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AFE" w:rsidRPr="002F4669" w:rsidRDefault="002F4669" w:rsidP="002F4669">
      <w:pPr>
        <w:jc w:val="center"/>
        <w:rPr>
          <w:rFonts w:ascii="Times New Roman" w:hAnsi="Times New Roman" w:cs="Times New Roman"/>
          <w:b/>
          <w:sz w:val="24"/>
          <w:szCs w:val="24"/>
        </w:rPr>
      </w:pPr>
      <w:r w:rsidRPr="002F4669">
        <w:rPr>
          <w:rFonts w:ascii="Times New Roman" w:hAnsi="Times New Roman" w:cs="Times New Roman"/>
          <w:b/>
          <w:sz w:val="24"/>
          <w:szCs w:val="24"/>
        </w:rPr>
        <w:t>Matematinės, trigonometrinės, statistinės funkcijos</w:t>
      </w:r>
    </w:p>
    <w:p w:rsidR="002F4669" w:rsidRPr="002F4669" w:rsidRDefault="002F4669" w:rsidP="002F4669">
      <w:pPr>
        <w:pStyle w:val="Sraopastraipa"/>
        <w:numPr>
          <w:ilvl w:val="0"/>
          <w:numId w:val="1"/>
        </w:numPr>
        <w:rPr>
          <w:rFonts w:ascii="Times New Roman" w:hAnsi="Times New Roman" w:cs="Times New Roman"/>
          <w:b/>
          <w:sz w:val="24"/>
          <w:szCs w:val="24"/>
        </w:rPr>
      </w:pPr>
      <w:r w:rsidRPr="002F4669">
        <w:rPr>
          <w:rFonts w:ascii="Times New Roman" w:hAnsi="Times New Roman" w:cs="Times New Roman"/>
          <w:b/>
          <w:sz w:val="24"/>
          <w:szCs w:val="24"/>
        </w:rPr>
        <w:t>Prekių kainos</w:t>
      </w:r>
    </w:p>
    <w:p w:rsidR="002F4669" w:rsidRDefault="002F4669" w:rsidP="002F4669">
      <w:pPr>
        <w:pStyle w:val="Sraopastraipa"/>
        <w:jc w:val="both"/>
        <w:rPr>
          <w:rFonts w:ascii="Times New Roman" w:hAnsi="Times New Roman" w:cs="Times New Roman"/>
          <w:sz w:val="24"/>
          <w:szCs w:val="24"/>
        </w:rPr>
      </w:pPr>
      <w:r>
        <w:rPr>
          <w:rFonts w:ascii="Times New Roman" w:hAnsi="Times New Roman" w:cs="Times New Roman"/>
          <w:sz w:val="24"/>
          <w:szCs w:val="24"/>
        </w:rPr>
        <w:t>Lentelėje „Prekių kainos“ nurodytas kanceliarinių prekių savikainos dydis eurais ir antkainio, PVM bei nuolaidos dydis procentais.</w:t>
      </w:r>
    </w:p>
    <w:p w:rsidR="002F4669" w:rsidRDefault="002F4669" w:rsidP="002F4669">
      <w:pPr>
        <w:pStyle w:val="Sraopastraipa"/>
        <w:jc w:val="both"/>
        <w:rPr>
          <w:rFonts w:ascii="Times New Roman" w:hAnsi="Times New Roman" w:cs="Times New Roman"/>
          <w:sz w:val="24"/>
          <w:szCs w:val="24"/>
        </w:rPr>
      </w:pPr>
      <w:r>
        <w:rPr>
          <w:rFonts w:ascii="Times New Roman" w:hAnsi="Times New Roman" w:cs="Times New Roman"/>
          <w:sz w:val="24"/>
          <w:szCs w:val="24"/>
        </w:rPr>
        <w:t>Naudodamiesi formulėmis ir funkcijomis, pagal pateiktus nurodymus užpildykite nuspalvintus lentelės langelius.</w:t>
      </w:r>
    </w:p>
    <w:p w:rsidR="002F4669" w:rsidRPr="002F4669" w:rsidRDefault="002F4669" w:rsidP="002F4669">
      <w:pPr>
        <w:pStyle w:val="Sraopastraipa"/>
        <w:jc w:val="both"/>
        <w:rPr>
          <w:rFonts w:ascii="Times New Roman" w:hAnsi="Times New Roman" w:cs="Times New Roman"/>
          <w:b/>
          <w:sz w:val="24"/>
          <w:szCs w:val="24"/>
        </w:rPr>
      </w:pPr>
      <w:r w:rsidRPr="002F4669">
        <w:rPr>
          <w:rFonts w:ascii="Times New Roman" w:hAnsi="Times New Roman" w:cs="Times New Roman"/>
          <w:b/>
          <w:sz w:val="24"/>
          <w:szCs w:val="24"/>
        </w:rPr>
        <w:t>Nurodymai</w:t>
      </w:r>
    </w:p>
    <w:p w:rsidR="002F4669" w:rsidRDefault="002F4669" w:rsidP="002F4669">
      <w:pPr>
        <w:pStyle w:val="Sraopastraipa"/>
        <w:numPr>
          <w:ilvl w:val="0"/>
          <w:numId w:val="2"/>
        </w:numPr>
        <w:jc w:val="both"/>
        <w:rPr>
          <w:rFonts w:ascii="Times New Roman" w:hAnsi="Times New Roman" w:cs="Times New Roman"/>
          <w:sz w:val="24"/>
          <w:szCs w:val="24"/>
        </w:rPr>
      </w:pPr>
      <w:r>
        <w:rPr>
          <w:rFonts w:ascii="Times New Roman" w:hAnsi="Times New Roman" w:cs="Times New Roman"/>
          <w:sz w:val="24"/>
          <w:szCs w:val="24"/>
        </w:rPr>
        <w:t>Apskaičiuokite antkainio, PVM nuolaidos dydį eurais.</w:t>
      </w:r>
    </w:p>
    <w:p w:rsidR="002F4669" w:rsidRDefault="002F4669" w:rsidP="002F4669">
      <w:pPr>
        <w:pStyle w:val="Sraopastraipa"/>
        <w:numPr>
          <w:ilvl w:val="0"/>
          <w:numId w:val="2"/>
        </w:numPr>
        <w:jc w:val="both"/>
        <w:rPr>
          <w:rFonts w:ascii="Times New Roman" w:hAnsi="Times New Roman" w:cs="Times New Roman"/>
          <w:sz w:val="24"/>
          <w:szCs w:val="24"/>
        </w:rPr>
      </w:pPr>
      <w:r>
        <w:rPr>
          <w:rFonts w:ascii="Times New Roman" w:hAnsi="Times New Roman" w:cs="Times New Roman"/>
          <w:sz w:val="24"/>
          <w:szCs w:val="24"/>
        </w:rPr>
        <w:t>Naudodamiesi sumos funkcija, apskaičiuokite prekių pardavimo kainą (įskaitydami antkainį ir PVM) eurais.</w:t>
      </w:r>
    </w:p>
    <w:p w:rsidR="002F4669" w:rsidRDefault="002F4669" w:rsidP="002F4669">
      <w:pPr>
        <w:pStyle w:val="Sraopastraipa"/>
        <w:numPr>
          <w:ilvl w:val="0"/>
          <w:numId w:val="2"/>
        </w:numPr>
        <w:jc w:val="both"/>
        <w:rPr>
          <w:rFonts w:ascii="Times New Roman" w:hAnsi="Times New Roman" w:cs="Times New Roman"/>
          <w:sz w:val="24"/>
          <w:szCs w:val="24"/>
        </w:rPr>
      </w:pPr>
      <w:r>
        <w:rPr>
          <w:rFonts w:ascii="Times New Roman" w:hAnsi="Times New Roman" w:cs="Times New Roman"/>
          <w:sz w:val="24"/>
          <w:szCs w:val="24"/>
        </w:rPr>
        <w:t>Apskaičiuokite prekių pardavimo kainą su nuolaida eurais.</w:t>
      </w:r>
    </w:p>
    <w:p w:rsidR="002F4669" w:rsidRDefault="002F4669" w:rsidP="002F4669">
      <w:pPr>
        <w:pStyle w:val="Sraopastraipa"/>
        <w:numPr>
          <w:ilvl w:val="0"/>
          <w:numId w:val="2"/>
        </w:numPr>
        <w:jc w:val="both"/>
        <w:rPr>
          <w:rFonts w:ascii="Times New Roman" w:hAnsi="Times New Roman" w:cs="Times New Roman"/>
          <w:sz w:val="24"/>
          <w:szCs w:val="24"/>
        </w:rPr>
      </w:pPr>
      <w:r>
        <w:rPr>
          <w:rFonts w:ascii="Times New Roman" w:hAnsi="Times New Roman" w:cs="Times New Roman"/>
          <w:sz w:val="24"/>
          <w:szCs w:val="24"/>
        </w:rPr>
        <w:t>Apskaičiuokite didžiausios nuolaidos dydį ir pigiausios parduodamos prekės kainą eurais.</w:t>
      </w:r>
    </w:p>
    <w:p w:rsidR="002F4669" w:rsidRPr="002F4669" w:rsidRDefault="002F4669" w:rsidP="002F4669">
      <w:pPr>
        <w:pStyle w:val="Sraopastraipa"/>
        <w:ind w:left="1440"/>
        <w:jc w:val="right"/>
        <w:rPr>
          <w:rFonts w:ascii="Times New Roman" w:hAnsi="Times New Roman" w:cs="Times New Roman"/>
          <w:i/>
          <w:sz w:val="24"/>
          <w:szCs w:val="24"/>
        </w:rPr>
      </w:pPr>
      <w:r w:rsidRPr="002F4669">
        <w:rPr>
          <w:rFonts w:ascii="Times New Roman" w:hAnsi="Times New Roman" w:cs="Times New Roman"/>
          <w:i/>
          <w:sz w:val="24"/>
          <w:szCs w:val="24"/>
        </w:rPr>
        <w:t>7 taškai</w:t>
      </w:r>
    </w:p>
    <w:p w:rsidR="007E3FD4" w:rsidRPr="002F4669" w:rsidRDefault="007E3FD4" w:rsidP="007E3FD4">
      <w:pPr>
        <w:pStyle w:val="Sraopastraipa"/>
        <w:numPr>
          <w:ilvl w:val="0"/>
          <w:numId w:val="1"/>
        </w:numPr>
        <w:rPr>
          <w:rFonts w:ascii="Times New Roman" w:hAnsi="Times New Roman" w:cs="Times New Roman"/>
          <w:b/>
          <w:sz w:val="24"/>
          <w:szCs w:val="24"/>
        </w:rPr>
      </w:pPr>
      <w:r>
        <w:rPr>
          <w:rFonts w:ascii="Times New Roman" w:hAnsi="Times New Roman" w:cs="Times New Roman"/>
          <w:b/>
          <w:sz w:val="24"/>
          <w:szCs w:val="24"/>
        </w:rPr>
        <w:t>Egzaminai</w:t>
      </w:r>
    </w:p>
    <w:p w:rsidR="007E3FD4" w:rsidRDefault="007E3FD4" w:rsidP="007E3FD4">
      <w:pPr>
        <w:pStyle w:val="Sraopastraipa"/>
        <w:jc w:val="both"/>
        <w:rPr>
          <w:rFonts w:ascii="Times New Roman" w:hAnsi="Times New Roman" w:cs="Times New Roman"/>
          <w:sz w:val="24"/>
          <w:szCs w:val="24"/>
        </w:rPr>
      </w:pPr>
      <w:r>
        <w:rPr>
          <w:rFonts w:ascii="Times New Roman" w:hAnsi="Times New Roman" w:cs="Times New Roman"/>
          <w:sz w:val="24"/>
          <w:szCs w:val="24"/>
        </w:rPr>
        <w:t xml:space="preserve">Lentelėje </w:t>
      </w:r>
      <w:r>
        <w:rPr>
          <w:rFonts w:ascii="Times New Roman" w:hAnsi="Times New Roman" w:cs="Times New Roman"/>
          <w:sz w:val="24"/>
          <w:szCs w:val="24"/>
        </w:rPr>
        <w:t xml:space="preserve">surašyti </w:t>
      </w:r>
      <w:r>
        <w:rPr>
          <w:rFonts w:ascii="Times New Roman" w:hAnsi="Times New Roman" w:cs="Times New Roman"/>
          <w:sz w:val="24"/>
          <w:szCs w:val="24"/>
        </w:rPr>
        <w:t>„</w:t>
      </w:r>
      <w:r>
        <w:rPr>
          <w:rFonts w:ascii="Times New Roman" w:hAnsi="Times New Roman" w:cs="Times New Roman"/>
          <w:sz w:val="24"/>
          <w:szCs w:val="24"/>
        </w:rPr>
        <w:t>Puikiosios</w:t>
      </w:r>
      <w:r>
        <w:rPr>
          <w:rFonts w:ascii="Times New Roman" w:hAnsi="Times New Roman" w:cs="Times New Roman"/>
          <w:sz w:val="24"/>
          <w:szCs w:val="24"/>
        </w:rPr>
        <w:t xml:space="preserve">“ </w:t>
      </w:r>
      <w:r>
        <w:rPr>
          <w:rFonts w:ascii="Times New Roman" w:hAnsi="Times New Roman" w:cs="Times New Roman"/>
          <w:sz w:val="24"/>
          <w:szCs w:val="24"/>
        </w:rPr>
        <w:t>mokyklos IV klasės mokinių I pusmečio įvertinimai tik tų dalykų, kurių brandos egzaminus jie planuoja laikyti.</w:t>
      </w:r>
    </w:p>
    <w:p w:rsidR="007E3FD4" w:rsidRDefault="007E3FD4" w:rsidP="007E3FD4">
      <w:pPr>
        <w:pStyle w:val="Sraopastraipa"/>
        <w:jc w:val="both"/>
        <w:rPr>
          <w:rFonts w:ascii="Times New Roman" w:hAnsi="Times New Roman" w:cs="Times New Roman"/>
          <w:sz w:val="24"/>
          <w:szCs w:val="24"/>
        </w:rPr>
      </w:pPr>
      <w:r>
        <w:rPr>
          <w:rFonts w:ascii="Times New Roman" w:hAnsi="Times New Roman" w:cs="Times New Roman"/>
          <w:sz w:val="24"/>
          <w:szCs w:val="24"/>
        </w:rPr>
        <w:t xml:space="preserve">Naudodamiesi </w:t>
      </w:r>
      <w:r>
        <w:rPr>
          <w:rFonts w:ascii="Times New Roman" w:hAnsi="Times New Roman" w:cs="Times New Roman"/>
          <w:sz w:val="24"/>
          <w:szCs w:val="24"/>
        </w:rPr>
        <w:t xml:space="preserve">kiekio </w:t>
      </w:r>
      <w:r>
        <w:rPr>
          <w:rFonts w:ascii="Times New Roman" w:hAnsi="Times New Roman" w:cs="Times New Roman"/>
          <w:sz w:val="24"/>
          <w:szCs w:val="24"/>
        </w:rPr>
        <w:t>funkcij</w:t>
      </w:r>
      <w:r>
        <w:rPr>
          <w:rFonts w:ascii="Times New Roman" w:hAnsi="Times New Roman" w:cs="Times New Roman"/>
          <w:sz w:val="24"/>
          <w:szCs w:val="24"/>
        </w:rPr>
        <w:t>a</w:t>
      </w:r>
      <w:r>
        <w:rPr>
          <w:rFonts w:ascii="Times New Roman" w:hAnsi="Times New Roman" w:cs="Times New Roman"/>
          <w:sz w:val="24"/>
          <w:szCs w:val="24"/>
        </w:rPr>
        <w:t xml:space="preserve">, </w:t>
      </w:r>
      <w:r>
        <w:rPr>
          <w:rFonts w:ascii="Times New Roman" w:hAnsi="Times New Roman" w:cs="Times New Roman"/>
          <w:sz w:val="24"/>
          <w:szCs w:val="24"/>
        </w:rPr>
        <w:t xml:space="preserve">apskaičiuokite, kiek mokinių planuoja laikyti nurodytų dalykų </w:t>
      </w:r>
      <w:r w:rsidR="005319D9">
        <w:rPr>
          <w:rFonts w:ascii="Times New Roman" w:hAnsi="Times New Roman" w:cs="Times New Roman"/>
          <w:sz w:val="24"/>
          <w:szCs w:val="24"/>
        </w:rPr>
        <w:t>brandos egzaminus ir kiek brandos egzaminų planuoja laikyti kiekvienas ir</w:t>
      </w:r>
      <w:r>
        <w:rPr>
          <w:rFonts w:ascii="Times New Roman" w:hAnsi="Times New Roman" w:cs="Times New Roman"/>
          <w:sz w:val="24"/>
          <w:szCs w:val="24"/>
        </w:rPr>
        <w:t xml:space="preserve"> užpildykite nuspalvintus lentelės langelius.</w:t>
      </w:r>
    </w:p>
    <w:p w:rsidR="007E3FD4" w:rsidRPr="002F4669" w:rsidRDefault="005319D9" w:rsidP="007E3FD4">
      <w:pPr>
        <w:pStyle w:val="Sraopastraipa"/>
        <w:ind w:left="1440"/>
        <w:jc w:val="right"/>
        <w:rPr>
          <w:rFonts w:ascii="Times New Roman" w:hAnsi="Times New Roman" w:cs="Times New Roman"/>
          <w:i/>
          <w:sz w:val="24"/>
          <w:szCs w:val="24"/>
        </w:rPr>
      </w:pPr>
      <w:r>
        <w:rPr>
          <w:rFonts w:ascii="Times New Roman" w:hAnsi="Times New Roman" w:cs="Times New Roman"/>
          <w:i/>
          <w:sz w:val="24"/>
          <w:szCs w:val="24"/>
        </w:rPr>
        <w:t>2</w:t>
      </w:r>
      <w:r w:rsidR="007E3FD4" w:rsidRPr="002F4669">
        <w:rPr>
          <w:rFonts w:ascii="Times New Roman" w:hAnsi="Times New Roman" w:cs="Times New Roman"/>
          <w:i/>
          <w:sz w:val="24"/>
          <w:szCs w:val="24"/>
        </w:rPr>
        <w:t xml:space="preserve"> taškai</w:t>
      </w:r>
    </w:p>
    <w:p w:rsidR="00DB75B7" w:rsidRPr="002F4669" w:rsidRDefault="00DB75B7" w:rsidP="00DB75B7">
      <w:pPr>
        <w:pStyle w:val="Sraopastraipa"/>
        <w:numPr>
          <w:ilvl w:val="0"/>
          <w:numId w:val="1"/>
        </w:numPr>
        <w:rPr>
          <w:rFonts w:ascii="Times New Roman" w:hAnsi="Times New Roman" w:cs="Times New Roman"/>
          <w:b/>
          <w:sz w:val="24"/>
          <w:szCs w:val="24"/>
        </w:rPr>
      </w:pPr>
      <w:r>
        <w:rPr>
          <w:rFonts w:ascii="Times New Roman" w:hAnsi="Times New Roman" w:cs="Times New Roman"/>
          <w:b/>
          <w:sz w:val="24"/>
          <w:szCs w:val="24"/>
        </w:rPr>
        <w:t>Orų stebėjimas</w:t>
      </w:r>
    </w:p>
    <w:p w:rsidR="00DB75B7" w:rsidRDefault="00DB75B7" w:rsidP="00DB75B7">
      <w:pPr>
        <w:pStyle w:val="Sraopastraipa"/>
        <w:jc w:val="both"/>
        <w:rPr>
          <w:rFonts w:ascii="Times New Roman" w:hAnsi="Times New Roman" w:cs="Times New Roman"/>
          <w:sz w:val="24"/>
          <w:szCs w:val="24"/>
        </w:rPr>
      </w:pPr>
      <w:r>
        <w:rPr>
          <w:rFonts w:ascii="Times New Roman" w:hAnsi="Times New Roman" w:cs="Times New Roman"/>
          <w:sz w:val="24"/>
          <w:szCs w:val="24"/>
        </w:rPr>
        <w:t>Lentelėje „</w:t>
      </w:r>
      <w:r>
        <w:rPr>
          <w:rFonts w:ascii="Times New Roman" w:hAnsi="Times New Roman" w:cs="Times New Roman"/>
          <w:sz w:val="24"/>
          <w:szCs w:val="24"/>
        </w:rPr>
        <w:t>Orų stebėjimo duomenys</w:t>
      </w:r>
      <w:r>
        <w:rPr>
          <w:rFonts w:ascii="Times New Roman" w:hAnsi="Times New Roman" w:cs="Times New Roman"/>
          <w:sz w:val="24"/>
          <w:szCs w:val="24"/>
        </w:rPr>
        <w:t xml:space="preserve">“ </w:t>
      </w:r>
      <w:r>
        <w:rPr>
          <w:rFonts w:ascii="Times New Roman" w:hAnsi="Times New Roman" w:cs="Times New Roman"/>
          <w:sz w:val="24"/>
          <w:szCs w:val="24"/>
        </w:rPr>
        <w:t xml:space="preserve">surašyta hidrometeorologinės tarnybos informacija apie trijų rudens mėnesių orus sutartiniais ženklais: S – saulėta, A – apniukusi, L – lietinga diena. </w:t>
      </w:r>
      <w:r>
        <w:rPr>
          <w:rFonts w:ascii="Times New Roman" w:hAnsi="Times New Roman" w:cs="Times New Roman"/>
          <w:sz w:val="24"/>
          <w:szCs w:val="24"/>
        </w:rPr>
        <w:t xml:space="preserve">Naudodamiesi kiekio </w:t>
      </w:r>
      <w:r>
        <w:rPr>
          <w:rFonts w:ascii="Times New Roman" w:hAnsi="Times New Roman" w:cs="Times New Roman"/>
          <w:sz w:val="24"/>
          <w:szCs w:val="24"/>
        </w:rPr>
        <w:t xml:space="preserve">skaičiavimo </w:t>
      </w:r>
      <w:r>
        <w:rPr>
          <w:rFonts w:ascii="Times New Roman" w:hAnsi="Times New Roman" w:cs="Times New Roman"/>
          <w:sz w:val="24"/>
          <w:szCs w:val="24"/>
        </w:rPr>
        <w:t xml:space="preserve">funkcija, apskaičiuokite, kiek </w:t>
      </w:r>
      <w:r>
        <w:rPr>
          <w:rFonts w:ascii="Times New Roman" w:hAnsi="Times New Roman" w:cs="Times New Roman"/>
          <w:sz w:val="24"/>
          <w:szCs w:val="24"/>
        </w:rPr>
        <w:t>kiekvienos rūšies dienų buvo kiekvieną mėnesį</w:t>
      </w:r>
      <w:r>
        <w:rPr>
          <w:rFonts w:ascii="Times New Roman" w:hAnsi="Times New Roman" w:cs="Times New Roman"/>
          <w:sz w:val="24"/>
          <w:szCs w:val="24"/>
        </w:rPr>
        <w:t>.</w:t>
      </w:r>
    </w:p>
    <w:p w:rsidR="00DB75B7" w:rsidRPr="002F4669" w:rsidRDefault="00DB75B7" w:rsidP="00DB75B7">
      <w:pPr>
        <w:pStyle w:val="Sraopastraipa"/>
        <w:ind w:left="1440"/>
        <w:jc w:val="right"/>
        <w:rPr>
          <w:rFonts w:ascii="Times New Roman" w:hAnsi="Times New Roman" w:cs="Times New Roman"/>
          <w:i/>
          <w:sz w:val="24"/>
          <w:szCs w:val="24"/>
        </w:rPr>
      </w:pPr>
      <w:r>
        <w:rPr>
          <w:rFonts w:ascii="Times New Roman" w:hAnsi="Times New Roman" w:cs="Times New Roman"/>
          <w:i/>
          <w:sz w:val="24"/>
          <w:szCs w:val="24"/>
        </w:rPr>
        <w:t>3</w:t>
      </w:r>
      <w:r w:rsidRPr="002F4669">
        <w:rPr>
          <w:rFonts w:ascii="Times New Roman" w:hAnsi="Times New Roman" w:cs="Times New Roman"/>
          <w:i/>
          <w:sz w:val="24"/>
          <w:szCs w:val="24"/>
        </w:rPr>
        <w:t xml:space="preserve"> taškai</w:t>
      </w:r>
    </w:p>
    <w:p w:rsidR="00DB75B7" w:rsidRPr="002F4669" w:rsidRDefault="00DB75B7" w:rsidP="00DB75B7">
      <w:pPr>
        <w:pStyle w:val="Sraopastraipa"/>
        <w:numPr>
          <w:ilvl w:val="0"/>
          <w:numId w:val="1"/>
        </w:numPr>
        <w:rPr>
          <w:rFonts w:ascii="Times New Roman" w:hAnsi="Times New Roman" w:cs="Times New Roman"/>
          <w:b/>
          <w:sz w:val="24"/>
          <w:szCs w:val="24"/>
        </w:rPr>
      </w:pPr>
      <w:r>
        <w:rPr>
          <w:rFonts w:ascii="Times New Roman" w:hAnsi="Times New Roman" w:cs="Times New Roman"/>
          <w:b/>
          <w:sz w:val="24"/>
          <w:szCs w:val="24"/>
        </w:rPr>
        <w:t>Bilietų užsakymas</w:t>
      </w:r>
    </w:p>
    <w:p w:rsidR="00DB75B7" w:rsidRDefault="00DB75B7" w:rsidP="00DB75B7">
      <w:pPr>
        <w:pStyle w:val="Sraopastraipa"/>
        <w:jc w:val="both"/>
        <w:rPr>
          <w:rFonts w:ascii="Times New Roman" w:hAnsi="Times New Roman" w:cs="Times New Roman"/>
          <w:sz w:val="24"/>
          <w:szCs w:val="24"/>
        </w:rPr>
      </w:pPr>
      <w:r>
        <w:rPr>
          <w:rFonts w:ascii="Times New Roman" w:hAnsi="Times New Roman" w:cs="Times New Roman"/>
          <w:sz w:val="24"/>
          <w:szCs w:val="24"/>
        </w:rPr>
        <w:t>Lentelėje „</w:t>
      </w:r>
      <w:r>
        <w:rPr>
          <w:rFonts w:ascii="Times New Roman" w:hAnsi="Times New Roman" w:cs="Times New Roman"/>
          <w:sz w:val="24"/>
          <w:szCs w:val="24"/>
        </w:rPr>
        <w:t>Bilietų į teatrą užsakymas</w:t>
      </w:r>
      <w:r>
        <w:rPr>
          <w:rFonts w:ascii="Times New Roman" w:hAnsi="Times New Roman" w:cs="Times New Roman"/>
          <w:sz w:val="24"/>
          <w:szCs w:val="24"/>
        </w:rPr>
        <w:t xml:space="preserve">“ </w:t>
      </w:r>
      <w:r>
        <w:rPr>
          <w:rFonts w:ascii="Times New Roman" w:hAnsi="Times New Roman" w:cs="Times New Roman"/>
          <w:sz w:val="24"/>
          <w:szCs w:val="24"/>
        </w:rPr>
        <w:t>yra informacija apie „Puikiosios“ mokyklos IV klasių mokinių užsakytus bilietus.</w:t>
      </w:r>
    </w:p>
    <w:p w:rsidR="00DB75B7" w:rsidRDefault="00DB75B7" w:rsidP="00DB75B7">
      <w:pPr>
        <w:pStyle w:val="Sraopastraipa"/>
        <w:jc w:val="both"/>
        <w:rPr>
          <w:rFonts w:ascii="Times New Roman" w:hAnsi="Times New Roman" w:cs="Times New Roman"/>
          <w:sz w:val="24"/>
          <w:szCs w:val="24"/>
        </w:rPr>
      </w:pPr>
      <w:r>
        <w:rPr>
          <w:rFonts w:ascii="Times New Roman" w:hAnsi="Times New Roman" w:cs="Times New Roman"/>
          <w:sz w:val="24"/>
          <w:szCs w:val="24"/>
        </w:rPr>
        <w:t xml:space="preserve">Naudodamiesi </w:t>
      </w:r>
      <w:r>
        <w:rPr>
          <w:rFonts w:ascii="Times New Roman" w:hAnsi="Times New Roman" w:cs="Times New Roman"/>
          <w:sz w:val="24"/>
          <w:szCs w:val="24"/>
        </w:rPr>
        <w:t xml:space="preserve">sumos ir </w:t>
      </w:r>
      <w:r>
        <w:rPr>
          <w:rFonts w:ascii="Times New Roman" w:hAnsi="Times New Roman" w:cs="Times New Roman"/>
          <w:sz w:val="24"/>
          <w:szCs w:val="24"/>
        </w:rPr>
        <w:t>kiekio skaičiavimo funkcij</w:t>
      </w:r>
      <w:r>
        <w:rPr>
          <w:rFonts w:ascii="Times New Roman" w:hAnsi="Times New Roman" w:cs="Times New Roman"/>
          <w:sz w:val="24"/>
          <w:szCs w:val="24"/>
        </w:rPr>
        <w:t>omis</w:t>
      </w:r>
      <w:r>
        <w:rPr>
          <w:rFonts w:ascii="Times New Roman" w:hAnsi="Times New Roman" w:cs="Times New Roman"/>
          <w:sz w:val="24"/>
          <w:szCs w:val="24"/>
        </w:rPr>
        <w:t xml:space="preserve">, apskaičiuokite, kiek kiekvienos </w:t>
      </w:r>
      <w:r>
        <w:rPr>
          <w:rFonts w:ascii="Times New Roman" w:hAnsi="Times New Roman" w:cs="Times New Roman"/>
          <w:sz w:val="24"/>
          <w:szCs w:val="24"/>
        </w:rPr>
        <w:t>klasės mokinių užsakė bilietus ir kiek iš viso bilietų užsakė kiekvienos klasės mokiniai</w:t>
      </w:r>
      <w:r>
        <w:rPr>
          <w:rFonts w:ascii="Times New Roman" w:hAnsi="Times New Roman" w:cs="Times New Roman"/>
          <w:sz w:val="24"/>
          <w:szCs w:val="24"/>
        </w:rPr>
        <w:t>.</w:t>
      </w:r>
    </w:p>
    <w:p w:rsidR="00DB75B7" w:rsidRPr="002F4669" w:rsidRDefault="00DB75B7" w:rsidP="00DB75B7">
      <w:pPr>
        <w:pStyle w:val="Sraopastraipa"/>
        <w:ind w:left="1440"/>
        <w:jc w:val="right"/>
        <w:rPr>
          <w:rFonts w:ascii="Times New Roman" w:hAnsi="Times New Roman" w:cs="Times New Roman"/>
          <w:i/>
          <w:sz w:val="24"/>
          <w:szCs w:val="24"/>
        </w:rPr>
      </w:pPr>
      <w:r>
        <w:rPr>
          <w:rFonts w:ascii="Times New Roman" w:hAnsi="Times New Roman" w:cs="Times New Roman"/>
          <w:i/>
          <w:sz w:val="24"/>
          <w:szCs w:val="24"/>
        </w:rPr>
        <w:t>4</w:t>
      </w:r>
      <w:r w:rsidRPr="002F4669">
        <w:rPr>
          <w:rFonts w:ascii="Times New Roman" w:hAnsi="Times New Roman" w:cs="Times New Roman"/>
          <w:i/>
          <w:sz w:val="24"/>
          <w:szCs w:val="24"/>
        </w:rPr>
        <w:t xml:space="preserve"> taškai</w:t>
      </w:r>
    </w:p>
    <w:p w:rsidR="003A0FAB" w:rsidRPr="002F4669" w:rsidRDefault="003A0FAB" w:rsidP="003A0FAB">
      <w:pPr>
        <w:pStyle w:val="Sraopastraipa"/>
        <w:numPr>
          <w:ilvl w:val="0"/>
          <w:numId w:val="1"/>
        </w:numPr>
        <w:rPr>
          <w:rFonts w:ascii="Times New Roman" w:hAnsi="Times New Roman" w:cs="Times New Roman"/>
          <w:b/>
          <w:sz w:val="24"/>
          <w:szCs w:val="24"/>
        </w:rPr>
      </w:pPr>
      <w:r>
        <w:rPr>
          <w:rFonts w:ascii="Times New Roman" w:hAnsi="Times New Roman" w:cs="Times New Roman"/>
          <w:b/>
          <w:sz w:val="24"/>
          <w:szCs w:val="24"/>
        </w:rPr>
        <w:t>Patikrinamasis darbas</w:t>
      </w:r>
    </w:p>
    <w:p w:rsidR="003A0FAB" w:rsidRDefault="003A0FAB" w:rsidP="003A0FAB">
      <w:pPr>
        <w:pStyle w:val="Sraopastraipa"/>
        <w:jc w:val="both"/>
        <w:rPr>
          <w:rFonts w:ascii="Times New Roman" w:hAnsi="Times New Roman" w:cs="Times New Roman"/>
          <w:sz w:val="24"/>
          <w:szCs w:val="24"/>
        </w:rPr>
      </w:pPr>
      <w:r>
        <w:rPr>
          <w:rFonts w:ascii="Times New Roman" w:hAnsi="Times New Roman" w:cs="Times New Roman"/>
          <w:sz w:val="24"/>
          <w:szCs w:val="24"/>
        </w:rPr>
        <w:t>Lentelėje „</w:t>
      </w:r>
      <w:r>
        <w:rPr>
          <w:rFonts w:ascii="Times New Roman" w:hAnsi="Times New Roman" w:cs="Times New Roman"/>
          <w:sz w:val="24"/>
          <w:szCs w:val="24"/>
        </w:rPr>
        <w:t>Patikrinamojo darbo rezultatai</w:t>
      </w:r>
      <w:r>
        <w:rPr>
          <w:rFonts w:ascii="Times New Roman" w:hAnsi="Times New Roman" w:cs="Times New Roman"/>
          <w:sz w:val="24"/>
          <w:szCs w:val="24"/>
        </w:rPr>
        <w:t xml:space="preserve">“ </w:t>
      </w:r>
      <w:r>
        <w:rPr>
          <w:rFonts w:ascii="Times New Roman" w:hAnsi="Times New Roman" w:cs="Times New Roman"/>
          <w:sz w:val="24"/>
          <w:szCs w:val="24"/>
        </w:rPr>
        <w:t xml:space="preserve">įrašyti III gimnazijos klasių mokinių matematikos žinių patikrinamojo darbo rezultatai. </w:t>
      </w:r>
    </w:p>
    <w:p w:rsidR="003A0FAB" w:rsidRDefault="003A0FAB" w:rsidP="003A0FAB">
      <w:pPr>
        <w:pStyle w:val="Sraopastraipa"/>
        <w:jc w:val="both"/>
        <w:rPr>
          <w:rFonts w:ascii="Times New Roman" w:hAnsi="Times New Roman" w:cs="Times New Roman"/>
          <w:b/>
          <w:sz w:val="24"/>
          <w:szCs w:val="24"/>
        </w:rPr>
      </w:pPr>
      <w:r w:rsidRPr="002F4669">
        <w:rPr>
          <w:rFonts w:ascii="Times New Roman" w:hAnsi="Times New Roman" w:cs="Times New Roman"/>
          <w:b/>
          <w:sz w:val="24"/>
          <w:szCs w:val="24"/>
        </w:rPr>
        <w:t>Nurodymai</w:t>
      </w:r>
    </w:p>
    <w:p w:rsidR="00863EEF" w:rsidRPr="00863EEF" w:rsidRDefault="00863EEF" w:rsidP="003A0FAB">
      <w:pPr>
        <w:pStyle w:val="Sraopastraipa"/>
        <w:jc w:val="both"/>
        <w:rPr>
          <w:rFonts w:ascii="Times New Roman" w:hAnsi="Times New Roman" w:cs="Times New Roman"/>
          <w:sz w:val="24"/>
          <w:szCs w:val="24"/>
        </w:rPr>
      </w:pPr>
      <w:r>
        <w:rPr>
          <w:rFonts w:ascii="Times New Roman" w:hAnsi="Times New Roman" w:cs="Times New Roman"/>
          <w:sz w:val="24"/>
          <w:szCs w:val="24"/>
        </w:rPr>
        <w:t>Naudodamiesi vidurkio, kiekio ir skaičių apvalinimo funkcijomis, apskaičiuokite:</w:t>
      </w:r>
    </w:p>
    <w:p w:rsidR="003A0FAB" w:rsidRDefault="00863EEF" w:rsidP="003A0FAB">
      <w:pPr>
        <w:pStyle w:val="Sraopastraipa"/>
        <w:numPr>
          <w:ilvl w:val="0"/>
          <w:numId w:val="2"/>
        </w:numPr>
        <w:jc w:val="both"/>
        <w:rPr>
          <w:rFonts w:ascii="Times New Roman" w:hAnsi="Times New Roman" w:cs="Times New Roman"/>
          <w:sz w:val="24"/>
          <w:szCs w:val="24"/>
        </w:rPr>
      </w:pPr>
      <w:r>
        <w:rPr>
          <w:rFonts w:ascii="Times New Roman" w:hAnsi="Times New Roman" w:cs="Times New Roman"/>
          <w:sz w:val="24"/>
          <w:szCs w:val="24"/>
        </w:rPr>
        <w:t>Kiekvienos klasės mokinių darbų įvertinimų vidurkius pirmojo skaitmens po kablelio tikslumu</w:t>
      </w:r>
      <w:r w:rsidR="003A0FAB">
        <w:rPr>
          <w:rFonts w:ascii="Times New Roman" w:hAnsi="Times New Roman" w:cs="Times New Roman"/>
          <w:sz w:val="24"/>
          <w:szCs w:val="24"/>
        </w:rPr>
        <w:t>.</w:t>
      </w:r>
    </w:p>
    <w:p w:rsidR="003A0FAB" w:rsidRDefault="00693C22" w:rsidP="003A0FAB">
      <w:pPr>
        <w:pStyle w:val="Sraopastraip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Visų darbų įvertinimų vidurkį trečiojo </w:t>
      </w:r>
      <w:r>
        <w:rPr>
          <w:rFonts w:ascii="Times New Roman" w:hAnsi="Times New Roman" w:cs="Times New Roman"/>
          <w:sz w:val="24"/>
          <w:szCs w:val="24"/>
        </w:rPr>
        <w:t>skaitmens po kablelio tikslumu</w:t>
      </w:r>
      <w:r w:rsidR="003A0FAB">
        <w:rPr>
          <w:rFonts w:ascii="Times New Roman" w:hAnsi="Times New Roman" w:cs="Times New Roman"/>
          <w:sz w:val="24"/>
          <w:szCs w:val="24"/>
        </w:rPr>
        <w:t>.</w:t>
      </w:r>
    </w:p>
    <w:p w:rsidR="003A0FAB" w:rsidRDefault="00693C22" w:rsidP="003A0FAB">
      <w:pPr>
        <w:pStyle w:val="Sraopastraipa"/>
        <w:numPr>
          <w:ilvl w:val="0"/>
          <w:numId w:val="2"/>
        </w:numPr>
        <w:jc w:val="both"/>
        <w:rPr>
          <w:rFonts w:ascii="Times New Roman" w:hAnsi="Times New Roman" w:cs="Times New Roman"/>
          <w:sz w:val="24"/>
          <w:szCs w:val="24"/>
        </w:rPr>
      </w:pPr>
      <w:r>
        <w:rPr>
          <w:rFonts w:ascii="Times New Roman" w:hAnsi="Times New Roman" w:cs="Times New Roman"/>
          <w:sz w:val="24"/>
          <w:szCs w:val="24"/>
        </w:rPr>
        <w:t>Klasių, kurių darbų įvertinimų vidurkis didesnis už 8, skaičių</w:t>
      </w:r>
      <w:r w:rsidR="003A0FAB">
        <w:rPr>
          <w:rFonts w:ascii="Times New Roman" w:hAnsi="Times New Roman" w:cs="Times New Roman"/>
          <w:sz w:val="24"/>
          <w:szCs w:val="24"/>
        </w:rPr>
        <w:t>.</w:t>
      </w:r>
    </w:p>
    <w:p w:rsidR="003A0FAB" w:rsidRDefault="00693C22" w:rsidP="003A0FAB">
      <w:pPr>
        <w:pStyle w:val="Sraopastraip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Klasių, kurių darbų įvertinimų vidurkis </w:t>
      </w:r>
      <w:r>
        <w:rPr>
          <w:rFonts w:ascii="Times New Roman" w:hAnsi="Times New Roman" w:cs="Times New Roman"/>
          <w:sz w:val="24"/>
          <w:szCs w:val="24"/>
        </w:rPr>
        <w:t>maž</w:t>
      </w:r>
      <w:r>
        <w:rPr>
          <w:rFonts w:ascii="Times New Roman" w:hAnsi="Times New Roman" w:cs="Times New Roman"/>
          <w:sz w:val="24"/>
          <w:szCs w:val="24"/>
        </w:rPr>
        <w:t xml:space="preserve">esnis už </w:t>
      </w:r>
      <w:r>
        <w:rPr>
          <w:rFonts w:ascii="Times New Roman" w:hAnsi="Times New Roman" w:cs="Times New Roman"/>
          <w:sz w:val="24"/>
          <w:szCs w:val="24"/>
        </w:rPr>
        <w:t>6</w:t>
      </w:r>
      <w:r>
        <w:rPr>
          <w:rFonts w:ascii="Times New Roman" w:hAnsi="Times New Roman" w:cs="Times New Roman"/>
          <w:sz w:val="24"/>
          <w:szCs w:val="24"/>
        </w:rPr>
        <w:t>, skaičių</w:t>
      </w:r>
      <w:r w:rsidR="003A0FAB">
        <w:rPr>
          <w:rFonts w:ascii="Times New Roman" w:hAnsi="Times New Roman" w:cs="Times New Roman"/>
          <w:sz w:val="24"/>
          <w:szCs w:val="24"/>
        </w:rPr>
        <w:t>.</w:t>
      </w:r>
    </w:p>
    <w:p w:rsidR="003A0FAB" w:rsidRPr="002F4669" w:rsidRDefault="00693C22" w:rsidP="003A0FAB">
      <w:pPr>
        <w:pStyle w:val="Sraopastraipa"/>
        <w:ind w:left="1440"/>
        <w:jc w:val="right"/>
        <w:rPr>
          <w:rFonts w:ascii="Times New Roman" w:hAnsi="Times New Roman" w:cs="Times New Roman"/>
          <w:i/>
          <w:sz w:val="24"/>
          <w:szCs w:val="24"/>
        </w:rPr>
      </w:pPr>
      <w:r>
        <w:rPr>
          <w:rFonts w:ascii="Times New Roman" w:hAnsi="Times New Roman" w:cs="Times New Roman"/>
          <w:i/>
          <w:sz w:val="24"/>
          <w:szCs w:val="24"/>
        </w:rPr>
        <w:t>5</w:t>
      </w:r>
      <w:r w:rsidR="003A0FAB" w:rsidRPr="002F4669">
        <w:rPr>
          <w:rFonts w:ascii="Times New Roman" w:hAnsi="Times New Roman" w:cs="Times New Roman"/>
          <w:i/>
          <w:sz w:val="24"/>
          <w:szCs w:val="24"/>
        </w:rPr>
        <w:t xml:space="preserve"> taškai</w:t>
      </w:r>
    </w:p>
    <w:p w:rsidR="000059B6" w:rsidRPr="002F4669" w:rsidRDefault="000059B6" w:rsidP="000059B6">
      <w:pPr>
        <w:pStyle w:val="Sraopastraipa"/>
        <w:numPr>
          <w:ilvl w:val="0"/>
          <w:numId w:val="1"/>
        </w:numPr>
        <w:rPr>
          <w:rFonts w:ascii="Times New Roman" w:hAnsi="Times New Roman" w:cs="Times New Roman"/>
          <w:b/>
          <w:sz w:val="24"/>
          <w:szCs w:val="24"/>
        </w:rPr>
      </w:pPr>
      <w:r>
        <w:rPr>
          <w:rFonts w:ascii="Times New Roman" w:hAnsi="Times New Roman" w:cs="Times New Roman"/>
          <w:b/>
          <w:sz w:val="24"/>
          <w:szCs w:val="24"/>
        </w:rPr>
        <w:t>Dešimtainis skaičius</w:t>
      </w:r>
    </w:p>
    <w:p w:rsidR="000059B6" w:rsidRDefault="000059B6" w:rsidP="000059B6">
      <w:pPr>
        <w:pStyle w:val="Sraopastraipa"/>
        <w:jc w:val="both"/>
        <w:rPr>
          <w:rFonts w:ascii="Times New Roman" w:hAnsi="Times New Roman" w:cs="Times New Roman"/>
          <w:sz w:val="24"/>
          <w:szCs w:val="24"/>
        </w:rPr>
      </w:pPr>
      <w:r>
        <w:rPr>
          <w:rFonts w:ascii="Times New Roman" w:hAnsi="Times New Roman" w:cs="Times New Roman"/>
          <w:sz w:val="24"/>
          <w:szCs w:val="24"/>
        </w:rPr>
        <w:t>Du draugai žaidžia tokį žaidimą</w:t>
      </w:r>
      <w:r>
        <w:rPr>
          <w:rFonts w:ascii="Times New Roman" w:hAnsi="Times New Roman" w:cs="Times New Roman"/>
          <w:sz w:val="24"/>
          <w:szCs w:val="24"/>
        </w:rPr>
        <w:t>.</w:t>
      </w:r>
      <w:r>
        <w:rPr>
          <w:rFonts w:ascii="Times New Roman" w:hAnsi="Times New Roman" w:cs="Times New Roman"/>
          <w:sz w:val="24"/>
          <w:szCs w:val="24"/>
        </w:rPr>
        <w:t xml:space="preserve"> Vienas jų sugalvoja triženklį skaičių ir išvardija (nebūtinai iš eilės) skaitmenis, iš kurių jis susideda. Kitas draugas jį klausinėdamas pildo lentelę „Skaitmens vieta skaičiuje“: jei skaitmuo yra nurodytoje skaičiaus vietoje (vienetų, dešimčių ar šimtų), rašomas – 1, jei ne – rašomas 0.</w:t>
      </w:r>
    </w:p>
    <w:p w:rsidR="000059B6" w:rsidRDefault="000059B6" w:rsidP="000059B6">
      <w:pPr>
        <w:pStyle w:val="Sraopastraipa"/>
        <w:jc w:val="both"/>
        <w:rPr>
          <w:rFonts w:ascii="Times New Roman" w:hAnsi="Times New Roman" w:cs="Times New Roman"/>
          <w:sz w:val="24"/>
          <w:szCs w:val="24"/>
        </w:rPr>
      </w:pPr>
      <w:r>
        <w:rPr>
          <w:rFonts w:ascii="Times New Roman" w:hAnsi="Times New Roman" w:cs="Times New Roman"/>
          <w:sz w:val="24"/>
          <w:szCs w:val="24"/>
        </w:rPr>
        <w:lastRenderedPageBreak/>
        <w:t xml:space="preserve">Naudodamiesi </w:t>
      </w:r>
      <w:r>
        <w:rPr>
          <w:rFonts w:ascii="Times New Roman" w:hAnsi="Times New Roman" w:cs="Times New Roman"/>
          <w:sz w:val="24"/>
          <w:szCs w:val="24"/>
        </w:rPr>
        <w:t xml:space="preserve">užpildytos lentelės </w:t>
      </w:r>
      <w:r>
        <w:rPr>
          <w:rFonts w:ascii="Times New Roman" w:hAnsi="Times New Roman" w:cs="Times New Roman"/>
          <w:sz w:val="24"/>
          <w:szCs w:val="24"/>
        </w:rPr>
        <w:t>„Skaitmens vieta skaičiuje“</w:t>
      </w:r>
      <w:r>
        <w:rPr>
          <w:rFonts w:ascii="Times New Roman" w:hAnsi="Times New Roman" w:cs="Times New Roman"/>
          <w:sz w:val="24"/>
          <w:szCs w:val="24"/>
        </w:rPr>
        <w:t xml:space="preserve"> duomenimis, apskaičiuokite, kokį skaičių sugalvojo pirmasis žaidėjas.</w:t>
      </w:r>
    </w:p>
    <w:p w:rsidR="000059B6" w:rsidRPr="002F4669" w:rsidRDefault="000059B6" w:rsidP="000059B6">
      <w:pPr>
        <w:pStyle w:val="Sraopastraipa"/>
        <w:ind w:left="1440"/>
        <w:jc w:val="right"/>
        <w:rPr>
          <w:rFonts w:ascii="Times New Roman" w:hAnsi="Times New Roman" w:cs="Times New Roman"/>
          <w:i/>
          <w:sz w:val="24"/>
          <w:szCs w:val="24"/>
        </w:rPr>
      </w:pPr>
      <w:r>
        <w:rPr>
          <w:rFonts w:ascii="Times New Roman" w:hAnsi="Times New Roman" w:cs="Times New Roman"/>
          <w:i/>
          <w:sz w:val="24"/>
          <w:szCs w:val="24"/>
        </w:rPr>
        <w:t>4</w:t>
      </w:r>
      <w:r w:rsidRPr="002F4669">
        <w:rPr>
          <w:rFonts w:ascii="Times New Roman" w:hAnsi="Times New Roman" w:cs="Times New Roman"/>
          <w:i/>
          <w:sz w:val="24"/>
          <w:szCs w:val="24"/>
        </w:rPr>
        <w:t xml:space="preserve"> taškai</w:t>
      </w:r>
    </w:p>
    <w:p w:rsidR="00084930" w:rsidRPr="002F4669" w:rsidRDefault="00084930" w:rsidP="00084930">
      <w:pPr>
        <w:pStyle w:val="Sraopastraipa"/>
        <w:numPr>
          <w:ilvl w:val="0"/>
          <w:numId w:val="1"/>
        </w:numPr>
        <w:rPr>
          <w:rFonts w:ascii="Times New Roman" w:hAnsi="Times New Roman" w:cs="Times New Roman"/>
          <w:b/>
          <w:sz w:val="24"/>
          <w:szCs w:val="24"/>
        </w:rPr>
      </w:pPr>
      <w:r>
        <w:rPr>
          <w:rFonts w:ascii="Times New Roman" w:hAnsi="Times New Roman" w:cs="Times New Roman"/>
          <w:b/>
          <w:sz w:val="24"/>
          <w:szCs w:val="24"/>
        </w:rPr>
        <w:t>Ekskursija</w:t>
      </w:r>
    </w:p>
    <w:p w:rsidR="006105A3" w:rsidRDefault="00084930" w:rsidP="00084930">
      <w:pPr>
        <w:pStyle w:val="Sraopastraipa"/>
        <w:jc w:val="both"/>
        <w:rPr>
          <w:rFonts w:ascii="Times New Roman" w:hAnsi="Times New Roman" w:cs="Times New Roman"/>
          <w:sz w:val="24"/>
          <w:szCs w:val="24"/>
        </w:rPr>
      </w:pPr>
      <w:r>
        <w:rPr>
          <w:rFonts w:ascii="Times New Roman" w:hAnsi="Times New Roman" w:cs="Times New Roman"/>
          <w:sz w:val="24"/>
          <w:szCs w:val="24"/>
        </w:rPr>
        <w:t>„Moksliukų“ klasės mokiniai vyko į užsienį. Kelionei kiekvienas jų turėjo po tam tikrą pinigų sumą eurais, dalį kurios kelionėje išleido. Žinodami</w:t>
      </w:r>
      <w:r w:rsidR="006105A3">
        <w:rPr>
          <w:rFonts w:ascii="Times New Roman" w:hAnsi="Times New Roman" w:cs="Times New Roman"/>
          <w:sz w:val="24"/>
          <w:szCs w:val="24"/>
        </w:rPr>
        <w:t>, kad sudėtinga euro centus iškeisti į litus, mokiniai stengėsi pasilikti kuo mažiau euro centų. Todėl visų mokinių likusi euro suma neviršija euro.</w:t>
      </w:r>
    </w:p>
    <w:p w:rsidR="006105A3" w:rsidRDefault="00084930" w:rsidP="006105A3">
      <w:pPr>
        <w:pStyle w:val="Sraopastraipa"/>
        <w:jc w:val="both"/>
        <w:rPr>
          <w:rFonts w:ascii="Times New Roman" w:hAnsi="Times New Roman" w:cs="Times New Roman"/>
          <w:sz w:val="24"/>
          <w:szCs w:val="24"/>
        </w:rPr>
      </w:pPr>
      <w:r>
        <w:rPr>
          <w:rFonts w:ascii="Times New Roman" w:hAnsi="Times New Roman" w:cs="Times New Roman"/>
          <w:sz w:val="24"/>
          <w:szCs w:val="24"/>
        </w:rPr>
        <w:t xml:space="preserve">Naudodamiesi </w:t>
      </w:r>
      <w:r w:rsidR="006105A3">
        <w:rPr>
          <w:rFonts w:ascii="Times New Roman" w:hAnsi="Times New Roman" w:cs="Times New Roman"/>
          <w:sz w:val="24"/>
          <w:szCs w:val="24"/>
        </w:rPr>
        <w:t xml:space="preserve">formulėmis ir vertimo sveikuoju skaičiumi funkcija, apskaičiuokite, kokią pinigų sumą kiekvienas mokinys galės iškeisti į litus ir kokią pinigų sumą gaus keitykloje. </w:t>
      </w:r>
    </w:p>
    <w:p w:rsidR="002F4669" w:rsidRDefault="006105A3" w:rsidP="006105A3">
      <w:pPr>
        <w:pStyle w:val="Sraopastraipa"/>
        <w:jc w:val="right"/>
        <w:rPr>
          <w:rFonts w:ascii="Times New Roman" w:hAnsi="Times New Roman" w:cs="Times New Roman"/>
          <w:i/>
          <w:sz w:val="24"/>
          <w:szCs w:val="24"/>
        </w:rPr>
      </w:pPr>
      <w:r>
        <w:rPr>
          <w:rFonts w:ascii="Times New Roman" w:hAnsi="Times New Roman" w:cs="Times New Roman"/>
          <w:i/>
          <w:sz w:val="24"/>
          <w:szCs w:val="24"/>
        </w:rPr>
        <w:t>3</w:t>
      </w:r>
      <w:r w:rsidR="00084930" w:rsidRPr="002F4669">
        <w:rPr>
          <w:rFonts w:ascii="Times New Roman" w:hAnsi="Times New Roman" w:cs="Times New Roman"/>
          <w:i/>
          <w:sz w:val="24"/>
          <w:szCs w:val="24"/>
        </w:rPr>
        <w:t xml:space="preserve"> taškai</w:t>
      </w:r>
    </w:p>
    <w:p w:rsidR="00143073" w:rsidRPr="002F4669" w:rsidRDefault="00143073" w:rsidP="00143073">
      <w:pPr>
        <w:pStyle w:val="Sraopastraipa"/>
        <w:numPr>
          <w:ilvl w:val="0"/>
          <w:numId w:val="1"/>
        </w:numPr>
        <w:rPr>
          <w:rFonts w:ascii="Times New Roman" w:hAnsi="Times New Roman" w:cs="Times New Roman"/>
          <w:b/>
          <w:sz w:val="24"/>
          <w:szCs w:val="24"/>
        </w:rPr>
      </w:pPr>
      <w:r>
        <w:rPr>
          <w:rFonts w:ascii="Times New Roman" w:hAnsi="Times New Roman" w:cs="Times New Roman"/>
          <w:b/>
          <w:sz w:val="24"/>
          <w:szCs w:val="24"/>
        </w:rPr>
        <w:t>Padangų keitimas</w:t>
      </w:r>
    </w:p>
    <w:p w:rsidR="007123AF" w:rsidRDefault="007123AF" w:rsidP="00143073">
      <w:pPr>
        <w:pStyle w:val="Sraopastraipa"/>
        <w:jc w:val="both"/>
        <w:rPr>
          <w:rFonts w:ascii="Times New Roman" w:hAnsi="Times New Roman" w:cs="Times New Roman"/>
          <w:sz w:val="24"/>
          <w:szCs w:val="24"/>
        </w:rPr>
      </w:pPr>
      <w:r>
        <w:rPr>
          <w:rFonts w:ascii="Times New Roman" w:hAnsi="Times New Roman" w:cs="Times New Roman"/>
          <w:sz w:val="24"/>
          <w:szCs w:val="24"/>
        </w:rPr>
        <w:t>Artėjant žiemai, vairuotojai turi pasikeisti vasarines padangas į žiemines. Įmonė</w:t>
      </w:r>
      <w:r w:rsidR="00143073">
        <w:rPr>
          <w:rFonts w:ascii="Times New Roman" w:hAnsi="Times New Roman" w:cs="Times New Roman"/>
          <w:sz w:val="24"/>
          <w:szCs w:val="24"/>
        </w:rPr>
        <w:t xml:space="preserve"> „Pa</w:t>
      </w:r>
      <w:r>
        <w:rPr>
          <w:rFonts w:ascii="Times New Roman" w:hAnsi="Times New Roman" w:cs="Times New Roman"/>
          <w:sz w:val="24"/>
          <w:szCs w:val="24"/>
        </w:rPr>
        <w:t>danga</w:t>
      </w:r>
      <w:r w:rsidR="00143073">
        <w:rPr>
          <w:rFonts w:ascii="Times New Roman" w:hAnsi="Times New Roman" w:cs="Times New Roman"/>
          <w:sz w:val="24"/>
          <w:szCs w:val="24"/>
        </w:rPr>
        <w:t>“</w:t>
      </w:r>
      <w:r>
        <w:rPr>
          <w:rFonts w:ascii="Times New Roman" w:hAnsi="Times New Roman" w:cs="Times New Roman"/>
          <w:sz w:val="24"/>
          <w:szCs w:val="24"/>
        </w:rPr>
        <w:t xml:space="preserve"> teikia padangų keitimo paslaugas. Dalis vairuotojų padangas keičia į naujas, dalis – į restauruotas senas.</w:t>
      </w:r>
      <w:r w:rsidR="00143073">
        <w:rPr>
          <w:rFonts w:ascii="Times New Roman" w:hAnsi="Times New Roman" w:cs="Times New Roman"/>
          <w:sz w:val="24"/>
          <w:szCs w:val="24"/>
        </w:rPr>
        <w:t xml:space="preserve"> </w:t>
      </w:r>
      <w:r>
        <w:rPr>
          <w:rFonts w:ascii="Times New Roman" w:hAnsi="Times New Roman" w:cs="Times New Roman"/>
          <w:sz w:val="24"/>
          <w:szCs w:val="24"/>
        </w:rPr>
        <w:t>Lentelėje su</w:t>
      </w:r>
      <w:r w:rsidR="00143073">
        <w:rPr>
          <w:rFonts w:ascii="Times New Roman" w:hAnsi="Times New Roman" w:cs="Times New Roman"/>
          <w:sz w:val="24"/>
          <w:szCs w:val="24"/>
        </w:rPr>
        <w:t xml:space="preserve">rašyti </w:t>
      </w:r>
      <w:r>
        <w:rPr>
          <w:rFonts w:ascii="Times New Roman" w:hAnsi="Times New Roman" w:cs="Times New Roman"/>
          <w:sz w:val="24"/>
          <w:szCs w:val="24"/>
        </w:rPr>
        <w:t>įmonės „Padanga“ spalio mėn. duomenys, kiek naujų ir kiek restauruotų padangų buvo panaudota keitimui.</w:t>
      </w:r>
    </w:p>
    <w:p w:rsidR="007123AF" w:rsidRDefault="007123AF" w:rsidP="00143073">
      <w:pPr>
        <w:pStyle w:val="Sraopastraipa"/>
        <w:jc w:val="both"/>
        <w:rPr>
          <w:rFonts w:ascii="Times New Roman" w:hAnsi="Times New Roman" w:cs="Times New Roman"/>
          <w:sz w:val="24"/>
          <w:szCs w:val="24"/>
        </w:rPr>
      </w:pPr>
      <w:r>
        <w:rPr>
          <w:rFonts w:ascii="Times New Roman" w:hAnsi="Times New Roman" w:cs="Times New Roman"/>
          <w:sz w:val="24"/>
          <w:szCs w:val="24"/>
        </w:rPr>
        <w:t>Pagal pateiktus nurodymus užpildykite lentelės nuspalvintus langelius.</w:t>
      </w:r>
    </w:p>
    <w:p w:rsidR="00143073" w:rsidRDefault="00143073" w:rsidP="00143073">
      <w:pPr>
        <w:pStyle w:val="Sraopastraipa"/>
        <w:jc w:val="both"/>
        <w:rPr>
          <w:rFonts w:ascii="Times New Roman" w:hAnsi="Times New Roman" w:cs="Times New Roman"/>
          <w:b/>
          <w:sz w:val="24"/>
          <w:szCs w:val="24"/>
        </w:rPr>
      </w:pPr>
      <w:r w:rsidRPr="002F4669">
        <w:rPr>
          <w:rFonts w:ascii="Times New Roman" w:hAnsi="Times New Roman" w:cs="Times New Roman"/>
          <w:b/>
          <w:sz w:val="24"/>
          <w:szCs w:val="24"/>
        </w:rPr>
        <w:t>Nurodymai</w:t>
      </w:r>
    </w:p>
    <w:p w:rsidR="00143073" w:rsidRPr="00863EEF" w:rsidRDefault="00143073" w:rsidP="00143073">
      <w:pPr>
        <w:pStyle w:val="Sraopastraipa"/>
        <w:jc w:val="both"/>
        <w:rPr>
          <w:rFonts w:ascii="Times New Roman" w:hAnsi="Times New Roman" w:cs="Times New Roman"/>
          <w:sz w:val="24"/>
          <w:szCs w:val="24"/>
        </w:rPr>
      </w:pPr>
      <w:r>
        <w:rPr>
          <w:rFonts w:ascii="Times New Roman" w:hAnsi="Times New Roman" w:cs="Times New Roman"/>
          <w:sz w:val="24"/>
          <w:szCs w:val="24"/>
        </w:rPr>
        <w:t>Naudodamiesi vidurkio, kiekio ir skaičių apvalinimo funkcijomis, apskaičiuokite:</w:t>
      </w:r>
    </w:p>
    <w:p w:rsidR="00143073" w:rsidRDefault="00143073" w:rsidP="00143073">
      <w:pPr>
        <w:pStyle w:val="Sraopastraipa"/>
        <w:numPr>
          <w:ilvl w:val="0"/>
          <w:numId w:val="2"/>
        </w:numPr>
        <w:jc w:val="both"/>
        <w:rPr>
          <w:rFonts w:ascii="Times New Roman" w:hAnsi="Times New Roman" w:cs="Times New Roman"/>
          <w:sz w:val="24"/>
          <w:szCs w:val="24"/>
        </w:rPr>
      </w:pPr>
      <w:r>
        <w:rPr>
          <w:rFonts w:ascii="Times New Roman" w:hAnsi="Times New Roman" w:cs="Times New Roman"/>
          <w:sz w:val="24"/>
          <w:szCs w:val="24"/>
        </w:rPr>
        <w:t>Kiek</w:t>
      </w:r>
      <w:r w:rsidR="007123AF">
        <w:rPr>
          <w:rFonts w:ascii="Times New Roman" w:hAnsi="Times New Roman" w:cs="Times New Roman"/>
          <w:sz w:val="24"/>
          <w:szCs w:val="24"/>
        </w:rPr>
        <w:t xml:space="preserve"> komplektų naujų ir kiek restauruotų padangų panaudota keitimui nurodytą spalio mėn. dieną (laikykime, kad komplektą sudaro 4 padangos)</w:t>
      </w:r>
      <w:r>
        <w:rPr>
          <w:rFonts w:ascii="Times New Roman" w:hAnsi="Times New Roman" w:cs="Times New Roman"/>
          <w:sz w:val="24"/>
          <w:szCs w:val="24"/>
        </w:rPr>
        <w:t>.</w:t>
      </w:r>
    </w:p>
    <w:p w:rsidR="00F652D6" w:rsidRDefault="007123AF" w:rsidP="00F652D6">
      <w:pPr>
        <w:pStyle w:val="Sraopastraipa"/>
        <w:numPr>
          <w:ilvl w:val="0"/>
          <w:numId w:val="2"/>
        </w:numPr>
        <w:jc w:val="both"/>
        <w:rPr>
          <w:rFonts w:ascii="Times New Roman" w:hAnsi="Times New Roman" w:cs="Times New Roman"/>
          <w:sz w:val="24"/>
          <w:szCs w:val="24"/>
        </w:rPr>
      </w:pPr>
      <w:r>
        <w:rPr>
          <w:rFonts w:ascii="Times New Roman" w:hAnsi="Times New Roman" w:cs="Times New Roman"/>
          <w:sz w:val="24"/>
          <w:szCs w:val="24"/>
        </w:rPr>
        <w:t>Kiek naujų ir kiek restauruotų padangų nurodytą spalio mėn. dieną</w:t>
      </w:r>
      <w:r>
        <w:rPr>
          <w:rFonts w:ascii="Times New Roman" w:hAnsi="Times New Roman" w:cs="Times New Roman"/>
          <w:sz w:val="24"/>
          <w:szCs w:val="24"/>
        </w:rPr>
        <w:t xml:space="preserve"> </w:t>
      </w:r>
      <w:r w:rsidR="00F652D6">
        <w:rPr>
          <w:rFonts w:ascii="Times New Roman" w:hAnsi="Times New Roman" w:cs="Times New Roman"/>
          <w:sz w:val="24"/>
          <w:szCs w:val="24"/>
        </w:rPr>
        <w:t>nesudarė komplektų.</w:t>
      </w:r>
    </w:p>
    <w:p w:rsidR="00143073" w:rsidRDefault="00F652D6" w:rsidP="00143073">
      <w:pPr>
        <w:pStyle w:val="Sraopastraipa"/>
        <w:numPr>
          <w:ilvl w:val="0"/>
          <w:numId w:val="2"/>
        </w:numPr>
        <w:jc w:val="both"/>
        <w:rPr>
          <w:rFonts w:ascii="Times New Roman" w:hAnsi="Times New Roman" w:cs="Times New Roman"/>
          <w:sz w:val="24"/>
          <w:szCs w:val="24"/>
        </w:rPr>
      </w:pPr>
      <w:r>
        <w:rPr>
          <w:rFonts w:ascii="Times New Roman" w:hAnsi="Times New Roman" w:cs="Times New Roman"/>
          <w:sz w:val="24"/>
          <w:szCs w:val="24"/>
        </w:rPr>
        <w:t>Kiek kiekvienos rūšies (naujų ir restauruotų) padangų ir jų komplektų panaudota spalio mėn.</w:t>
      </w:r>
    </w:p>
    <w:p w:rsidR="00143073" w:rsidRDefault="00F652D6" w:rsidP="00143073">
      <w:pPr>
        <w:pStyle w:val="Sraopastraipa"/>
        <w:numPr>
          <w:ilvl w:val="0"/>
          <w:numId w:val="2"/>
        </w:numPr>
        <w:jc w:val="both"/>
        <w:rPr>
          <w:rFonts w:ascii="Times New Roman" w:hAnsi="Times New Roman" w:cs="Times New Roman"/>
          <w:sz w:val="24"/>
          <w:szCs w:val="24"/>
        </w:rPr>
      </w:pPr>
      <w:r>
        <w:rPr>
          <w:rFonts w:ascii="Times New Roman" w:hAnsi="Times New Roman" w:cs="Times New Roman"/>
          <w:sz w:val="24"/>
          <w:szCs w:val="24"/>
        </w:rPr>
        <w:t>Kiek nepanaudotų spalio mėn. naujų ir restauruotų padangų bei jų komplektų liko lapkričio mėn</w:t>
      </w:r>
      <w:r w:rsidR="00143073">
        <w:rPr>
          <w:rFonts w:ascii="Times New Roman" w:hAnsi="Times New Roman" w:cs="Times New Roman"/>
          <w:sz w:val="24"/>
          <w:szCs w:val="24"/>
        </w:rPr>
        <w:t>.</w:t>
      </w:r>
    </w:p>
    <w:p w:rsidR="00143073" w:rsidRDefault="007123AF" w:rsidP="00143073">
      <w:pPr>
        <w:pStyle w:val="Sraopastraipa"/>
        <w:ind w:left="1440"/>
        <w:jc w:val="right"/>
        <w:rPr>
          <w:rFonts w:ascii="Times New Roman" w:hAnsi="Times New Roman" w:cs="Times New Roman"/>
          <w:i/>
          <w:sz w:val="24"/>
          <w:szCs w:val="24"/>
        </w:rPr>
      </w:pPr>
      <w:r>
        <w:rPr>
          <w:rFonts w:ascii="Times New Roman" w:hAnsi="Times New Roman" w:cs="Times New Roman"/>
          <w:i/>
          <w:sz w:val="24"/>
          <w:szCs w:val="24"/>
        </w:rPr>
        <w:t>9</w:t>
      </w:r>
      <w:r w:rsidR="00143073" w:rsidRPr="002F4669">
        <w:rPr>
          <w:rFonts w:ascii="Times New Roman" w:hAnsi="Times New Roman" w:cs="Times New Roman"/>
          <w:i/>
          <w:sz w:val="24"/>
          <w:szCs w:val="24"/>
        </w:rPr>
        <w:t xml:space="preserve"> taškai</w:t>
      </w:r>
    </w:p>
    <w:p w:rsidR="00D41B4D" w:rsidRPr="002F4669" w:rsidRDefault="00D41B4D" w:rsidP="00D41B4D">
      <w:pPr>
        <w:pStyle w:val="Sraopastraipa"/>
        <w:ind w:left="1440"/>
        <w:jc w:val="both"/>
        <w:rPr>
          <w:rFonts w:ascii="Times New Roman" w:hAnsi="Times New Roman" w:cs="Times New Roman"/>
          <w:i/>
          <w:sz w:val="24"/>
          <w:szCs w:val="24"/>
        </w:rPr>
      </w:pPr>
    </w:p>
    <w:p w:rsidR="00D41B4D" w:rsidRDefault="00D41B4D" w:rsidP="00D41B4D">
      <w:pPr>
        <w:pStyle w:val="Sraopastraipa"/>
        <w:jc w:val="center"/>
        <w:rPr>
          <w:rFonts w:ascii="Times New Roman" w:hAnsi="Times New Roman" w:cs="Times New Roman"/>
          <w:b/>
          <w:sz w:val="24"/>
          <w:szCs w:val="24"/>
        </w:rPr>
      </w:pPr>
      <w:r>
        <w:rPr>
          <w:rFonts w:ascii="Times New Roman" w:hAnsi="Times New Roman" w:cs="Times New Roman"/>
          <w:b/>
          <w:sz w:val="24"/>
          <w:szCs w:val="24"/>
        </w:rPr>
        <w:t>Loginės</w:t>
      </w:r>
      <w:r w:rsidRPr="002F4669">
        <w:rPr>
          <w:rFonts w:ascii="Times New Roman" w:hAnsi="Times New Roman" w:cs="Times New Roman"/>
          <w:b/>
          <w:sz w:val="24"/>
          <w:szCs w:val="24"/>
        </w:rPr>
        <w:t xml:space="preserve"> funkcijos</w:t>
      </w:r>
    </w:p>
    <w:p w:rsidR="00D41B4D" w:rsidRPr="002F4669" w:rsidRDefault="00C846E9" w:rsidP="00D41B4D">
      <w:pPr>
        <w:pStyle w:val="Sraopastraipa"/>
        <w:numPr>
          <w:ilvl w:val="0"/>
          <w:numId w:val="3"/>
        </w:numPr>
        <w:rPr>
          <w:rFonts w:ascii="Times New Roman" w:hAnsi="Times New Roman" w:cs="Times New Roman"/>
          <w:b/>
          <w:sz w:val="24"/>
          <w:szCs w:val="24"/>
        </w:rPr>
      </w:pPr>
      <w:r>
        <w:rPr>
          <w:rFonts w:ascii="Times New Roman" w:hAnsi="Times New Roman" w:cs="Times New Roman"/>
          <w:b/>
          <w:sz w:val="24"/>
          <w:szCs w:val="24"/>
        </w:rPr>
        <w:t>Pratybų sąsiuviniai</w:t>
      </w:r>
    </w:p>
    <w:p w:rsidR="00D41B4D" w:rsidRDefault="00C846E9" w:rsidP="00FA2795">
      <w:pPr>
        <w:pStyle w:val="Sraopastraipa"/>
        <w:jc w:val="both"/>
        <w:rPr>
          <w:rFonts w:ascii="Times New Roman" w:hAnsi="Times New Roman" w:cs="Times New Roman"/>
          <w:sz w:val="24"/>
          <w:szCs w:val="24"/>
        </w:rPr>
      </w:pPr>
      <w:r>
        <w:rPr>
          <w:rFonts w:ascii="Times New Roman" w:hAnsi="Times New Roman" w:cs="Times New Roman"/>
          <w:sz w:val="24"/>
          <w:szCs w:val="24"/>
        </w:rPr>
        <w:t>Knygynas pasiūlė nuolaidų mokykloms, perkančioms didelį kiekį pratybų sąsiuvinių pradinių klasių mokiniams. Užsakant daugiau kaip 100 vnt. vienos rūšies pratybų sąsiuvinių, taikoma 15</w:t>
      </w:r>
      <w:r w:rsidRPr="00C846E9">
        <w:rPr>
          <w:rFonts w:ascii="Times New Roman" w:hAnsi="Times New Roman" w:cs="Times New Roman"/>
          <w:sz w:val="24"/>
          <w:szCs w:val="24"/>
        </w:rPr>
        <w:t xml:space="preserve">% </w:t>
      </w:r>
      <w:r w:rsidR="00FA2795">
        <w:rPr>
          <w:rFonts w:ascii="Times New Roman" w:hAnsi="Times New Roman" w:cs="Times New Roman"/>
          <w:sz w:val="24"/>
          <w:szCs w:val="24"/>
        </w:rPr>
        <w:t xml:space="preserve">nuolaida, kitais atvejais suteikiama 5 </w:t>
      </w:r>
      <w:r w:rsidR="00FA2795" w:rsidRPr="00FA2795">
        <w:rPr>
          <w:rFonts w:ascii="Times New Roman" w:hAnsi="Times New Roman" w:cs="Times New Roman"/>
          <w:sz w:val="24"/>
          <w:szCs w:val="24"/>
        </w:rPr>
        <w:t>%</w:t>
      </w:r>
      <w:r w:rsidR="00FA2795">
        <w:rPr>
          <w:rFonts w:ascii="Times New Roman" w:hAnsi="Times New Roman" w:cs="Times New Roman"/>
          <w:sz w:val="24"/>
          <w:szCs w:val="24"/>
        </w:rPr>
        <w:t xml:space="preserve"> nuolaida. Dvi </w:t>
      </w:r>
      <w:r w:rsidR="00D41B4D">
        <w:rPr>
          <w:rFonts w:ascii="Times New Roman" w:hAnsi="Times New Roman" w:cs="Times New Roman"/>
          <w:sz w:val="24"/>
          <w:szCs w:val="24"/>
        </w:rPr>
        <w:t>„</w:t>
      </w:r>
      <w:r w:rsidR="00FA2795">
        <w:rPr>
          <w:rFonts w:ascii="Times New Roman" w:hAnsi="Times New Roman" w:cs="Times New Roman"/>
          <w:sz w:val="24"/>
          <w:szCs w:val="24"/>
        </w:rPr>
        <w:t>Puikiosios</w:t>
      </w:r>
      <w:r w:rsidR="00D41B4D">
        <w:rPr>
          <w:rFonts w:ascii="Times New Roman" w:hAnsi="Times New Roman" w:cs="Times New Roman"/>
          <w:sz w:val="24"/>
          <w:szCs w:val="24"/>
        </w:rPr>
        <w:t xml:space="preserve">“ </w:t>
      </w:r>
      <w:r w:rsidR="00FA2795">
        <w:rPr>
          <w:rFonts w:ascii="Times New Roman" w:hAnsi="Times New Roman" w:cs="Times New Roman"/>
          <w:sz w:val="24"/>
          <w:szCs w:val="24"/>
        </w:rPr>
        <w:t xml:space="preserve">mokyklos pradinių klasių mokytojos nusprendė pirkti sąsiuvinius centralizuotai. Padėkite mokytojoms apskaičiuoti kiekvienos rūšies pratybų sąsiuvinio kainą su nuolaida, taip pat kiek pinigų iš savo klasės mokinių turi jos surinkti ir užpildykite nuspalvintos lentelės „Pratybų sąsiuvinių kainos“ langelius. </w:t>
      </w:r>
    </w:p>
    <w:p w:rsidR="00FA2795" w:rsidRDefault="00FA2795" w:rsidP="00FA2795">
      <w:pPr>
        <w:pStyle w:val="Sraopastraipa"/>
        <w:ind w:left="1440"/>
        <w:jc w:val="right"/>
        <w:rPr>
          <w:rFonts w:ascii="Times New Roman" w:hAnsi="Times New Roman" w:cs="Times New Roman"/>
          <w:i/>
          <w:sz w:val="24"/>
          <w:szCs w:val="24"/>
        </w:rPr>
      </w:pPr>
      <w:r>
        <w:rPr>
          <w:rFonts w:ascii="Times New Roman" w:hAnsi="Times New Roman" w:cs="Times New Roman"/>
          <w:i/>
          <w:sz w:val="24"/>
          <w:szCs w:val="24"/>
        </w:rPr>
        <w:t xml:space="preserve">4 </w:t>
      </w:r>
      <w:r w:rsidRPr="002F4669">
        <w:rPr>
          <w:rFonts w:ascii="Times New Roman" w:hAnsi="Times New Roman" w:cs="Times New Roman"/>
          <w:i/>
          <w:sz w:val="24"/>
          <w:szCs w:val="24"/>
        </w:rPr>
        <w:t>taškai</w:t>
      </w:r>
    </w:p>
    <w:p w:rsidR="007E71A3" w:rsidRPr="002F4669" w:rsidRDefault="007E71A3" w:rsidP="007E71A3">
      <w:pPr>
        <w:pStyle w:val="Sraopastraipa"/>
        <w:numPr>
          <w:ilvl w:val="0"/>
          <w:numId w:val="3"/>
        </w:numPr>
        <w:rPr>
          <w:rFonts w:ascii="Times New Roman" w:hAnsi="Times New Roman" w:cs="Times New Roman"/>
          <w:b/>
          <w:sz w:val="24"/>
          <w:szCs w:val="24"/>
        </w:rPr>
      </w:pPr>
      <w:r>
        <w:rPr>
          <w:rFonts w:ascii="Times New Roman" w:hAnsi="Times New Roman" w:cs="Times New Roman"/>
          <w:b/>
          <w:sz w:val="24"/>
          <w:szCs w:val="24"/>
        </w:rPr>
        <w:t>Diskinis pjūklas</w:t>
      </w:r>
    </w:p>
    <w:p w:rsidR="007E71A3" w:rsidRDefault="007E71A3" w:rsidP="007E71A3">
      <w:pPr>
        <w:pStyle w:val="Sraopastraipa"/>
        <w:jc w:val="both"/>
        <w:rPr>
          <w:rFonts w:ascii="Times New Roman" w:hAnsi="Times New Roman" w:cs="Times New Roman"/>
          <w:sz w:val="24"/>
          <w:szCs w:val="24"/>
        </w:rPr>
      </w:pPr>
      <w:r>
        <w:rPr>
          <w:rFonts w:ascii="Times New Roman" w:hAnsi="Times New Roman" w:cs="Times New Roman"/>
          <w:sz w:val="24"/>
          <w:szCs w:val="24"/>
        </w:rPr>
        <w:t xml:space="preserve">Gaminant diskinį pjūklą labai svarbi jo charakteristika yra </w:t>
      </w:r>
      <w:r w:rsidRPr="007E71A3">
        <w:rPr>
          <w:rFonts w:ascii="Times New Roman" w:hAnsi="Times New Roman" w:cs="Times New Roman"/>
          <w:i/>
          <w:sz w:val="24"/>
          <w:szCs w:val="24"/>
        </w:rPr>
        <w:t>linijinis sukimosi greitis</w:t>
      </w:r>
      <w:r>
        <w:rPr>
          <w:rFonts w:ascii="Times New Roman" w:hAnsi="Times New Roman" w:cs="Times New Roman"/>
          <w:sz w:val="24"/>
          <w:szCs w:val="24"/>
        </w:rPr>
        <w:t xml:space="preserve">. Jis apskaičiuojamas pagal formulę </w:t>
      </w:r>
      <m:oMath>
        <m:r>
          <w:rPr>
            <w:rFonts w:ascii="Cambria Math" w:hAnsi="Cambria Math" w:cs="Times New Roman"/>
            <w:sz w:val="24"/>
            <w:szCs w:val="24"/>
          </w:rPr>
          <m:t>ϑ=2πRω</m:t>
        </m:r>
      </m:oMath>
      <w:r>
        <w:rPr>
          <w:rFonts w:ascii="Times New Roman" w:hAnsi="Times New Roman" w:cs="Times New Roman"/>
          <w:sz w:val="24"/>
          <w:szCs w:val="24"/>
        </w:rPr>
        <w:t xml:space="preserve">. Čia </w:t>
      </w:r>
      <m:oMath>
        <m:r>
          <w:rPr>
            <w:rFonts w:ascii="Cambria Math" w:hAnsi="Cambria Math" w:cs="Times New Roman"/>
            <w:sz w:val="24"/>
            <w:szCs w:val="24"/>
          </w:rPr>
          <m:t>ϑ</m:t>
        </m:r>
      </m:oMath>
      <w:r>
        <w:rPr>
          <w:rFonts w:ascii="Times New Roman" w:eastAsiaTheme="minorEastAsia" w:hAnsi="Times New Roman" w:cs="Times New Roman"/>
          <w:sz w:val="24"/>
          <w:szCs w:val="24"/>
        </w:rPr>
        <w:t xml:space="preserve"> yra pjūklo linijinis greitis, R – diskinio pjūklo spindulys, </w:t>
      </w:r>
      <m:oMath>
        <m:r>
          <w:rPr>
            <w:rFonts w:ascii="Cambria Math" w:hAnsi="Cambria Math" w:cs="Times New Roman"/>
            <w:sz w:val="24"/>
            <w:szCs w:val="24"/>
          </w:rPr>
          <m:t>ω</m:t>
        </m:r>
      </m:oMath>
      <w:r>
        <w:rPr>
          <w:rFonts w:ascii="Times New Roman" w:eastAsiaTheme="minorEastAsia" w:hAnsi="Times New Roman" w:cs="Times New Roman"/>
          <w:sz w:val="24"/>
          <w:szCs w:val="24"/>
        </w:rPr>
        <w:t xml:space="preserve"> – sukimosi dažnis. </w:t>
      </w:r>
      <w:r w:rsidR="009B0C2B">
        <w:rPr>
          <w:rFonts w:ascii="Times New Roman" w:eastAsiaTheme="minorEastAsia" w:hAnsi="Times New Roman" w:cs="Times New Roman"/>
          <w:sz w:val="24"/>
          <w:szCs w:val="24"/>
        </w:rPr>
        <w:t>Jei diskinio pjūklo sukimosi dažnis yra 60 Hz, tai maksimalus linijinis greitis neturi viršyti 80 m/s.</w:t>
      </w:r>
    </w:p>
    <w:p w:rsidR="007E71A3" w:rsidRDefault="007E71A3" w:rsidP="007E71A3">
      <w:pPr>
        <w:pStyle w:val="Sraopastraipa"/>
        <w:jc w:val="both"/>
        <w:rPr>
          <w:rFonts w:ascii="Times New Roman" w:hAnsi="Times New Roman" w:cs="Times New Roman"/>
          <w:sz w:val="24"/>
          <w:szCs w:val="24"/>
        </w:rPr>
      </w:pPr>
      <w:r>
        <w:rPr>
          <w:rFonts w:ascii="Times New Roman" w:hAnsi="Times New Roman" w:cs="Times New Roman"/>
          <w:sz w:val="24"/>
          <w:szCs w:val="24"/>
        </w:rPr>
        <w:t xml:space="preserve">Pagal pateiktus nurodymus užpildykite lentelės </w:t>
      </w:r>
      <w:r w:rsidR="009B0C2B">
        <w:rPr>
          <w:rFonts w:ascii="Times New Roman" w:hAnsi="Times New Roman" w:cs="Times New Roman"/>
          <w:sz w:val="24"/>
          <w:szCs w:val="24"/>
        </w:rPr>
        <w:t xml:space="preserve">„Diskinio pjūklo savybės“ </w:t>
      </w:r>
      <w:r>
        <w:rPr>
          <w:rFonts w:ascii="Times New Roman" w:hAnsi="Times New Roman" w:cs="Times New Roman"/>
          <w:sz w:val="24"/>
          <w:szCs w:val="24"/>
        </w:rPr>
        <w:t>nuspalvintus langelius.</w:t>
      </w:r>
    </w:p>
    <w:p w:rsidR="007E71A3" w:rsidRDefault="007E71A3" w:rsidP="007E71A3">
      <w:pPr>
        <w:pStyle w:val="Sraopastraipa"/>
        <w:jc w:val="both"/>
        <w:rPr>
          <w:rFonts w:ascii="Times New Roman" w:hAnsi="Times New Roman" w:cs="Times New Roman"/>
          <w:b/>
          <w:sz w:val="24"/>
          <w:szCs w:val="24"/>
        </w:rPr>
      </w:pPr>
      <w:r w:rsidRPr="002F4669">
        <w:rPr>
          <w:rFonts w:ascii="Times New Roman" w:hAnsi="Times New Roman" w:cs="Times New Roman"/>
          <w:b/>
          <w:sz w:val="24"/>
          <w:szCs w:val="24"/>
        </w:rPr>
        <w:t>Nurodymai</w:t>
      </w:r>
    </w:p>
    <w:p w:rsidR="007E71A3" w:rsidRPr="00863EEF" w:rsidRDefault="007E71A3" w:rsidP="007E71A3">
      <w:pPr>
        <w:pStyle w:val="Sraopastraipa"/>
        <w:jc w:val="both"/>
        <w:rPr>
          <w:rFonts w:ascii="Times New Roman" w:hAnsi="Times New Roman" w:cs="Times New Roman"/>
          <w:sz w:val="24"/>
          <w:szCs w:val="24"/>
        </w:rPr>
      </w:pPr>
      <w:r>
        <w:rPr>
          <w:rFonts w:ascii="Times New Roman" w:hAnsi="Times New Roman" w:cs="Times New Roman"/>
          <w:sz w:val="24"/>
          <w:szCs w:val="24"/>
        </w:rPr>
        <w:t xml:space="preserve">Naudodamiesi </w:t>
      </w:r>
      <w:r w:rsidR="009B0C2B">
        <w:rPr>
          <w:rFonts w:ascii="Times New Roman" w:hAnsi="Times New Roman" w:cs="Times New Roman"/>
          <w:sz w:val="24"/>
          <w:szCs w:val="24"/>
        </w:rPr>
        <w:t>formulėmis ir</w:t>
      </w:r>
      <w:r>
        <w:rPr>
          <w:rFonts w:ascii="Times New Roman" w:hAnsi="Times New Roman" w:cs="Times New Roman"/>
          <w:sz w:val="24"/>
          <w:szCs w:val="24"/>
        </w:rPr>
        <w:t xml:space="preserve"> funkcijomis, apskaičiuokite:</w:t>
      </w:r>
    </w:p>
    <w:p w:rsidR="007E71A3" w:rsidRDefault="00380AD1" w:rsidP="007E71A3">
      <w:pPr>
        <w:pStyle w:val="Sraopastraipa"/>
        <w:numPr>
          <w:ilvl w:val="0"/>
          <w:numId w:val="2"/>
        </w:numPr>
        <w:jc w:val="both"/>
        <w:rPr>
          <w:rFonts w:ascii="Times New Roman" w:hAnsi="Times New Roman" w:cs="Times New Roman"/>
          <w:sz w:val="24"/>
          <w:szCs w:val="24"/>
        </w:rPr>
      </w:pPr>
      <w:r>
        <w:rPr>
          <w:rFonts w:ascii="Times New Roman" w:hAnsi="Times New Roman" w:cs="Times New Roman"/>
          <w:sz w:val="24"/>
          <w:szCs w:val="24"/>
        </w:rPr>
        <w:t>Linijinį greitį</w:t>
      </w:r>
      <w:r w:rsidR="007E71A3">
        <w:rPr>
          <w:rFonts w:ascii="Times New Roman" w:hAnsi="Times New Roman" w:cs="Times New Roman"/>
          <w:sz w:val="24"/>
          <w:szCs w:val="24"/>
        </w:rPr>
        <w:t>.</w:t>
      </w:r>
    </w:p>
    <w:p w:rsidR="007E71A3" w:rsidRDefault="00380AD1" w:rsidP="007E71A3">
      <w:pPr>
        <w:pStyle w:val="Sraopastraipa"/>
        <w:numPr>
          <w:ilvl w:val="0"/>
          <w:numId w:val="2"/>
        </w:numPr>
        <w:jc w:val="both"/>
        <w:rPr>
          <w:rFonts w:ascii="Times New Roman" w:hAnsi="Times New Roman" w:cs="Times New Roman"/>
          <w:sz w:val="24"/>
          <w:szCs w:val="24"/>
        </w:rPr>
      </w:pPr>
      <w:r>
        <w:rPr>
          <w:rFonts w:ascii="Times New Roman" w:hAnsi="Times New Roman" w:cs="Times New Roman"/>
          <w:sz w:val="24"/>
          <w:szCs w:val="24"/>
        </w:rPr>
        <w:t>Linijinio greičio sveikąją dalį pašalindami realiojo skaičiaus trupmeninę dalį</w:t>
      </w:r>
      <w:r w:rsidR="007E71A3">
        <w:rPr>
          <w:rFonts w:ascii="Times New Roman" w:hAnsi="Times New Roman" w:cs="Times New Roman"/>
          <w:sz w:val="24"/>
          <w:szCs w:val="24"/>
        </w:rPr>
        <w:t>.</w:t>
      </w:r>
    </w:p>
    <w:p w:rsidR="007E71A3" w:rsidRDefault="00380AD1" w:rsidP="007E71A3">
      <w:pPr>
        <w:pStyle w:val="Sraopastraipa"/>
        <w:numPr>
          <w:ilvl w:val="0"/>
          <w:numId w:val="2"/>
        </w:numPr>
        <w:jc w:val="both"/>
        <w:rPr>
          <w:rFonts w:ascii="Times New Roman" w:hAnsi="Times New Roman" w:cs="Times New Roman"/>
          <w:sz w:val="24"/>
          <w:szCs w:val="24"/>
        </w:rPr>
      </w:pPr>
      <w:r>
        <w:rPr>
          <w:rFonts w:ascii="Times New Roman" w:hAnsi="Times New Roman" w:cs="Times New Roman"/>
          <w:sz w:val="24"/>
          <w:szCs w:val="24"/>
        </w:rPr>
        <w:t>Ar linijinis greitis viršija maksimalų linijinį greitį (TAIP, NE)</w:t>
      </w:r>
    </w:p>
    <w:p w:rsidR="007E71A3" w:rsidRDefault="009B0C2B" w:rsidP="007E71A3">
      <w:pPr>
        <w:pStyle w:val="Sraopastraipa"/>
        <w:ind w:left="1440"/>
        <w:jc w:val="right"/>
        <w:rPr>
          <w:rFonts w:ascii="Times New Roman" w:hAnsi="Times New Roman" w:cs="Times New Roman"/>
          <w:i/>
          <w:sz w:val="24"/>
          <w:szCs w:val="24"/>
        </w:rPr>
      </w:pPr>
      <w:r>
        <w:rPr>
          <w:rFonts w:ascii="Times New Roman" w:hAnsi="Times New Roman" w:cs="Times New Roman"/>
          <w:i/>
          <w:sz w:val="24"/>
          <w:szCs w:val="24"/>
        </w:rPr>
        <w:t>6</w:t>
      </w:r>
      <w:r w:rsidR="007E71A3" w:rsidRPr="002F4669">
        <w:rPr>
          <w:rFonts w:ascii="Times New Roman" w:hAnsi="Times New Roman" w:cs="Times New Roman"/>
          <w:i/>
          <w:sz w:val="24"/>
          <w:szCs w:val="24"/>
        </w:rPr>
        <w:t xml:space="preserve"> taškai</w:t>
      </w:r>
    </w:p>
    <w:p w:rsidR="00380AD1" w:rsidRPr="002F4669" w:rsidRDefault="00380AD1" w:rsidP="00380AD1">
      <w:pPr>
        <w:pStyle w:val="Sraopastraipa"/>
        <w:numPr>
          <w:ilvl w:val="0"/>
          <w:numId w:val="3"/>
        </w:numPr>
        <w:rPr>
          <w:rFonts w:ascii="Times New Roman" w:hAnsi="Times New Roman" w:cs="Times New Roman"/>
          <w:b/>
          <w:sz w:val="24"/>
          <w:szCs w:val="24"/>
        </w:rPr>
      </w:pPr>
      <w:r>
        <w:rPr>
          <w:rFonts w:ascii="Times New Roman" w:hAnsi="Times New Roman" w:cs="Times New Roman"/>
          <w:b/>
          <w:sz w:val="24"/>
          <w:szCs w:val="24"/>
        </w:rPr>
        <w:t>Individualus ugdymo planas</w:t>
      </w:r>
    </w:p>
    <w:p w:rsidR="00380AD1" w:rsidRDefault="00380AD1" w:rsidP="00380AD1">
      <w:pPr>
        <w:pStyle w:val="Sraopastraipa"/>
        <w:jc w:val="both"/>
        <w:rPr>
          <w:rFonts w:ascii="Times New Roman" w:hAnsi="Times New Roman" w:cs="Times New Roman"/>
          <w:sz w:val="24"/>
          <w:szCs w:val="24"/>
        </w:rPr>
      </w:pPr>
      <w:r>
        <w:rPr>
          <w:rFonts w:ascii="Times New Roman" w:hAnsi="Times New Roman" w:cs="Times New Roman"/>
          <w:sz w:val="24"/>
          <w:szCs w:val="24"/>
        </w:rPr>
        <w:t>Lentelėje „Jono Petraičio individualus ugdymo planas“ surašyta, kokius dalykus ir kokiu kursu Jonas pasirinko mokytis 11 klasėje.</w:t>
      </w:r>
    </w:p>
    <w:p w:rsidR="00380AD1" w:rsidRDefault="00380AD1" w:rsidP="00380AD1">
      <w:pPr>
        <w:pStyle w:val="Sraopastraipa"/>
        <w:jc w:val="both"/>
        <w:rPr>
          <w:rFonts w:ascii="Times New Roman" w:hAnsi="Times New Roman" w:cs="Times New Roman"/>
          <w:sz w:val="24"/>
          <w:szCs w:val="24"/>
        </w:rPr>
      </w:pPr>
      <w:r>
        <w:rPr>
          <w:rFonts w:ascii="Times New Roman" w:hAnsi="Times New Roman" w:cs="Times New Roman"/>
          <w:sz w:val="24"/>
          <w:szCs w:val="24"/>
        </w:rPr>
        <w:t>Naudodamiesi sumos ir kiekio funkcijomis, apskaičiuokite, kiek dalykų ir kiek iš viso valandų per savaitę Jonas pasirinko mokytis kiekvienais mokslo metais.</w:t>
      </w:r>
    </w:p>
    <w:p w:rsidR="00380AD1" w:rsidRDefault="00380AD1" w:rsidP="00380AD1">
      <w:pPr>
        <w:pStyle w:val="Sraopastraipa"/>
        <w:jc w:val="both"/>
        <w:rPr>
          <w:rFonts w:ascii="Times New Roman" w:hAnsi="Times New Roman" w:cs="Times New Roman"/>
          <w:sz w:val="24"/>
          <w:szCs w:val="24"/>
        </w:rPr>
      </w:pPr>
      <w:r>
        <w:rPr>
          <w:rFonts w:ascii="Times New Roman" w:hAnsi="Times New Roman" w:cs="Times New Roman"/>
          <w:sz w:val="24"/>
          <w:szCs w:val="24"/>
        </w:rPr>
        <w:t>Naudodamiesi sąlygine funkcija, patikrinkite, ar Jonas pasirinko teisingai. Žinoma, kad minimalus pamokų skaičius per savaitę – 28, maksimalus – 32 pamokos. Be to, per dvejus metus privaloma mokytis nuo 8 iki 13 dalykų.</w:t>
      </w:r>
    </w:p>
    <w:p w:rsidR="00380AD1" w:rsidRDefault="00380AD1" w:rsidP="00380AD1">
      <w:pPr>
        <w:pStyle w:val="Sraopastraipa"/>
        <w:ind w:left="1440"/>
        <w:jc w:val="right"/>
        <w:rPr>
          <w:rFonts w:ascii="Times New Roman" w:hAnsi="Times New Roman" w:cs="Times New Roman"/>
          <w:i/>
          <w:sz w:val="24"/>
          <w:szCs w:val="24"/>
        </w:rPr>
      </w:pPr>
      <w:r>
        <w:rPr>
          <w:rFonts w:ascii="Times New Roman" w:hAnsi="Times New Roman" w:cs="Times New Roman"/>
          <w:i/>
          <w:sz w:val="24"/>
          <w:szCs w:val="24"/>
        </w:rPr>
        <w:t>7</w:t>
      </w:r>
      <w:r>
        <w:rPr>
          <w:rFonts w:ascii="Times New Roman" w:hAnsi="Times New Roman" w:cs="Times New Roman"/>
          <w:i/>
          <w:sz w:val="24"/>
          <w:szCs w:val="24"/>
        </w:rPr>
        <w:t xml:space="preserve"> </w:t>
      </w:r>
      <w:r w:rsidRPr="002F4669">
        <w:rPr>
          <w:rFonts w:ascii="Times New Roman" w:hAnsi="Times New Roman" w:cs="Times New Roman"/>
          <w:i/>
          <w:sz w:val="24"/>
          <w:szCs w:val="24"/>
        </w:rPr>
        <w:t>taškai</w:t>
      </w:r>
    </w:p>
    <w:p w:rsidR="00380AD1" w:rsidRPr="002F4669" w:rsidRDefault="00380AD1" w:rsidP="00380AD1">
      <w:pPr>
        <w:pStyle w:val="Sraopastraipa"/>
        <w:numPr>
          <w:ilvl w:val="0"/>
          <w:numId w:val="3"/>
        </w:numPr>
        <w:rPr>
          <w:rFonts w:ascii="Times New Roman" w:hAnsi="Times New Roman" w:cs="Times New Roman"/>
          <w:b/>
          <w:sz w:val="24"/>
          <w:szCs w:val="24"/>
        </w:rPr>
      </w:pPr>
      <w:r>
        <w:rPr>
          <w:rFonts w:ascii="Times New Roman" w:hAnsi="Times New Roman" w:cs="Times New Roman"/>
          <w:b/>
          <w:sz w:val="24"/>
          <w:szCs w:val="24"/>
        </w:rPr>
        <w:t>Konkursas</w:t>
      </w:r>
    </w:p>
    <w:p w:rsidR="00380AD1" w:rsidRDefault="00380AD1" w:rsidP="00380AD1">
      <w:pPr>
        <w:pStyle w:val="Sraopastraipa"/>
        <w:jc w:val="both"/>
        <w:rPr>
          <w:rFonts w:ascii="Times New Roman" w:hAnsi="Times New Roman" w:cs="Times New Roman"/>
          <w:sz w:val="24"/>
          <w:szCs w:val="24"/>
        </w:rPr>
      </w:pPr>
      <w:r>
        <w:rPr>
          <w:rFonts w:ascii="Times New Roman" w:hAnsi="Times New Roman" w:cs="Times New Roman"/>
          <w:sz w:val="24"/>
          <w:szCs w:val="24"/>
        </w:rPr>
        <w:t>Pagal pateiktus nurodymus užpildykite lentelės</w:t>
      </w:r>
      <w:r>
        <w:rPr>
          <w:rFonts w:ascii="Times New Roman" w:hAnsi="Times New Roman" w:cs="Times New Roman"/>
          <w:sz w:val="24"/>
          <w:szCs w:val="24"/>
        </w:rPr>
        <w:t>, kurioje surašyti „Puikiosios“ mokyklos mokinių dalyvavimo „Kengūros“ konkurse rezultatai, nuspalvintus langelius.</w:t>
      </w:r>
      <w:r>
        <w:rPr>
          <w:rFonts w:ascii="Times New Roman" w:hAnsi="Times New Roman" w:cs="Times New Roman"/>
          <w:sz w:val="24"/>
          <w:szCs w:val="24"/>
        </w:rPr>
        <w:t xml:space="preserve"> „Diskinio pjūklo savybės“ nuspalvintus langelius.</w:t>
      </w:r>
    </w:p>
    <w:p w:rsidR="00380AD1" w:rsidRDefault="00380AD1" w:rsidP="00380AD1">
      <w:pPr>
        <w:pStyle w:val="Sraopastraipa"/>
        <w:jc w:val="both"/>
        <w:rPr>
          <w:rFonts w:ascii="Times New Roman" w:hAnsi="Times New Roman" w:cs="Times New Roman"/>
          <w:b/>
          <w:sz w:val="24"/>
          <w:szCs w:val="24"/>
        </w:rPr>
      </w:pPr>
      <w:r w:rsidRPr="002F4669">
        <w:rPr>
          <w:rFonts w:ascii="Times New Roman" w:hAnsi="Times New Roman" w:cs="Times New Roman"/>
          <w:b/>
          <w:sz w:val="24"/>
          <w:szCs w:val="24"/>
        </w:rPr>
        <w:t>Nurodymai</w:t>
      </w:r>
    </w:p>
    <w:p w:rsidR="00380AD1" w:rsidRPr="00863EEF" w:rsidRDefault="00380AD1" w:rsidP="00380AD1">
      <w:pPr>
        <w:pStyle w:val="Sraopastraipa"/>
        <w:jc w:val="both"/>
        <w:rPr>
          <w:rFonts w:ascii="Times New Roman" w:hAnsi="Times New Roman" w:cs="Times New Roman"/>
          <w:sz w:val="24"/>
          <w:szCs w:val="24"/>
        </w:rPr>
      </w:pPr>
      <w:r>
        <w:rPr>
          <w:rFonts w:ascii="Times New Roman" w:hAnsi="Times New Roman" w:cs="Times New Roman"/>
          <w:sz w:val="24"/>
          <w:szCs w:val="24"/>
        </w:rPr>
        <w:t>Naudodamiesi formulėmis ir funkcijomis:</w:t>
      </w:r>
    </w:p>
    <w:p w:rsidR="00380AD1" w:rsidRDefault="00380AD1" w:rsidP="00380AD1">
      <w:pPr>
        <w:pStyle w:val="Sraopastraipa"/>
        <w:numPr>
          <w:ilvl w:val="0"/>
          <w:numId w:val="2"/>
        </w:numPr>
        <w:jc w:val="both"/>
        <w:rPr>
          <w:rFonts w:ascii="Times New Roman" w:hAnsi="Times New Roman" w:cs="Times New Roman"/>
          <w:sz w:val="24"/>
          <w:szCs w:val="24"/>
        </w:rPr>
      </w:pPr>
      <w:r>
        <w:rPr>
          <w:rFonts w:ascii="Times New Roman" w:hAnsi="Times New Roman" w:cs="Times New Roman"/>
          <w:sz w:val="24"/>
          <w:szCs w:val="24"/>
        </w:rPr>
        <w:t>Užpildykite stulpelio „Ar pateko į geriausių dešimtuką“ langelius</w:t>
      </w:r>
      <w:r>
        <w:rPr>
          <w:rFonts w:ascii="Times New Roman" w:hAnsi="Times New Roman" w:cs="Times New Roman"/>
          <w:sz w:val="24"/>
          <w:szCs w:val="24"/>
        </w:rPr>
        <w:t>.</w:t>
      </w:r>
    </w:p>
    <w:p w:rsidR="00380AD1" w:rsidRDefault="00380AD1" w:rsidP="00380AD1">
      <w:pPr>
        <w:pStyle w:val="Sraopastraipa"/>
        <w:numPr>
          <w:ilvl w:val="0"/>
          <w:numId w:val="2"/>
        </w:numPr>
        <w:jc w:val="both"/>
        <w:rPr>
          <w:rFonts w:ascii="Times New Roman" w:hAnsi="Times New Roman" w:cs="Times New Roman"/>
          <w:sz w:val="24"/>
          <w:szCs w:val="24"/>
        </w:rPr>
      </w:pPr>
      <w:r>
        <w:rPr>
          <w:rFonts w:ascii="Times New Roman" w:hAnsi="Times New Roman" w:cs="Times New Roman"/>
          <w:sz w:val="24"/>
          <w:szCs w:val="24"/>
        </w:rPr>
        <w:t>Atsakykite į klausimus „Ar bent vienas 11-okas (12-okas) pateko į geriausių dešimtuką?“</w:t>
      </w:r>
      <w:r>
        <w:rPr>
          <w:rFonts w:ascii="Times New Roman" w:hAnsi="Times New Roman" w:cs="Times New Roman"/>
          <w:sz w:val="24"/>
          <w:szCs w:val="24"/>
        </w:rPr>
        <w:t>.</w:t>
      </w:r>
    </w:p>
    <w:p w:rsidR="00380AD1" w:rsidRDefault="00896676" w:rsidP="00380AD1">
      <w:pPr>
        <w:pStyle w:val="Sraopastraipa"/>
        <w:ind w:left="1440"/>
        <w:jc w:val="right"/>
        <w:rPr>
          <w:rFonts w:ascii="Times New Roman" w:hAnsi="Times New Roman" w:cs="Times New Roman"/>
          <w:i/>
          <w:sz w:val="24"/>
          <w:szCs w:val="24"/>
        </w:rPr>
      </w:pPr>
      <w:r>
        <w:rPr>
          <w:rFonts w:ascii="Times New Roman" w:hAnsi="Times New Roman" w:cs="Times New Roman"/>
          <w:i/>
          <w:sz w:val="24"/>
          <w:szCs w:val="24"/>
        </w:rPr>
        <w:t>4</w:t>
      </w:r>
      <w:r w:rsidR="00380AD1" w:rsidRPr="002F4669">
        <w:rPr>
          <w:rFonts w:ascii="Times New Roman" w:hAnsi="Times New Roman" w:cs="Times New Roman"/>
          <w:i/>
          <w:sz w:val="24"/>
          <w:szCs w:val="24"/>
        </w:rPr>
        <w:t xml:space="preserve"> taškai</w:t>
      </w:r>
    </w:p>
    <w:p w:rsidR="00896676" w:rsidRPr="002F4669" w:rsidRDefault="00896676" w:rsidP="00896676">
      <w:pPr>
        <w:pStyle w:val="Sraopastraipa"/>
        <w:numPr>
          <w:ilvl w:val="0"/>
          <w:numId w:val="3"/>
        </w:numPr>
        <w:rPr>
          <w:rFonts w:ascii="Times New Roman" w:hAnsi="Times New Roman" w:cs="Times New Roman"/>
          <w:b/>
          <w:sz w:val="24"/>
          <w:szCs w:val="24"/>
        </w:rPr>
      </w:pPr>
      <w:r>
        <w:rPr>
          <w:rFonts w:ascii="Times New Roman" w:hAnsi="Times New Roman" w:cs="Times New Roman"/>
          <w:b/>
          <w:sz w:val="24"/>
          <w:szCs w:val="24"/>
        </w:rPr>
        <w:t>Budėjimo tvarkaraštis</w:t>
      </w:r>
    </w:p>
    <w:p w:rsidR="00896676" w:rsidRDefault="00896676" w:rsidP="00896676">
      <w:pPr>
        <w:pStyle w:val="Sraopastraipa"/>
        <w:jc w:val="both"/>
        <w:rPr>
          <w:rFonts w:ascii="Times New Roman" w:hAnsi="Times New Roman" w:cs="Times New Roman"/>
          <w:sz w:val="24"/>
          <w:szCs w:val="24"/>
        </w:rPr>
      </w:pPr>
      <w:r>
        <w:rPr>
          <w:rFonts w:ascii="Times New Roman" w:hAnsi="Times New Roman" w:cs="Times New Roman"/>
          <w:sz w:val="24"/>
          <w:szCs w:val="24"/>
        </w:rPr>
        <w:t xml:space="preserve">Kiekvieno mėnesio savaitę keturi mokiniai – Adelė, Kristina, Matas, </w:t>
      </w:r>
      <w:proofErr w:type="spellStart"/>
      <w:r>
        <w:rPr>
          <w:rFonts w:ascii="Times New Roman" w:hAnsi="Times New Roman" w:cs="Times New Roman"/>
          <w:sz w:val="24"/>
          <w:szCs w:val="24"/>
        </w:rPr>
        <w:t>Nojus</w:t>
      </w:r>
      <w:proofErr w:type="spellEnd"/>
      <w:r>
        <w:rPr>
          <w:rFonts w:ascii="Times New Roman" w:hAnsi="Times New Roman" w:cs="Times New Roman"/>
          <w:sz w:val="24"/>
          <w:szCs w:val="24"/>
        </w:rPr>
        <w:t xml:space="preserve"> – per tris pertraukas budi poromis, o vieną pertrauką – kuris nors vienas mokinys. Padėkite mokiniams sudaryti budėjimo tvarkaraštį.</w:t>
      </w:r>
    </w:p>
    <w:p w:rsidR="00896676" w:rsidRDefault="00896676" w:rsidP="00896676">
      <w:pPr>
        <w:pStyle w:val="Sraopastraipa"/>
        <w:jc w:val="both"/>
        <w:rPr>
          <w:rFonts w:ascii="Times New Roman" w:hAnsi="Times New Roman" w:cs="Times New Roman"/>
          <w:sz w:val="24"/>
          <w:szCs w:val="24"/>
        </w:rPr>
      </w:pPr>
      <w:r>
        <w:rPr>
          <w:rFonts w:ascii="Times New Roman" w:hAnsi="Times New Roman" w:cs="Times New Roman"/>
          <w:sz w:val="24"/>
          <w:szCs w:val="24"/>
        </w:rPr>
        <w:t xml:space="preserve">Naudodamiesi </w:t>
      </w:r>
      <w:r>
        <w:rPr>
          <w:rFonts w:ascii="Times New Roman" w:hAnsi="Times New Roman" w:cs="Times New Roman"/>
          <w:sz w:val="24"/>
          <w:szCs w:val="24"/>
        </w:rPr>
        <w:t>formulėmis, loginėmis funkcijomis ir mišriosiomis langelių koordinatėmis, užpildykite nuspalvintus lentelės „Budėjimo tvarkaraštis“ langelius.</w:t>
      </w:r>
    </w:p>
    <w:p w:rsidR="00896676" w:rsidRDefault="00896676" w:rsidP="00896676">
      <w:pPr>
        <w:pStyle w:val="Sraopastraipa"/>
        <w:ind w:left="1440"/>
        <w:jc w:val="right"/>
        <w:rPr>
          <w:rFonts w:ascii="Times New Roman" w:hAnsi="Times New Roman" w:cs="Times New Roman"/>
          <w:i/>
          <w:sz w:val="24"/>
          <w:szCs w:val="24"/>
        </w:rPr>
      </w:pPr>
      <w:r>
        <w:rPr>
          <w:rFonts w:ascii="Times New Roman" w:hAnsi="Times New Roman" w:cs="Times New Roman"/>
          <w:i/>
          <w:sz w:val="24"/>
          <w:szCs w:val="24"/>
        </w:rPr>
        <w:t>4</w:t>
      </w:r>
      <w:r>
        <w:rPr>
          <w:rFonts w:ascii="Times New Roman" w:hAnsi="Times New Roman" w:cs="Times New Roman"/>
          <w:i/>
          <w:sz w:val="24"/>
          <w:szCs w:val="24"/>
        </w:rPr>
        <w:t xml:space="preserve"> </w:t>
      </w:r>
      <w:r w:rsidRPr="002F4669">
        <w:rPr>
          <w:rFonts w:ascii="Times New Roman" w:hAnsi="Times New Roman" w:cs="Times New Roman"/>
          <w:i/>
          <w:sz w:val="24"/>
          <w:szCs w:val="24"/>
        </w:rPr>
        <w:t>taškai</w:t>
      </w:r>
    </w:p>
    <w:p w:rsidR="00DA3D2C" w:rsidRPr="002F4669" w:rsidRDefault="00DA3D2C" w:rsidP="00DA3D2C">
      <w:pPr>
        <w:pStyle w:val="Sraopastraipa"/>
        <w:numPr>
          <w:ilvl w:val="0"/>
          <w:numId w:val="3"/>
        </w:numPr>
        <w:rPr>
          <w:rFonts w:ascii="Times New Roman" w:hAnsi="Times New Roman" w:cs="Times New Roman"/>
          <w:b/>
          <w:sz w:val="24"/>
          <w:szCs w:val="24"/>
        </w:rPr>
      </w:pPr>
      <w:r>
        <w:rPr>
          <w:rFonts w:ascii="Times New Roman" w:hAnsi="Times New Roman" w:cs="Times New Roman"/>
          <w:b/>
          <w:sz w:val="24"/>
          <w:szCs w:val="24"/>
        </w:rPr>
        <w:t>Lankomumas</w:t>
      </w:r>
    </w:p>
    <w:p w:rsidR="00DA3D2C" w:rsidRDefault="00DA3D2C" w:rsidP="00DA3D2C">
      <w:pPr>
        <w:pStyle w:val="Sraopastraipa"/>
        <w:jc w:val="both"/>
        <w:rPr>
          <w:rFonts w:ascii="Times New Roman" w:hAnsi="Times New Roman" w:cs="Times New Roman"/>
          <w:sz w:val="24"/>
          <w:szCs w:val="24"/>
        </w:rPr>
      </w:pPr>
      <w:r>
        <w:rPr>
          <w:rFonts w:ascii="Times New Roman" w:hAnsi="Times New Roman" w:cs="Times New Roman"/>
          <w:sz w:val="24"/>
          <w:szCs w:val="24"/>
        </w:rPr>
        <w:t>„Šaunuolių“ klasės auklėtoja veda apskaitą, kiek pamokų kiekvienas klasės mokinys praleidžia kiekvieną mėnesio savaitę ir kiek jų praleista dėl pateisinamos priežasties. Vienos savaitės praleistas pamokas mokiniai gali pateisinti dar ir kitą savaitę. Mėnesiui pasibaigus, auklėtoja nusprendė patikrinti, ar visi mokiniai pateisino trijų mėnesio avaičių praleistas pamokas. Padėkite auklėtojai išspręsti šią užduotį.</w:t>
      </w:r>
    </w:p>
    <w:p w:rsidR="00DA3D2C" w:rsidRDefault="00DA3D2C" w:rsidP="00DA3D2C">
      <w:pPr>
        <w:pStyle w:val="Sraopastraipa"/>
        <w:jc w:val="both"/>
        <w:rPr>
          <w:rFonts w:ascii="Times New Roman" w:hAnsi="Times New Roman" w:cs="Times New Roman"/>
          <w:b/>
          <w:sz w:val="24"/>
          <w:szCs w:val="24"/>
        </w:rPr>
      </w:pPr>
      <w:r w:rsidRPr="002F4669">
        <w:rPr>
          <w:rFonts w:ascii="Times New Roman" w:hAnsi="Times New Roman" w:cs="Times New Roman"/>
          <w:b/>
          <w:sz w:val="24"/>
          <w:szCs w:val="24"/>
        </w:rPr>
        <w:t>Nurodymai</w:t>
      </w:r>
    </w:p>
    <w:p w:rsidR="00DA3D2C" w:rsidRPr="00DA3D2C" w:rsidRDefault="00DA3D2C" w:rsidP="00DA3D2C">
      <w:pPr>
        <w:pStyle w:val="Sraopastraipa"/>
        <w:numPr>
          <w:ilvl w:val="0"/>
          <w:numId w:val="5"/>
        </w:numPr>
        <w:jc w:val="both"/>
        <w:rPr>
          <w:rFonts w:ascii="Times New Roman" w:hAnsi="Times New Roman" w:cs="Times New Roman"/>
          <w:sz w:val="24"/>
          <w:szCs w:val="24"/>
        </w:rPr>
      </w:pPr>
      <w:r w:rsidRPr="00DA3D2C">
        <w:rPr>
          <w:rFonts w:ascii="Times New Roman" w:hAnsi="Times New Roman" w:cs="Times New Roman"/>
          <w:sz w:val="24"/>
          <w:szCs w:val="24"/>
        </w:rPr>
        <w:t>Naudodamiesi funkcijomis</w:t>
      </w:r>
      <w:r w:rsidRPr="00DA3D2C">
        <w:rPr>
          <w:rFonts w:ascii="Times New Roman" w:hAnsi="Times New Roman" w:cs="Times New Roman"/>
          <w:sz w:val="24"/>
          <w:szCs w:val="24"/>
        </w:rPr>
        <w:t xml:space="preserve"> patikrinkite, ar kiekvienas mokinys pateisino visas per pirmas tris savaites praleistas pamokas.</w:t>
      </w:r>
    </w:p>
    <w:p w:rsidR="00DA3D2C" w:rsidRDefault="00DA3D2C" w:rsidP="00DA3D2C">
      <w:pPr>
        <w:pStyle w:val="Sraopastraipa"/>
        <w:numPr>
          <w:ilvl w:val="0"/>
          <w:numId w:val="2"/>
        </w:numPr>
        <w:jc w:val="both"/>
        <w:rPr>
          <w:rFonts w:ascii="Times New Roman" w:hAnsi="Times New Roman" w:cs="Times New Roman"/>
          <w:sz w:val="24"/>
          <w:szCs w:val="24"/>
        </w:rPr>
      </w:pPr>
      <w:r>
        <w:rPr>
          <w:rFonts w:ascii="Times New Roman" w:hAnsi="Times New Roman" w:cs="Times New Roman"/>
          <w:sz w:val="24"/>
          <w:szCs w:val="24"/>
        </w:rPr>
        <w:t>Apskaičiuokit, kiek praleistų pamokų vidutiniškai tenka vienam mokiniui nurodytą mėnesį. Rezultatą pateikite naudodami vertimo sveikuoju skaičiumi funkcija</w:t>
      </w:r>
      <w:r>
        <w:rPr>
          <w:rFonts w:ascii="Times New Roman" w:hAnsi="Times New Roman" w:cs="Times New Roman"/>
          <w:sz w:val="24"/>
          <w:szCs w:val="24"/>
        </w:rPr>
        <w:t>.</w:t>
      </w:r>
    </w:p>
    <w:p w:rsidR="00DA3D2C" w:rsidRDefault="00DA3D2C" w:rsidP="00DA3D2C">
      <w:pPr>
        <w:pStyle w:val="Sraopastraipa"/>
        <w:ind w:left="1440"/>
        <w:jc w:val="right"/>
        <w:rPr>
          <w:rFonts w:ascii="Times New Roman" w:hAnsi="Times New Roman" w:cs="Times New Roman"/>
          <w:i/>
          <w:sz w:val="24"/>
          <w:szCs w:val="24"/>
        </w:rPr>
      </w:pPr>
      <w:r>
        <w:rPr>
          <w:rFonts w:ascii="Times New Roman" w:hAnsi="Times New Roman" w:cs="Times New Roman"/>
          <w:i/>
          <w:sz w:val="24"/>
          <w:szCs w:val="24"/>
        </w:rPr>
        <w:t>6</w:t>
      </w:r>
      <w:r w:rsidRPr="002F4669">
        <w:rPr>
          <w:rFonts w:ascii="Times New Roman" w:hAnsi="Times New Roman" w:cs="Times New Roman"/>
          <w:i/>
          <w:sz w:val="24"/>
          <w:szCs w:val="24"/>
        </w:rPr>
        <w:t xml:space="preserve"> taškai</w:t>
      </w:r>
    </w:p>
    <w:p w:rsidR="00380AD1" w:rsidRDefault="00380AD1" w:rsidP="00380AD1">
      <w:pPr>
        <w:pStyle w:val="Sraopastraipa"/>
        <w:ind w:left="1440"/>
        <w:jc w:val="right"/>
        <w:rPr>
          <w:rFonts w:ascii="Times New Roman" w:hAnsi="Times New Roman" w:cs="Times New Roman"/>
          <w:i/>
          <w:sz w:val="24"/>
          <w:szCs w:val="24"/>
        </w:rPr>
      </w:pPr>
    </w:p>
    <w:p w:rsidR="00D41B4D" w:rsidRDefault="00A552A3" w:rsidP="00A552A3">
      <w:pPr>
        <w:pStyle w:val="Sraopastraipa"/>
        <w:jc w:val="center"/>
        <w:rPr>
          <w:rFonts w:ascii="Times New Roman" w:hAnsi="Times New Roman" w:cs="Times New Roman"/>
          <w:b/>
          <w:sz w:val="24"/>
          <w:szCs w:val="24"/>
        </w:rPr>
      </w:pPr>
      <w:r>
        <w:rPr>
          <w:rFonts w:ascii="Times New Roman" w:hAnsi="Times New Roman" w:cs="Times New Roman"/>
          <w:b/>
          <w:sz w:val="24"/>
          <w:szCs w:val="24"/>
        </w:rPr>
        <w:t>Datos ir laiko</w:t>
      </w:r>
      <w:r w:rsidRPr="002F4669">
        <w:rPr>
          <w:rFonts w:ascii="Times New Roman" w:hAnsi="Times New Roman" w:cs="Times New Roman"/>
          <w:b/>
          <w:sz w:val="24"/>
          <w:szCs w:val="24"/>
        </w:rPr>
        <w:t xml:space="preserve"> funkcijos</w:t>
      </w:r>
    </w:p>
    <w:p w:rsidR="007665D5" w:rsidRPr="002F4669" w:rsidRDefault="007665D5" w:rsidP="007665D5">
      <w:pPr>
        <w:pStyle w:val="Sraopastraipa"/>
        <w:numPr>
          <w:ilvl w:val="0"/>
          <w:numId w:val="6"/>
        </w:numPr>
        <w:rPr>
          <w:rFonts w:ascii="Times New Roman" w:hAnsi="Times New Roman" w:cs="Times New Roman"/>
          <w:b/>
          <w:sz w:val="24"/>
          <w:szCs w:val="24"/>
        </w:rPr>
      </w:pPr>
      <w:r>
        <w:rPr>
          <w:rFonts w:ascii="Times New Roman" w:hAnsi="Times New Roman" w:cs="Times New Roman"/>
          <w:b/>
          <w:sz w:val="24"/>
          <w:szCs w:val="24"/>
        </w:rPr>
        <w:t>Paimti leidiniai</w:t>
      </w:r>
    </w:p>
    <w:p w:rsidR="007665D5" w:rsidRDefault="007665D5" w:rsidP="007665D5">
      <w:pPr>
        <w:pStyle w:val="Sraopastraipa"/>
        <w:jc w:val="both"/>
        <w:rPr>
          <w:rFonts w:ascii="Times New Roman" w:hAnsi="Times New Roman" w:cs="Times New Roman"/>
          <w:sz w:val="24"/>
          <w:szCs w:val="24"/>
        </w:rPr>
      </w:pPr>
      <w:r>
        <w:rPr>
          <w:rFonts w:ascii="Times New Roman" w:hAnsi="Times New Roman" w:cs="Times New Roman"/>
          <w:sz w:val="24"/>
          <w:szCs w:val="24"/>
        </w:rPr>
        <w:t xml:space="preserve">Bibliotekos „XXX“ informacinėje sistemoje laikomi duomenys, kuris skaitytojas kada ir kurį leidinį paėmė į namus. </w:t>
      </w:r>
    </w:p>
    <w:p w:rsidR="007665D5" w:rsidRDefault="007665D5" w:rsidP="007665D5">
      <w:pPr>
        <w:pStyle w:val="Sraopastraipa"/>
        <w:jc w:val="both"/>
        <w:rPr>
          <w:rFonts w:ascii="Times New Roman" w:hAnsi="Times New Roman" w:cs="Times New Roman"/>
          <w:sz w:val="24"/>
          <w:szCs w:val="24"/>
        </w:rPr>
      </w:pPr>
      <w:r>
        <w:rPr>
          <w:rFonts w:ascii="Times New Roman" w:hAnsi="Times New Roman" w:cs="Times New Roman"/>
          <w:sz w:val="24"/>
          <w:szCs w:val="24"/>
        </w:rPr>
        <w:t xml:space="preserve">Naudodamiesi </w:t>
      </w:r>
      <w:r>
        <w:rPr>
          <w:rFonts w:ascii="Times New Roman" w:hAnsi="Times New Roman" w:cs="Times New Roman"/>
          <w:sz w:val="24"/>
          <w:szCs w:val="24"/>
        </w:rPr>
        <w:t>datos</w:t>
      </w:r>
      <w:r>
        <w:rPr>
          <w:rFonts w:ascii="Times New Roman" w:hAnsi="Times New Roman" w:cs="Times New Roman"/>
          <w:sz w:val="24"/>
          <w:szCs w:val="24"/>
        </w:rPr>
        <w:t xml:space="preserve"> funkcij</w:t>
      </w:r>
      <w:r>
        <w:rPr>
          <w:rFonts w:ascii="Times New Roman" w:hAnsi="Times New Roman" w:cs="Times New Roman"/>
          <w:sz w:val="24"/>
          <w:szCs w:val="24"/>
        </w:rPr>
        <w:t>a</w:t>
      </w:r>
      <w:r>
        <w:rPr>
          <w:rFonts w:ascii="Times New Roman" w:hAnsi="Times New Roman" w:cs="Times New Roman"/>
          <w:sz w:val="24"/>
          <w:szCs w:val="24"/>
        </w:rPr>
        <w:t xml:space="preserve">, </w:t>
      </w:r>
      <w:r>
        <w:rPr>
          <w:rFonts w:ascii="Times New Roman" w:hAnsi="Times New Roman" w:cs="Times New Roman"/>
          <w:sz w:val="24"/>
          <w:szCs w:val="24"/>
        </w:rPr>
        <w:t xml:space="preserve">apskaičiuokite, kiek dienų skaitytojai turi iš bibliotekos paskolintus leidinius. </w:t>
      </w:r>
    </w:p>
    <w:p w:rsidR="00A552A3" w:rsidRDefault="007665D5" w:rsidP="007665D5">
      <w:pPr>
        <w:pStyle w:val="Sraopastraipa"/>
        <w:jc w:val="right"/>
        <w:rPr>
          <w:rFonts w:ascii="Times New Roman" w:hAnsi="Times New Roman" w:cs="Times New Roman"/>
          <w:i/>
          <w:sz w:val="24"/>
          <w:szCs w:val="24"/>
        </w:rPr>
      </w:pPr>
      <w:r>
        <w:rPr>
          <w:rFonts w:ascii="Times New Roman" w:hAnsi="Times New Roman" w:cs="Times New Roman"/>
          <w:i/>
          <w:sz w:val="24"/>
          <w:szCs w:val="24"/>
        </w:rPr>
        <w:t>2</w:t>
      </w:r>
      <w:r>
        <w:rPr>
          <w:rFonts w:ascii="Times New Roman" w:hAnsi="Times New Roman" w:cs="Times New Roman"/>
          <w:i/>
          <w:sz w:val="24"/>
          <w:szCs w:val="24"/>
        </w:rPr>
        <w:t xml:space="preserve"> </w:t>
      </w:r>
      <w:r w:rsidRPr="002F4669">
        <w:rPr>
          <w:rFonts w:ascii="Times New Roman" w:hAnsi="Times New Roman" w:cs="Times New Roman"/>
          <w:i/>
          <w:sz w:val="24"/>
          <w:szCs w:val="24"/>
        </w:rPr>
        <w:t>taškai</w:t>
      </w:r>
    </w:p>
    <w:p w:rsidR="00FE2A23" w:rsidRPr="002F4669" w:rsidRDefault="00FE2A23" w:rsidP="00FE2A23">
      <w:pPr>
        <w:pStyle w:val="Sraopastraipa"/>
        <w:numPr>
          <w:ilvl w:val="0"/>
          <w:numId w:val="6"/>
        </w:numPr>
        <w:rPr>
          <w:rFonts w:ascii="Times New Roman" w:hAnsi="Times New Roman" w:cs="Times New Roman"/>
          <w:b/>
          <w:sz w:val="24"/>
          <w:szCs w:val="24"/>
        </w:rPr>
      </w:pPr>
      <w:r>
        <w:rPr>
          <w:rFonts w:ascii="Times New Roman" w:hAnsi="Times New Roman" w:cs="Times New Roman"/>
          <w:b/>
          <w:sz w:val="24"/>
          <w:szCs w:val="24"/>
        </w:rPr>
        <w:t>Mokymo priemonės</w:t>
      </w:r>
    </w:p>
    <w:p w:rsidR="00FE2A23" w:rsidRDefault="00FE2A23" w:rsidP="00FE2A23">
      <w:pPr>
        <w:pStyle w:val="Sraopastraipa"/>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Puikiosios</w:t>
      </w:r>
      <w:r>
        <w:rPr>
          <w:rFonts w:ascii="Times New Roman" w:hAnsi="Times New Roman" w:cs="Times New Roman"/>
          <w:sz w:val="24"/>
          <w:szCs w:val="24"/>
        </w:rPr>
        <w:t xml:space="preserve">“ </w:t>
      </w:r>
      <w:r>
        <w:rPr>
          <w:rFonts w:ascii="Times New Roman" w:hAnsi="Times New Roman" w:cs="Times New Roman"/>
          <w:sz w:val="24"/>
          <w:szCs w:val="24"/>
        </w:rPr>
        <w:t xml:space="preserve">mokyklos bibliotekos </w:t>
      </w:r>
      <w:proofErr w:type="spellStart"/>
      <w:r>
        <w:rPr>
          <w:rFonts w:ascii="Times New Roman" w:hAnsi="Times New Roman" w:cs="Times New Roman"/>
          <w:sz w:val="24"/>
          <w:szCs w:val="24"/>
        </w:rPr>
        <w:t>multimedijos</w:t>
      </w:r>
      <w:proofErr w:type="spellEnd"/>
      <w:r>
        <w:rPr>
          <w:rFonts w:ascii="Times New Roman" w:hAnsi="Times New Roman" w:cs="Times New Roman"/>
          <w:sz w:val="24"/>
          <w:szCs w:val="24"/>
        </w:rPr>
        <w:t xml:space="preserve"> skyrius veda kompiuterinių mokymo priemonių išdavimo ir grąžinimo apskaitą. Paimtą mokymo priemonę reikia grąžinti per 14 dienų. Naudodamiesi lentelėje nurodytomis datomis, apskaičiuokite grąžinimo terminą ir nurodykite, ar priemonė buvo grąžinta laiku.  </w:t>
      </w:r>
    </w:p>
    <w:p w:rsidR="00FE2A23" w:rsidRPr="002F4669" w:rsidRDefault="00FE2A23" w:rsidP="00FE2A23">
      <w:pPr>
        <w:pStyle w:val="Sraopastraipa"/>
        <w:jc w:val="right"/>
        <w:rPr>
          <w:rFonts w:ascii="Times New Roman" w:hAnsi="Times New Roman" w:cs="Times New Roman"/>
          <w:sz w:val="24"/>
          <w:szCs w:val="24"/>
        </w:rPr>
      </w:pPr>
      <w:r>
        <w:rPr>
          <w:rFonts w:ascii="Times New Roman" w:hAnsi="Times New Roman" w:cs="Times New Roman"/>
          <w:i/>
          <w:sz w:val="24"/>
          <w:szCs w:val="24"/>
        </w:rPr>
        <w:t>5</w:t>
      </w:r>
      <w:r>
        <w:rPr>
          <w:rFonts w:ascii="Times New Roman" w:hAnsi="Times New Roman" w:cs="Times New Roman"/>
          <w:i/>
          <w:sz w:val="24"/>
          <w:szCs w:val="24"/>
        </w:rPr>
        <w:t xml:space="preserve"> </w:t>
      </w:r>
      <w:r w:rsidRPr="002F4669">
        <w:rPr>
          <w:rFonts w:ascii="Times New Roman" w:hAnsi="Times New Roman" w:cs="Times New Roman"/>
          <w:i/>
          <w:sz w:val="24"/>
          <w:szCs w:val="24"/>
        </w:rPr>
        <w:t>taškai</w:t>
      </w:r>
    </w:p>
    <w:p w:rsidR="009E207D" w:rsidRPr="002F4669" w:rsidRDefault="009E207D" w:rsidP="009E207D">
      <w:pPr>
        <w:pStyle w:val="Sraopastraipa"/>
        <w:numPr>
          <w:ilvl w:val="0"/>
          <w:numId w:val="6"/>
        </w:numPr>
        <w:rPr>
          <w:rFonts w:ascii="Times New Roman" w:hAnsi="Times New Roman" w:cs="Times New Roman"/>
          <w:b/>
          <w:sz w:val="24"/>
          <w:szCs w:val="24"/>
        </w:rPr>
      </w:pPr>
      <w:r>
        <w:rPr>
          <w:rFonts w:ascii="Times New Roman" w:hAnsi="Times New Roman" w:cs="Times New Roman"/>
          <w:b/>
          <w:sz w:val="24"/>
          <w:szCs w:val="24"/>
        </w:rPr>
        <w:t>Darbuotojų atlyginimai</w:t>
      </w:r>
    </w:p>
    <w:p w:rsidR="00335C2C" w:rsidRDefault="009E207D" w:rsidP="009E207D">
      <w:pPr>
        <w:pStyle w:val="Sraopastraipa"/>
        <w:jc w:val="both"/>
        <w:rPr>
          <w:rFonts w:ascii="Times New Roman" w:hAnsi="Times New Roman" w:cs="Times New Roman"/>
          <w:sz w:val="24"/>
          <w:szCs w:val="24"/>
        </w:rPr>
      </w:pPr>
      <w:r>
        <w:rPr>
          <w:rFonts w:ascii="Times New Roman" w:hAnsi="Times New Roman" w:cs="Times New Roman"/>
          <w:sz w:val="24"/>
          <w:szCs w:val="24"/>
        </w:rPr>
        <w:t xml:space="preserve">Lentelėje </w:t>
      </w:r>
      <w:r>
        <w:rPr>
          <w:rFonts w:ascii="Times New Roman" w:hAnsi="Times New Roman" w:cs="Times New Roman"/>
          <w:sz w:val="24"/>
          <w:szCs w:val="24"/>
        </w:rPr>
        <w:t>„</w:t>
      </w:r>
      <w:r w:rsidR="00335C2C">
        <w:rPr>
          <w:rFonts w:ascii="Times New Roman" w:hAnsi="Times New Roman" w:cs="Times New Roman"/>
          <w:sz w:val="24"/>
          <w:szCs w:val="24"/>
        </w:rPr>
        <w:t>D</w:t>
      </w:r>
      <w:r>
        <w:rPr>
          <w:rFonts w:ascii="Times New Roman" w:hAnsi="Times New Roman" w:cs="Times New Roman"/>
          <w:sz w:val="24"/>
          <w:szCs w:val="24"/>
        </w:rPr>
        <w:t>arbuotojų atlyginimai</w:t>
      </w:r>
      <w:r>
        <w:rPr>
          <w:rFonts w:ascii="Times New Roman" w:hAnsi="Times New Roman" w:cs="Times New Roman"/>
          <w:sz w:val="24"/>
          <w:szCs w:val="24"/>
        </w:rPr>
        <w:t xml:space="preserve">“ </w:t>
      </w:r>
      <w:r>
        <w:rPr>
          <w:rFonts w:ascii="Times New Roman" w:hAnsi="Times New Roman" w:cs="Times New Roman"/>
          <w:sz w:val="24"/>
          <w:szCs w:val="24"/>
        </w:rPr>
        <w:t xml:space="preserve">pateikta informacija, reikalinga įmonės darbuotojų atlyginimas apskaičiuoti: bazinio atlyginimo dydis, darbuotojų darbo įmonėje pradžios metai ir atlyginimų koeficientai. </w:t>
      </w:r>
    </w:p>
    <w:p w:rsidR="009E207D" w:rsidRDefault="009E207D" w:rsidP="009E207D">
      <w:pPr>
        <w:pStyle w:val="Sraopastraipa"/>
        <w:jc w:val="both"/>
        <w:rPr>
          <w:rFonts w:ascii="Times New Roman" w:hAnsi="Times New Roman" w:cs="Times New Roman"/>
          <w:sz w:val="24"/>
          <w:szCs w:val="24"/>
        </w:rPr>
      </w:pPr>
      <w:r>
        <w:rPr>
          <w:rFonts w:ascii="Times New Roman" w:hAnsi="Times New Roman" w:cs="Times New Roman"/>
          <w:sz w:val="24"/>
          <w:szCs w:val="24"/>
        </w:rPr>
        <w:t xml:space="preserve">Naudodamiesi </w:t>
      </w:r>
      <w:r w:rsidR="00335C2C">
        <w:rPr>
          <w:rFonts w:ascii="Times New Roman" w:hAnsi="Times New Roman" w:cs="Times New Roman"/>
          <w:sz w:val="24"/>
          <w:szCs w:val="24"/>
        </w:rPr>
        <w:t>formulėmis ir funkcijomis</w:t>
      </w:r>
      <w:r>
        <w:rPr>
          <w:rFonts w:ascii="Times New Roman" w:hAnsi="Times New Roman" w:cs="Times New Roman"/>
          <w:sz w:val="24"/>
          <w:szCs w:val="24"/>
        </w:rPr>
        <w:t xml:space="preserve">, apskaičiuokite </w:t>
      </w:r>
      <w:r w:rsidR="00335C2C">
        <w:rPr>
          <w:rFonts w:ascii="Times New Roman" w:hAnsi="Times New Roman" w:cs="Times New Roman"/>
          <w:sz w:val="24"/>
          <w:szCs w:val="24"/>
        </w:rPr>
        <w:t>kiekvieno darbuotojo ir visų darbuotojų atlyginimą popieriuje. Jį sudaro apskaičiuotas atlyginimas ir priemoka už stažą. Atlyginimas skaičiuojamas bazinį atlyginimą dauginant iš atlyginimo koeficiento. Mažiau kaip 5 metus įmonėje dirbantiems darbuotojams mokama 100 €, kitiems darbuotojams – 20</w:t>
      </w:r>
      <w:r w:rsidR="00335C2C" w:rsidRPr="00335C2C">
        <w:rPr>
          <w:rFonts w:ascii="Times New Roman" w:hAnsi="Times New Roman" w:cs="Times New Roman"/>
          <w:sz w:val="24"/>
          <w:szCs w:val="24"/>
        </w:rPr>
        <w:t>%</w:t>
      </w:r>
      <w:r w:rsidR="00335C2C">
        <w:rPr>
          <w:rFonts w:ascii="Times New Roman" w:hAnsi="Times New Roman" w:cs="Times New Roman"/>
          <w:sz w:val="24"/>
          <w:szCs w:val="24"/>
        </w:rPr>
        <w:t xml:space="preserve"> apskaičiuoto atlyginimo dydžio stažo priemoka. (galite naudoti funkciją YEAR)</w:t>
      </w:r>
      <w:r>
        <w:rPr>
          <w:rFonts w:ascii="Times New Roman" w:hAnsi="Times New Roman" w:cs="Times New Roman"/>
          <w:sz w:val="24"/>
          <w:szCs w:val="24"/>
        </w:rPr>
        <w:t xml:space="preserve">  </w:t>
      </w:r>
    </w:p>
    <w:p w:rsidR="00FE2A23" w:rsidRDefault="00335C2C" w:rsidP="009E207D">
      <w:pPr>
        <w:pStyle w:val="Sraopastraipa"/>
        <w:jc w:val="right"/>
        <w:rPr>
          <w:rFonts w:ascii="Times New Roman" w:hAnsi="Times New Roman" w:cs="Times New Roman"/>
          <w:i/>
          <w:sz w:val="24"/>
          <w:szCs w:val="24"/>
        </w:rPr>
      </w:pPr>
      <w:r>
        <w:rPr>
          <w:rFonts w:ascii="Times New Roman" w:hAnsi="Times New Roman" w:cs="Times New Roman"/>
          <w:i/>
          <w:sz w:val="24"/>
          <w:szCs w:val="24"/>
        </w:rPr>
        <w:t>6</w:t>
      </w:r>
      <w:r w:rsidR="009E207D">
        <w:rPr>
          <w:rFonts w:ascii="Times New Roman" w:hAnsi="Times New Roman" w:cs="Times New Roman"/>
          <w:i/>
          <w:sz w:val="24"/>
          <w:szCs w:val="24"/>
        </w:rPr>
        <w:t xml:space="preserve"> </w:t>
      </w:r>
      <w:r w:rsidR="009E207D" w:rsidRPr="002F4669">
        <w:rPr>
          <w:rFonts w:ascii="Times New Roman" w:hAnsi="Times New Roman" w:cs="Times New Roman"/>
          <w:i/>
          <w:sz w:val="24"/>
          <w:szCs w:val="24"/>
        </w:rPr>
        <w:t>taškai</w:t>
      </w:r>
    </w:p>
    <w:p w:rsidR="00335C2C" w:rsidRPr="002F4669" w:rsidRDefault="00335C2C" w:rsidP="00335C2C">
      <w:pPr>
        <w:pStyle w:val="Sraopastraipa"/>
        <w:numPr>
          <w:ilvl w:val="0"/>
          <w:numId w:val="6"/>
        </w:numPr>
        <w:rPr>
          <w:rFonts w:ascii="Times New Roman" w:hAnsi="Times New Roman" w:cs="Times New Roman"/>
          <w:b/>
          <w:sz w:val="24"/>
          <w:szCs w:val="24"/>
        </w:rPr>
      </w:pPr>
      <w:r>
        <w:rPr>
          <w:rFonts w:ascii="Times New Roman" w:hAnsi="Times New Roman" w:cs="Times New Roman"/>
          <w:b/>
          <w:sz w:val="24"/>
          <w:szCs w:val="24"/>
        </w:rPr>
        <w:t>Rinkimai</w:t>
      </w:r>
    </w:p>
    <w:p w:rsidR="00335C2C" w:rsidRDefault="00335C2C" w:rsidP="00335C2C">
      <w:pPr>
        <w:pStyle w:val="Sraopastraipa"/>
        <w:jc w:val="both"/>
        <w:rPr>
          <w:rFonts w:ascii="Times New Roman" w:hAnsi="Times New Roman" w:cs="Times New Roman"/>
          <w:sz w:val="24"/>
          <w:szCs w:val="24"/>
        </w:rPr>
      </w:pPr>
      <w:r>
        <w:rPr>
          <w:rFonts w:ascii="Times New Roman" w:hAnsi="Times New Roman" w:cs="Times New Roman"/>
          <w:sz w:val="24"/>
          <w:szCs w:val="24"/>
        </w:rPr>
        <w:t>Lentelėje „</w:t>
      </w:r>
      <w:r>
        <w:rPr>
          <w:rFonts w:ascii="Times New Roman" w:hAnsi="Times New Roman" w:cs="Times New Roman"/>
          <w:sz w:val="24"/>
          <w:szCs w:val="24"/>
        </w:rPr>
        <w:t>Mokinių gimtadieniai</w:t>
      </w:r>
      <w:r>
        <w:rPr>
          <w:rFonts w:ascii="Times New Roman" w:hAnsi="Times New Roman" w:cs="Times New Roman"/>
          <w:sz w:val="24"/>
          <w:szCs w:val="24"/>
        </w:rPr>
        <w:t xml:space="preserve">“ </w:t>
      </w:r>
      <w:r w:rsidR="00902DBC">
        <w:rPr>
          <w:rFonts w:ascii="Times New Roman" w:hAnsi="Times New Roman" w:cs="Times New Roman"/>
          <w:sz w:val="24"/>
          <w:szCs w:val="24"/>
        </w:rPr>
        <w:t>nurodyti kiekvieno mokinio gimimo metai, mėnuo, diena. Pagal LR Konstitucijos 34 straipsnį rinkimų teisę turi pilieči</w:t>
      </w:r>
      <w:r w:rsidR="00276F74">
        <w:rPr>
          <w:rFonts w:ascii="Times New Roman" w:hAnsi="Times New Roman" w:cs="Times New Roman"/>
          <w:sz w:val="24"/>
          <w:szCs w:val="24"/>
        </w:rPr>
        <w:t xml:space="preserve">ai, kuriems yra sukakę 18 metų. </w:t>
      </w:r>
      <w:r>
        <w:rPr>
          <w:rFonts w:ascii="Times New Roman" w:hAnsi="Times New Roman" w:cs="Times New Roman"/>
          <w:sz w:val="24"/>
          <w:szCs w:val="24"/>
        </w:rPr>
        <w:t xml:space="preserve">Naudodamiesi </w:t>
      </w:r>
      <w:r w:rsidR="00276F74">
        <w:rPr>
          <w:rFonts w:ascii="Times New Roman" w:hAnsi="Times New Roman" w:cs="Times New Roman"/>
          <w:sz w:val="24"/>
          <w:szCs w:val="24"/>
        </w:rPr>
        <w:t xml:space="preserve">lentelėje pateiktais duomenimis, </w:t>
      </w:r>
      <w:r>
        <w:rPr>
          <w:rFonts w:ascii="Times New Roman" w:hAnsi="Times New Roman" w:cs="Times New Roman"/>
          <w:sz w:val="24"/>
          <w:szCs w:val="24"/>
        </w:rPr>
        <w:t xml:space="preserve">formulėmis ir </w:t>
      </w:r>
      <w:r w:rsidR="00276F74">
        <w:rPr>
          <w:rFonts w:ascii="Times New Roman" w:hAnsi="Times New Roman" w:cs="Times New Roman"/>
          <w:sz w:val="24"/>
          <w:szCs w:val="24"/>
        </w:rPr>
        <w:t xml:space="preserve">loginėmis </w:t>
      </w:r>
      <w:r>
        <w:rPr>
          <w:rFonts w:ascii="Times New Roman" w:hAnsi="Times New Roman" w:cs="Times New Roman"/>
          <w:sz w:val="24"/>
          <w:szCs w:val="24"/>
        </w:rPr>
        <w:t>funkcijomis, apskaičiuokite</w:t>
      </w:r>
      <w:r w:rsidR="00276F74">
        <w:rPr>
          <w:rFonts w:ascii="Times New Roman" w:hAnsi="Times New Roman" w:cs="Times New Roman"/>
          <w:sz w:val="24"/>
          <w:szCs w:val="24"/>
        </w:rPr>
        <w:t xml:space="preserve">, at mokiniai galės dalyvauti artimiausiuose rinkimuose. </w:t>
      </w:r>
    </w:p>
    <w:p w:rsidR="00335C2C" w:rsidRDefault="00276F74" w:rsidP="00335C2C">
      <w:pPr>
        <w:pStyle w:val="Sraopastraipa"/>
        <w:jc w:val="right"/>
        <w:rPr>
          <w:rFonts w:ascii="Times New Roman" w:hAnsi="Times New Roman" w:cs="Times New Roman"/>
          <w:i/>
          <w:sz w:val="24"/>
          <w:szCs w:val="24"/>
        </w:rPr>
      </w:pPr>
      <w:r>
        <w:rPr>
          <w:rFonts w:ascii="Times New Roman" w:hAnsi="Times New Roman" w:cs="Times New Roman"/>
          <w:i/>
          <w:sz w:val="24"/>
          <w:szCs w:val="24"/>
        </w:rPr>
        <w:t>3</w:t>
      </w:r>
      <w:r w:rsidR="00335C2C">
        <w:rPr>
          <w:rFonts w:ascii="Times New Roman" w:hAnsi="Times New Roman" w:cs="Times New Roman"/>
          <w:i/>
          <w:sz w:val="24"/>
          <w:szCs w:val="24"/>
        </w:rPr>
        <w:t xml:space="preserve"> </w:t>
      </w:r>
      <w:r w:rsidR="00335C2C" w:rsidRPr="002F4669">
        <w:rPr>
          <w:rFonts w:ascii="Times New Roman" w:hAnsi="Times New Roman" w:cs="Times New Roman"/>
          <w:i/>
          <w:sz w:val="24"/>
          <w:szCs w:val="24"/>
        </w:rPr>
        <w:t>taškai</w:t>
      </w:r>
    </w:p>
    <w:p w:rsidR="00276F74" w:rsidRDefault="00276F74" w:rsidP="00335C2C">
      <w:pPr>
        <w:pStyle w:val="Sraopastraipa"/>
        <w:jc w:val="right"/>
        <w:rPr>
          <w:rFonts w:ascii="Times New Roman" w:hAnsi="Times New Roman" w:cs="Times New Roman"/>
          <w:i/>
          <w:sz w:val="24"/>
          <w:szCs w:val="24"/>
        </w:rPr>
      </w:pPr>
    </w:p>
    <w:p w:rsidR="002E46B1" w:rsidRDefault="002E46B1" w:rsidP="002E46B1">
      <w:pPr>
        <w:pStyle w:val="Sraopastraipa"/>
        <w:jc w:val="center"/>
        <w:rPr>
          <w:rFonts w:ascii="Times New Roman" w:hAnsi="Times New Roman" w:cs="Times New Roman"/>
          <w:b/>
          <w:sz w:val="24"/>
          <w:szCs w:val="24"/>
        </w:rPr>
      </w:pPr>
      <w:r>
        <w:rPr>
          <w:rFonts w:ascii="Times New Roman" w:hAnsi="Times New Roman" w:cs="Times New Roman"/>
          <w:b/>
          <w:sz w:val="24"/>
          <w:szCs w:val="24"/>
        </w:rPr>
        <w:t>Duomenų rikiavimas ir atranka</w:t>
      </w:r>
    </w:p>
    <w:p w:rsidR="002E46B1" w:rsidRDefault="002E46B1" w:rsidP="002E46B1">
      <w:pPr>
        <w:pStyle w:val="Sraopastraipa"/>
        <w:jc w:val="both"/>
        <w:rPr>
          <w:rFonts w:ascii="Times New Roman" w:hAnsi="Times New Roman" w:cs="Times New Roman"/>
          <w:sz w:val="24"/>
          <w:szCs w:val="24"/>
        </w:rPr>
      </w:pPr>
    </w:p>
    <w:p w:rsidR="002E46B1" w:rsidRPr="002F4669" w:rsidRDefault="002E46B1" w:rsidP="002E46B1">
      <w:pPr>
        <w:pStyle w:val="Sraopastraipa"/>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Degalų sąnaudos </w:t>
      </w:r>
    </w:p>
    <w:p w:rsidR="002E46B1" w:rsidRDefault="002E46B1" w:rsidP="002E46B1">
      <w:pPr>
        <w:pStyle w:val="Sraopastraipa"/>
        <w:jc w:val="both"/>
        <w:rPr>
          <w:rFonts w:ascii="Times New Roman" w:hAnsi="Times New Roman" w:cs="Times New Roman"/>
          <w:sz w:val="24"/>
          <w:szCs w:val="24"/>
        </w:rPr>
      </w:pPr>
      <w:r>
        <w:rPr>
          <w:rFonts w:ascii="Times New Roman" w:hAnsi="Times New Roman" w:cs="Times New Roman"/>
          <w:sz w:val="24"/>
          <w:szCs w:val="24"/>
        </w:rPr>
        <w:t>Išrikiuokite l</w:t>
      </w:r>
      <w:r>
        <w:rPr>
          <w:rFonts w:ascii="Times New Roman" w:hAnsi="Times New Roman" w:cs="Times New Roman"/>
          <w:sz w:val="24"/>
          <w:szCs w:val="24"/>
        </w:rPr>
        <w:t>entelė</w:t>
      </w:r>
      <w:r>
        <w:rPr>
          <w:rFonts w:ascii="Times New Roman" w:hAnsi="Times New Roman" w:cs="Times New Roman"/>
          <w:sz w:val="24"/>
          <w:szCs w:val="24"/>
        </w:rPr>
        <w:t>s</w:t>
      </w:r>
      <w:r>
        <w:rPr>
          <w:rFonts w:ascii="Times New Roman" w:hAnsi="Times New Roman" w:cs="Times New Roman"/>
          <w:sz w:val="24"/>
          <w:szCs w:val="24"/>
        </w:rPr>
        <w:t xml:space="preserve"> „</w:t>
      </w:r>
      <w:r>
        <w:rPr>
          <w:rFonts w:ascii="Times New Roman" w:hAnsi="Times New Roman" w:cs="Times New Roman"/>
          <w:sz w:val="24"/>
          <w:szCs w:val="24"/>
        </w:rPr>
        <w:t>Automobilių degalų sąnaudos</w:t>
      </w:r>
      <w:r>
        <w:rPr>
          <w:rFonts w:ascii="Times New Roman" w:hAnsi="Times New Roman" w:cs="Times New Roman"/>
          <w:sz w:val="24"/>
          <w:szCs w:val="24"/>
        </w:rPr>
        <w:t xml:space="preserve">“ </w:t>
      </w:r>
      <w:r>
        <w:rPr>
          <w:rFonts w:ascii="Times New Roman" w:hAnsi="Times New Roman" w:cs="Times New Roman"/>
          <w:sz w:val="24"/>
          <w:szCs w:val="24"/>
        </w:rPr>
        <w:t xml:space="preserve">duomenis pagal tris raktus: </w:t>
      </w:r>
      <w:proofErr w:type="spellStart"/>
      <w:r>
        <w:rPr>
          <w:rFonts w:ascii="Times New Roman" w:hAnsi="Times New Roman" w:cs="Times New Roman"/>
          <w:sz w:val="24"/>
          <w:szCs w:val="24"/>
        </w:rPr>
        <w:t>abėcėliškai</w:t>
      </w:r>
      <w:proofErr w:type="spellEnd"/>
      <w:r>
        <w:rPr>
          <w:rFonts w:ascii="Times New Roman" w:hAnsi="Times New Roman" w:cs="Times New Roman"/>
          <w:sz w:val="24"/>
          <w:szCs w:val="24"/>
        </w:rPr>
        <w:t xml:space="preserve"> didėjančiai pagal automobilio markės pavadinimą, mažėjančiai – pagal degalų bako talpą bei degalų sąnaudas mieste ir greitkelyje. </w:t>
      </w:r>
    </w:p>
    <w:p w:rsidR="002E46B1" w:rsidRDefault="002E46B1" w:rsidP="002E46B1">
      <w:pPr>
        <w:pStyle w:val="Sraopastraipa"/>
        <w:jc w:val="right"/>
        <w:rPr>
          <w:rFonts w:ascii="Times New Roman" w:hAnsi="Times New Roman" w:cs="Times New Roman"/>
          <w:i/>
          <w:sz w:val="24"/>
          <w:szCs w:val="24"/>
        </w:rPr>
      </w:pPr>
      <w:r>
        <w:rPr>
          <w:rFonts w:ascii="Times New Roman" w:hAnsi="Times New Roman" w:cs="Times New Roman"/>
          <w:i/>
          <w:sz w:val="24"/>
          <w:szCs w:val="24"/>
        </w:rPr>
        <w:t xml:space="preserve">3 </w:t>
      </w:r>
      <w:r w:rsidRPr="002F4669">
        <w:rPr>
          <w:rFonts w:ascii="Times New Roman" w:hAnsi="Times New Roman" w:cs="Times New Roman"/>
          <w:i/>
          <w:sz w:val="24"/>
          <w:szCs w:val="24"/>
        </w:rPr>
        <w:t>taškai</w:t>
      </w:r>
    </w:p>
    <w:p w:rsidR="002E46B1" w:rsidRPr="002F4669" w:rsidRDefault="002E46B1" w:rsidP="002E46B1">
      <w:pPr>
        <w:pStyle w:val="Sraopastraipa"/>
        <w:numPr>
          <w:ilvl w:val="0"/>
          <w:numId w:val="7"/>
        </w:numPr>
        <w:rPr>
          <w:rFonts w:ascii="Times New Roman" w:hAnsi="Times New Roman" w:cs="Times New Roman"/>
          <w:b/>
          <w:sz w:val="24"/>
          <w:szCs w:val="24"/>
        </w:rPr>
      </w:pPr>
      <w:r>
        <w:rPr>
          <w:rFonts w:ascii="Times New Roman" w:hAnsi="Times New Roman" w:cs="Times New Roman"/>
          <w:b/>
          <w:sz w:val="24"/>
          <w:szCs w:val="24"/>
        </w:rPr>
        <w:t>Daržovių ir vaisių sąrašas</w:t>
      </w:r>
    </w:p>
    <w:p w:rsidR="002E46B1" w:rsidRDefault="002E46B1" w:rsidP="002E46B1">
      <w:pPr>
        <w:pStyle w:val="Sraopastraipa"/>
        <w:jc w:val="both"/>
        <w:rPr>
          <w:rFonts w:ascii="Times New Roman" w:hAnsi="Times New Roman" w:cs="Times New Roman"/>
          <w:sz w:val="24"/>
          <w:szCs w:val="24"/>
        </w:rPr>
      </w:pPr>
      <w:r>
        <w:rPr>
          <w:rFonts w:ascii="Times New Roman" w:hAnsi="Times New Roman" w:cs="Times New Roman"/>
          <w:sz w:val="24"/>
          <w:szCs w:val="24"/>
        </w:rPr>
        <w:t>Išrikiuokite lentelės „</w:t>
      </w:r>
      <w:r>
        <w:rPr>
          <w:rFonts w:ascii="Times New Roman" w:hAnsi="Times New Roman" w:cs="Times New Roman"/>
          <w:sz w:val="24"/>
          <w:szCs w:val="24"/>
        </w:rPr>
        <w:t>Įsigytos prekės</w:t>
      </w:r>
      <w:r>
        <w:rPr>
          <w:rFonts w:ascii="Times New Roman" w:hAnsi="Times New Roman" w:cs="Times New Roman"/>
          <w:sz w:val="24"/>
          <w:szCs w:val="24"/>
        </w:rPr>
        <w:t xml:space="preserve">“ duomenis pagal tris raktus: </w:t>
      </w:r>
      <w:proofErr w:type="spellStart"/>
      <w:r>
        <w:rPr>
          <w:rFonts w:ascii="Times New Roman" w:hAnsi="Times New Roman" w:cs="Times New Roman"/>
          <w:sz w:val="24"/>
          <w:szCs w:val="24"/>
        </w:rPr>
        <w:t>abėcėliškai</w:t>
      </w:r>
      <w:proofErr w:type="spellEnd"/>
      <w:r>
        <w:rPr>
          <w:rFonts w:ascii="Times New Roman" w:hAnsi="Times New Roman" w:cs="Times New Roman"/>
          <w:sz w:val="24"/>
          <w:szCs w:val="24"/>
        </w:rPr>
        <w:t xml:space="preserve"> didėjančiai pagal </w:t>
      </w:r>
      <w:r>
        <w:rPr>
          <w:rFonts w:ascii="Times New Roman" w:hAnsi="Times New Roman" w:cs="Times New Roman"/>
          <w:sz w:val="24"/>
          <w:szCs w:val="24"/>
        </w:rPr>
        <w:t>prekės rūšį ir pavadinimą,</w:t>
      </w:r>
      <w:r>
        <w:rPr>
          <w:rFonts w:ascii="Times New Roman" w:hAnsi="Times New Roman" w:cs="Times New Roman"/>
          <w:sz w:val="24"/>
          <w:szCs w:val="24"/>
        </w:rPr>
        <w:t xml:space="preserve"> mažėjančiai – pagal </w:t>
      </w:r>
      <w:r>
        <w:rPr>
          <w:rFonts w:ascii="Times New Roman" w:hAnsi="Times New Roman" w:cs="Times New Roman"/>
          <w:sz w:val="24"/>
          <w:szCs w:val="24"/>
        </w:rPr>
        <w:t>kilogramų kainą</w:t>
      </w:r>
      <w:r>
        <w:rPr>
          <w:rFonts w:ascii="Times New Roman" w:hAnsi="Times New Roman" w:cs="Times New Roman"/>
          <w:sz w:val="24"/>
          <w:szCs w:val="24"/>
        </w:rPr>
        <w:t>.</w:t>
      </w:r>
    </w:p>
    <w:p w:rsidR="002E46B1" w:rsidRDefault="002E46B1" w:rsidP="002E46B1">
      <w:pPr>
        <w:pStyle w:val="Sraopastraipa"/>
        <w:jc w:val="both"/>
        <w:rPr>
          <w:rFonts w:ascii="Times New Roman" w:hAnsi="Times New Roman" w:cs="Times New Roman"/>
          <w:sz w:val="24"/>
          <w:szCs w:val="24"/>
        </w:rPr>
      </w:pPr>
      <w:r>
        <w:rPr>
          <w:rFonts w:ascii="Times New Roman" w:hAnsi="Times New Roman" w:cs="Times New Roman"/>
          <w:sz w:val="24"/>
          <w:szCs w:val="24"/>
        </w:rPr>
        <w:t>Atrinkite vaisius, kurių kiekis yra ne mažesnis kaip 50 kg.</w:t>
      </w:r>
      <w:r>
        <w:rPr>
          <w:rFonts w:ascii="Times New Roman" w:hAnsi="Times New Roman" w:cs="Times New Roman"/>
          <w:sz w:val="24"/>
          <w:szCs w:val="24"/>
        </w:rPr>
        <w:t xml:space="preserve"> </w:t>
      </w:r>
    </w:p>
    <w:p w:rsidR="002E46B1" w:rsidRDefault="002E46B1" w:rsidP="002E46B1">
      <w:pPr>
        <w:pStyle w:val="Sraopastraipa"/>
        <w:jc w:val="right"/>
        <w:rPr>
          <w:rFonts w:ascii="Times New Roman" w:hAnsi="Times New Roman" w:cs="Times New Roman"/>
          <w:i/>
          <w:sz w:val="24"/>
          <w:szCs w:val="24"/>
        </w:rPr>
      </w:pPr>
      <w:r>
        <w:rPr>
          <w:rFonts w:ascii="Times New Roman" w:hAnsi="Times New Roman" w:cs="Times New Roman"/>
          <w:i/>
          <w:sz w:val="24"/>
          <w:szCs w:val="24"/>
        </w:rPr>
        <w:t xml:space="preserve">3 </w:t>
      </w:r>
      <w:r w:rsidRPr="002F4669">
        <w:rPr>
          <w:rFonts w:ascii="Times New Roman" w:hAnsi="Times New Roman" w:cs="Times New Roman"/>
          <w:i/>
          <w:sz w:val="24"/>
          <w:szCs w:val="24"/>
        </w:rPr>
        <w:t>taškai</w:t>
      </w:r>
    </w:p>
    <w:p w:rsidR="002E46B1" w:rsidRPr="002F4669" w:rsidRDefault="002E46B1" w:rsidP="002E46B1">
      <w:pPr>
        <w:pStyle w:val="Sraopastraipa"/>
        <w:numPr>
          <w:ilvl w:val="0"/>
          <w:numId w:val="7"/>
        </w:numPr>
        <w:rPr>
          <w:rFonts w:ascii="Times New Roman" w:hAnsi="Times New Roman" w:cs="Times New Roman"/>
          <w:b/>
          <w:sz w:val="24"/>
          <w:szCs w:val="24"/>
        </w:rPr>
      </w:pPr>
      <w:r>
        <w:rPr>
          <w:rFonts w:ascii="Times New Roman" w:hAnsi="Times New Roman" w:cs="Times New Roman"/>
          <w:b/>
          <w:sz w:val="24"/>
          <w:szCs w:val="24"/>
        </w:rPr>
        <w:t>Lietuvos apskritys</w:t>
      </w:r>
    </w:p>
    <w:p w:rsidR="002E46B1" w:rsidRDefault="002E46B1" w:rsidP="002E46B1">
      <w:pPr>
        <w:pStyle w:val="Sraopastraipa"/>
        <w:jc w:val="both"/>
        <w:rPr>
          <w:rFonts w:ascii="Times New Roman" w:hAnsi="Times New Roman" w:cs="Times New Roman"/>
          <w:sz w:val="24"/>
          <w:szCs w:val="24"/>
        </w:rPr>
      </w:pPr>
      <w:r>
        <w:rPr>
          <w:rFonts w:ascii="Times New Roman" w:hAnsi="Times New Roman" w:cs="Times New Roman"/>
          <w:sz w:val="24"/>
          <w:szCs w:val="24"/>
        </w:rPr>
        <w:t>Nuo 1994 m. Lietuvos teritorija buvo padalinta į 10 teritorinių vienetų – apskričių. Lentelėje „Lietuvos apskritys“ nurodytas kiekvienos apskrities plotas, apskričiai priklausančių savivaldybių skaičius ir Lietuvos statistikos departamento 2012 m. pateikti duomenys apie gyventojų skaičių apskrityse.</w:t>
      </w:r>
      <w:r w:rsidR="001E7BAA">
        <w:rPr>
          <w:rFonts w:ascii="Times New Roman" w:hAnsi="Times New Roman" w:cs="Times New Roman"/>
          <w:sz w:val="24"/>
          <w:szCs w:val="24"/>
        </w:rPr>
        <w:t xml:space="preserve"> </w:t>
      </w:r>
      <w:r>
        <w:rPr>
          <w:rFonts w:ascii="Times New Roman" w:hAnsi="Times New Roman" w:cs="Times New Roman"/>
          <w:sz w:val="24"/>
          <w:szCs w:val="24"/>
        </w:rPr>
        <w:t xml:space="preserve">Atrinkite </w:t>
      </w:r>
      <w:r>
        <w:rPr>
          <w:rFonts w:ascii="Times New Roman" w:hAnsi="Times New Roman" w:cs="Times New Roman"/>
          <w:sz w:val="24"/>
          <w:szCs w:val="24"/>
        </w:rPr>
        <w:t>apskritis</w:t>
      </w:r>
      <w:r>
        <w:rPr>
          <w:rFonts w:ascii="Times New Roman" w:hAnsi="Times New Roman" w:cs="Times New Roman"/>
          <w:sz w:val="24"/>
          <w:szCs w:val="24"/>
        </w:rPr>
        <w:t xml:space="preserve">, kurių </w:t>
      </w:r>
      <w:r>
        <w:rPr>
          <w:rFonts w:ascii="Times New Roman" w:hAnsi="Times New Roman" w:cs="Times New Roman"/>
          <w:sz w:val="24"/>
          <w:szCs w:val="24"/>
        </w:rPr>
        <w:t xml:space="preserve">savivaldybių skaičius </w:t>
      </w:r>
      <w:r>
        <w:rPr>
          <w:rFonts w:ascii="Times New Roman" w:hAnsi="Times New Roman" w:cs="Times New Roman"/>
          <w:sz w:val="24"/>
          <w:szCs w:val="24"/>
        </w:rPr>
        <w:t xml:space="preserve">yra </w:t>
      </w:r>
      <w:r>
        <w:rPr>
          <w:rFonts w:ascii="Times New Roman" w:hAnsi="Times New Roman" w:cs="Times New Roman"/>
          <w:sz w:val="24"/>
          <w:szCs w:val="24"/>
        </w:rPr>
        <w:t>didesnis už 6. Lentelėje turi būti ir paskutinė eilutė, kurioje pateikiami Lietuvos duomenys.</w:t>
      </w:r>
    </w:p>
    <w:p w:rsidR="002E46B1" w:rsidRDefault="001E7BAA" w:rsidP="002E46B1">
      <w:pPr>
        <w:pStyle w:val="Sraopastraipa"/>
        <w:jc w:val="right"/>
        <w:rPr>
          <w:rFonts w:ascii="Times New Roman" w:hAnsi="Times New Roman" w:cs="Times New Roman"/>
          <w:i/>
          <w:sz w:val="24"/>
          <w:szCs w:val="24"/>
        </w:rPr>
      </w:pPr>
      <w:r>
        <w:rPr>
          <w:rFonts w:ascii="Times New Roman" w:hAnsi="Times New Roman" w:cs="Times New Roman"/>
          <w:i/>
          <w:sz w:val="24"/>
          <w:szCs w:val="24"/>
        </w:rPr>
        <w:t>2</w:t>
      </w:r>
      <w:r w:rsidR="002E46B1">
        <w:rPr>
          <w:rFonts w:ascii="Times New Roman" w:hAnsi="Times New Roman" w:cs="Times New Roman"/>
          <w:i/>
          <w:sz w:val="24"/>
          <w:szCs w:val="24"/>
        </w:rPr>
        <w:t xml:space="preserve"> </w:t>
      </w:r>
      <w:r w:rsidR="002E46B1" w:rsidRPr="002F4669">
        <w:rPr>
          <w:rFonts w:ascii="Times New Roman" w:hAnsi="Times New Roman" w:cs="Times New Roman"/>
          <w:i/>
          <w:sz w:val="24"/>
          <w:szCs w:val="24"/>
        </w:rPr>
        <w:t>taškai</w:t>
      </w:r>
    </w:p>
    <w:p w:rsidR="001E7BAA" w:rsidRPr="002F4669" w:rsidRDefault="001E7BAA" w:rsidP="001E7BAA">
      <w:pPr>
        <w:pStyle w:val="Sraopastraipa"/>
        <w:numPr>
          <w:ilvl w:val="0"/>
          <w:numId w:val="7"/>
        </w:numPr>
        <w:rPr>
          <w:rFonts w:ascii="Times New Roman" w:hAnsi="Times New Roman" w:cs="Times New Roman"/>
          <w:b/>
          <w:sz w:val="24"/>
          <w:szCs w:val="24"/>
        </w:rPr>
      </w:pPr>
      <w:proofErr w:type="spellStart"/>
      <w:r>
        <w:rPr>
          <w:rFonts w:ascii="Times New Roman" w:hAnsi="Times New Roman" w:cs="Times New Roman"/>
          <w:b/>
          <w:sz w:val="24"/>
          <w:szCs w:val="24"/>
        </w:rPr>
        <w:t>Atmintukai</w:t>
      </w:r>
      <w:proofErr w:type="spellEnd"/>
    </w:p>
    <w:p w:rsidR="001E7BAA" w:rsidRDefault="001E7BAA" w:rsidP="001E7BAA">
      <w:pPr>
        <w:pStyle w:val="Sraopastraipa"/>
        <w:jc w:val="both"/>
        <w:rPr>
          <w:rFonts w:ascii="Times New Roman" w:hAnsi="Times New Roman" w:cs="Times New Roman"/>
          <w:sz w:val="24"/>
          <w:szCs w:val="24"/>
        </w:rPr>
      </w:pPr>
      <w:r>
        <w:rPr>
          <w:rFonts w:ascii="Times New Roman" w:hAnsi="Times New Roman" w:cs="Times New Roman"/>
          <w:sz w:val="24"/>
          <w:szCs w:val="24"/>
        </w:rPr>
        <w:t xml:space="preserve">Jolanta nori pirkti ne mažesnės nei 16 GB talpos </w:t>
      </w:r>
      <w:proofErr w:type="spellStart"/>
      <w:r>
        <w:rPr>
          <w:rFonts w:ascii="Times New Roman" w:hAnsi="Times New Roman" w:cs="Times New Roman"/>
          <w:sz w:val="24"/>
          <w:szCs w:val="24"/>
        </w:rPr>
        <w:t>atmintuką</w:t>
      </w:r>
      <w:proofErr w:type="spellEnd"/>
      <w:r>
        <w:rPr>
          <w:rFonts w:ascii="Times New Roman" w:hAnsi="Times New Roman" w:cs="Times New Roman"/>
          <w:sz w:val="24"/>
          <w:szCs w:val="24"/>
        </w:rPr>
        <w:t>. Pirkiniui ji gali skirti ne daugiau kaip 50 €. Jolanta atsirinko kelių e. parduotuvių pasiūlymus ir duomenis surašė į lentelę „</w:t>
      </w:r>
      <w:proofErr w:type="spellStart"/>
      <w:r>
        <w:rPr>
          <w:rFonts w:ascii="Times New Roman" w:hAnsi="Times New Roman" w:cs="Times New Roman"/>
          <w:sz w:val="24"/>
          <w:szCs w:val="24"/>
        </w:rPr>
        <w:t>Atmintukai</w:t>
      </w:r>
      <w:proofErr w:type="spellEnd"/>
      <w:r>
        <w:rPr>
          <w:rFonts w:ascii="Times New Roman" w:hAnsi="Times New Roman" w:cs="Times New Roman"/>
          <w:sz w:val="24"/>
          <w:szCs w:val="24"/>
        </w:rPr>
        <w:t>“. Padėkite Jolantai iš lentelės duomenų atrinkti tinkamus</w:t>
      </w:r>
      <w:r>
        <w:rPr>
          <w:rFonts w:ascii="Times New Roman" w:hAnsi="Times New Roman" w:cs="Times New Roman"/>
          <w:sz w:val="24"/>
          <w:szCs w:val="24"/>
        </w:rPr>
        <w:t xml:space="preserve">. </w:t>
      </w:r>
    </w:p>
    <w:p w:rsidR="001E7BAA" w:rsidRDefault="001E7BAA" w:rsidP="001E7BAA">
      <w:pPr>
        <w:pStyle w:val="Sraopastraipa"/>
        <w:jc w:val="right"/>
        <w:rPr>
          <w:rFonts w:ascii="Times New Roman" w:hAnsi="Times New Roman" w:cs="Times New Roman"/>
          <w:i/>
          <w:sz w:val="24"/>
          <w:szCs w:val="24"/>
        </w:rPr>
      </w:pPr>
      <w:r>
        <w:rPr>
          <w:rFonts w:ascii="Times New Roman" w:hAnsi="Times New Roman" w:cs="Times New Roman"/>
          <w:i/>
          <w:sz w:val="24"/>
          <w:szCs w:val="24"/>
        </w:rPr>
        <w:t>2</w:t>
      </w:r>
      <w:r>
        <w:rPr>
          <w:rFonts w:ascii="Times New Roman" w:hAnsi="Times New Roman" w:cs="Times New Roman"/>
          <w:i/>
          <w:sz w:val="24"/>
          <w:szCs w:val="24"/>
        </w:rPr>
        <w:t xml:space="preserve"> </w:t>
      </w:r>
      <w:r w:rsidRPr="002F4669">
        <w:rPr>
          <w:rFonts w:ascii="Times New Roman" w:hAnsi="Times New Roman" w:cs="Times New Roman"/>
          <w:i/>
          <w:sz w:val="24"/>
          <w:szCs w:val="24"/>
        </w:rPr>
        <w:t>taškai</w:t>
      </w:r>
    </w:p>
    <w:p w:rsidR="001E7BAA" w:rsidRPr="002F4669" w:rsidRDefault="001E7BAA" w:rsidP="001E7BAA">
      <w:pPr>
        <w:pStyle w:val="Sraopastraipa"/>
        <w:numPr>
          <w:ilvl w:val="0"/>
          <w:numId w:val="7"/>
        </w:numPr>
        <w:rPr>
          <w:rFonts w:ascii="Times New Roman" w:hAnsi="Times New Roman" w:cs="Times New Roman"/>
          <w:b/>
          <w:sz w:val="24"/>
          <w:szCs w:val="24"/>
        </w:rPr>
      </w:pPr>
      <w:r>
        <w:rPr>
          <w:rFonts w:ascii="Times New Roman" w:hAnsi="Times New Roman" w:cs="Times New Roman"/>
          <w:b/>
          <w:sz w:val="24"/>
          <w:szCs w:val="24"/>
        </w:rPr>
        <w:t>Krepšinio rinktinė</w:t>
      </w:r>
    </w:p>
    <w:p w:rsidR="001E7BAA" w:rsidRDefault="001E7BAA" w:rsidP="001E7BAA">
      <w:pPr>
        <w:pStyle w:val="Sraopastraipa"/>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Puikiosios</w:t>
      </w:r>
      <w:r>
        <w:rPr>
          <w:rFonts w:ascii="Times New Roman" w:hAnsi="Times New Roman" w:cs="Times New Roman"/>
          <w:sz w:val="24"/>
          <w:szCs w:val="24"/>
        </w:rPr>
        <w:t xml:space="preserve">“ </w:t>
      </w:r>
      <w:r>
        <w:rPr>
          <w:rFonts w:ascii="Times New Roman" w:hAnsi="Times New Roman" w:cs="Times New Roman"/>
          <w:sz w:val="24"/>
          <w:szCs w:val="24"/>
        </w:rPr>
        <w:t xml:space="preserve">gimnazijos krepšinio rinktinės treneris nori iš pretendentų sąrašo atrinkti į komandą kelis naujus narius. Jis nutarė imti tik tuos mokinius, kurie lanko krepšinio būrelį ir kurių ūgis yra didesnis už krepšinio rinktinės narių vidutinį ūgį. Padėkite treneriui atlikti šią užduotį. </w:t>
      </w:r>
    </w:p>
    <w:p w:rsidR="001E7BAA" w:rsidRDefault="001E7BAA" w:rsidP="001E7BAA">
      <w:pPr>
        <w:pStyle w:val="Sraopastraipa"/>
        <w:jc w:val="right"/>
        <w:rPr>
          <w:rFonts w:ascii="Times New Roman" w:hAnsi="Times New Roman" w:cs="Times New Roman"/>
          <w:i/>
          <w:sz w:val="24"/>
          <w:szCs w:val="24"/>
        </w:rPr>
      </w:pPr>
      <w:r>
        <w:rPr>
          <w:rFonts w:ascii="Times New Roman" w:hAnsi="Times New Roman" w:cs="Times New Roman"/>
          <w:i/>
          <w:sz w:val="24"/>
          <w:szCs w:val="24"/>
        </w:rPr>
        <w:t>2</w:t>
      </w:r>
      <w:r>
        <w:rPr>
          <w:rFonts w:ascii="Times New Roman" w:hAnsi="Times New Roman" w:cs="Times New Roman"/>
          <w:i/>
          <w:sz w:val="24"/>
          <w:szCs w:val="24"/>
        </w:rPr>
        <w:t xml:space="preserve"> </w:t>
      </w:r>
      <w:r w:rsidRPr="002F4669">
        <w:rPr>
          <w:rFonts w:ascii="Times New Roman" w:hAnsi="Times New Roman" w:cs="Times New Roman"/>
          <w:i/>
          <w:sz w:val="24"/>
          <w:szCs w:val="24"/>
        </w:rPr>
        <w:t>taškai</w:t>
      </w:r>
    </w:p>
    <w:p w:rsidR="001E7BAA" w:rsidRDefault="001E7BAA" w:rsidP="001E7BAA">
      <w:pPr>
        <w:pStyle w:val="Sraopastraipa"/>
        <w:jc w:val="center"/>
        <w:rPr>
          <w:rFonts w:ascii="Times New Roman" w:hAnsi="Times New Roman" w:cs="Times New Roman"/>
          <w:b/>
          <w:sz w:val="24"/>
          <w:szCs w:val="24"/>
        </w:rPr>
      </w:pPr>
      <w:r>
        <w:rPr>
          <w:rFonts w:ascii="Times New Roman" w:hAnsi="Times New Roman" w:cs="Times New Roman"/>
          <w:b/>
          <w:sz w:val="24"/>
          <w:szCs w:val="24"/>
        </w:rPr>
        <w:t>Duomenų vaizdavimas diagrama</w:t>
      </w:r>
    </w:p>
    <w:p w:rsidR="001E7BAA" w:rsidRPr="001E7BAA" w:rsidRDefault="001E7BAA" w:rsidP="001E7BAA">
      <w:pPr>
        <w:pStyle w:val="Sraopastraipa"/>
        <w:jc w:val="center"/>
        <w:rPr>
          <w:rFonts w:ascii="Times New Roman" w:hAnsi="Times New Roman" w:cs="Times New Roman"/>
          <w:b/>
          <w:sz w:val="24"/>
          <w:szCs w:val="24"/>
        </w:rPr>
      </w:pPr>
    </w:p>
    <w:p w:rsidR="001E7BAA" w:rsidRPr="002F4669" w:rsidRDefault="001E7BAA" w:rsidP="001E7BAA">
      <w:pPr>
        <w:pStyle w:val="Sraopastraipa"/>
        <w:numPr>
          <w:ilvl w:val="0"/>
          <w:numId w:val="8"/>
        </w:numPr>
        <w:rPr>
          <w:rFonts w:ascii="Times New Roman" w:hAnsi="Times New Roman" w:cs="Times New Roman"/>
          <w:b/>
          <w:sz w:val="24"/>
          <w:szCs w:val="24"/>
        </w:rPr>
      </w:pPr>
      <w:r>
        <w:rPr>
          <w:rFonts w:ascii="Times New Roman" w:hAnsi="Times New Roman" w:cs="Times New Roman"/>
          <w:b/>
          <w:sz w:val="24"/>
          <w:szCs w:val="24"/>
        </w:rPr>
        <w:t>Komunaliniai mokesčiai</w:t>
      </w:r>
    </w:p>
    <w:p w:rsidR="001E7BAA" w:rsidRDefault="001E7BAA" w:rsidP="001E7BAA">
      <w:pPr>
        <w:pStyle w:val="Sraopastraipa"/>
        <w:jc w:val="both"/>
        <w:rPr>
          <w:rFonts w:ascii="Times New Roman" w:hAnsi="Times New Roman" w:cs="Times New Roman"/>
          <w:sz w:val="24"/>
          <w:szCs w:val="24"/>
        </w:rPr>
      </w:pPr>
      <w:r>
        <w:rPr>
          <w:rFonts w:ascii="Times New Roman" w:hAnsi="Times New Roman" w:cs="Times New Roman"/>
          <w:sz w:val="24"/>
          <w:szCs w:val="24"/>
        </w:rPr>
        <w:t xml:space="preserve">Naudodamiesi lentelėje </w:t>
      </w:r>
      <w:r>
        <w:rPr>
          <w:rFonts w:ascii="Times New Roman" w:hAnsi="Times New Roman" w:cs="Times New Roman"/>
          <w:sz w:val="24"/>
          <w:szCs w:val="24"/>
        </w:rPr>
        <w:t>„</w:t>
      </w:r>
      <w:r>
        <w:rPr>
          <w:rFonts w:ascii="Times New Roman" w:hAnsi="Times New Roman" w:cs="Times New Roman"/>
          <w:sz w:val="24"/>
          <w:szCs w:val="24"/>
        </w:rPr>
        <w:t>sausio mėn. komunaliniai mokesčiai</w:t>
      </w:r>
      <w:r>
        <w:rPr>
          <w:rFonts w:ascii="Times New Roman" w:hAnsi="Times New Roman" w:cs="Times New Roman"/>
          <w:sz w:val="24"/>
          <w:szCs w:val="24"/>
        </w:rPr>
        <w:t xml:space="preserve">“ </w:t>
      </w:r>
      <w:r>
        <w:rPr>
          <w:rFonts w:ascii="Times New Roman" w:hAnsi="Times New Roman" w:cs="Times New Roman"/>
          <w:sz w:val="24"/>
          <w:szCs w:val="24"/>
        </w:rPr>
        <w:t>nurodytais duomenimis, apskaičiuokite mokesčių sumą.</w:t>
      </w:r>
    </w:p>
    <w:p w:rsidR="001E7BAA" w:rsidRDefault="001E7BAA" w:rsidP="001E7BAA">
      <w:pPr>
        <w:pStyle w:val="Sraopastraipa"/>
        <w:jc w:val="both"/>
        <w:rPr>
          <w:rFonts w:ascii="Times New Roman" w:hAnsi="Times New Roman" w:cs="Times New Roman"/>
          <w:sz w:val="24"/>
          <w:szCs w:val="24"/>
        </w:rPr>
      </w:pPr>
      <w:r>
        <w:rPr>
          <w:rFonts w:ascii="Times New Roman" w:hAnsi="Times New Roman" w:cs="Times New Roman"/>
          <w:sz w:val="24"/>
          <w:szCs w:val="24"/>
        </w:rPr>
        <w:t xml:space="preserve">Mokesčių dydį proc. pavaizduokite skrituline diagrama. Ją sutvarkykite pagal pavyzdį. </w:t>
      </w:r>
    </w:p>
    <w:p w:rsidR="001E7BAA" w:rsidRDefault="001E7BAA" w:rsidP="001E7BAA">
      <w:pPr>
        <w:pStyle w:val="Sraopastraipa"/>
        <w:jc w:val="right"/>
        <w:rPr>
          <w:rFonts w:ascii="Times New Roman" w:hAnsi="Times New Roman" w:cs="Times New Roman"/>
          <w:i/>
          <w:sz w:val="24"/>
          <w:szCs w:val="24"/>
        </w:rPr>
      </w:pPr>
      <w:r>
        <w:rPr>
          <w:rFonts w:ascii="Times New Roman" w:hAnsi="Times New Roman" w:cs="Times New Roman"/>
          <w:i/>
          <w:sz w:val="24"/>
          <w:szCs w:val="24"/>
        </w:rPr>
        <w:t xml:space="preserve">4 </w:t>
      </w:r>
      <w:r w:rsidRPr="002F4669">
        <w:rPr>
          <w:rFonts w:ascii="Times New Roman" w:hAnsi="Times New Roman" w:cs="Times New Roman"/>
          <w:i/>
          <w:sz w:val="24"/>
          <w:szCs w:val="24"/>
        </w:rPr>
        <w:t>taškai</w:t>
      </w:r>
    </w:p>
    <w:p w:rsidR="001E7BAA" w:rsidRDefault="00221CAA" w:rsidP="00221CAA">
      <w:pPr>
        <w:pStyle w:val="Sraopastraipa"/>
        <w:jc w:val="center"/>
        <w:rPr>
          <w:rFonts w:ascii="Times New Roman" w:hAnsi="Times New Roman" w:cs="Times New Roman"/>
          <w:i/>
          <w:sz w:val="24"/>
          <w:szCs w:val="24"/>
        </w:rPr>
      </w:pPr>
      <w:r>
        <w:rPr>
          <w:noProof/>
          <w:lang w:eastAsia="lt-LT"/>
        </w:rPr>
        <w:drawing>
          <wp:inline distT="0" distB="0" distL="0" distR="0" wp14:anchorId="67216319" wp14:editId="689B62C7">
            <wp:extent cx="5334000" cy="3371850"/>
            <wp:effectExtent l="0" t="0" r="19050" b="19050"/>
            <wp:docPr id="1" name="Diagrama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21CAA" w:rsidRDefault="00221CAA" w:rsidP="00221CAA">
      <w:pPr>
        <w:pStyle w:val="Sraopastraipa"/>
        <w:jc w:val="center"/>
        <w:rPr>
          <w:rFonts w:ascii="Times New Roman" w:hAnsi="Times New Roman" w:cs="Times New Roman"/>
          <w:i/>
          <w:sz w:val="24"/>
          <w:szCs w:val="24"/>
        </w:rPr>
      </w:pPr>
    </w:p>
    <w:p w:rsidR="00221CAA" w:rsidRPr="002F4669" w:rsidRDefault="009043B7" w:rsidP="00221CAA">
      <w:pPr>
        <w:pStyle w:val="Sraopastraipa"/>
        <w:numPr>
          <w:ilvl w:val="0"/>
          <w:numId w:val="8"/>
        </w:numPr>
        <w:rPr>
          <w:rFonts w:ascii="Times New Roman" w:hAnsi="Times New Roman" w:cs="Times New Roman"/>
          <w:b/>
          <w:sz w:val="24"/>
          <w:szCs w:val="24"/>
        </w:rPr>
      </w:pPr>
      <w:r>
        <w:rPr>
          <w:rFonts w:ascii="Times New Roman" w:hAnsi="Times New Roman" w:cs="Times New Roman"/>
          <w:b/>
          <w:sz w:val="24"/>
          <w:szCs w:val="24"/>
        </w:rPr>
        <w:t>Užimtumas JAV ūkyje</w:t>
      </w:r>
    </w:p>
    <w:p w:rsidR="00221CAA" w:rsidRDefault="00221CAA" w:rsidP="00221CAA">
      <w:pPr>
        <w:pStyle w:val="Sraopastraipa"/>
        <w:jc w:val="both"/>
        <w:rPr>
          <w:rFonts w:ascii="Times New Roman" w:hAnsi="Times New Roman" w:cs="Times New Roman"/>
          <w:sz w:val="24"/>
          <w:szCs w:val="24"/>
        </w:rPr>
      </w:pPr>
      <w:r>
        <w:rPr>
          <w:rFonts w:ascii="Times New Roman" w:hAnsi="Times New Roman" w:cs="Times New Roman"/>
          <w:sz w:val="24"/>
          <w:szCs w:val="24"/>
        </w:rPr>
        <w:t>Naudodamiesi lentelė</w:t>
      </w:r>
      <w:r w:rsidR="009043B7">
        <w:rPr>
          <w:rFonts w:ascii="Times New Roman" w:hAnsi="Times New Roman" w:cs="Times New Roman"/>
          <w:sz w:val="24"/>
          <w:szCs w:val="24"/>
        </w:rPr>
        <w:t>s duomenimis nubraižykite</w:t>
      </w:r>
      <w:r>
        <w:rPr>
          <w:rFonts w:ascii="Times New Roman" w:hAnsi="Times New Roman" w:cs="Times New Roman"/>
          <w:sz w:val="24"/>
          <w:szCs w:val="24"/>
        </w:rPr>
        <w:t xml:space="preserve"> diagram</w:t>
      </w:r>
      <w:r w:rsidR="009043B7">
        <w:rPr>
          <w:rFonts w:ascii="Times New Roman" w:hAnsi="Times New Roman" w:cs="Times New Roman"/>
          <w:sz w:val="24"/>
          <w:szCs w:val="24"/>
        </w:rPr>
        <w:t xml:space="preserve">ą „Didžiausias užimtumo augimas JAV ūkio šakose“. </w:t>
      </w:r>
      <w:r>
        <w:rPr>
          <w:rFonts w:ascii="Times New Roman" w:hAnsi="Times New Roman" w:cs="Times New Roman"/>
          <w:sz w:val="24"/>
          <w:szCs w:val="24"/>
        </w:rPr>
        <w:t xml:space="preserve">Ją sutvarkykite pagal </w:t>
      </w:r>
      <w:r w:rsidR="009043B7">
        <w:rPr>
          <w:rFonts w:ascii="Times New Roman" w:hAnsi="Times New Roman" w:cs="Times New Roman"/>
          <w:sz w:val="24"/>
          <w:szCs w:val="24"/>
        </w:rPr>
        <w:t>pateiktus nurodymus</w:t>
      </w:r>
      <w:r>
        <w:rPr>
          <w:rFonts w:ascii="Times New Roman" w:hAnsi="Times New Roman" w:cs="Times New Roman"/>
          <w:sz w:val="24"/>
          <w:szCs w:val="24"/>
        </w:rPr>
        <w:t xml:space="preserve">. </w:t>
      </w:r>
    </w:p>
    <w:p w:rsidR="009043B7" w:rsidRDefault="009043B7" w:rsidP="009043B7">
      <w:pPr>
        <w:pStyle w:val="Sraopastraipa"/>
        <w:jc w:val="both"/>
        <w:rPr>
          <w:rFonts w:ascii="Times New Roman" w:hAnsi="Times New Roman" w:cs="Times New Roman"/>
          <w:b/>
          <w:sz w:val="24"/>
          <w:szCs w:val="24"/>
        </w:rPr>
      </w:pPr>
      <w:r w:rsidRPr="002F4669">
        <w:rPr>
          <w:rFonts w:ascii="Times New Roman" w:hAnsi="Times New Roman" w:cs="Times New Roman"/>
          <w:b/>
          <w:sz w:val="24"/>
          <w:szCs w:val="24"/>
        </w:rPr>
        <w:t>Nurodymai</w:t>
      </w:r>
    </w:p>
    <w:p w:rsidR="009043B7" w:rsidRPr="00DA3D2C" w:rsidRDefault="009043B7" w:rsidP="009043B7">
      <w:pPr>
        <w:pStyle w:val="Sraopastraipa"/>
        <w:numPr>
          <w:ilvl w:val="0"/>
          <w:numId w:val="5"/>
        </w:numPr>
        <w:jc w:val="both"/>
        <w:rPr>
          <w:rFonts w:ascii="Times New Roman" w:hAnsi="Times New Roman" w:cs="Times New Roman"/>
          <w:sz w:val="24"/>
          <w:szCs w:val="24"/>
        </w:rPr>
      </w:pPr>
      <w:r>
        <w:rPr>
          <w:rFonts w:ascii="Times New Roman" w:hAnsi="Times New Roman" w:cs="Times New Roman"/>
          <w:sz w:val="24"/>
          <w:szCs w:val="24"/>
        </w:rPr>
        <w:t>1998 m. duomenis pateikite linijine, 2008 m. duomenis – stulpeline diagrama.</w:t>
      </w:r>
    </w:p>
    <w:p w:rsidR="009043B7" w:rsidRDefault="009043B7" w:rsidP="009043B7">
      <w:pPr>
        <w:pStyle w:val="Sraopastraipa"/>
        <w:numPr>
          <w:ilvl w:val="0"/>
          <w:numId w:val="2"/>
        </w:numPr>
        <w:jc w:val="both"/>
        <w:rPr>
          <w:rFonts w:ascii="Times New Roman" w:hAnsi="Times New Roman" w:cs="Times New Roman"/>
          <w:sz w:val="24"/>
          <w:szCs w:val="24"/>
        </w:rPr>
      </w:pPr>
      <w:r>
        <w:rPr>
          <w:rFonts w:ascii="Times New Roman" w:hAnsi="Times New Roman" w:cs="Times New Roman"/>
          <w:sz w:val="24"/>
          <w:szCs w:val="24"/>
        </w:rPr>
        <w:t>Nurodykite reikšmių (Y) ašies reikšmes rašyti nuo 0 iki 5000 kas 500</w:t>
      </w:r>
      <w:r>
        <w:rPr>
          <w:rFonts w:ascii="Times New Roman" w:hAnsi="Times New Roman" w:cs="Times New Roman"/>
          <w:sz w:val="24"/>
          <w:szCs w:val="24"/>
        </w:rPr>
        <w:t>.</w:t>
      </w:r>
    </w:p>
    <w:p w:rsidR="009043B7" w:rsidRDefault="009043B7" w:rsidP="009043B7">
      <w:pPr>
        <w:pStyle w:val="Sraopastraipa"/>
        <w:numPr>
          <w:ilvl w:val="0"/>
          <w:numId w:val="2"/>
        </w:numPr>
        <w:jc w:val="both"/>
        <w:rPr>
          <w:rFonts w:ascii="Times New Roman" w:hAnsi="Times New Roman" w:cs="Times New Roman"/>
          <w:sz w:val="24"/>
          <w:szCs w:val="24"/>
        </w:rPr>
      </w:pPr>
      <w:r>
        <w:rPr>
          <w:rFonts w:ascii="Times New Roman" w:hAnsi="Times New Roman" w:cs="Times New Roman"/>
          <w:sz w:val="24"/>
          <w:szCs w:val="24"/>
        </w:rPr>
        <w:t>Įrašykite diagramos ir reikšmių ašies pavadinimus.</w:t>
      </w:r>
    </w:p>
    <w:p w:rsidR="009043B7" w:rsidRDefault="009043B7" w:rsidP="009043B7">
      <w:pPr>
        <w:pStyle w:val="Sraopastraipa"/>
        <w:numPr>
          <w:ilvl w:val="0"/>
          <w:numId w:val="2"/>
        </w:numPr>
        <w:jc w:val="both"/>
        <w:rPr>
          <w:rFonts w:ascii="Times New Roman" w:hAnsi="Times New Roman" w:cs="Times New Roman"/>
          <w:sz w:val="24"/>
          <w:szCs w:val="24"/>
        </w:rPr>
      </w:pPr>
      <w:r>
        <w:rPr>
          <w:rFonts w:ascii="Times New Roman" w:hAnsi="Times New Roman" w:cs="Times New Roman"/>
          <w:sz w:val="24"/>
          <w:szCs w:val="24"/>
        </w:rPr>
        <w:t>Duomenų kategorijų vardus (darbuotojų pareigas) pateikite vertikaliai.</w:t>
      </w:r>
    </w:p>
    <w:p w:rsidR="009043B7" w:rsidRPr="009043B7" w:rsidRDefault="009043B7" w:rsidP="00221CAA">
      <w:pPr>
        <w:pStyle w:val="Sraopastraipa"/>
        <w:numPr>
          <w:ilvl w:val="0"/>
          <w:numId w:val="2"/>
        </w:numPr>
        <w:jc w:val="both"/>
        <w:rPr>
          <w:rFonts w:ascii="Times New Roman" w:hAnsi="Times New Roman" w:cs="Times New Roman"/>
          <w:sz w:val="24"/>
          <w:szCs w:val="24"/>
        </w:rPr>
      </w:pPr>
      <w:r w:rsidRPr="009043B7">
        <w:rPr>
          <w:rFonts w:ascii="Times New Roman" w:hAnsi="Times New Roman" w:cs="Times New Roman"/>
          <w:sz w:val="24"/>
          <w:szCs w:val="24"/>
        </w:rPr>
        <w:t>Pasirinkite rodyti duomenų žymes (etiketes).</w:t>
      </w:r>
    </w:p>
    <w:p w:rsidR="00221CAA" w:rsidRDefault="009043B7" w:rsidP="00221CAA">
      <w:pPr>
        <w:pStyle w:val="Sraopastraipa"/>
        <w:jc w:val="right"/>
        <w:rPr>
          <w:rFonts w:ascii="Times New Roman" w:hAnsi="Times New Roman" w:cs="Times New Roman"/>
          <w:i/>
          <w:sz w:val="24"/>
          <w:szCs w:val="24"/>
        </w:rPr>
      </w:pPr>
      <w:r>
        <w:rPr>
          <w:rFonts w:ascii="Times New Roman" w:hAnsi="Times New Roman" w:cs="Times New Roman"/>
          <w:i/>
          <w:sz w:val="24"/>
          <w:szCs w:val="24"/>
        </w:rPr>
        <w:t>7</w:t>
      </w:r>
      <w:r w:rsidR="00221CAA">
        <w:rPr>
          <w:rFonts w:ascii="Times New Roman" w:hAnsi="Times New Roman" w:cs="Times New Roman"/>
          <w:i/>
          <w:sz w:val="24"/>
          <w:szCs w:val="24"/>
        </w:rPr>
        <w:t xml:space="preserve"> </w:t>
      </w:r>
      <w:r w:rsidR="00221CAA" w:rsidRPr="002F4669">
        <w:rPr>
          <w:rFonts w:ascii="Times New Roman" w:hAnsi="Times New Roman" w:cs="Times New Roman"/>
          <w:i/>
          <w:sz w:val="24"/>
          <w:szCs w:val="24"/>
        </w:rPr>
        <w:t>taškai</w:t>
      </w:r>
    </w:p>
    <w:p w:rsidR="009043B7" w:rsidRPr="002F4669" w:rsidRDefault="009043B7" w:rsidP="009043B7">
      <w:pPr>
        <w:pStyle w:val="Sraopastraipa"/>
        <w:numPr>
          <w:ilvl w:val="0"/>
          <w:numId w:val="8"/>
        </w:numPr>
        <w:rPr>
          <w:rFonts w:ascii="Times New Roman" w:hAnsi="Times New Roman" w:cs="Times New Roman"/>
          <w:b/>
          <w:sz w:val="24"/>
          <w:szCs w:val="24"/>
        </w:rPr>
      </w:pPr>
      <w:r>
        <w:rPr>
          <w:rFonts w:ascii="Times New Roman" w:hAnsi="Times New Roman" w:cs="Times New Roman"/>
          <w:b/>
          <w:sz w:val="24"/>
          <w:szCs w:val="24"/>
        </w:rPr>
        <w:t>Išlaidos</w:t>
      </w:r>
    </w:p>
    <w:p w:rsidR="009043B7" w:rsidRDefault="009043B7" w:rsidP="009043B7">
      <w:pPr>
        <w:pStyle w:val="Sraopastraipa"/>
        <w:jc w:val="both"/>
        <w:rPr>
          <w:rFonts w:ascii="Times New Roman" w:hAnsi="Times New Roman" w:cs="Times New Roman"/>
          <w:sz w:val="24"/>
          <w:szCs w:val="24"/>
        </w:rPr>
      </w:pPr>
      <w:r>
        <w:rPr>
          <w:rFonts w:ascii="Times New Roman" w:hAnsi="Times New Roman" w:cs="Times New Roman"/>
          <w:sz w:val="24"/>
          <w:szCs w:val="24"/>
        </w:rPr>
        <w:t>Naudodamiesi lentelės duomenimis nubraižykite diagramą „</w:t>
      </w:r>
      <w:r>
        <w:rPr>
          <w:rFonts w:ascii="Times New Roman" w:hAnsi="Times New Roman" w:cs="Times New Roman"/>
          <w:sz w:val="24"/>
          <w:szCs w:val="24"/>
        </w:rPr>
        <w:t>Metų išlaidos už komunalines paslaugas</w:t>
      </w:r>
      <w:r>
        <w:rPr>
          <w:rFonts w:ascii="Times New Roman" w:hAnsi="Times New Roman" w:cs="Times New Roman"/>
          <w:sz w:val="24"/>
          <w:szCs w:val="24"/>
        </w:rPr>
        <w:t xml:space="preserve">“. Ją sutvarkykite pagal pateiktus nurodymus. </w:t>
      </w:r>
    </w:p>
    <w:p w:rsidR="009043B7" w:rsidRDefault="009043B7" w:rsidP="009043B7">
      <w:pPr>
        <w:pStyle w:val="Sraopastraipa"/>
        <w:jc w:val="both"/>
        <w:rPr>
          <w:rFonts w:ascii="Times New Roman" w:hAnsi="Times New Roman" w:cs="Times New Roman"/>
          <w:b/>
          <w:sz w:val="24"/>
          <w:szCs w:val="24"/>
        </w:rPr>
      </w:pPr>
      <w:r w:rsidRPr="002F4669">
        <w:rPr>
          <w:rFonts w:ascii="Times New Roman" w:hAnsi="Times New Roman" w:cs="Times New Roman"/>
          <w:b/>
          <w:sz w:val="24"/>
          <w:szCs w:val="24"/>
        </w:rPr>
        <w:t>Nurodymai</w:t>
      </w:r>
    </w:p>
    <w:p w:rsidR="009043B7" w:rsidRPr="00DA3D2C" w:rsidRDefault="009043B7" w:rsidP="009043B7">
      <w:pPr>
        <w:pStyle w:val="Sraopastraipa"/>
        <w:numPr>
          <w:ilvl w:val="0"/>
          <w:numId w:val="5"/>
        </w:numPr>
        <w:jc w:val="both"/>
        <w:rPr>
          <w:rFonts w:ascii="Times New Roman" w:hAnsi="Times New Roman" w:cs="Times New Roman"/>
          <w:sz w:val="24"/>
          <w:szCs w:val="24"/>
        </w:rPr>
      </w:pPr>
      <w:r>
        <w:rPr>
          <w:rFonts w:ascii="Times New Roman" w:hAnsi="Times New Roman" w:cs="Times New Roman"/>
          <w:sz w:val="24"/>
          <w:szCs w:val="24"/>
        </w:rPr>
        <w:t>Duomenis vaizduokite juostine diagrama, kurioje būtų matyti kiekvieno mėnesio už komunalines paslaugas mokamų mokesčių dalys procentais</w:t>
      </w:r>
      <w:r>
        <w:rPr>
          <w:rFonts w:ascii="Times New Roman" w:hAnsi="Times New Roman" w:cs="Times New Roman"/>
          <w:sz w:val="24"/>
          <w:szCs w:val="24"/>
        </w:rPr>
        <w:t>.</w:t>
      </w:r>
    </w:p>
    <w:p w:rsidR="009043B7" w:rsidRDefault="009043B7" w:rsidP="009043B7">
      <w:pPr>
        <w:pStyle w:val="Sraopastraipa"/>
        <w:numPr>
          <w:ilvl w:val="0"/>
          <w:numId w:val="2"/>
        </w:numPr>
        <w:jc w:val="both"/>
        <w:rPr>
          <w:rFonts w:ascii="Times New Roman" w:hAnsi="Times New Roman" w:cs="Times New Roman"/>
          <w:sz w:val="24"/>
          <w:szCs w:val="24"/>
        </w:rPr>
      </w:pPr>
      <w:r>
        <w:rPr>
          <w:rFonts w:ascii="Times New Roman" w:hAnsi="Times New Roman" w:cs="Times New Roman"/>
          <w:sz w:val="24"/>
          <w:szCs w:val="24"/>
        </w:rPr>
        <w:t>Įrašykite diagramos ir reikšmių ašies pavadinimus.</w:t>
      </w:r>
    </w:p>
    <w:p w:rsidR="009043B7" w:rsidRDefault="009043B7" w:rsidP="009043B7">
      <w:pPr>
        <w:pStyle w:val="Sraopastraipa"/>
        <w:numPr>
          <w:ilvl w:val="0"/>
          <w:numId w:val="2"/>
        </w:numPr>
        <w:jc w:val="both"/>
        <w:rPr>
          <w:rFonts w:ascii="Times New Roman" w:hAnsi="Times New Roman" w:cs="Times New Roman"/>
          <w:sz w:val="24"/>
          <w:szCs w:val="24"/>
        </w:rPr>
      </w:pPr>
      <w:r>
        <w:rPr>
          <w:rFonts w:ascii="Times New Roman" w:hAnsi="Times New Roman" w:cs="Times New Roman"/>
          <w:sz w:val="24"/>
          <w:szCs w:val="24"/>
        </w:rPr>
        <w:t>Pasirinkite rodyti duomenų žymes (etiketes).</w:t>
      </w:r>
    </w:p>
    <w:p w:rsidR="009043B7" w:rsidRDefault="009043B7" w:rsidP="009043B7">
      <w:pPr>
        <w:pStyle w:val="Sraopastraipa"/>
        <w:numPr>
          <w:ilvl w:val="0"/>
          <w:numId w:val="2"/>
        </w:numPr>
        <w:jc w:val="both"/>
        <w:rPr>
          <w:rFonts w:ascii="Times New Roman" w:hAnsi="Times New Roman" w:cs="Times New Roman"/>
          <w:sz w:val="24"/>
          <w:szCs w:val="24"/>
        </w:rPr>
      </w:pPr>
      <w:r>
        <w:rPr>
          <w:rFonts w:ascii="Times New Roman" w:hAnsi="Times New Roman" w:cs="Times New Roman"/>
          <w:sz w:val="24"/>
          <w:szCs w:val="24"/>
        </w:rPr>
        <w:t>Nurodykite reikšmių</w:t>
      </w:r>
      <w:r>
        <w:rPr>
          <w:rFonts w:ascii="Times New Roman" w:hAnsi="Times New Roman" w:cs="Times New Roman"/>
          <w:sz w:val="24"/>
          <w:szCs w:val="24"/>
        </w:rPr>
        <w:t xml:space="preserve"> (Y) ašies reikšmes rašyti kas 20</w:t>
      </w:r>
      <w:r>
        <w:rPr>
          <w:rFonts w:ascii="Times New Roman" w:hAnsi="Times New Roman" w:cs="Times New Roman"/>
          <w:sz w:val="24"/>
          <w:szCs w:val="24"/>
          <w:lang w:val="en-US"/>
        </w:rPr>
        <w:t>%</w:t>
      </w:r>
      <w:r>
        <w:rPr>
          <w:rFonts w:ascii="Times New Roman" w:hAnsi="Times New Roman" w:cs="Times New Roman"/>
          <w:sz w:val="24"/>
          <w:szCs w:val="24"/>
        </w:rPr>
        <w:t>.</w:t>
      </w:r>
    </w:p>
    <w:p w:rsidR="009043B7" w:rsidRDefault="009043B7" w:rsidP="009043B7">
      <w:pPr>
        <w:pStyle w:val="Sraopastraipa"/>
        <w:jc w:val="right"/>
        <w:rPr>
          <w:rFonts w:ascii="Times New Roman" w:hAnsi="Times New Roman" w:cs="Times New Roman"/>
          <w:i/>
          <w:sz w:val="24"/>
          <w:szCs w:val="24"/>
        </w:rPr>
      </w:pPr>
      <w:r>
        <w:rPr>
          <w:rFonts w:ascii="Times New Roman" w:hAnsi="Times New Roman" w:cs="Times New Roman"/>
          <w:i/>
          <w:sz w:val="24"/>
          <w:szCs w:val="24"/>
        </w:rPr>
        <w:t>5</w:t>
      </w:r>
      <w:r>
        <w:rPr>
          <w:rFonts w:ascii="Times New Roman" w:hAnsi="Times New Roman" w:cs="Times New Roman"/>
          <w:i/>
          <w:sz w:val="24"/>
          <w:szCs w:val="24"/>
        </w:rPr>
        <w:t xml:space="preserve"> </w:t>
      </w:r>
      <w:r w:rsidRPr="002F4669">
        <w:rPr>
          <w:rFonts w:ascii="Times New Roman" w:hAnsi="Times New Roman" w:cs="Times New Roman"/>
          <w:i/>
          <w:sz w:val="24"/>
          <w:szCs w:val="24"/>
        </w:rPr>
        <w:t>taškai</w:t>
      </w:r>
    </w:p>
    <w:p w:rsidR="00B21BD4" w:rsidRPr="002F4669" w:rsidRDefault="00B21BD4" w:rsidP="00B21BD4">
      <w:pPr>
        <w:pStyle w:val="Sraopastraipa"/>
        <w:numPr>
          <w:ilvl w:val="0"/>
          <w:numId w:val="8"/>
        </w:numPr>
        <w:rPr>
          <w:rFonts w:ascii="Times New Roman" w:hAnsi="Times New Roman" w:cs="Times New Roman"/>
          <w:b/>
          <w:sz w:val="24"/>
          <w:szCs w:val="24"/>
        </w:rPr>
      </w:pPr>
      <w:r>
        <w:rPr>
          <w:rFonts w:ascii="Times New Roman" w:hAnsi="Times New Roman" w:cs="Times New Roman"/>
          <w:b/>
          <w:sz w:val="24"/>
          <w:szCs w:val="24"/>
        </w:rPr>
        <w:t>Dviračių lenktynės</w:t>
      </w:r>
    </w:p>
    <w:p w:rsidR="00B21BD4" w:rsidRDefault="00B21BD4" w:rsidP="00B21BD4">
      <w:pPr>
        <w:pStyle w:val="Sraopastraipa"/>
        <w:jc w:val="both"/>
        <w:rPr>
          <w:rFonts w:ascii="Times New Roman" w:hAnsi="Times New Roman" w:cs="Times New Roman"/>
          <w:sz w:val="24"/>
          <w:szCs w:val="24"/>
        </w:rPr>
      </w:pPr>
      <w:r>
        <w:rPr>
          <w:rFonts w:ascii="Times New Roman" w:hAnsi="Times New Roman" w:cs="Times New Roman"/>
          <w:sz w:val="24"/>
          <w:szCs w:val="24"/>
        </w:rPr>
        <w:t xml:space="preserve">Du draugai Justinas ir Dainius sugalvojo surengti dviračių lenktynes. Jie paprašė Onos matuoti jų greitį kas 5 minutės. Ona surašė lenktynių duomenis į </w:t>
      </w:r>
      <w:r>
        <w:rPr>
          <w:rFonts w:ascii="Times New Roman" w:hAnsi="Times New Roman" w:cs="Times New Roman"/>
          <w:sz w:val="24"/>
          <w:szCs w:val="24"/>
        </w:rPr>
        <w:t>lentel</w:t>
      </w:r>
      <w:r>
        <w:rPr>
          <w:rFonts w:ascii="Times New Roman" w:hAnsi="Times New Roman" w:cs="Times New Roman"/>
          <w:sz w:val="24"/>
          <w:szCs w:val="24"/>
        </w:rPr>
        <w:t xml:space="preserve">ę „Dviračių lenktynės“ ir pavaizdavo juos diagrama. </w:t>
      </w:r>
    </w:p>
    <w:p w:rsidR="00B21BD4" w:rsidRDefault="00B21BD4" w:rsidP="00B21BD4">
      <w:pPr>
        <w:pStyle w:val="Sraopastraipa"/>
        <w:jc w:val="both"/>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agal pateiktus nurodymus</w:t>
      </w:r>
      <w:r>
        <w:rPr>
          <w:rFonts w:ascii="Times New Roman" w:hAnsi="Times New Roman" w:cs="Times New Roman"/>
          <w:sz w:val="24"/>
          <w:szCs w:val="24"/>
        </w:rPr>
        <w:t xml:space="preserve"> sukurkite ir jūs dviejų reikšmių diagramą </w:t>
      </w:r>
      <w:r>
        <w:rPr>
          <w:rFonts w:ascii="Times New Roman" w:hAnsi="Times New Roman" w:cs="Times New Roman"/>
          <w:sz w:val="24"/>
          <w:szCs w:val="24"/>
        </w:rPr>
        <w:t xml:space="preserve">„Dviračių lenktynės“. </w:t>
      </w:r>
    </w:p>
    <w:p w:rsidR="00B21BD4" w:rsidRDefault="00B21BD4" w:rsidP="00B21BD4">
      <w:pPr>
        <w:pStyle w:val="Sraopastraipa"/>
        <w:jc w:val="both"/>
        <w:rPr>
          <w:rFonts w:ascii="Times New Roman" w:hAnsi="Times New Roman" w:cs="Times New Roman"/>
          <w:b/>
          <w:sz w:val="24"/>
          <w:szCs w:val="24"/>
        </w:rPr>
      </w:pPr>
      <w:r w:rsidRPr="002F4669">
        <w:rPr>
          <w:rFonts w:ascii="Times New Roman" w:hAnsi="Times New Roman" w:cs="Times New Roman"/>
          <w:b/>
          <w:sz w:val="24"/>
          <w:szCs w:val="24"/>
        </w:rPr>
        <w:t>Nurodymai</w:t>
      </w:r>
    </w:p>
    <w:p w:rsidR="00B84DB7" w:rsidRDefault="00B84DB7" w:rsidP="00B84DB7">
      <w:pPr>
        <w:pStyle w:val="Sraopastraipa"/>
        <w:numPr>
          <w:ilvl w:val="0"/>
          <w:numId w:val="5"/>
        </w:numPr>
        <w:jc w:val="both"/>
        <w:rPr>
          <w:rFonts w:ascii="Times New Roman" w:hAnsi="Times New Roman" w:cs="Times New Roman"/>
          <w:sz w:val="24"/>
          <w:szCs w:val="24"/>
        </w:rPr>
      </w:pPr>
      <w:r>
        <w:rPr>
          <w:rFonts w:ascii="Times New Roman" w:hAnsi="Times New Roman" w:cs="Times New Roman"/>
          <w:sz w:val="24"/>
          <w:szCs w:val="24"/>
        </w:rPr>
        <w:t>Įrašykite diagramos ir reikšmių ašies pavadinimus.</w:t>
      </w:r>
    </w:p>
    <w:p w:rsidR="00B84DB7" w:rsidRDefault="00B84DB7" w:rsidP="00B21BD4">
      <w:pPr>
        <w:pStyle w:val="Sraopastraipa"/>
        <w:numPr>
          <w:ilvl w:val="0"/>
          <w:numId w:val="2"/>
        </w:numPr>
        <w:jc w:val="both"/>
        <w:rPr>
          <w:rFonts w:ascii="Times New Roman" w:hAnsi="Times New Roman" w:cs="Times New Roman"/>
          <w:sz w:val="24"/>
          <w:szCs w:val="24"/>
        </w:rPr>
      </w:pPr>
      <w:r>
        <w:rPr>
          <w:rFonts w:ascii="Times New Roman" w:hAnsi="Times New Roman" w:cs="Times New Roman"/>
          <w:sz w:val="24"/>
          <w:szCs w:val="24"/>
        </w:rPr>
        <w:t>Pateikite legendą viršutiniame dešiniajame kampe.</w:t>
      </w:r>
    </w:p>
    <w:p w:rsidR="00B21BD4" w:rsidRDefault="00B21BD4" w:rsidP="00B21BD4">
      <w:pPr>
        <w:pStyle w:val="Sraopastraip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Nurodykite </w:t>
      </w:r>
      <w:r w:rsidR="00B84DB7">
        <w:rPr>
          <w:rFonts w:ascii="Times New Roman" w:hAnsi="Times New Roman" w:cs="Times New Roman"/>
          <w:sz w:val="24"/>
          <w:szCs w:val="24"/>
        </w:rPr>
        <w:t>kategorijų</w:t>
      </w:r>
      <w:r>
        <w:rPr>
          <w:rFonts w:ascii="Times New Roman" w:hAnsi="Times New Roman" w:cs="Times New Roman"/>
          <w:sz w:val="24"/>
          <w:szCs w:val="24"/>
        </w:rPr>
        <w:t xml:space="preserve"> (</w:t>
      </w:r>
      <w:r w:rsidR="00B84DB7">
        <w:rPr>
          <w:rFonts w:ascii="Times New Roman" w:hAnsi="Times New Roman" w:cs="Times New Roman"/>
          <w:sz w:val="24"/>
          <w:szCs w:val="24"/>
        </w:rPr>
        <w:t>X</w:t>
      </w:r>
      <w:r>
        <w:rPr>
          <w:rFonts w:ascii="Times New Roman" w:hAnsi="Times New Roman" w:cs="Times New Roman"/>
          <w:sz w:val="24"/>
          <w:szCs w:val="24"/>
        </w:rPr>
        <w:t xml:space="preserve">) ašies </w:t>
      </w:r>
      <w:r w:rsidR="00B84DB7">
        <w:rPr>
          <w:rFonts w:ascii="Times New Roman" w:hAnsi="Times New Roman" w:cs="Times New Roman"/>
          <w:sz w:val="24"/>
          <w:szCs w:val="24"/>
        </w:rPr>
        <w:t xml:space="preserve">maksimumą 50 min., o </w:t>
      </w:r>
      <w:r>
        <w:rPr>
          <w:rFonts w:ascii="Times New Roman" w:hAnsi="Times New Roman" w:cs="Times New Roman"/>
          <w:sz w:val="24"/>
          <w:szCs w:val="24"/>
        </w:rPr>
        <w:t>reikšmes rašyti kas 5</w:t>
      </w:r>
      <w:r w:rsidR="00B84DB7">
        <w:rPr>
          <w:rFonts w:ascii="Times New Roman" w:hAnsi="Times New Roman" w:cs="Times New Roman"/>
          <w:sz w:val="24"/>
          <w:szCs w:val="24"/>
        </w:rPr>
        <w:t xml:space="preserve"> min</w:t>
      </w:r>
      <w:r>
        <w:rPr>
          <w:rFonts w:ascii="Times New Roman" w:hAnsi="Times New Roman" w:cs="Times New Roman"/>
          <w:sz w:val="24"/>
          <w:szCs w:val="24"/>
        </w:rPr>
        <w:t>.</w:t>
      </w:r>
    </w:p>
    <w:p w:rsidR="00B21BD4" w:rsidRDefault="00B21BD4" w:rsidP="00B21BD4">
      <w:pPr>
        <w:pStyle w:val="Sraopastraip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Pasirinkite rodyti </w:t>
      </w:r>
      <w:r w:rsidR="00B84DB7">
        <w:rPr>
          <w:rFonts w:ascii="Times New Roman" w:hAnsi="Times New Roman" w:cs="Times New Roman"/>
          <w:sz w:val="24"/>
          <w:szCs w:val="24"/>
        </w:rPr>
        <w:t>tinklelį.</w:t>
      </w:r>
    </w:p>
    <w:p w:rsidR="00B21BD4" w:rsidRDefault="00B21BD4" w:rsidP="00B21BD4">
      <w:pPr>
        <w:pStyle w:val="Sraopastraipa"/>
        <w:jc w:val="both"/>
        <w:rPr>
          <w:rFonts w:ascii="Times New Roman" w:hAnsi="Times New Roman" w:cs="Times New Roman"/>
          <w:sz w:val="24"/>
          <w:szCs w:val="24"/>
        </w:rPr>
      </w:pPr>
    </w:p>
    <w:p w:rsidR="00B21BD4" w:rsidRDefault="00B21BD4" w:rsidP="00B21BD4">
      <w:pPr>
        <w:pStyle w:val="Sraopastraipa"/>
        <w:jc w:val="right"/>
        <w:rPr>
          <w:rFonts w:ascii="Times New Roman" w:hAnsi="Times New Roman" w:cs="Times New Roman"/>
          <w:i/>
          <w:sz w:val="24"/>
          <w:szCs w:val="24"/>
        </w:rPr>
      </w:pPr>
      <w:r>
        <w:rPr>
          <w:rFonts w:ascii="Times New Roman" w:hAnsi="Times New Roman" w:cs="Times New Roman"/>
          <w:i/>
          <w:sz w:val="24"/>
          <w:szCs w:val="24"/>
        </w:rPr>
        <w:t xml:space="preserve">7 </w:t>
      </w:r>
      <w:r w:rsidRPr="002F4669">
        <w:rPr>
          <w:rFonts w:ascii="Times New Roman" w:hAnsi="Times New Roman" w:cs="Times New Roman"/>
          <w:i/>
          <w:sz w:val="24"/>
          <w:szCs w:val="24"/>
        </w:rPr>
        <w:t>taškai</w:t>
      </w:r>
    </w:p>
    <w:p w:rsidR="00A012F9" w:rsidRDefault="00A012F9" w:rsidP="00B21BD4">
      <w:pPr>
        <w:pStyle w:val="Sraopastraipa"/>
        <w:jc w:val="right"/>
        <w:rPr>
          <w:rFonts w:ascii="Times New Roman" w:hAnsi="Times New Roman" w:cs="Times New Roman"/>
          <w:i/>
          <w:sz w:val="24"/>
          <w:szCs w:val="24"/>
        </w:rPr>
      </w:pPr>
      <w:bookmarkStart w:id="0" w:name="_GoBack"/>
      <w:bookmarkEnd w:id="0"/>
      <w:r>
        <w:rPr>
          <w:noProof/>
          <w:lang w:eastAsia="lt-LT"/>
        </w:rPr>
        <w:drawing>
          <wp:inline distT="0" distB="0" distL="0" distR="0" wp14:anchorId="0945B3B7" wp14:editId="36BB339F">
            <wp:extent cx="5913120" cy="3036570"/>
            <wp:effectExtent l="0" t="0" r="11430" b="11430"/>
            <wp:docPr id="2" name="Diagrama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21BD4" w:rsidRDefault="00B21BD4" w:rsidP="009043B7">
      <w:pPr>
        <w:pStyle w:val="Sraopastraipa"/>
        <w:jc w:val="right"/>
        <w:rPr>
          <w:rFonts w:ascii="Times New Roman" w:hAnsi="Times New Roman" w:cs="Times New Roman"/>
          <w:i/>
          <w:sz w:val="24"/>
          <w:szCs w:val="24"/>
        </w:rPr>
      </w:pPr>
    </w:p>
    <w:p w:rsidR="009043B7" w:rsidRDefault="009043B7" w:rsidP="00221CAA">
      <w:pPr>
        <w:pStyle w:val="Sraopastraipa"/>
        <w:jc w:val="right"/>
        <w:rPr>
          <w:rFonts w:ascii="Times New Roman" w:hAnsi="Times New Roman" w:cs="Times New Roman"/>
          <w:i/>
          <w:sz w:val="24"/>
          <w:szCs w:val="24"/>
        </w:rPr>
      </w:pPr>
    </w:p>
    <w:p w:rsidR="005A5895" w:rsidRDefault="005A5895" w:rsidP="005A5895">
      <w:pPr>
        <w:pStyle w:val="Sraopastraipa"/>
        <w:jc w:val="center"/>
        <w:rPr>
          <w:rFonts w:ascii="Times New Roman" w:hAnsi="Times New Roman" w:cs="Times New Roman"/>
          <w:b/>
          <w:sz w:val="24"/>
          <w:szCs w:val="24"/>
        </w:rPr>
      </w:pPr>
      <w:r>
        <w:rPr>
          <w:rFonts w:ascii="Times New Roman" w:hAnsi="Times New Roman" w:cs="Times New Roman"/>
          <w:b/>
          <w:sz w:val="24"/>
          <w:szCs w:val="24"/>
        </w:rPr>
        <w:t xml:space="preserve">Puslapinės antraštės ir </w:t>
      </w:r>
      <w:proofErr w:type="spellStart"/>
      <w:r>
        <w:rPr>
          <w:rFonts w:ascii="Times New Roman" w:hAnsi="Times New Roman" w:cs="Times New Roman"/>
          <w:b/>
          <w:sz w:val="24"/>
          <w:szCs w:val="24"/>
        </w:rPr>
        <w:t>poraštės</w:t>
      </w:r>
      <w:proofErr w:type="spellEnd"/>
    </w:p>
    <w:p w:rsidR="001E7BAA" w:rsidRDefault="001E7BAA" w:rsidP="001E7BAA">
      <w:pPr>
        <w:pStyle w:val="Sraopastraipa"/>
        <w:jc w:val="both"/>
        <w:rPr>
          <w:rFonts w:ascii="Times New Roman" w:hAnsi="Times New Roman" w:cs="Times New Roman"/>
          <w:i/>
          <w:sz w:val="24"/>
          <w:szCs w:val="24"/>
        </w:rPr>
      </w:pPr>
    </w:p>
    <w:p w:rsidR="005A5895" w:rsidRPr="002F4669" w:rsidRDefault="005A5895" w:rsidP="005A5895">
      <w:pPr>
        <w:pStyle w:val="Sraopastraipa"/>
        <w:numPr>
          <w:ilvl w:val="0"/>
          <w:numId w:val="9"/>
        </w:numPr>
        <w:rPr>
          <w:rFonts w:ascii="Times New Roman" w:hAnsi="Times New Roman" w:cs="Times New Roman"/>
          <w:b/>
          <w:sz w:val="24"/>
          <w:szCs w:val="24"/>
        </w:rPr>
      </w:pPr>
      <w:r>
        <w:rPr>
          <w:rFonts w:ascii="Times New Roman" w:hAnsi="Times New Roman" w:cs="Times New Roman"/>
          <w:b/>
          <w:sz w:val="24"/>
          <w:szCs w:val="24"/>
        </w:rPr>
        <w:t>Gyventojų tankumas</w:t>
      </w:r>
    </w:p>
    <w:p w:rsidR="005A5895" w:rsidRDefault="005A5895" w:rsidP="005A5895">
      <w:pPr>
        <w:pStyle w:val="Sraopastraipa"/>
        <w:jc w:val="both"/>
        <w:rPr>
          <w:rFonts w:ascii="Times New Roman" w:hAnsi="Times New Roman" w:cs="Times New Roman"/>
          <w:sz w:val="24"/>
          <w:szCs w:val="24"/>
        </w:rPr>
      </w:pPr>
      <w:r>
        <w:rPr>
          <w:rFonts w:ascii="Times New Roman" w:hAnsi="Times New Roman" w:cs="Times New Roman"/>
          <w:sz w:val="24"/>
          <w:szCs w:val="24"/>
        </w:rPr>
        <w:t xml:space="preserve">Pagal pateiktus nurodymus </w:t>
      </w:r>
      <w:r>
        <w:rPr>
          <w:rFonts w:ascii="Times New Roman" w:hAnsi="Times New Roman" w:cs="Times New Roman"/>
          <w:sz w:val="24"/>
          <w:szCs w:val="24"/>
        </w:rPr>
        <w:t>sutvarkykite faile „Gyventojų tankumas“ esantį dokumentą.</w:t>
      </w:r>
      <w:r>
        <w:rPr>
          <w:rFonts w:ascii="Times New Roman" w:hAnsi="Times New Roman" w:cs="Times New Roman"/>
          <w:sz w:val="24"/>
          <w:szCs w:val="24"/>
        </w:rPr>
        <w:t xml:space="preserve"> </w:t>
      </w:r>
    </w:p>
    <w:p w:rsidR="005A5895" w:rsidRDefault="005A5895" w:rsidP="005A5895">
      <w:pPr>
        <w:pStyle w:val="Sraopastraipa"/>
        <w:jc w:val="both"/>
        <w:rPr>
          <w:rFonts w:ascii="Times New Roman" w:hAnsi="Times New Roman" w:cs="Times New Roman"/>
          <w:b/>
          <w:sz w:val="24"/>
          <w:szCs w:val="24"/>
        </w:rPr>
      </w:pPr>
      <w:r w:rsidRPr="002F4669">
        <w:rPr>
          <w:rFonts w:ascii="Times New Roman" w:hAnsi="Times New Roman" w:cs="Times New Roman"/>
          <w:b/>
          <w:sz w:val="24"/>
          <w:szCs w:val="24"/>
        </w:rPr>
        <w:t>Nurodymai</w:t>
      </w:r>
    </w:p>
    <w:p w:rsidR="005A5895" w:rsidRDefault="005A5895" w:rsidP="005A5895">
      <w:pPr>
        <w:pStyle w:val="Sraopastraipa"/>
        <w:numPr>
          <w:ilvl w:val="0"/>
          <w:numId w:val="2"/>
        </w:numPr>
        <w:jc w:val="both"/>
        <w:rPr>
          <w:rFonts w:ascii="Times New Roman" w:hAnsi="Times New Roman" w:cs="Times New Roman"/>
          <w:sz w:val="24"/>
          <w:szCs w:val="24"/>
        </w:rPr>
      </w:pPr>
      <w:r>
        <w:rPr>
          <w:rFonts w:ascii="Times New Roman" w:hAnsi="Times New Roman" w:cs="Times New Roman"/>
          <w:sz w:val="24"/>
          <w:szCs w:val="24"/>
        </w:rPr>
        <w:t>Parinkite gulsčią A4 formato lapo padėtį.</w:t>
      </w:r>
    </w:p>
    <w:p w:rsidR="005A5895" w:rsidRDefault="005A5895" w:rsidP="005A5895">
      <w:pPr>
        <w:pStyle w:val="Sraopastraipa"/>
        <w:numPr>
          <w:ilvl w:val="0"/>
          <w:numId w:val="2"/>
        </w:numPr>
        <w:jc w:val="both"/>
        <w:rPr>
          <w:rFonts w:ascii="Times New Roman" w:hAnsi="Times New Roman" w:cs="Times New Roman"/>
          <w:sz w:val="24"/>
          <w:szCs w:val="24"/>
        </w:rPr>
      </w:pPr>
      <w:r>
        <w:rPr>
          <w:rFonts w:ascii="Times New Roman" w:hAnsi="Times New Roman" w:cs="Times New Roman"/>
          <w:sz w:val="24"/>
          <w:szCs w:val="24"/>
        </w:rPr>
        <w:t>Parinkite paraštes: viršutinę ir apatinę – po 2,5 cm, kairinę – 3 cm, dešininę – 1,5 cm.</w:t>
      </w:r>
    </w:p>
    <w:p w:rsidR="005A5895" w:rsidRDefault="005A5895" w:rsidP="005A5895">
      <w:pPr>
        <w:pStyle w:val="Sraopastraipa"/>
        <w:numPr>
          <w:ilvl w:val="0"/>
          <w:numId w:val="2"/>
        </w:numPr>
        <w:jc w:val="both"/>
        <w:rPr>
          <w:rFonts w:ascii="Times New Roman" w:hAnsi="Times New Roman" w:cs="Times New Roman"/>
          <w:sz w:val="24"/>
          <w:szCs w:val="24"/>
        </w:rPr>
      </w:pPr>
      <w:r>
        <w:rPr>
          <w:rFonts w:ascii="Times New Roman" w:hAnsi="Times New Roman" w:cs="Times New Roman"/>
          <w:sz w:val="24"/>
          <w:szCs w:val="24"/>
        </w:rPr>
        <w:t>Puslapinė antraštė ir poraštė turėtų būti 1,5 cm.</w:t>
      </w:r>
    </w:p>
    <w:p w:rsidR="005A5895" w:rsidRDefault="005A5895" w:rsidP="005A5895">
      <w:pPr>
        <w:pStyle w:val="Sraopastraipa"/>
        <w:numPr>
          <w:ilvl w:val="0"/>
          <w:numId w:val="2"/>
        </w:numPr>
        <w:jc w:val="both"/>
        <w:rPr>
          <w:rFonts w:ascii="Times New Roman" w:hAnsi="Times New Roman" w:cs="Times New Roman"/>
          <w:sz w:val="24"/>
          <w:szCs w:val="24"/>
        </w:rPr>
      </w:pPr>
      <w:r>
        <w:rPr>
          <w:rFonts w:ascii="Times New Roman" w:hAnsi="Times New Roman" w:cs="Times New Roman"/>
          <w:sz w:val="24"/>
          <w:szCs w:val="24"/>
        </w:rPr>
        <w:t>Puslapinės antraštės viduryje parašykite žodžius „Pasaulio gyventojai“.</w:t>
      </w:r>
    </w:p>
    <w:p w:rsidR="005A5895" w:rsidRDefault="005A5895" w:rsidP="005A5895">
      <w:pPr>
        <w:pStyle w:val="Sraopastraip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Puslapinės </w:t>
      </w:r>
      <w:proofErr w:type="spellStart"/>
      <w:r>
        <w:rPr>
          <w:rFonts w:ascii="Times New Roman" w:hAnsi="Times New Roman" w:cs="Times New Roman"/>
          <w:sz w:val="24"/>
          <w:szCs w:val="24"/>
        </w:rPr>
        <w:t>por</w:t>
      </w:r>
      <w:r>
        <w:rPr>
          <w:rFonts w:ascii="Times New Roman" w:hAnsi="Times New Roman" w:cs="Times New Roman"/>
          <w:sz w:val="24"/>
          <w:szCs w:val="24"/>
        </w:rPr>
        <w:t>aštės</w:t>
      </w:r>
      <w:proofErr w:type="spellEnd"/>
      <w:r>
        <w:rPr>
          <w:rFonts w:ascii="Times New Roman" w:hAnsi="Times New Roman" w:cs="Times New Roman"/>
          <w:sz w:val="24"/>
          <w:szCs w:val="24"/>
        </w:rPr>
        <w:t xml:space="preserve"> </w:t>
      </w:r>
      <w:r>
        <w:rPr>
          <w:rFonts w:ascii="Times New Roman" w:hAnsi="Times New Roman" w:cs="Times New Roman"/>
          <w:sz w:val="24"/>
          <w:szCs w:val="24"/>
        </w:rPr>
        <w:t>kairėje</w:t>
      </w:r>
      <w:r>
        <w:rPr>
          <w:rFonts w:ascii="Times New Roman" w:hAnsi="Times New Roman" w:cs="Times New Roman"/>
          <w:sz w:val="24"/>
          <w:szCs w:val="24"/>
        </w:rPr>
        <w:t xml:space="preserve"> parašykite žodžius „</w:t>
      </w:r>
      <w:r>
        <w:rPr>
          <w:rFonts w:ascii="Times New Roman" w:hAnsi="Times New Roman" w:cs="Times New Roman"/>
          <w:sz w:val="24"/>
          <w:szCs w:val="24"/>
        </w:rPr>
        <w:t>Darbas parengtas</w:t>
      </w:r>
      <w:r>
        <w:rPr>
          <w:rFonts w:ascii="Times New Roman" w:hAnsi="Times New Roman" w:cs="Times New Roman"/>
          <w:sz w:val="24"/>
          <w:szCs w:val="24"/>
        </w:rPr>
        <w:t>“</w:t>
      </w:r>
      <w:r>
        <w:rPr>
          <w:rFonts w:ascii="Times New Roman" w:hAnsi="Times New Roman" w:cs="Times New Roman"/>
          <w:sz w:val="24"/>
          <w:szCs w:val="24"/>
        </w:rPr>
        <w:t xml:space="preserve"> ir įterpkite datą, dešinėje – įterpkite puslapio numerį.</w:t>
      </w:r>
    </w:p>
    <w:p w:rsidR="00B2271B" w:rsidRPr="00B2271B" w:rsidRDefault="00B2271B" w:rsidP="00B2271B">
      <w:pPr>
        <w:ind w:left="720"/>
        <w:jc w:val="right"/>
        <w:rPr>
          <w:rFonts w:ascii="Times New Roman" w:hAnsi="Times New Roman" w:cs="Times New Roman"/>
          <w:i/>
          <w:sz w:val="24"/>
          <w:szCs w:val="24"/>
        </w:rPr>
      </w:pPr>
      <w:r w:rsidRPr="00B2271B">
        <w:rPr>
          <w:rFonts w:ascii="Times New Roman" w:hAnsi="Times New Roman" w:cs="Times New Roman"/>
          <w:i/>
          <w:sz w:val="24"/>
          <w:szCs w:val="24"/>
        </w:rPr>
        <w:t>7 taškai</w:t>
      </w:r>
    </w:p>
    <w:p w:rsidR="00B2271B" w:rsidRPr="002F4669" w:rsidRDefault="00B2271B" w:rsidP="00B2271B">
      <w:pPr>
        <w:pStyle w:val="Sraopastraipa"/>
        <w:numPr>
          <w:ilvl w:val="0"/>
          <w:numId w:val="9"/>
        </w:numPr>
        <w:rPr>
          <w:rFonts w:ascii="Times New Roman" w:hAnsi="Times New Roman" w:cs="Times New Roman"/>
          <w:b/>
          <w:sz w:val="24"/>
          <w:szCs w:val="24"/>
        </w:rPr>
      </w:pPr>
      <w:r>
        <w:rPr>
          <w:rFonts w:ascii="Times New Roman" w:hAnsi="Times New Roman" w:cs="Times New Roman"/>
          <w:b/>
          <w:sz w:val="24"/>
          <w:szCs w:val="24"/>
        </w:rPr>
        <w:t>Mokykliniai baldai</w:t>
      </w:r>
    </w:p>
    <w:p w:rsidR="00B2271B" w:rsidRDefault="00B2271B" w:rsidP="00B2271B">
      <w:pPr>
        <w:pStyle w:val="Sraopastraipa"/>
        <w:jc w:val="both"/>
        <w:rPr>
          <w:rFonts w:ascii="Times New Roman" w:hAnsi="Times New Roman" w:cs="Times New Roman"/>
          <w:sz w:val="24"/>
          <w:szCs w:val="24"/>
        </w:rPr>
      </w:pPr>
      <w:r>
        <w:rPr>
          <w:rFonts w:ascii="Times New Roman" w:hAnsi="Times New Roman" w:cs="Times New Roman"/>
          <w:sz w:val="24"/>
          <w:szCs w:val="24"/>
        </w:rPr>
        <w:t>Pagal pateiktus nurodymus sutvarkykite faile „</w:t>
      </w:r>
      <w:r>
        <w:rPr>
          <w:rFonts w:ascii="Times New Roman" w:hAnsi="Times New Roman" w:cs="Times New Roman"/>
          <w:sz w:val="24"/>
          <w:szCs w:val="24"/>
        </w:rPr>
        <w:t>Mokykliniai baldai</w:t>
      </w:r>
      <w:r>
        <w:rPr>
          <w:rFonts w:ascii="Times New Roman" w:hAnsi="Times New Roman" w:cs="Times New Roman"/>
          <w:sz w:val="24"/>
          <w:szCs w:val="24"/>
        </w:rPr>
        <w:t xml:space="preserve">“ esantį dokumentą. </w:t>
      </w:r>
    </w:p>
    <w:p w:rsidR="00B2271B" w:rsidRDefault="00B2271B" w:rsidP="00B2271B">
      <w:pPr>
        <w:pStyle w:val="Sraopastraipa"/>
        <w:jc w:val="both"/>
        <w:rPr>
          <w:rFonts w:ascii="Times New Roman" w:hAnsi="Times New Roman" w:cs="Times New Roman"/>
          <w:b/>
          <w:sz w:val="24"/>
          <w:szCs w:val="24"/>
        </w:rPr>
      </w:pPr>
      <w:r w:rsidRPr="002F4669">
        <w:rPr>
          <w:rFonts w:ascii="Times New Roman" w:hAnsi="Times New Roman" w:cs="Times New Roman"/>
          <w:b/>
          <w:sz w:val="24"/>
          <w:szCs w:val="24"/>
        </w:rPr>
        <w:t>Nurodymai</w:t>
      </w:r>
    </w:p>
    <w:p w:rsidR="00B2271B" w:rsidRDefault="00B2271B" w:rsidP="00B2271B">
      <w:pPr>
        <w:pStyle w:val="Sraopastraip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Parinkite </w:t>
      </w:r>
      <w:r>
        <w:rPr>
          <w:rFonts w:ascii="Times New Roman" w:hAnsi="Times New Roman" w:cs="Times New Roman"/>
          <w:sz w:val="24"/>
          <w:szCs w:val="24"/>
        </w:rPr>
        <w:t>sta</w:t>
      </w:r>
      <w:r>
        <w:rPr>
          <w:rFonts w:ascii="Times New Roman" w:hAnsi="Times New Roman" w:cs="Times New Roman"/>
          <w:sz w:val="24"/>
          <w:szCs w:val="24"/>
        </w:rPr>
        <w:t>čią A4 formato lapo padėtį.</w:t>
      </w:r>
    </w:p>
    <w:p w:rsidR="00B2271B" w:rsidRDefault="00B2271B" w:rsidP="00B2271B">
      <w:pPr>
        <w:pStyle w:val="Sraopastraipa"/>
        <w:numPr>
          <w:ilvl w:val="0"/>
          <w:numId w:val="2"/>
        </w:numPr>
        <w:jc w:val="both"/>
        <w:rPr>
          <w:rFonts w:ascii="Times New Roman" w:hAnsi="Times New Roman" w:cs="Times New Roman"/>
          <w:sz w:val="24"/>
          <w:szCs w:val="24"/>
        </w:rPr>
      </w:pPr>
      <w:r>
        <w:rPr>
          <w:rFonts w:ascii="Times New Roman" w:hAnsi="Times New Roman" w:cs="Times New Roman"/>
          <w:sz w:val="24"/>
          <w:szCs w:val="24"/>
        </w:rPr>
        <w:t>Parinkite kairinę parašt</w:t>
      </w:r>
      <w:r>
        <w:rPr>
          <w:rFonts w:ascii="Times New Roman" w:hAnsi="Times New Roman" w:cs="Times New Roman"/>
          <w:sz w:val="24"/>
          <w:szCs w:val="24"/>
        </w:rPr>
        <w:t xml:space="preserve">ę </w:t>
      </w:r>
      <w:r>
        <w:rPr>
          <w:rFonts w:ascii="Times New Roman" w:hAnsi="Times New Roman" w:cs="Times New Roman"/>
          <w:sz w:val="24"/>
          <w:szCs w:val="24"/>
        </w:rPr>
        <w:t xml:space="preserve">– 3 cm, </w:t>
      </w:r>
      <w:r>
        <w:rPr>
          <w:rFonts w:ascii="Times New Roman" w:hAnsi="Times New Roman" w:cs="Times New Roman"/>
          <w:sz w:val="24"/>
          <w:szCs w:val="24"/>
        </w:rPr>
        <w:t>visas kitas</w:t>
      </w:r>
      <w:r>
        <w:rPr>
          <w:rFonts w:ascii="Times New Roman" w:hAnsi="Times New Roman" w:cs="Times New Roman"/>
          <w:sz w:val="24"/>
          <w:szCs w:val="24"/>
        </w:rPr>
        <w:t xml:space="preserve"> – </w:t>
      </w:r>
      <w:r>
        <w:rPr>
          <w:rFonts w:ascii="Times New Roman" w:hAnsi="Times New Roman" w:cs="Times New Roman"/>
          <w:sz w:val="24"/>
          <w:szCs w:val="24"/>
        </w:rPr>
        <w:t>po 2</w:t>
      </w:r>
      <w:r>
        <w:rPr>
          <w:rFonts w:ascii="Times New Roman" w:hAnsi="Times New Roman" w:cs="Times New Roman"/>
          <w:sz w:val="24"/>
          <w:szCs w:val="24"/>
        </w:rPr>
        <w:t xml:space="preserve"> cm.</w:t>
      </w:r>
    </w:p>
    <w:p w:rsidR="00B2271B" w:rsidRDefault="00B2271B" w:rsidP="00B2271B">
      <w:pPr>
        <w:pStyle w:val="Sraopastraip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Puslapinė antraštė </w:t>
      </w:r>
      <w:r>
        <w:rPr>
          <w:rFonts w:ascii="Times New Roman" w:hAnsi="Times New Roman" w:cs="Times New Roman"/>
          <w:sz w:val="24"/>
          <w:szCs w:val="24"/>
        </w:rPr>
        <w:t>centre įterpkite šios dienos datą</w:t>
      </w:r>
      <w:r>
        <w:rPr>
          <w:rFonts w:ascii="Times New Roman" w:hAnsi="Times New Roman" w:cs="Times New Roman"/>
          <w:sz w:val="24"/>
          <w:szCs w:val="24"/>
        </w:rPr>
        <w:t>.</w:t>
      </w:r>
    </w:p>
    <w:p w:rsidR="00B2271B" w:rsidRDefault="00B2271B" w:rsidP="00B2271B">
      <w:pPr>
        <w:pStyle w:val="Sraopastraip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Puslapinės </w:t>
      </w:r>
      <w:proofErr w:type="spellStart"/>
      <w:r>
        <w:rPr>
          <w:rFonts w:ascii="Times New Roman" w:hAnsi="Times New Roman" w:cs="Times New Roman"/>
          <w:sz w:val="24"/>
          <w:szCs w:val="24"/>
        </w:rPr>
        <w:t>poraštės</w:t>
      </w:r>
      <w:proofErr w:type="spellEnd"/>
      <w:r>
        <w:rPr>
          <w:rFonts w:ascii="Times New Roman" w:hAnsi="Times New Roman" w:cs="Times New Roman"/>
          <w:sz w:val="24"/>
          <w:szCs w:val="24"/>
        </w:rPr>
        <w:t xml:space="preserve"> kairėje parašykite </w:t>
      </w:r>
      <w:r>
        <w:rPr>
          <w:rFonts w:ascii="Times New Roman" w:hAnsi="Times New Roman" w:cs="Times New Roman"/>
          <w:sz w:val="24"/>
          <w:szCs w:val="24"/>
        </w:rPr>
        <w:t>klasę</w:t>
      </w:r>
      <w:r>
        <w:rPr>
          <w:rFonts w:ascii="Times New Roman" w:hAnsi="Times New Roman" w:cs="Times New Roman"/>
          <w:sz w:val="24"/>
          <w:szCs w:val="24"/>
        </w:rPr>
        <w:t xml:space="preserve">, dešinėje – </w:t>
      </w:r>
      <w:r>
        <w:rPr>
          <w:rFonts w:ascii="Times New Roman" w:hAnsi="Times New Roman" w:cs="Times New Roman"/>
          <w:sz w:val="24"/>
          <w:szCs w:val="24"/>
        </w:rPr>
        <w:t>savo vardą, pavardę</w:t>
      </w:r>
      <w:r>
        <w:rPr>
          <w:rFonts w:ascii="Times New Roman" w:hAnsi="Times New Roman" w:cs="Times New Roman"/>
          <w:sz w:val="24"/>
          <w:szCs w:val="24"/>
        </w:rPr>
        <w:t>.</w:t>
      </w:r>
    </w:p>
    <w:p w:rsidR="00B2271B" w:rsidRDefault="00B2271B" w:rsidP="00B2271B">
      <w:pPr>
        <w:pStyle w:val="Sraopastraip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Išsaugokite dokumento kopiją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 xml:space="preserve"> formatu.</w:t>
      </w:r>
    </w:p>
    <w:p w:rsidR="00B2271B" w:rsidRPr="00B2271B" w:rsidRDefault="00B2271B" w:rsidP="00B2271B">
      <w:pPr>
        <w:ind w:left="720"/>
        <w:jc w:val="both"/>
        <w:rPr>
          <w:rFonts w:ascii="Times New Roman" w:hAnsi="Times New Roman" w:cs="Times New Roman"/>
          <w:sz w:val="24"/>
          <w:szCs w:val="24"/>
        </w:rPr>
      </w:pPr>
      <w:r>
        <w:rPr>
          <w:rFonts w:ascii="Times New Roman" w:hAnsi="Times New Roman" w:cs="Times New Roman"/>
          <w:sz w:val="24"/>
          <w:szCs w:val="24"/>
        </w:rPr>
        <w:t>Atrinkite kėdes, kurių kaina neviršija 60 €. Gautą sąrašą išrikiuokite pagal du raktus: mažėjančiai pagal kainą, didėjančiai – pagal UAB „Baldai“ padalinį.</w:t>
      </w:r>
    </w:p>
    <w:p w:rsidR="00B2271B" w:rsidRPr="00B2271B" w:rsidRDefault="00B2271B" w:rsidP="00B2271B">
      <w:pPr>
        <w:ind w:left="720"/>
        <w:jc w:val="right"/>
        <w:rPr>
          <w:rFonts w:ascii="Times New Roman" w:hAnsi="Times New Roman" w:cs="Times New Roman"/>
          <w:i/>
          <w:sz w:val="24"/>
          <w:szCs w:val="24"/>
        </w:rPr>
      </w:pPr>
      <w:r>
        <w:rPr>
          <w:rFonts w:ascii="Times New Roman" w:hAnsi="Times New Roman" w:cs="Times New Roman"/>
          <w:i/>
          <w:sz w:val="24"/>
          <w:szCs w:val="24"/>
        </w:rPr>
        <w:t>4</w:t>
      </w:r>
      <w:r w:rsidRPr="00B2271B">
        <w:rPr>
          <w:rFonts w:ascii="Times New Roman" w:hAnsi="Times New Roman" w:cs="Times New Roman"/>
          <w:i/>
          <w:sz w:val="24"/>
          <w:szCs w:val="24"/>
        </w:rPr>
        <w:t xml:space="preserve"> taškai</w:t>
      </w:r>
    </w:p>
    <w:p w:rsidR="001E7BAA" w:rsidRDefault="001E7BAA" w:rsidP="002E46B1">
      <w:pPr>
        <w:pStyle w:val="Sraopastraipa"/>
        <w:jc w:val="right"/>
        <w:rPr>
          <w:rFonts w:ascii="Times New Roman" w:hAnsi="Times New Roman" w:cs="Times New Roman"/>
          <w:i/>
          <w:sz w:val="24"/>
          <w:szCs w:val="24"/>
        </w:rPr>
      </w:pPr>
    </w:p>
    <w:p w:rsidR="00335C2C" w:rsidRPr="002F4669" w:rsidRDefault="00335C2C" w:rsidP="009E207D">
      <w:pPr>
        <w:pStyle w:val="Sraopastraipa"/>
        <w:jc w:val="right"/>
        <w:rPr>
          <w:rFonts w:ascii="Times New Roman" w:hAnsi="Times New Roman" w:cs="Times New Roman"/>
          <w:sz w:val="24"/>
          <w:szCs w:val="24"/>
        </w:rPr>
      </w:pPr>
    </w:p>
    <w:sectPr w:rsidR="00335C2C" w:rsidRPr="002F4669" w:rsidSect="00084930">
      <w:pgSz w:w="11906" w:h="16838"/>
      <w:pgMar w:top="709" w:right="567" w:bottom="567" w:left="993"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Tahoma">
    <w:panose1 w:val="020B0604030504040204"/>
    <w:charset w:val="BA"/>
    <w:family w:val="swiss"/>
    <w:pitch w:val="variable"/>
    <w:sig w:usb0="E1002EFF" w:usb1="C000605B" w:usb2="00000029" w:usb3="00000000" w:csb0="000101FF" w:csb1="00000000"/>
  </w:font>
  <w:font w:name="Cambria Math">
    <w:panose1 w:val="02040503050406030204"/>
    <w:charset w:val="BA"/>
    <w:family w:val="roman"/>
    <w:pitch w:val="variable"/>
    <w:sig w:usb0="E00002FF" w:usb1="420024FF" w:usb2="00000000" w:usb3="00000000" w:csb0="0000019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F5D99"/>
    <w:multiLevelType w:val="hybridMultilevel"/>
    <w:tmpl w:val="16065B7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nsid w:val="15AB63F1"/>
    <w:multiLevelType w:val="hybridMultilevel"/>
    <w:tmpl w:val="D932CB88"/>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2">
    <w:nsid w:val="31914408"/>
    <w:multiLevelType w:val="hybridMultilevel"/>
    <w:tmpl w:val="3950277E"/>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3">
    <w:nsid w:val="32C332BF"/>
    <w:multiLevelType w:val="hybridMultilevel"/>
    <w:tmpl w:val="623891E6"/>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nsid w:val="34EF611E"/>
    <w:multiLevelType w:val="hybridMultilevel"/>
    <w:tmpl w:val="054A55E0"/>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5">
    <w:nsid w:val="39984BA9"/>
    <w:multiLevelType w:val="hybridMultilevel"/>
    <w:tmpl w:val="16065B7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nsid w:val="51CF310D"/>
    <w:multiLevelType w:val="hybridMultilevel"/>
    <w:tmpl w:val="16065B7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nsid w:val="5313355F"/>
    <w:multiLevelType w:val="hybridMultilevel"/>
    <w:tmpl w:val="16065B7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nsid w:val="69E13751"/>
    <w:multiLevelType w:val="hybridMultilevel"/>
    <w:tmpl w:val="16065B7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4"/>
  </w:num>
  <w:num w:numId="5">
    <w:abstractNumId w:val="2"/>
  </w:num>
  <w:num w:numId="6">
    <w:abstractNumId w:val="0"/>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296"/>
  <w:hyphenationZone w:val="396"/>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669"/>
    <w:rsid w:val="000059B6"/>
    <w:rsid w:val="00084930"/>
    <w:rsid w:val="00116AFE"/>
    <w:rsid w:val="00143073"/>
    <w:rsid w:val="001E7BAA"/>
    <w:rsid w:val="00221CAA"/>
    <w:rsid w:val="00276F74"/>
    <w:rsid w:val="002B619C"/>
    <w:rsid w:val="002E46B1"/>
    <w:rsid w:val="002F4669"/>
    <w:rsid w:val="00335C2C"/>
    <w:rsid w:val="00380AD1"/>
    <w:rsid w:val="003A0FAB"/>
    <w:rsid w:val="005319D9"/>
    <w:rsid w:val="005A5895"/>
    <w:rsid w:val="006105A3"/>
    <w:rsid w:val="00693C22"/>
    <w:rsid w:val="007123AF"/>
    <w:rsid w:val="007543FE"/>
    <w:rsid w:val="007665D5"/>
    <w:rsid w:val="007E3FD4"/>
    <w:rsid w:val="007E71A3"/>
    <w:rsid w:val="00863EEF"/>
    <w:rsid w:val="00896676"/>
    <w:rsid w:val="00902DBC"/>
    <w:rsid w:val="009043B7"/>
    <w:rsid w:val="009B0C2B"/>
    <w:rsid w:val="009E207D"/>
    <w:rsid w:val="00A012F9"/>
    <w:rsid w:val="00A552A3"/>
    <w:rsid w:val="00B21BD4"/>
    <w:rsid w:val="00B2271B"/>
    <w:rsid w:val="00B84DB7"/>
    <w:rsid w:val="00C846E9"/>
    <w:rsid w:val="00D41B4D"/>
    <w:rsid w:val="00D85444"/>
    <w:rsid w:val="00DA3D2C"/>
    <w:rsid w:val="00DB75B7"/>
    <w:rsid w:val="00F652D6"/>
    <w:rsid w:val="00FA2795"/>
    <w:rsid w:val="00FE2A23"/>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2F4669"/>
    <w:pPr>
      <w:ind w:left="720"/>
      <w:contextualSpacing/>
    </w:pPr>
  </w:style>
  <w:style w:type="character" w:styleId="Vietosrezervavimoenklotekstas">
    <w:name w:val="Placeholder Text"/>
    <w:basedOn w:val="Numatytasispastraiposriftas"/>
    <w:uiPriority w:val="99"/>
    <w:semiHidden/>
    <w:rsid w:val="007E71A3"/>
    <w:rPr>
      <w:color w:val="808080"/>
    </w:rPr>
  </w:style>
  <w:style w:type="paragraph" w:styleId="Debesliotekstas">
    <w:name w:val="Balloon Text"/>
    <w:basedOn w:val="prastasis"/>
    <w:link w:val="DebesliotekstasDiagrama"/>
    <w:uiPriority w:val="99"/>
    <w:semiHidden/>
    <w:unhideWhenUsed/>
    <w:rsid w:val="007E71A3"/>
    <w:pPr>
      <w:spacing w:after="0" w:line="240" w:lineRule="auto"/>
    </w:pPr>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7E71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2F4669"/>
    <w:pPr>
      <w:ind w:left="720"/>
      <w:contextualSpacing/>
    </w:pPr>
  </w:style>
  <w:style w:type="character" w:styleId="Vietosrezervavimoenklotekstas">
    <w:name w:val="Placeholder Text"/>
    <w:basedOn w:val="Numatytasispastraiposriftas"/>
    <w:uiPriority w:val="99"/>
    <w:semiHidden/>
    <w:rsid w:val="007E71A3"/>
    <w:rPr>
      <w:color w:val="808080"/>
    </w:rPr>
  </w:style>
  <w:style w:type="paragraph" w:styleId="Debesliotekstas">
    <w:name w:val="Balloon Text"/>
    <w:basedOn w:val="prastasis"/>
    <w:link w:val="DebesliotekstasDiagrama"/>
    <w:uiPriority w:val="99"/>
    <w:semiHidden/>
    <w:unhideWhenUsed/>
    <w:rsid w:val="007E71A3"/>
    <w:pPr>
      <w:spacing w:after="0" w:line="240" w:lineRule="auto"/>
    </w:pPr>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7E71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K:\Mokyklai\11%20kl\11-12%20kartojimas%20is%20egzaminu%20knygos\excel\diagramos\Komunaliniai_mokesciai.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K:\Mokyklai\11%20kl\11-12%20kartojimas%20is%20egzaminu%20knygos\excel\diagramos\Dviraciu_lenktynes.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0677071616047996"/>
          <c:y val="0.18302712160979878"/>
          <c:w val="0.43883952005999249"/>
          <c:h val="0.69420941026439487"/>
        </c:manualLayout>
      </c:layout>
      <c:pieChart>
        <c:varyColors val="1"/>
        <c:ser>
          <c:idx val="0"/>
          <c:order val="0"/>
          <c:tx>
            <c:strRef>
              <c:f>'Komunaliniai mokesčiai'!$B$2</c:f>
              <c:strCache>
                <c:ptCount val="1"/>
                <c:pt idx="0">
                  <c:v>Suma</c:v>
                </c:pt>
              </c:strCache>
            </c:strRef>
          </c:tx>
          <c:dLbls>
            <c:dLbl>
              <c:idx val="0"/>
              <c:layout>
                <c:manualLayout>
                  <c:x val="4.4309711286089237E-2"/>
                  <c:y val="-3.8243990687604729E-2"/>
                </c:manualLayout>
              </c:layout>
              <c:showLegendKey val="0"/>
              <c:showVal val="0"/>
              <c:showCatName val="1"/>
              <c:showSerName val="0"/>
              <c:showPercent val="1"/>
              <c:showBubbleSize val="0"/>
            </c:dLbl>
            <c:dLbl>
              <c:idx val="1"/>
              <c:layout>
                <c:manualLayout>
                  <c:x val="7.3513123359580046E-2"/>
                  <c:y val="6.779661016949153E-4"/>
                </c:manualLayout>
              </c:layout>
              <c:showLegendKey val="0"/>
              <c:showVal val="0"/>
              <c:showCatName val="1"/>
              <c:showSerName val="0"/>
              <c:showPercent val="1"/>
              <c:showBubbleSize val="0"/>
            </c:dLbl>
            <c:dLbl>
              <c:idx val="2"/>
              <c:layout>
                <c:manualLayout>
                  <c:x val="0.1022410948631421"/>
                  <c:y val="4.194314693714133E-2"/>
                </c:manualLayout>
              </c:layout>
              <c:showLegendKey val="0"/>
              <c:showVal val="0"/>
              <c:showCatName val="1"/>
              <c:showSerName val="0"/>
              <c:showPercent val="1"/>
              <c:showBubbleSize val="0"/>
            </c:dLbl>
            <c:dLbl>
              <c:idx val="3"/>
              <c:layout>
                <c:manualLayout>
                  <c:x val="0.17684739407574063"/>
                  <c:y val="-7.8719397363465164E-3"/>
                </c:manualLayout>
              </c:layout>
              <c:showLegendKey val="0"/>
              <c:showVal val="0"/>
              <c:showCatName val="1"/>
              <c:showSerName val="0"/>
              <c:showPercent val="1"/>
              <c:showBubbleSize val="0"/>
            </c:dLbl>
            <c:dLbl>
              <c:idx val="4"/>
              <c:layout>
                <c:manualLayout>
                  <c:x val="-0.10194638170228722"/>
                  <c:y val="4.7859187093138779E-2"/>
                </c:manualLayout>
              </c:layout>
              <c:showLegendKey val="0"/>
              <c:showVal val="0"/>
              <c:showCatName val="1"/>
              <c:showSerName val="0"/>
              <c:showPercent val="1"/>
              <c:showBubbleSize val="0"/>
            </c:dLbl>
            <c:dLbl>
              <c:idx val="5"/>
              <c:layout>
                <c:manualLayout>
                  <c:x val="-0.1000185601799775"/>
                  <c:y val="1.1294689858682918E-2"/>
                </c:manualLayout>
              </c:layout>
              <c:showLegendKey val="0"/>
              <c:showVal val="0"/>
              <c:showCatName val="1"/>
              <c:showSerName val="0"/>
              <c:showPercent val="1"/>
              <c:showBubbleSize val="0"/>
            </c:dLbl>
            <c:dLbl>
              <c:idx val="6"/>
              <c:layout>
                <c:manualLayout>
                  <c:x val="-8.3251218597675286E-2"/>
                  <c:y val="-1.4313507421741773E-2"/>
                </c:manualLayout>
              </c:layout>
              <c:showLegendKey val="0"/>
              <c:showVal val="0"/>
              <c:showCatName val="1"/>
              <c:showSerName val="0"/>
              <c:showPercent val="1"/>
              <c:showBubbleSize val="0"/>
            </c:dLbl>
            <c:dLbl>
              <c:idx val="8"/>
              <c:layout>
                <c:manualLayout>
                  <c:x val="5.1641263592050991E-2"/>
                  <c:y val="-1.5724305648234648E-3"/>
                </c:manualLayout>
              </c:layout>
              <c:showLegendKey val="0"/>
              <c:showVal val="0"/>
              <c:showCatName val="1"/>
              <c:showSerName val="0"/>
              <c:showPercent val="1"/>
              <c:showBubbleSize val="0"/>
            </c:dLbl>
            <c:showLegendKey val="0"/>
            <c:showVal val="0"/>
            <c:showCatName val="1"/>
            <c:showSerName val="0"/>
            <c:showPercent val="1"/>
            <c:showBubbleSize val="0"/>
            <c:showLeaderLines val="1"/>
          </c:dLbls>
          <c:cat>
            <c:strRef>
              <c:f>'Komunaliniai mokesčiai'!$A$3:$A$11</c:f>
              <c:strCache>
                <c:ptCount val="9"/>
                <c:pt idx="0">
                  <c:v>Elektra (dieną)</c:v>
                </c:pt>
                <c:pt idx="1">
                  <c:v>Elektra (naktį)</c:v>
                </c:pt>
                <c:pt idx="2">
                  <c:v>Dujos</c:v>
                </c:pt>
                <c:pt idx="3">
                  <c:v>Šildymas</c:v>
                </c:pt>
                <c:pt idx="4">
                  <c:v>Šaltas vanduo</c:v>
                </c:pt>
                <c:pt idx="5">
                  <c:v>Karštas vanduo</c:v>
                </c:pt>
                <c:pt idx="6">
                  <c:v>Šiukšlių išvežimas</c:v>
                </c:pt>
                <c:pt idx="7">
                  <c:v>Skaitmeninė TV</c:v>
                </c:pt>
                <c:pt idx="8">
                  <c:v>Ryšių paslaugos</c:v>
                </c:pt>
              </c:strCache>
            </c:strRef>
          </c:cat>
          <c:val>
            <c:numRef>
              <c:f>'Komunaliniai mokesčiai'!$B$3:$B$11</c:f>
              <c:numCache>
                <c:formatCode>_-* #,##0.00\ "Lt"_-;\-* #,##0.00\ "Lt"_-;_-* "-"??\ "Lt"_-;_-@_-</c:formatCode>
                <c:ptCount val="9"/>
                <c:pt idx="0">
                  <c:v>120</c:v>
                </c:pt>
                <c:pt idx="1">
                  <c:v>42</c:v>
                </c:pt>
                <c:pt idx="2">
                  <c:v>29</c:v>
                </c:pt>
                <c:pt idx="3">
                  <c:v>430</c:v>
                </c:pt>
                <c:pt idx="4">
                  <c:v>24</c:v>
                </c:pt>
                <c:pt idx="5">
                  <c:v>80</c:v>
                </c:pt>
                <c:pt idx="6">
                  <c:v>15</c:v>
                </c:pt>
                <c:pt idx="7">
                  <c:v>49</c:v>
                </c:pt>
                <c:pt idx="8">
                  <c:v>79</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lt-LT"/>
              <a:t>Dviračių lenktynės</a:t>
            </a:r>
          </a:p>
        </c:rich>
      </c:tx>
      <c:layout>
        <c:manualLayout>
          <c:xMode val="edge"/>
          <c:yMode val="edge"/>
          <c:x val="0.25171280136374707"/>
          <c:y val="2.7777777777777776E-2"/>
        </c:manualLayout>
      </c:layout>
      <c:overlay val="0"/>
    </c:title>
    <c:autoTitleDeleted val="0"/>
    <c:plotArea>
      <c:layout>
        <c:manualLayout>
          <c:layoutTarget val="inner"/>
          <c:xMode val="edge"/>
          <c:yMode val="edge"/>
          <c:x val="7.4475572963173434E-2"/>
          <c:y val="0.19480351414406533"/>
          <c:w val="0.87081016451551807"/>
          <c:h val="0.59104512977544477"/>
        </c:manualLayout>
      </c:layout>
      <c:scatterChart>
        <c:scatterStyle val="lineMarker"/>
        <c:varyColors val="0"/>
        <c:ser>
          <c:idx val="0"/>
          <c:order val="0"/>
          <c:tx>
            <c:strRef>
              <c:f>'Dviračių lenktynės'!$B$2</c:f>
              <c:strCache>
                <c:ptCount val="1"/>
                <c:pt idx="0">
                  <c:v>Justino greitis, km/h</c:v>
                </c:pt>
              </c:strCache>
            </c:strRef>
          </c:tx>
          <c:spPr>
            <a:ln w="28575">
              <a:noFill/>
            </a:ln>
          </c:spPr>
          <c:xVal>
            <c:numRef>
              <c:f>'Dviračių lenktynės'!$A$3:$A$13</c:f>
              <c:numCache>
                <c:formatCode>General</c:formatCode>
                <c:ptCount val="11"/>
                <c:pt idx="0">
                  <c:v>0</c:v>
                </c:pt>
                <c:pt idx="1">
                  <c:v>5</c:v>
                </c:pt>
                <c:pt idx="2">
                  <c:v>10</c:v>
                </c:pt>
                <c:pt idx="3">
                  <c:v>15</c:v>
                </c:pt>
                <c:pt idx="4">
                  <c:v>20</c:v>
                </c:pt>
                <c:pt idx="5">
                  <c:v>25</c:v>
                </c:pt>
                <c:pt idx="6">
                  <c:v>30</c:v>
                </c:pt>
                <c:pt idx="7">
                  <c:v>35</c:v>
                </c:pt>
                <c:pt idx="8">
                  <c:v>40</c:v>
                </c:pt>
                <c:pt idx="9">
                  <c:v>45</c:v>
                </c:pt>
                <c:pt idx="10">
                  <c:v>50</c:v>
                </c:pt>
              </c:numCache>
            </c:numRef>
          </c:xVal>
          <c:yVal>
            <c:numRef>
              <c:f>'Dviračių lenktynės'!$B$3:$B$13</c:f>
              <c:numCache>
                <c:formatCode>General</c:formatCode>
                <c:ptCount val="11"/>
                <c:pt idx="0">
                  <c:v>0</c:v>
                </c:pt>
                <c:pt idx="1">
                  <c:v>12</c:v>
                </c:pt>
                <c:pt idx="2">
                  <c:v>12</c:v>
                </c:pt>
                <c:pt idx="3">
                  <c:v>12</c:v>
                </c:pt>
                <c:pt idx="4">
                  <c:v>12</c:v>
                </c:pt>
                <c:pt idx="5">
                  <c:v>8</c:v>
                </c:pt>
                <c:pt idx="6">
                  <c:v>8</c:v>
                </c:pt>
                <c:pt idx="7">
                  <c:v>16</c:v>
                </c:pt>
                <c:pt idx="8">
                  <c:v>16</c:v>
                </c:pt>
                <c:pt idx="9">
                  <c:v>10</c:v>
                </c:pt>
                <c:pt idx="10">
                  <c:v>10</c:v>
                </c:pt>
              </c:numCache>
            </c:numRef>
          </c:yVal>
          <c:smooth val="0"/>
        </c:ser>
        <c:ser>
          <c:idx val="1"/>
          <c:order val="1"/>
          <c:tx>
            <c:strRef>
              <c:f>'Dviračių lenktynės'!$C$2</c:f>
              <c:strCache>
                <c:ptCount val="1"/>
                <c:pt idx="0">
                  <c:v>Dainiaus greitis, km/h</c:v>
                </c:pt>
              </c:strCache>
            </c:strRef>
          </c:tx>
          <c:spPr>
            <a:ln w="28575">
              <a:noFill/>
            </a:ln>
          </c:spPr>
          <c:xVal>
            <c:numRef>
              <c:f>'Dviračių lenktynės'!$A$3:$A$13</c:f>
              <c:numCache>
                <c:formatCode>General</c:formatCode>
                <c:ptCount val="11"/>
                <c:pt idx="0">
                  <c:v>0</c:v>
                </c:pt>
                <c:pt idx="1">
                  <c:v>5</c:v>
                </c:pt>
                <c:pt idx="2">
                  <c:v>10</c:v>
                </c:pt>
                <c:pt idx="3">
                  <c:v>15</c:v>
                </c:pt>
                <c:pt idx="4">
                  <c:v>20</c:v>
                </c:pt>
                <c:pt idx="5">
                  <c:v>25</c:v>
                </c:pt>
                <c:pt idx="6">
                  <c:v>30</c:v>
                </c:pt>
                <c:pt idx="7">
                  <c:v>35</c:v>
                </c:pt>
                <c:pt idx="8">
                  <c:v>40</c:v>
                </c:pt>
                <c:pt idx="9">
                  <c:v>45</c:v>
                </c:pt>
                <c:pt idx="10">
                  <c:v>50</c:v>
                </c:pt>
              </c:numCache>
            </c:numRef>
          </c:xVal>
          <c:yVal>
            <c:numRef>
              <c:f>'Dviračių lenktynės'!$C$3:$C$13</c:f>
              <c:numCache>
                <c:formatCode>General</c:formatCode>
                <c:ptCount val="11"/>
                <c:pt idx="0">
                  <c:v>0</c:v>
                </c:pt>
                <c:pt idx="1">
                  <c:v>8</c:v>
                </c:pt>
                <c:pt idx="2">
                  <c:v>8</c:v>
                </c:pt>
                <c:pt idx="3">
                  <c:v>10</c:v>
                </c:pt>
                <c:pt idx="4">
                  <c:v>10</c:v>
                </c:pt>
                <c:pt idx="5">
                  <c:v>12</c:v>
                </c:pt>
                <c:pt idx="6">
                  <c:v>12</c:v>
                </c:pt>
                <c:pt idx="7">
                  <c:v>12</c:v>
                </c:pt>
                <c:pt idx="8">
                  <c:v>15</c:v>
                </c:pt>
                <c:pt idx="9">
                  <c:v>16</c:v>
                </c:pt>
                <c:pt idx="10">
                  <c:v>14</c:v>
                </c:pt>
              </c:numCache>
            </c:numRef>
          </c:yVal>
          <c:smooth val="0"/>
        </c:ser>
        <c:dLbls>
          <c:showLegendKey val="0"/>
          <c:showVal val="0"/>
          <c:showCatName val="0"/>
          <c:showSerName val="0"/>
          <c:showPercent val="0"/>
          <c:showBubbleSize val="0"/>
        </c:dLbls>
        <c:axId val="248683904"/>
        <c:axId val="248694272"/>
      </c:scatterChart>
      <c:valAx>
        <c:axId val="248683904"/>
        <c:scaling>
          <c:orientation val="minMax"/>
          <c:max val="50"/>
        </c:scaling>
        <c:delete val="0"/>
        <c:axPos val="b"/>
        <c:majorGridlines/>
        <c:title>
          <c:tx>
            <c:rich>
              <a:bodyPr/>
              <a:lstStyle/>
              <a:p>
                <a:pPr>
                  <a:defRPr/>
                </a:pPr>
                <a:r>
                  <a:rPr lang="en-US"/>
                  <a:t>Laikas, min.</a:t>
                </a:r>
              </a:p>
            </c:rich>
          </c:tx>
          <c:layout>
            <c:manualLayout>
              <c:xMode val="edge"/>
              <c:yMode val="edge"/>
              <c:x val="0.61918953107665664"/>
              <c:y val="0.88331000291630213"/>
            </c:manualLayout>
          </c:layout>
          <c:overlay val="0"/>
        </c:title>
        <c:numFmt formatCode="General" sourceLinked="1"/>
        <c:majorTickMark val="out"/>
        <c:minorTickMark val="none"/>
        <c:tickLblPos val="nextTo"/>
        <c:crossAx val="248694272"/>
        <c:crosses val="autoZero"/>
        <c:crossBetween val="midCat"/>
        <c:majorUnit val="5"/>
      </c:valAx>
      <c:valAx>
        <c:axId val="248694272"/>
        <c:scaling>
          <c:orientation val="minMax"/>
        </c:scaling>
        <c:delete val="0"/>
        <c:axPos val="l"/>
        <c:majorGridlines/>
        <c:title>
          <c:tx>
            <c:rich>
              <a:bodyPr rot="0" vert="horz"/>
              <a:lstStyle/>
              <a:p>
                <a:pPr>
                  <a:defRPr/>
                </a:pPr>
                <a:r>
                  <a:rPr lang="en-US"/>
                  <a:t>Greitis, km/h</a:t>
                </a:r>
              </a:p>
            </c:rich>
          </c:tx>
          <c:layout>
            <c:manualLayout>
              <c:xMode val="edge"/>
              <c:yMode val="edge"/>
              <c:x val="2.3625429553264604E-2"/>
              <c:y val="7.5499416739574193E-2"/>
            </c:manualLayout>
          </c:layout>
          <c:overlay val="0"/>
        </c:title>
        <c:numFmt formatCode="General" sourceLinked="1"/>
        <c:majorTickMark val="out"/>
        <c:minorTickMark val="none"/>
        <c:tickLblPos val="nextTo"/>
        <c:crossAx val="248683904"/>
        <c:crosses val="autoZero"/>
        <c:crossBetween val="midCat"/>
        <c:majorUnit val="2"/>
      </c:valAx>
    </c:plotArea>
    <c:legend>
      <c:legendPos val="r"/>
      <c:layout>
        <c:manualLayout>
          <c:xMode val="edge"/>
          <c:yMode val="edge"/>
          <c:x val="0.76242034661904379"/>
          <c:y val="4.8169291338582679E-2"/>
          <c:w val="0.22638522472062125"/>
          <c:h val="0.15125816299311395"/>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7</Pages>
  <Words>8660</Words>
  <Characters>4937</Characters>
  <Application>Microsoft Office Word</Application>
  <DocSecurity>0</DocSecurity>
  <Lines>41</Lines>
  <Paragraphs>27</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13570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28</cp:revision>
  <dcterms:created xsi:type="dcterms:W3CDTF">2017-06-12T13:18:00Z</dcterms:created>
  <dcterms:modified xsi:type="dcterms:W3CDTF">2017-06-12T16:01:00Z</dcterms:modified>
</cp:coreProperties>
</file>