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453AA6" w:rsidRDefault="00710F1F" w:rsidP="00710F1F">
      <w:pPr>
        <w:jc w:val="center"/>
        <w:rPr>
          <w:sz w:val="52"/>
          <w:szCs w:val="52"/>
          <w:lang w:val="pt-PT"/>
        </w:rPr>
      </w:pPr>
      <w:r w:rsidRPr="00453AA6">
        <w:rPr>
          <w:sz w:val="52"/>
          <w:szCs w:val="52"/>
          <w:lang w:val="pt-PT"/>
        </w:rPr>
        <w:t>Covid Tracking</w:t>
      </w:r>
    </w:p>
    <w:p w14:paraId="7BFCF584" w14:textId="40A96DA7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Relatório BDAD 2020/2021</w:t>
      </w:r>
    </w:p>
    <w:p w14:paraId="3EE0716A" w14:textId="5C30C272" w:rsidR="00CA6DB6" w:rsidRPr="00453AA6" w:rsidRDefault="00CA6DB6" w:rsidP="00710F1F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 w:rsidRPr="00453AA6">
        <w:rPr>
          <w:rFonts w:asciiTheme="majorHAnsi" w:hAnsiTheme="majorHAnsi" w:cstheme="majorHAnsi"/>
          <w:sz w:val="44"/>
          <w:szCs w:val="44"/>
          <w:lang w:val="pt-PT"/>
        </w:rPr>
        <w:t>G201</w:t>
      </w:r>
    </w:p>
    <w:p w14:paraId="55A07517" w14:textId="07B8DFDB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5A7088A2" w14:textId="3DC0989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20AAA25D" w14:textId="4D238487" w:rsidR="00833524" w:rsidRPr="00453AA6" w:rsidRDefault="00833524" w:rsidP="00833524">
      <w:pPr>
        <w:rPr>
          <w:rFonts w:asciiTheme="majorHAnsi" w:hAnsiTheme="majorHAnsi" w:cstheme="majorHAnsi"/>
          <w:sz w:val="44"/>
          <w:szCs w:val="44"/>
          <w:lang w:val="pt-PT"/>
        </w:rPr>
      </w:pPr>
    </w:p>
    <w:p w14:paraId="31CE7AC0" w14:textId="40B983F6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280846CA" w14:textId="77777777" w:rsidR="00DA1C06" w:rsidRPr="00453AA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31CD0019" w14:textId="77777777" w:rsidR="00833524" w:rsidRPr="00453AA6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pt-PT"/>
        </w:rPr>
      </w:pPr>
    </w:p>
    <w:p w14:paraId="0BD3990D" w14:textId="52BCE7B3" w:rsidR="00117C41" w:rsidRPr="00453AA6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</w:pP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André de Jesus Fernandes Flores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up201907001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Diogo Luís Araujo de Faria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up201907014</w:t>
      </w:r>
      <w:r w:rsidRPr="00453AA6">
        <w:rPr>
          <w:rFonts w:ascii="Segoe UI" w:hAnsi="Segoe UI" w:cs="Segoe UI"/>
          <w:color w:val="373A3C"/>
          <w:sz w:val="28"/>
          <w:szCs w:val="28"/>
          <w:lang w:val="pt-PT"/>
        </w:rPr>
        <w:br/>
      </w:r>
      <w:r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Tiago Andre Batista Rodrigues</w:t>
      </w:r>
      <w:r w:rsidR="00CE4AE3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 xml:space="preserve"> – up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>201906807</w:t>
      </w:r>
      <w:r w:rsidR="00A44C3B" w:rsidRPr="00453AA6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pt-PT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2FCD5A2E" w14:textId="273FE652" w:rsidR="00B71C42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2698" w:history="1">
            <w:r w:rsidR="00B71C42" w:rsidRPr="004D0554">
              <w:rPr>
                <w:rStyle w:val="Hyperlink"/>
                <w:noProof/>
                <w:lang w:val="pt-PT"/>
              </w:rPr>
              <w:t>Introdução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3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4095306" w14:textId="5ABF62AE" w:rsidR="00B71C42" w:rsidRDefault="00F00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699" w:history="1">
            <w:r w:rsidR="00B71C42" w:rsidRPr="004D0554">
              <w:rPr>
                <w:rStyle w:val="Hyperlink"/>
                <w:noProof/>
                <w:lang w:val="pt-PT"/>
              </w:rPr>
              <w:t>Classes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C315DA" w14:textId="3C32D604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0" w:history="1">
            <w:r w:rsidR="00B71C42" w:rsidRPr="004D0554">
              <w:rPr>
                <w:rStyle w:val="Hyperlink"/>
                <w:noProof/>
                <w:lang w:val="pt-PT"/>
              </w:rPr>
              <w:t>Location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B2A0BA8" w14:textId="2BE9D29B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1" w:history="1">
            <w:r w:rsidR="00B71C42" w:rsidRPr="004D0554">
              <w:rPr>
                <w:rStyle w:val="Hyperlink"/>
                <w:noProof/>
                <w:lang w:val="pt-PT"/>
              </w:rPr>
              <w:t>Country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70E2677" w14:textId="02FDD5F5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2" w:history="1">
            <w:r w:rsidR="00B71C42" w:rsidRPr="004D0554">
              <w:rPr>
                <w:rStyle w:val="Hyperlink"/>
                <w:noProof/>
                <w:lang w:val="pt-PT"/>
              </w:rPr>
              <w:t>District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4E67595" w14:textId="753024A5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3" w:history="1">
            <w:r w:rsidR="00B71C42" w:rsidRPr="004D0554">
              <w:rPr>
                <w:rStyle w:val="Hyperlink"/>
                <w:noProof/>
                <w:lang w:val="pt-PT"/>
              </w:rPr>
              <w:t>County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8397A25" w14:textId="00D7C741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4" w:history="1">
            <w:r w:rsidR="00B71C42" w:rsidRPr="004D0554">
              <w:rPr>
                <w:rStyle w:val="Hyperlink"/>
                <w:noProof/>
                <w:lang w:val="pt-PT"/>
              </w:rPr>
              <w:t>Parish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4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00FACF0" w14:textId="1D0A3035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5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46A68AD" w14:textId="05E60F2C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6" w:history="1">
            <w:r w:rsidR="00B71C42" w:rsidRPr="004D0554">
              <w:rPr>
                <w:rStyle w:val="Hyperlink"/>
                <w:noProof/>
                <w:lang w:val="pt-PT"/>
              </w:rPr>
              <w:t>VaccinationAmount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3E877F" w14:textId="40A12322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7" w:history="1">
            <w:r w:rsidR="00B71C42" w:rsidRPr="004D0554">
              <w:rPr>
                <w:rStyle w:val="Hyperlink"/>
                <w:noProof/>
                <w:lang w:val="pt-PT"/>
              </w:rPr>
              <w:t>Manufacturer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6E0D406" w14:textId="2112858B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8" w:history="1">
            <w:r w:rsidR="00B71C42" w:rsidRPr="004D0554">
              <w:rPr>
                <w:rStyle w:val="Hyperlink"/>
                <w:noProof/>
                <w:lang w:val="pt-PT"/>
              </w:rPr>
              <w:t>Strain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A32CF8F" w14:textId="6E67B725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9" w:history="1">
            <w:r w:rsidR="00B71C42" w:rsidRPr="004D0554">
              <w:rPr>
                <w:rStyle w:val="Hyperlink"/>
                <w:noProof/>
                <w:lang w:val="pt-PT"/>
              </w:rPr>
              <w:t>Case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_Toc67992709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5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A5171A5" w14:textId="5DB805F7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0" w:history="1">
            <w:r w:rsidR="00B71C42" w:rsidRPr="004D0554">
              <w:rPr>
                <w:rStyle w:val="Hyperlink"/>
                <w:noProof/>
                <w:lang w:val="pt-PT"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181B8D6" w14:textId="4AA60FC6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1" w:history="1">
            <w:r w:rsidR="00B71C42" w:rsidRPr="004D0554">
              <w:rPr>
                <w:rStyle w:val="Hyperlink"/>
                <w:noProof/>
              </w:rPr>
              <w:t>Ethnicity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89CA0D1" w14:textId="4621AF81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2" w:history="1">
            <w:r w:rsidR="00B71C42" w:rsidRPr="004D0554">
              <w:rPr>
                <w:rStyle w:val="Hyperlink"/>
                <w:noProof/>
                <w:lang w:val="pt-PT"/>
              </w:rPr>
              <w:t>Outcome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BD238CE" w14:textId="6AEBDFA3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3" w:history="1">
            <w:r w:rsidR="00B71C42" w:rsidRPr="004D0554">
              <w:rPr>
                <w:rStyle w:val="Hyperlink"/>
                <w:noProof/>
                <w:lang w:val="pt-PT"/>
              </w:rPr>
              <w:t>NursingHome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ADA3098" w14:textId="0B78FB9D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4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6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F871781" w14:textId="0582B2FB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5" w:history="1">
            <w:r w:rsidR="00B71C42" w:rsidRPr="004D0554">
              <w:rPr>
                <w:rStyle w:val="Hyperlink"/>
                <w:noProof/>
                <w:lang w:val="pt-PT"/>
              </w:rPr>
              <w:t>ICUStay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C9D72FF" w14:textId="7A77EC15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6" w:history="1">
            <w:r w:rsidR="00B71C42" w:rsidRPr="004D0554">
              <w:rPr>
                <w:rStyle w:val="Hyperlink"/>
                <w:noProof/>
                <w:lang w:val="pt-PT"/>
              </w:rPr>
              <w:t>Ventilation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_Toc67992716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6F51973F" w14:textId="203A6347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7" w:history="1">
            <w:r w:rsidR="00B71C42" w:rsidRPr="004D0554">
              <w:rPr>
                <w:rStyle w:val="Hyperlink"/>
                <w:noProof/>
                <w:lang w:val="pt-PT"/>
              </w:rPr>
              <w:t>Hospital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_Toc67992717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7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8243A68" w14:textId="58CBE53A" w:rsidR="00B71C42" w:rsidRDefault="00F00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8" w:history="1">
            <w:r w:rsidR="00B71C42" w:rsidRPr="004D0554">
              <w:rPr>
                <w:rStyle w:val="Hyperlink"/>
                <w:noProof/>
                <w:lang w:val="pt-PT"/>
              </w:rPr>
              <w:t>Modelo Conceptual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8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0E17EA0" w14:textId="51C1BBB9" w:rsidR="00B71C42" w:rsidRDefault="00F009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9" w:history="1">
            <w:r w:rsidR="00B71C42" w:rsidRPr="004D0554">
              <w:rPr>
                <w:rStyle w:val="Hyperlink"/>
                <w:noProof/>
                <w:lang w:val="pt-PT"/>
              </w:rPr>
              <w:t>Esquema Relacional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_Toc67992719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9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35C3879C" w14:textId="35EAB7B1" w:rsidR="00B71C42" w:rsidRDefault="00F009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0" w:history="1">
            <w:r w:rsidR="00B71C42" w:rsidRPr="004D0554">
              <w:rPr>
                <w:rStyle w:val="Hyperlink"/>
                <w:noProof/>
                <w:lang w:val="pt-PT"/>
              </w:rPr>
              <w:t>Análise a Forma Normal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_Toc67992720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29362A17" w14:textId="041F4D77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1" w:history="1">
            <w:r w:rsidR="00B71C42" w:rsidRPr="004D0554">
              <w:rPr>
                <w:rStyle w:val="Hyperlink"/>
                <w:noProof/>
                <w:lang w:val="pt-PT"/>
              </w:rPr>
              <w:t>Vaccine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_Toc67992721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1DF97399" w14:textId="5B73CE5F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2" w:history="1">
            <w:r w:rsidR="00B71C42" w:rsidRPr="004D0554">
              <w:rPr>
                <w:rStyle w:val="Hyperlink"/>
                <w:noProof/>
              </w:rPr>
              <w:t>EmploymentSector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_Toc67992722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10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05D473C0" w14:textId="4FF5266F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3" w:history="1">
            <w:r w:rsidR="00B71C42" w:rsidRPr="004D0554">
              <w:rPr>
                <w:rStyle w:val="Hyperlink"/>
                <w:noProof/>
                <w:lang w:val="pt-PT"/>
              </w:rPr>
              <w:t>Hospitalization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_Toc67992723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426944F2" w14:textId="69466805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4" w:history="1">
            <w:r w:rsidR="00B71C42" w:rsidRPr="004D0554">
              <w:rPr>
                <w:rStyle w:val="Hyperlink"/>
                <w:noProof/>
                <w:lang w:val="pt-PT"/>
              </w:rPr>
              <w:t>EthnicityCOVIDCase e EmployedIn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_Toc67992724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86DA98" w14:textId="3C436A25" w:rsidR="00B71C42" w:rsidRDefault="00F009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5" w:history="1">
            <w:r w:rsidR="00B71C42" w:rsidRPr="004D0554">
              <w:rPr>
                <w:rStyle w:val="Hyperlink"/>
                <w:noProof/>
                <w:lang w:val="pt-PT"/>
              </w:rPr>
              <w:t>Geral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_Toc67992725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11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5B9498C2" w14:textId="23414174" w:rsidR="003979EB" w:rsidRPr="00B71C42" w:rsidRDefault="00117C41" w:rsidP="00FA330A">
          <w:r>
            <w:rPr>
              <w:b/>
              <w:bCs/>
              <w:noProof/>
            </w:rPr>
            <w:fldChar w:fldCharType="end"/>
          </w:r>
        </w:p>
      </w:sdtContent>
    </w:sdt>
    <w:p w14:paraId="374A5D12" w14:textId="77777777" w:rsidR="003979EB" w:rsidRDefault="003979EB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7992698"/>
      <w:r>
        <w:rPr>
          <w:lang w:val="pt-PT"/>
        </w:rPr>
        <w:lastRenderedPageBreak/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r w:rsidR="00F009E4">
        <w:fldChar w:fldCharType="begin"/>
      </w:r>
      <w:r w:rsidR="00F009E4" w:rsidRPr="00676F77">
        <w:rPr>
          <w:lang w:val="pt-PT"/>
        </w:rPr>
        <w:instrText xml:space="preserve"> HYPERLINK "https://covidtracking.com</w:instrText>
      </w:r>
      <w:r w:rsidR="00F009E4" w:rsidRPr="00676F77">
        <w:rPr>
          <w:lang w:val="pt-PT"/>
        </w:rPr>
        <w:instrText xml:space="preserve">" </w:instrText>
      </w:r>
      <w:r w:rsidR="00F009E4">
        <w:fldChar w:fldCharType="separate"/>
      </w:r>
      <w:r w:rsidRPr="00B26176">
        <w:rPr>
          <w:rStyle w:val="Hyperlink"/>
          <w:lang w:val="pt-PT"/>
        </w:rPr>
        <w:t>COVID Tracking Project</w:t>
      </w:r>
      <w:r w:rsidR="00F009E4">
        <w:rPr>
          <w:rStyle w:val="Hyperlink"/>
          <w:lang w:val="pt-PT"/>
        </w:rPr>
        <w:fldChar w:fldCharType="end"/>
      </w:r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7992699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7992700"/>
      <w:r>
        <w:rPr>
          <w:lang w:val="pt-PT"/>
        </w:rPr>
        <w:t>Location</w:t>
      </w:r>
      <w:bookmarkEnd w:id="4"/>
      <w:bookmarkEnd w:id="5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 xml:space="preserve">A classe “Location”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r w:rsidR="007E14BE" w:rsidRPr="007E14BE">
        <w:rPr>
          <w:u w:val="single"/>
          <w:lang w:val="pt-PT"/>
        </w:rPr>
        <w:t>locID</w:t>
      </w:r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r w:rsidR="007E14BE">
        <w:rPr>
          <w:lang w:val="pt-PT"/>
        </w:rPr>
        <w:t>name, /caseNumber e /noVaccinated.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7992701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 xml:space="preserve">s, o /population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r w:rsidR="00694D46" w:rsidRPr="008876C8">
        <w:rPr>
          <w:b/>
          <w:bCs/>
          <w:lang w:val="pt-PT"/>
        </w:rPr>
        <w:t>District</w:t>
      </w:r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r w:rsidR="00CA578B" w:rsidRPr="008876C8">
        <w:rPr>
          <w:b/>
          <w:bCs/>
          <w:lang w:val="pt-PT"/>
        </w:rPr>
        <w:t>District</w:t>
      </w:r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r w:rsidR="00705206" w:rsidRPr="00705206">
        <w:rPr>
          <w:b/>
          <w:bCs/>
          <w:lang w:val="pt-PT"/>
        </w:rPr>
        <w:t>Strain</w:t>
      </w:r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7992702"/>
      <w:r>
        <w:rPr>
          <w:lang w:val="pt-PT"/>
        </w:rPr>
        <w:t>District</w:t>
      </w:r>
      <w:bookmarkEnd w:id="8"/>
      <w:bookmarkEnd w:id="9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/population que representa a população do distrito, derivado a partir da população de cada “</w:t>
      </w:r>
      <w:r w:rsidRPr="008876C8">
        <w:rPr>
          <w:b/>
          <w:bCs/>
          <w:lang w:val="pt-PT"/>
        </w:rPr>
        <w:t>County</w:t>
      </w:r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7992703"/>
      <w:r>
        <w:rPr>
          <w:lang w:val="pt-PT"/>
        </w:rPr>
        <w:t>County</w:t>
      </w:r>
      <w:bookmarkEnd w:id="10"/>
      <w:bookmarkEnd w:id="11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/population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r w:rsidRPr="008876C8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District</w:t>
      </w:r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Parish</w:t>
      </w:r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7992704"/>
      <w:r>
        <w:rPr>
          <w:lang w:val="pt-PT"/>
        </w:rPr>
        <w:t>Parish</w:t>
      </w:r>
      <w:bookmarkEnd w:id="12"/>
      <w:bookmarkEnd w:id="13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population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r w:rsidR="00CA578B" w:rsidRPr="00CA578B">
        <w:rPr>
          <w:b/>
          <w:bCs/>
          <w:lang w:val="pt-PT"/>
        </w:rPr>
        <w:t>Vaccine</w:t>
      </w:r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r w:rsidR="0030462F" w:rsidRPr="0030462F">
        <w:rPr>
          <w:b/>
          <w:bCs/>
          <w:lang w:val="pt-PT"/>
        </w:rPr>
        <w:t>VacciantionAmount</w:t>
      </w:r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7992705"/>
      <w:r>
        <w:rPr>
          <w:lang w:val="pt-PT"/>
        </w:rPr>
        <w:lastRenderedPageBreak/>
        <w:t>Vaccine</w:t>
      </w:r>
      <w:bookmarkEnd w:id="14"/>
      <w:bookmarkEnd w:id="15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r w:rsidR="0030462F" w:rsidRPr="0030462F">
        <w:rPr>
          <w:u w:val="single"/>
          <w:lang w:val="pt-PT"/>
        </w:rPr>
        <w:t>vacID</w:t>
      </w:r>
      <w:r w:rsidR="0030462F">
        <w:rPr>
          <w:lang w:val="pt-PT"/>
        </w:rPr>
        <w:t>, um name, que representa a designação da vacina utilizado, e um doseNumber,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r w:rsidRPr="00B4075A">
        <w:rPr>
          <w:b/>
          <w:bCs/>
          <w:lang w:val="pt-PT"/>
        </w:rPr>
        <w:t>Parish</w:t>
      </w:r>
      <w:r>
        <w:rPr>
          <w:lang w:val="pt-PT"/>
        </w:rPr>
        <w:t>”, numa relação em que apresenta uma classe de associação, “</w:t>
      </w:r>
      <w:r w:rsidRPr="00B4075A">
        <w:rPr>
          <w:b/>
          <w:bCs/>
          <w:lang w:val="pt-PT"/>
        </w:rPr>
        <w:t>VaccinationAmount</w:t>
      </w:r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r w:rsidR="00C3589A" w:rsidRPr="00C3589A">
        <w:rPr>
          <w:b/>
          <w:bCs/>
          <w:lang w:val="pt-PT"/>
        </w:rPr>
        <w:t>Manufacturer</w:t>
      </w:r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7992706"/>
      <w:r>
        <w:rPr>
          <w:lang w:val="pt-PT"/>
        </w:rPr>
        <w:t>VaccinationAmount</w:t>
      </w:r>
      <w:bookmarkEnd w:id="16"/>
      <w:bookmarkEnd w:id="17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r w:rsidRPr="006C5AEC">
        <w:rPr>
          <w:b/>
          <w:bCs/>
          <w:lang w:val="pt-PT"/>
        </w:rPr>
        <w:t>Parish</w:t>
      </w:r>
      <w:r>
        <w:rPr>
          <w:lang w:val="pt-PT"/>
        </w:rPr>
        <w:t>”, e vacina, “</w:t>
      </w:r>
      <w:r w:rsidRPr="006C5AEC">
        <w:rPr>
          <w:b/>
          <w:bCs/>
          <w:lang w:val="pt-PT"/>
        </w:rPr>
        <w:t>Vaccine</w:t>
      </w:r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vaccinationNumber</w:t>
      </w:r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7992707"/>
      <w:r>
        <w:rPr>
          <w:lang w:val="pt-PT"/>
        </w:rPr>
        <w:t>Manufacturer</w:t>
      </w:r>
      <w:bookmarkEnd w:id="18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r w:rsidRPr="00C3589A">
        <w:rPr>
          <w:u w:val="single"/>
          <w:lang w:val="pt-PT"/>
        </w:rPr>
        <w:t xml:space="preserve">manId </w:t>
      </w:r>
      <w:r>
        <w:rPr>
          <w:lang w:val="pt-PT"/>
        </w:rPr>
        <w:t>e um name,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r w:rsidR="009D790E" w:rsidRPr="009D790E">
        <w:rPr>
          <w:b/>
          <w:bCs/>
          <w:lang w:val="pt-PT"/>
        </w:rPr>
        <w:t>Vaccine</w:t>
      </w:r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7992708"/>
      <w:r>
        <w:rPr>
          <w:lang w:val="pt-PT"/>
        </w:rPr>
        <w:t>Strain</w:t>
      </w:r>
      <w:bookmarkEnd w:id="19"/>
      <w:bookmarkEnd w:id="20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r w:rsidR="00486C5F" w:rsidRPr="00486C5F">
        <w:rPr>
          <w:u w:val="single"/>
          <w:lang w:val="pt-PT"/>
        </w:rPr>
        <w:t>strainID</w:t>
      </w:r>
      <w:r w:rsidR="00486C5F">
        <w:rPr>
          <w:lang w:val="pt-PT"/>
        </w:rPr>
        <w:t xml:space="preserve"> e designation.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7992709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r w:rsidRPr="00AE7F93">
        <w:rPr>
          <w:u w:val="single"/>
          <w:lang w:val="pt-PT"/>
        </w:rPr>
        <w:t>caseID</w:t>
      </w:r>
      <w:r>
        <w:rPr>
          <w:lang w:val="pt-PT"/>
        </w:rPr>
        <w:t xml:space="preserve">, </w:t>
      </w:r>
      <w:r w:rsidR="004C1F75">
        <w:rPr>
          <w:lang w:val="pt-PT"/>
        </w:rPr>
        <w:t>uma detectionDate e endDate, que representam a data de deteção do case e de fim, respetivamente, e birthYear,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r w:rsidR="00D66C47" w:rsidRPr="00D66C47">
        <w:rPr>
          <w:b/>
          <w:bCs/>
          <w:lang w:val="pt-PT"/>
        </w:rPr>
        <w:t>Strain</w:t>
      </w:r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r w:rsidR="00A2348A" w:rsidRPr="00A2348A">
        <w:rPr>
          <w:b/>
          <w:bCs/>
          <w:lang w:val="pt-PT"/>
        </w:rPr>
        <w:t>Parish</w:t>
      </w:r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r w:rsidR="00606E5C" w:rsidRPr="00606E5C">
        <w:rPr>
          <w:b/>
          <w:bCs/>
          <w:lang w:val="pt-PT"/>
        </w:rPr>
        <w:t>Ethnicity</w:t>
      </w:r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r w:rsidR="00B37601" w:rsidRPr="00B37601">
        <w:rPr>
          <w:b/>
          <w:bCs/>
          <w:lang w:val="pt-PT"/>
        </w:rPr>
        <w:t>EmploymentSector</w:t>
      </w:r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r w:rsidR="00E91D65" w:rsidRPr="00E91D65">
        <w:rPr>
          <w:b/>
          <w:bCs/>
          <w:lang w:val="pt-PT"/>
        </w:rPr>
        <w:t>NursingHome</w:t>
      </w:r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r w:rsidR="00534224" w:rsidRPr="00534224">
        <w:rPr>
          <w:b/>
          <w:bCs/>
          <w:lang w:val="pt-PT"/>
        </w:rPr>
        <w:t>Hospitalization</w:t>
      </w:r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7992710"/>
      <w:r>
        <w:rPr>
          <w:lang w:val="pt-PT"/>
        </w:rPr>
        <w:lastRenderedPageBreak/>
        <w:t>EmploymentSector</w:t>
      </w:r>
      <w:bookmarkEnd w:id="23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r w:rsidR="00F578AB" w:rsidRPr="00F578AB">
        <w:rPr>
          <w:u w:val="single"/>
          <w:lang w:val="pt-PT"/>
        </w:rPr>
        <w:t>sectorId</w:t>
      </w:r>
      <w:r w:rsidR="00F578AB">
        <w:rPr>
          <w:lang w:val="pt-PT"/>
        </w:rPr>
        <w:t xml:space="preserve">, um name, que representa o nome do setor e contactFrequency,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Pr="00676F77" w:rsidRDefault="001F2114" w:rsidP="00904F1C">
      <w:pPr>
        <w:pStyle w:val="Heading2"/>
        <w:jc w:val="both"/>
        <w:rPr>
          <w:lang w:val="pt-PT"/>
        </w:rPr>
      </w:pPr>
      <w:bookmarkStart w:id="24" w:name="_Toc66040074"/>
      <w:bookmarkStart w:id="25" w:name="_Toc67992711"/>
      <w:r w:rsidRPr="00676F77">
        <w:rPr>
          <w:lang w:val="pt-PT"/>
        </w:rP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 w:rsidRPr="00676F77">
        <w:rPr>
          <w:lang w:val="pt-PT"/>
        </w:rP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r w:rsidRPr="009A7810">
        <w:rPr>
          <w:u w:val="single"/>
          <w:lang w:val="pt-PT"/>
        </w:rPr>
        <w:t>etniID</w:t>
      </w:r>
      <w:r w:rsidRPr="009A7810">
        <w:rPr>
          <w:lang w:val="pt-PT"/>
        </w:rPr>
        <w:t xml:space="preserve">, e um </w:t>
      </w:r>
      <w:r w:rsidR="000C2F9B" w:rsidRPr="009A7810">
        <w:rPr>
          <w:lang w:val="pt-PT"/>
        </w:rPr>
        <w:t>name,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7992712"/>
      <w:r w:rsidRPr="009A7810">
        <w:rPr>
          <w:lang w:val="pt-PT"/>
        </w:rPr>
        <w:t>Outcome</w:t>
      </w:r>
      <w:bookmarkEnd w:id="26"/>
      <w:bookmarkEnd w:id="27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r w:rsidR="005C6A5D" w:rsidRPr="00081B61">
        <w:rPr>
          <w:u w:val="single"/>
          <w:lang w:val="pt-PT"/>
        </w:rPr>
        <w:t>type</w:t>
      </w:r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7992713"/>
      <w:r>
        <w:rPr>
          <w:lang w:val="pt-PT"/>
        </w:rPr>
        <w:t>NursingHome</w:t>
      </w:r>
      <w:bookmarkEnd w:id="28"/>
      <w:bookmarkEnd w:id="29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r w:rsidRPr="00B80BC0">
        <w:rPr>
          <w:u w:val="single"/>
          <w:lang w:val="pt-PT"/>
        </w:rPr>
        <w:t>nursingHomeID</w:t>
      </w:r>
      <w:r>
        <w:rPr>
          <w:lang w:val="pt-PT"/>
        </w:rPr>
        <w:t xml:space="preserve"> e um name,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7992714"/>
      <w:r>
        <w:rPr>
          <w:lang w:val="pt-PT"/>
        </w:rPr>
        <w:t>Hospitalization</w:t>
      </w:r>
      <w:bookmarkEnd w:id="30"/>
      <w:bookmarkEnd w:id="31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r w:rsidR="0093079D" w:rsidRPr="0093079D">
        <w:rPr>
          <w:u w:val="single"/>
          <w:lang w:val="pt-PT"/>
        </w:rPr>
        <w:t>hospStayID</w:t>
      </w:r>
      <w:r w:rsidR="0093079D">
        <w:rPr>
          <w:lang w:val="pt-PT"/>
        </w:rPr>
        <w:t>, e uma startDate e endDate,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r w:rsidR="000215A1" w:rsidRPr="000215A1">
        <w:rPr>
          <w:b/>
          <w:bCs/>
          <w:lang w:val="pt-PT"/>
        </w:rPr>
        <w:t>ICUStay</w:t>
      </w:r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7992715"/>
      <w:r>
        <w:rPr>
          <w:lang w:val="pt-PT"/>
        </w:rPr>
        <w:lastRenderedPageBreak/>
        <w:t>ICUStay</w:t>
      </w:r>
      <w:bookmarkEnd w:id="32"/>
      <w:bookmarkEnd w:id="33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r w:rsidR="0018318B" w:rsidRPr="0009385C">
        <w:rPr>
          <w:u w:val="single"/>
          <w:lang w:val="pt-PT"/>
        </w:rPr>
        <w:t>ICUStayID</w:t>
      </w:r>
      <w:r w:rsidR="0018318B">
        <w:rPr>
          <w:lang w:val="pt-PT"/>
        </w:rPr>
        <w:t xml:space="preserve">, e uma startDate e endDate,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r w:rsidR="00400771" w:rsidRPr="00400771">
        <w:rPr>
          <w:b/>
          <w:bCs/>
          <w:lang w:val="pt-PT"/>
        </w:rPr>
        <w:t>Hospitalization</w:t>
      </w:r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r w:rsidR="00382673" w:rsidRPr="00382673">
        <w:rPr>
          <w:b/>
          <w:bCs/>
          <w:lang w:val="pt-PT"/>
        </w:rPr>
        <w:t>Ventilation</w:t>
      </w:r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7992716"/>
      <w:r>
        <w:rPr>
          <w:lang w:val="pt-PT"/>
        </w:rPr>
        <w:t>Ventilation</w:t>
      </w:r>
      <w:bookmarkEnd w:id="34"/>
      <w:bookmarkEnd w:id="35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r w:rsidR="008856FD" w:rsidRPr="008856FD">
        <w:rPr>
          <w:u w:val="single"/>
          <w:lang w:val="pt-PT"/>
        </w:rPr>
        <w:t>ventID</w:t>
      </w:r>
      <w:r w:rsidR="008856FD">
        <w:rPr>
          <w:lang w:val="pt-PT"/>
        </w:rPr>
        <w:t>, e uma startDate e endDate,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r w:rsidRPr="006F3A73">
        <w:rPr>
          <w:b/>
          <w:bCs/>
          <w:lang w:val="pt-PT"/>
        </w:rPr>
        <w:t>ICUStay</w:t>
      </w:r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7992717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r w:rsidRPr="00904F1C">
        <w:rPr>
          <w:u w:val="single"/>
          <w:lang w:val="pt-PT"/>
        </w:rPr>
        <w:t>hospitalID</w:t>
      </w:r>
      <w:r w:rsidR="00904F1C">
        <w:rPr>
          <w:lang w:val="pt-PT"/>
        </w:rPr>
        <w:t xml:space="preserve"> e um name,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r w:rsidRPr="00904F1C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7992718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13920B98" w:rsid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319" w14:textId="1EF37EB8" w:rsidR="00467375" w:rsidRDefault="00467375" w:rsidP="004F4616">
      <w:pPr>
        <w:rPr>
          <w:lang w:val="pt-PT"/>
        </w:rPr>
      </w:pPr>
    </w:p>
    <w:p w14:paraId="7E511D40" w14:textId="08DC1A3D" w:rsidR="00467375" w:rsidRDefault="00467375" w:rsidP="004F4616">
      <w:pPr>
        <w:rPr>
          <w:lang w:val="pt-PT"/>
        </w:rPr>
      </w:pPr>
    </w:p>
    <w:p w14:paraId="19B27D30" w14:textId="75A15615" w:rsidR="00467375" w:rsidRPr="00676F77" w:rsidRDefault="00467375" w:rsidP="00467375">
      <w:pPr>
        <w:pStyle w:val="Heading1"/>
      </w:pPr>
      <w:bookmarkStart w:id="40" w:name="_Toc67992719"/>
      <w:proofErr w:type="spellStart"/>
      <w:r w:rsidRPr="00676F77">
        <w:lastRenderedPageBreak/>
        <w:t>Esquema</w:t>
      </w:r>
      <w:proofErr w:type="spellEnd"/>
      <w:r w:rsidRPr="00676F77">
        <w:t xml:space="preserve"> </w:t>
      </w:r>
      <w:proofErr w:type="spellStart"/>
      <w:r w:rsidRPr="00676F77">
        <w:t>Relacional</w:t>
      </w:r>
      <w:bookmarkEnd w:id="40"/>
      <w:proofErr w:type="spellEnd"/>
    </w:p>
    <w:p w14:paraId="497056F1" w14:textId="77777777" w:rsidR="00024D4E" w:rsidRPr="00676F77" w:rsidRDefault="00024D4E" w:rsidP="00024D4E"/>
    <w:p w14:paraId="23CBDA23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Country</w:t>
      </w:r>
      <w:r>
        <w:rPr>
          <w:noProof/>
        </w:rPr>
        <w:t>(</w:t>
      </w:r>
      <w:r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5CD58E57" w14:textId="1C8EDF6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07C2898F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District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745FFFDF" w14:textId="586A007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21E8066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8F72C4D" w14:textId="149139A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2D6B4F7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69192B05" w14:textId="472044E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05944E77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2592D112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vacID -&gt; name, doseNumber</w:t>
      </w:r>
    </w:p>
    <w:p w14:paraId="108CC1E4" w14:textId="4571E6F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name-&gt;doseNumber</w:t>
      </w:r>
    </w:p>
    <w:p w14:paraId="02F6F83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VaccinationAmount</w:t>
      </w:r>
      <w:r>
        <w:rPr>
          <w:noProof/>
        </w:rPr>
        <w:t>(</w:t>
      </w:r>
      <w:r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5D337D9A" w14:textId="2783B4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locID, vacID -&gt; vaccinationNumbe</w:t>
      </w:r>
    </w:p>
    <w:p w14:paraId="1B6652D1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Manufacturer</w:t>
      </w:r>
      <w:r>
        <w:rPr>
          <w:noProof/>
        </w:rPr>
        <w:t>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FA4297C" w14:textId="5FFD0B2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manID -&gt; name</w:t>
      </w:r>
    </w:p>
    <w:p w14:paraId="621F713D" w14:textId="02ECAE33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VaccineManufacturer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6B480F0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Strain</w:t>
      </w:r>
      <w:r>
        <w:rPr>
          <w:noProof/>
        </w:rPr>
        <w:t>(</w:t>
      </w:r>
      <w:r w:rsidRPr="00FD0B71">
        <w:rPr>
          <w:noProof/>
          <w:u w:val="single"/>
        </w:rPr>
        <w:t>strainID</w:t>
      </w:r>
      <w:r>
        <w:rPr>
          <w:noProof/>
        </w:rPr>
        <w:t>, designation, countryID -&gt; Country)</w:t>
      </w:r>
    </w:p>
    <w:p w14:paraId="395E85F8" w14:textId="55CF9EE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strainID -&gt; designation, countryID</w:t>
      </w:r>
    </w:p>
    <w:p w14:paraId="7A465D8C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</w:t>
      </w:r>
      <w:r>
        <w:rPr>
          <w:noProof/>
        </w:rPr>
        <w:t>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56B44107" w14:textId="71B5D50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ethniID -&gt; name</w:t>
      </w:r>
    </w:p>
    <w:p w14:paraId="25D5D804" w14:textId="302F779D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EthnicityCOVIDCase</w:t>
      </w:r>
      <w:r>
        <w:rPr>
          <w:noProof/>
        </w:rPr>
        <w:t>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7CCE29A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NursingHome</w:t>
      </w:r>
      <w:r>
        <w:rPr>
          <w:noProof/>
        </w:rPr>
        <w:t>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5B7CAE71" w14:textId="3C9967C2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nursingHomeID -&gt; name</w:t>
      </w:r>
    </w:p>
    <w:p w14:paraId="593D148B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COVIDCase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0C808C4B" w14:textId="26DDC50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3A92E0A7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EmploymentSector</w:t>
      </w:r>
      <w:r>
        <w:rPr>
          <w:noProof/>
        </w:rPr>
        <w:t>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2FC1447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sectorID -&gt; name, contactFrequency</w:t>
      </w:r>
    </w:p>
    <w:p w14:paraId="00C21927" w14:textId="79F7548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-&gt; contactFrequency</w:t>
      </w:r>
    </w:p>
    <w:p w14:paraId="3E9ADD64" w14:textId="4EF6E659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EmployedIn</w:t>
      </w:r>
      <w:r>
        <w:rPr>
          <w:noProof/>
        </w:rPr>
        <w:t>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62C0AE6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Hospitalization</w:t>
      </w:r>
      <w:r>
        <w:rPr>
          <w:noProof/>
        </w:rPr>
        <w:t>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Hospital, caseID-&gt;COVIDCase)</w:t>
      </w:r>
    </w:p>
    <w:p w14:paraId="72AAF94F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2CD4E59D" w14:textId="39DD08F7" w:rsidR="00467375" w:rsidRDefault="00467375" w:rsidP="00024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caseID-&gt; hospStayID, startDate, endDate, hospitalID</w:t>
      </w:r>
    </w:p>
    <w:p w14:paraId="7E798475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ICUStay</w:t>
      </w:r>
      <w:r>
        <w:rPr>
          <w:noProof/>
        </w:rPr>
        <w:t>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7EDE6B64" w14:textId="44DAC04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ICUStayID -&gt; startDate, endDate, hospStayID</w:t>
      </w:r>
    </w:p>
    <w:p w14:paraId="35CAE08D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Ventilation</w:t>
      </w:r>
      <w:r>
        <w:rPr>
          <w:noProof/>
        </w:rPr>
        <w:t>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2519C913" w14:textId="296668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ventID -&gt; startDate, endDate, ICUStayID</w:t>
      </w:r>
    </w:p>
    <w:p w14:paraId="6943969F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</w:t>
      </w:r>
      <w:r>
        <w:rPr>
          <w:noProof/>
        </w:rPr>
        <w:t>(</w:t>
      </w:r>
      <w:r w:rsidRPr="00F368D6">
        <w:rPr>
          <w:noProof/>
          <w:u w:val="single"/>
        </w:rPr>
        <w:t>hospitalID</w:t>
      </w:r>
      <w:r>
        <w:rPr>
          <w:noProof/>
        </w:rPr>
        <w:t>, name, parishID -&gt; Parish)</w:t>
      </w:r>
    </w:p>
    <w:p w14:paraId="60F63ED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hospitalID -&gt; name, parishID</w:t>
      </w:r>
    </w:p>
    <w:p w14:paraId="5FFDB9C0" w14:textId="75C44A5E" w:rsidR="00467375" w:rsidRDefault="00467375" w:rsidP="00467375">
      <w:pPr>
        <w:rPr>
          <w:lang w:val="pt-PT"/>
        </w:rPr>
      </w:pPr>
    </w:p>
    <w:p w14:paraId="0AE54268" w14:textId="7B37D06B" w:rsidR="000E60B8" w:rsidRDefault="00024D4E" w:rsidP="00B71C42">
      <w:pPr>
        <w:pStyle w:val="Heading2"/>
        <w:rPr>
          <w:lang w:val="pt-PT"/>
        </w:rPr>
      </w:pPr>
      <w:bookmarkStart w:id="41" w:name="_Toc67992720"/>
      <w:r>
        <w:rPr>
          <w:lang w:val="pt-PT"/>
        </w:rPr>
        <w:t>Análise a Forma Normal</w:t>
      </w:r>
      <w:bookmarkEnd w:id="41"/>
    </w:p>
    <w:p w14:paraId="16258C24" w14:textId="74146D53" w:rsidR="00997381" w:rsidRDefault="00997381" w:rsidP="00997381">
      <w:pPr>
        <w:pStyle w:val="Heading3"/>
        <w:ind w:left="0"/>
        <w:rPr>
          <w:lang w:val="pt-PT"/>
        </w:rPr>
      </w:pPr>
      <w:bookmarkStart w:id="42" w:name="_Toc67992721"/>
      <w:r>
        <w:rPr>
          <w:lang w:val="pt-PT"/>
        </w:rPr>
        <w:t>Vaccine</w:t>
      </w:r>
      <w:bookmarkEnd w:id="42"/>
    </w:p>
    <w:p w14:paraId="4732AD44" w14:textId="663A2231" w:rsidR="000E60B8" w:rsidRDefault="000E60B8" w:rsidP="009D2DB9">
      <w:pPr>
        <w:jc w:val="both"/>
        <w:rPr>
          <w:lang w:val="pt-PT"/>
        </w:rPr>
      </w:pPr>
      <w:r>
        <w:rPr>
          <w:lang w:val="pt-PT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 w14:paraId="5F3E9B60" w14:textId="39E3BD0A" w:rsidR="000E60B8" w:rsidRDefault="00E926A5" w:rsidP="009D2DB9">
      <w:pPr>
        <w:jc w:val="both"/>
        <w:rPr>
          <w:lang w:val="pt-PT"/>
        </w:rPr>
      </w:pPr>
      <w:r>
        <w:rPr>
          <w:lang w:val="pt-PT"/>
        </w:rPr>
        <w:t>Uma possível solução, seria decompor a relação em:</w:t>
      </w:r>
    </w:p>
    <w:p w14:paraId="3D8AEE8B" w14:textId="6B86FDC1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VaccineA(</w:t>
      </w:r>
      <w:r w:rsidRPr="00E926A5">
        <w:rPr>
          <w:noProof/>
          <w:u w:val="single"/>
        </w:rPr>
        <w:t>name</w:t>
      </w:r>
      <w:r>
        <w:rPr>
          <w:noProof/>
        </w:rPr>
        <w:t>, doseNumber), com name -&gt; doseNumber</w:t>
      </w:r>
    </w:p>
    <w:p w14:paraId="44B2AB91" w14:textId="0B5513D9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VaccineB(</w:t>
      </w:r>
      <w:r w:rsidRPr="00E926A5">
        <w:rPr>
          <w:noProof/>
          <w:u w:val="single"/>
        </w:rPr>
        <w:t>vacID</w:t>
      </w:r>
      <w:r>
        <w:rPr>
          <w:noProof/>
        </w:rPr>
        <w:t>, name), com vacID -&gt; name</w:t>
      </w:r>
    </w:p>
    <w:p w14:paraId="7D1A2C60" w14:textId="087442B3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Estas, já se encontram na BCNF, e por conseguência na 3NF, visto que apenas apresentam uma relação não trivial em que do lado esquerdo está a sua chave primária.</w:t>
      </w:r>
    </w:p>
    <w:p w14:paraId="6F2F867F" w14:textId="4EB31185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 w14:paraId="46B40BA2" w14:textId="042F2A69" w:rsidR="00997381" w:rsidRPr="00676F77" w:rsidRDefault="00997381" w:rsidP="009D2DB9">
      <w:pPr>
        <w:jc w:val="both"/>
        <w:rPr>
          <w:noProof/>
          <w:lang w:val="pt-PT"/>
        </w:rPr>
      </w:pPr>
    </w:p>
    <w:p w14:paraId="207AA87B" w14:textId="312342F0" w:rsidR="00997381" w:rsidRPr="00676F77" w:rsidRDefault="00997381" w:rsidP="009D2DB9">
      <w:pPr>
        <w:pStyle w:val="Heading3"/>
        <w:ind w:left="0"/>
        <w:jc w:val="both"/>
        <w:rPr>
          <w:noProof/>
          <w:lang w:val="pt-PT"/>
        </w:rPr>
      </w:pPr>
      <w:bookmarkStart w:id="43" w:name="_Toc67992722"/>
      <w:r w:rsidRPr="00676F77">
        <w:rPr>
          <w:noProof/>
          <w:lang w:val="pt-PT"/>
        </w:rPr>
        <w:t>EmploymentSector</w:t>
      </w:r>
      <w:bookmarkEnd w:id="43"/>
    </w:p>
    <w:p w14:paraId="3229A98D" w14:textId="1C9E4237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Na relação Empl</w:t>
      </w:r>
      <w:r w:rsidR="00997381" w:rsidRPr="00676F77">
        <w:rPr>
          <w:noProof/>
          <w:lang w:val="pt-PT"/>
        </w:rPr>
        <w:t>o</w:t>
      </w:r>
      <w:r w:rsidRPr="00676F77">
        <w:rPr>
          <w:noProof/>
          <w:lang w:val="pt-PT"/>
        </w:rPr>
        <w:t>ymentSector, em name -&gt; contactFrequency, pelas mesmas razões apresentadas para a relação anterior, pode-se considerar uma violação BCNF e 3NF.</w:t>
      </w:r>
    </w:p>
    <w:p w14:paraId="699A8502" w14:textId="5846628B" w:rsidR="00E926A5" w:rsidRPr="00676F77" w:rsidRDefault="00E926A5" w:rsidP="009D2DB9">
      <w:pPr>
        <w:jc w:val="both"/>
        <w:rPr>
          <w:noProof/>
          <w:lang w:val="pt-PT"/>
        </w:rPr>
      </w:pPr>
      <w:r w:rsidRPr="00676F77">
        <w:rPr>
          <w:noProof/>
          <w:lang w:val="pt-PT"/>
        </w:rPr>
        <w:t>Uma possível solução, seria a decomposição em:</w:t>
      </w:r>
    </w:p>
    <w:p w14:paraId="1F3F621D" w14:textId="1404BBBA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453AA6">
        <w:rPr>
          <w:lang w:val="en-US"/>
        </w:rPr>
        <w:t>EmploymentSectorA</w:t>
      </w:r>
      <w:proofErr w:type="spellEnd"/>
      <w:r w:rsidRPr="00453AA6">
        <w:rPr>
          <w:lang w:val="en-US"/>
        </w:rPr>
        <w:t>(</w:t>
      </w:r>
      <w:proofErr w:type="gramEnd"/>
      <w:r w:rsidRPr="00453AA6">
        <w:rPr>
          <w:u w:val="single"/>
          <w:lang w:val="en-US"/>
        </w:rPr>
        <w:t>name</w:t>
      </w:r>
      <w:r w:rsidRPr="00453AA6">
        <w:rPr>
          <w:lang w:val="en-US"/>
        </w:rPr>
        <w:t xml:space="preserve">, </w:t>
      </w:r>
      <w:proofErr w:type="spellStart"/>
      <w:r w:rsidRPr="00453AA6">
        <w:rPr>
          <w:lang w:val="en-US"/>
        </w:rPr>
        <w:t>contactFrequency</w:t>
      </w:r>
      <w:proofErr w:type="spellEnd"/>
      <w:r w:rsidRPr="00453AA6">
        <w:rPr>
          <w:lang w:val="en-US"/>
        </w:rPr>
        <w:t xml:space="preserve">), com name -&gt; </w:t>
      </w:r>
      <w:proofErr w:type="spellStart"/>
      <w:r w:rsidRPr="00453AA6">
        <w:rPr>
          <w:lang w:val="en-US"/>
        </w:rPr>
        <w:t>contactFrequency</w:t>
      </w:r>
      <w:proofErr w:type="spellEnd"/>
    </w:p>
    <w:p w14:paraId="1A8704E0" w14:textId="44DA67E6" w:rsidR="00E926A5" w:rsidRPr="00453AA6" w:rsidRDefault="00E926A5" w:rsidP="009D2DB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453AA6">
        <w:rPr>
          <w:lang w:val="en-US"/>
        </w:rPr>
        <w:t>EmploymentSectorB</w:t>
      </w:r>
      <w:proofErr w:type="spellEnd"/>
      <w:r w:rsidRPr="00453AA6">
        <w:rPr>
          <w:lang w:val="en-US"/>
        </w:rPr>
        <w:t>(</w:t>
      </w:r>
      <w:proofErr w:type="spellStart"/>
      <w:proofErr w:type="gramEnd"/>
      <w:r w:rsidRPr="00453AA6">
        <w:rPr>
          <w:u w:val="single"/>
          <w:lang w:val="en-US"/>
        </w:rPr>
        <w:t>sectorID</w:t>
      </w:r>
      <w:proofErr w:type="spellEnd"/>
      <w:r w:rsidRPr="00453AA6">
        <w:rPr>
          <w:lang w:val="en-US"/>
        </w:rPr>
        <w:t xml:space="preserve">, name), com </w:t>
      </w:r>
      <w:proofErr w:type="spellStart"/>
      <w:r w:rsidRPr="00453AA6">
        <w:rPr>
          <w:lang w:val="en-US"/>
        </w:rPr>
        <w:t>sectorID</w:t>
      </w:r>
      <w:proofErr w:type="spellEnd"/>
      <w:r w:rsidRPr="00453AA6">
        <w:rPr>
          <w:lang w:val="en-US"/>
        </w:rPr>
        <w:t xml:space="preserve"> -&gt; name</w:t>
      </w:r>
    </w:p>
    <w:p w14:paraId="09D0B2CE" w14:textId="7ED686A5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lastRenderedPageBreak/>
        <w:t>Tal como apresentado anteriormente, estas relações encontram-se na BCNF, e por sua vez na 3NF, sendo que apenas apresentam uma relação não trivial com uma chave primária do lado esquerdo.</w:t>
      </w:r>
    </w:p>
    <w:p w14:paraId="06F85710" w14:textId="6D733067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t xml:space="preserve">Também, como antes referido, não se utilizam estas relações decompostas devido a razões de simplicidade e de diminuição de probabilidade de erros, visto que o atributo name é uma string, relativamente grande e com caracteres maiúsculos, minúsculos e com acentos, </w:t>
      </w:r>
      <w:r w:rsidR="00997381">
        <w:rPr>
          <w:lang w:val="pt-PT"/>
        </w:rPr>
        <w:t>aumentando a possibilidade de erros em povoamento.</w:t>
      </w:r>
    </w:p>
    <w:p w14:paraId="7714C3AB" w14:textId="30CBCEC6" w:rsidR="00997381" w:rsidRDefault="00997381" w:rsidP="009D2DB9">
      <w:pPr>
        <w:jc w:val="both"/>
        <w:rPr>
          <w:lang w:val="pt-PT"/>
        </w:rPr>
      </w:pPr>
    </w:p>
    <w:p w14:paraId="15C856C0" w14:textId="1ECDFDC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4" w:name="_Toc67992723"/>
      <w:r>
        <w:rPr>
          <w:lang w:val="pt-PT"/>
        </w:rPr>
        <w:t>Hospitalization</w:t>
      </w:r>
      <w:bookmarkEnd w:id="44"/>
    </w:p>
    <w:p w14:paraId="045EFA51" w14:textId="23183DA3" w:rsidR="00997381" w:rsidRDefault="00997381" w:rsidP="009D2DB9">
      <w:pPr>
        <w:jc w:val="both"/>
        <w:rPr>
          <w:lang w:val="pt-PT"/>
        </w:rPr>
      </w:pPr>
      <w:r>
        <w:rPr>
          <w:lang w:val="pt-PT"/>
        </w:rPr>
        <w:t>Na relação Hospitalization, apresentam-se duas dependências funcionais, em que uma no lado esquerda tem uma chave primária e outra um superchave, podendo então se considerar a relação como estando em BCNF</w:t>
      </w:r>
      <w:r w:rsidR="009D2DB9">
        <w:rPr>
          <w:lang w:val="pt-PT"/>
        </w:rPr>
        <w:t xml:space="preserve"> </w:t>
      </w:r>
      <w:r>
        <w:rPr>
          <w:lang w:val="pt-PT"/>
        </w:rPr>
        <w:t>e</w:t>
      </w:r>
      <w:r w:rsidR="009D2DB9">
        <w:rPr>
          <w:lang w:val="pt-PT"/>
        </w:rPr>
        <w:t xml:space="preserve">, </w:t>
      </w:r>
      <w:r>
        <w:rPr>
          <w:lang w:val="pt-PT"/>
        </w:rPr>
        <w:t>por consequência</w:t>
      </w:r>
      <w:r w:rsidR="009D2DB9">
        <w:rPr>
          <w:lang w:val="pt-PT"/>
        </w:rPr>
        <w:t>,</w:t>
      </w:r>
      <w:r>
        <w:rPr>
          <w:lang w:val="pt-PT"/>
        </w:rPr>
        <w:t xml:space="preserve"> em 3NF.</w:t>
      </w:r>
    </w:p>
    <w:p w14:paraId="1C1D5C1D" w14:textId="2D638FD7" w:rsidR="00997381" w:rsidRDefault="00997381" w:rsidP="009D2DB9">
      <w:pPr>
        <w:jc w:val="both"/>
        <w:rPr>
          <w:lang w:val="pt-PT"/>
        </w:rPr>
      </w:pPr>
    </w:p>
    <w:p w14:paraId="5F91F3A2" w14:textId="7257241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5" w:name="_Toc67992724"/>
      <w:r>
        <w:rPr>
          <w:lang w:val="pt-PT"/>
        </w:rPr>
        <w:t>EthnicityCOVIDCase</w:t>
      </w:r>
      <w:r w:rsidR="009D2DB9">
        <w:rPr>
          <w:lang w:val="pt-PT"/>
        </w:rPr>
        <w:t xml:space="preserve"> e EmployedIn</w:t>
      </w:r>
      <w:bookmarkEnd w:id="45"/>
    </w:p>
    <w:p w14:paraId="140FD86D" w14:textId="74E70445" w:rsidR="009D2DB9" w:rsidRDefault="009D2DB9" w:rsidP="009D2DB9">
      <w:pPr>
        <w:jc w:val="both"/>
        <w:rPr>
          <w:lang w:val="pt-PT"/>
        </w:rPr>
      </w:pPr>
      <w:r>
        <w:rPr>
          <w:lang w:val="pt-PT"/>
        </w:rPr>
        <w:t>Estas relações não apresentam nenhuma dependência funcional não trivial, pelo que podem ser consideradas com estando em BCNF e, por sua vez, em 3NF.</w:t>
      </w:r>
    </w:p>
    <w:p w14:paraId="393B9886" w14:textId="3E571835" w:rsidR="009D2DB9" w:rsidRDefault="009D2DB9" w:rsidP="009D2DB9">
      <w:pPr>
        <w:jc w:val="both"/>
        <w:rPr>
          <w:lang w:val="pt-PT"/>
        </w:rPr>
      </w:pPr>
    </w:p>
    <w:p w14:paraId="2E4886B1" w14:textId="2F703DB3" w:rsidR="009D2DB9" w:rsidRDefault="009D2DB9" w:rsidP="009D2DB9">
      <w:pPr>
        <w:pStyle w:val="Heading3"/>
        <w:ind w:left="0"/>
        <w:jc w:val="both"/>
        <w:rPr>
          <w:lang w:val="pt-PT"/>
        </w:rPr>
      </w:pPr>
      <w:bookmarkStart w:id="46" w:name="_Toc67992725"/>
      <w:r>
        <w:rPr>
          <w:lang w:val="pt-PT"/>
        </w:rPr>
        <w:t>Geral</w:t>
      </w:r>
      <w:bookmarkEnd w:id="46"/>
    </w:p>
    <w:p w14:paraId="6FAD5104" w14:textId="29BBF9F6" w:rsidR="00991608" w:rsidRDefault="009D2DB9" w:rsidP="008B299C">
      <w:pPr>
        <w:jc w:val="both"/>
        <w:rPr>
          <w:lang w:val="pt-PT"/>
        </w:rPr>
      </w:pPr>
      <w:r>
        <w:rPr>
          <w:lang w:val="pt-PT"/>
        </w:rPr>
        <w:t>As relações restantes apresentam apenas uma dependência funcional, em que do lado esquerdo está sua chave primário, podendo, assim, ser consideras como estando em BCNF e, por consequência, em 3NF.</w:t>
      </w:r>
    </w:p>
    <w:p w14:paraId="045847AF" w14:textId="77777777" w:rsidR="00991608" w:rsidRDefault="00991608" w:rsidP="00F009E4">
      <w:pPr>
        <w:rPr>
          <w:lang w:val="pt-PT"/>
        </w:rPr>
      </w:pPr>
    </w:p>
    <w:p w14:paraId="4B4FDC99" w14:textId="77777777" w:rsidR="00991608" w:rsidRDefault="00991608" w:rsidP="00F009E4">
      <w:pPr>
        <w:rPr>
          <w:lang w:val="pt-PT"/>
        </w:rPr>
      </w:pPr>
    </w:p>
    <w:p w14:paraId="0041F95F" w14:textId="77777777" w:rsidR="00991608" w:rsidRDefault="00991608" w:rsidP="00F009E4">
      <w:pPr>
        <w:rPr>
          <w:lang w:val="pt-PT"/>
        </w:rPr>
      </w:pPr>
    </w:p>
    <w:p w14:paraId="2028D157" w14:textId="77777777" w:rsidR="00991608" w:rsidRDefault="00991608" w:rsidP="00F009E4">
      <w:pPr>
        <w:rPr>
          <w:lang w:val="pt-PT"/>
        </w:rPr>
      </w:pPr>
    </w:p>
    <w:p w14:paraId="1920DEAA" w14:textId="77777777" w:rsidR="00991608" w:rsidRDefault="00991608" w:rsidP="00F009E4">
      <w:pPr>
        <w:rPr>
          <w:lang w:val="pt-PT"/>
        </w:rPr>
      </w:pPr>
    </w:p>
    <w:p w14:paraId="345D0175" w14:textId="14FD8719" w:rsidR="00676F77" w:rsidRDefault="00676F77" w:rsidP="00676F77">
      <w:pPr>
        <w:rPr>
          <w:lang w:val="pt-PT"/>
        </w:rPr>
      </w:pPr>
    </w:p>
    <w:p w14:paraId="5D349383" w14:textId="450BE2BB" w:rsidR="00F009E4" w:rsidRDefault="00F009E4" w:rsidP="00676F77">
      <w:pPr>
        <w:rPr>
          <w:lang w:val="pt-PT"/>
        </w:rPr>
      </w:pPr>
    </w:p>
    <w:p w14:paraId="7405E71D" w14:textId="77777777" w:rsidR="00F009E4" w:rsidRDefault="00F009E4" w:rsidP="00676F77">
      <w:pPr>
        <w:rPr>
          <w:lang w:val="pt-PT"/>
        </w:rPr>
      </w:pPr>
    </w:p>
    <w:p w14:paraId="2DEAF3C0" w14:textId="77777777" w:rsidR="008B299C" w:rsidRDefault="008B299C" w:rsidP="00676F77">
      <w:pPr>
        <w:rPr>
          <w:b/>
          <w:bCs/>
          <w:lang w:val="pt-PT"/>
        </w:rPr>
      </w:pPr>
    </w:p>
    <w:p w14:paraId="6569467B" w14:textId="77777777" w:rsidR="00F009E4" w:rsidRDefault="00F009E4" w:rsidP="00F009E4">
      <w:pPr>
        <w:rPr>
          <w:lang w:val="pt-PT"/>
        </w:rPr>
      </w:pPr>
    </w:p>
    <w:p w14:paraId="3007BBE0" w14:textId="648CCCCC" w:rsidR="00F009E4" w:rsidRDefault="00F009E4" w:rsidP="00F009E4">
      <w:pPr>
        <w:rPr>
          <w:lang w:val="pt-PT"/>
        </w:rPr>
      </w:pPr>
    </w:p>
    <w:p w14:paraId="089999EF" w14:textId="77777777" w:rsidR="00F009E4" w:rsidRDefault="00F009E4" w:rsidP="00F009E4">
      <w:pPr>
        <w:rPr>
          <w:lang w:val="pt-PT"/>
        </w:rPr>
      </w:pPr>
    </w:p>
    <w:p w14:paraId="729D0FFD" w14:textId="12C1CDFA" w:rsidR="008B299C" w:rsidRPr="008B299C" w:rsidRDefault="008B299C" w:rsidP="008B299C">
      <w:pPr>
        <w:pStyle w:val="Heading1"/>
        <w:rPr>
          <w:lang w:val="pt-PT"/>
        </w:rPr>
      </w:pPr>
      <w:r w:rsidRPr="008B299C">
        <w:rPr>
          <w:lang w:val="pt-PT"/>
        </w:rPr>
        <w:lastRenderedPageBreak/>
        <w:t>Restrições</w:t>
      </w:r>
    </w:p>
    <w:p w14:paraId="2A4EBA49" w14:textId="77777777" w:rsidR="008B299C" w:rsidRDefault="008B299C" w:rsidP="00676F77">
      <w:pPr>
        <w:rPr>
          <w:b/>
          <w:bCs/>
          <w:lang w:val="pt-PT"/>
        </w:rPr>
      </w:pPr>
    </w:p>
    <w:p w14:paraId="7978D26B" w14:textId="0E7B4690" w:rsidR="00676F77" w:rsidRDefault="00217C47" w:rsidP="00676F77">
      <w:pPr>
        <w:rPr>
          <w:b/>
          <w:bCs/>
          <w:lang w:val="pt-PT"/>
        </w:rPr>
      </w:pPr>
      <w:r w:rsidRPr="0021409D">
        <w:rPr>
          <w:b/>
          <w:bCs/>
          <w:lang w:val="pt-PT"/>
        </w:rPr>
        <w:t>Country</w:t>
      </w:r>
    </w:p>
    <w:p w14:paraId="296E11B2" w14:textId="74D72A2C" w:rsidR="009B75C1" w:rsidRPr="007463D3" w:rsidRDefault="009F2EBB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 países com o mesmo locID</w:t>
      </w:r>
    </w:p>
    <w:p w14:paraId="7D79CAD3" w14:textId="1623437D" w:rsidR="007463D3" w:rsidRPr="007B4A2B" w:rsidRDefault="00B010BF" w:rsidP="007463D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5DA2108B" w14:textId="61E0C2E3" w:rsidR="007B4A2B" w:rsidRPr="00B010BF" w:rsidRDefault="005E0925" w:rsidP="007B4A2B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países com o campo name </w:t>
      </w:r>
      <w:r w:rsidR="00781089">
        <w:rPr>
          <w:lang w:val="pt-PT"/>
        </w:rPr>
        <w:t>NULL</w:t>
      </w:r>
    </w:p>
    <w:p w14:paraId="06A16C50" w14:textId="3139133B" w:rsidR="00B010BF" w:rsidRPr="009B75C1" w:rsidRDefault="00315F14" w:rsidP="00B010BF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19A0F620" w14:textId="402AB231" w:rsidR="00781089" w:rsidRDefault="00FC65F5" w:rsidP="00781089">
      <w:pPr>
        <w:rPr>
          <w:b/>
          <w:bCs/>
          <w:lang w:val="pt-PT"/>
        </w:rPr>
      </w:pPr>
      <w:r w:rsidRPr="00FC65F5">
        <w:rPr>
          <w:b/>
          <w:bCs/>
          <w:lang w:val="pt-PT"/>
        </w:rPr>
        <w:t>District</w:t>
      </w:r>
    </w:p>
    <w:p w14:paraId="4F0EE617" w14:textId="75A37B59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dois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mesmo locID</w:t>
      </w:r>
    </w:p>
    <w:p w14:paraId="1BBFF906" w14:textId="4B4BF337" w:rsidR="00315F14" w:rsidRPr="007B4A2B" w:rsidRDefault="00315F14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99DF09A" w14:textId="3BBE64E4" w:rsidR="00781089" w:rsidRPr="00315F14" w:rsidRDefault="00781089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distritos</w:t>
      </w:r>
      <w:r>
        <w:rPr>
          <w:lang w:val="pt-PT"/>
        </w:rPr>
        <w:t xml:space="preserve"> com o campo name NULL</w:t>
      </w:r>
    </w:p>
    <w:p w14:paraId="1231457D" w14:textId="0D3BFF31" w:rsidR="00315F14" w:rsidRPr="00074CD2" w:rsidRDefault="00411C58" w:rsidP="00315F14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</w:t>
      </w:r>
      <w:r w:rsidR="00315F14">
        <w:rPr>
          <w:lang w:val="pt-PT"/>
        </w:rPr>
        <w:t>ame NOT NULL</w:t>
      </w:r>
    </w:p>
    <w:p w14:paraId="0C514CA4" w14:textId="51DCAEDA" w:rsidR="00074CD2" w:rsidRPr="00315F14" w:rsidRDefault="00074CD2" w:rsidP="0078108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distrito tem de estar </w:t>
      </w:r>
      <w:r w:rsidR="00E17825">
        <w:rPr>
          <w:lang w:val="pt-PT"/>
        </w:rPr>
        <w:t>obrigatoriamente ligado a um e um só país</w:t>
      </w:r>
    </w:p>
    <w:p w14:paraId="1A2CCC0C" w14:textId="7E4FCA4E" w:rsidR="00315F14" w:rsidRPr="006A3DA2" w:rsidRDefault="000C4D64" w:rsidP="00315F1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6A3DA2">
        <w:rPr>
          <w:lang w:val="en-US"/>
        </w:rPr>
        <w:t>countryID</w:t>
      </w:r>
      <w:proofErr w:type="spellEnd"/>
      <w:r w:rsidR="006A3DA2" w:rsidRPr="006A3DA2">
        <w:rPr>
          <w:lang w:val="en-US"/>
        </w:rPr>
        <w:t xml:space="preserve"> REFERENCES Country(</w:t>
      </w:r>
      <w:proofErr w:type="spellStart"/>
      <w:r w:rsidR="006A3DA2" w:rsidRPr="006A3DA2">
        <w:rPr>
          <w:lang w:val="en-US"/>
        </w:rPr>
        <w:t>locID</w:t>
      </w:r>
      <w:proofErr w:type="spellEnd"/>
      <w:r w:rsidR="006A3DA2" w:rsidRPr="006A3DA2">
        <w:rPr>
          <w:lang w:val="en-US"/>
        </w:rPr>
        <w:t>) N</w:t>
      </w:r>
      <w:r w:rsidR="006A3DA2">
        <w:rPr>
          <w:lang w:val="en-US"/>
        </w:rPr>
        <w:t>OT NULL</w:t>
      </w:r>
    </w:p>
    <w:p w14:paraId="4A34AE35" w14:textId="77777777" w:rsidR="0059170C" w:rsidRDefault="00781089" w:rsidP="0059170C">
      <w:pPr>
        <w:rPr>
          <w:b/>
          <w:bCs/>
          <w:lang w:val="pt-PT"/>
        </w:rPr>
      </w:pPr>
      <w:r>
        <w:rPr>
          <w:b/>
          <w:bCs/>
          <w:lang w:val="pt-PT"/>
        </w:rPr>
        <w:t>County</w:t>
      </w:r>
    </w:p>
    <w:p w14:paraId="620C13E6" w14:textId="56110367" w:rsidR="0059170C" w:rsidRPr="006A3DA2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dois</w:t>
      </w:r>
      <w:r w:rsidR="00A35336">
        <w:rPr>
          <w:lang w:val="pt-PT"/>
        </w:rPr>
        <w:t xml:space="preserve"> concelhos</w:t>
      </w:r>
      <w:r>
        <w:rPr>
          <w:lang w:val="pt-PT"/>
        </w:rPr>
        <w:t xml:space="preserve"> com o mesmo locID</w:t>
      </w:r>
    </w:p>
    <w:p w14:paraId="65BC6400" w14:textId="6BF6AE1B" w:rsidR="006A3DA2" w:rsidRPr="007B4A2B" w:rsidRDefault="005C1E83" w:rsidP="006A3DA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046446EF" w14:textId="718242C2" w:rsidR="0059170C" w:rsidRPr="005C1E83" w:rsidRDefault="0059170C" w:rsidP="0059170C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A35336">
        <w:rPr>
          <w:lang w:val="pt-PT"/>
        </w:rPr>
        <w:t>concelhos</w:t>
      </w:r>
      <w:r>
        <w:rPr>
          <w:lang w:val="pt-PT"/>
        </w:rPr>
        <w:t xml:space="preserve"> com o campo name NULL</w:t>
      </w:r>
    </w:p>
    <w:p w14:paraId="2D47FD8B" w14:textId="7F5949A7" w:rsidR="005C1E83" w:rsidRPr="00E17825" w:rsidRDefault="00F51A62" w:rsidP="005C1E83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548A6A99" w14:textId="1F6B76BE" w:rsidR="00E17825" w:rsidRPr="00F51A62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concelho</w:t>
      </w:r>
      <w:r>
        <w:rPr>
          <w:lang w:val="pt-PT"/>
        </w:rPr>
        <w:t xml:space="preserve"> tem de estar obrigatoriamente ligado a um e um só </w:t>
      </w:r>
      <w:r w:rsidR="007A3E4B">
        <w:rPr>
          <w:lang w:val="pt-PT"/>
        </w:rPr>
        <w:t>distrito</w:t>
      </w:r>
    </w:p>
    <w:p w14:paraId="78B7203A" w14:textId="6D1175FD" w:rsidR="00F51A62" w:rsidRPr="00F51A62" w:rsidRDefault="00F51A62" w:rsidP="00F51A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F51A62">
        <w:rPr>
          <w:lang w:val="en-US"/>
        </w:rPr>
        <w:t>districtID</w:t>
      </w:r>
      <w:proofErr w:type="spellEnd"/>
      <w:r w:rsidRPr="00F51A62">
        <w:rPr>
          <w:lang w:val="en-US"/>
        </w:rPr>
        <w:t xml:space="preserve"> REFERENCES District(</w:t>
      </w:r>
      <w:proofErr w:type="spellStart"/>
      <w:r w:rsidRPr="00F51A62">
        <w:rPr>
          <w:lang w:val="en-US"/>
        </w:rPr>
        <w:t>locID</w:t>
      </w:r>
      <w:proofErr w:type="spellEnd"/>
      <w:r w:rsidRPr="00F51A62">
        <w:rPr>
          <w:lang w:val="en-US"/>
        </w:rPr>
        <w:t>) NO</w:t>
      </w:r>
      <w:r>
        <w:rPr>
          <w:lang w:val="en-US"/>
        </w:rPr>
        <w:t>T NULL</w:t>
      </w:r>
    </w:p>
    <w:p w14:paraId="1E771583" w14:textId="77777777" w:rsidR="00A35336" w:rsidRDefault="00A35336" w:rsidP="00A35336">
      <w:pPr>
        <w:rPr>
          <w:b/>
          <w:bCs/>
          <w:lang w:val="pt-PT"/>
        </w:rPr>
      </w:pPr>
      <w:r>
        <w:rPr>
          <w:b/>
          <w:bCs/>
          <w:lang w:val="pt-PT"/>
        </w:rPr>
        <w:t>Parish</w:t>
      </w:r>
    </w:p>
    <w:p w14:paraId="598103ED" w14:textId="51E8693D" w:rsidR="00A35336" w:rsidRPr="00F51A62" w:rsidRDefault="00A35336" w:rsidP="00A35336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>Não podem haver d</w:t>
      </w:r>
      <w:r>
        <w:rPr>
          <w:lang w:val="pt-PT"/>
        </w:rPr>
        <w:t>uas freguesias</w:t>
      </w:r>
      <w:r>
        <w:rPr>
          <w:lang w:val="pt-PT"/>
        </w:rPr>
        <w:t xml:space="preserve"> com o mesmo locID</w:t>
      </w:r>
    </w:p>
    <w:p w14:paraId="5C1A2C97" w14:textId="2D930D3B" w:rsidR="00F51A62" w:rsidRPr="007B4A2B" w:rsidRDefault="002F062E" w:rsidP="00F51A62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locID PRIMARY KEY</w:t>
      </w:r>
    </w:p>
    <w:p w14:paraId="2DA76A02" w14:textId="7D6F56CA" w:rsidR="00E17825" w:rsidRPr="002F062E" w:rsidRDefault="00A35336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>
        <w:rPr>
          <w:lang w:val="pt-PT"/>
        </w:rPr>
        <w:t>freguesias</w:t>
      </w:r>
      <w:r>
        <w:rPr>
          <w:lang w:val="pt-PT"/>
        </w:rPr>
        <w:t xml:space="preserve"> com o campo name NULL</w:t>
      </w:r>
      <w:r w:rsidR="00E17825" w:rsidRPr="00E17825">
        <w:rPr>
          <w:lang w:val="pt-PT"/>
        </w:rPr>
        <w:t xml:space="preserve"> </w:t>
      </w:r>
    </w:p>
    <w:p w14:paraId="336172BA" w14:textId="6A33DFAA" w:rsidR="002F062E" w:rsidRPr="00E17825" w:rsidRDefault="002F062E" w:rsidP="002F062E">
      <w:pPr>
        <w:pStyle w:val="ListParagraph"/>
        <w:numPr>
          <w:ilvl w:val="1"/>
          <w:numId w:val="2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458083EC" w14:textId="631862CF" w:rsidR="00A35336" w:rsidRPr="002F062E" w:rsidRDefault="00E17825" w:rsidP="00E17825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>
        <w:rPr>
          <w:lang w:val="pt-PT"/>
        </w:rPr>
        <w:t xml:space="preserve">Cada </w:t>
      </w:r>
      <w:r w:rsidR="007A3E4B">
        <w:rPr>
          <w:lang w:val="pt-PT"/>
        </w:rPr>
        <w:t>freguesia</w:t>
      </w:r>
      <w:r>
        <w:rPr>
          <w:lang w:val="pt-PT"/>
        </w:rPr>
        <w:t xml:space="preserve"> tem de estar obrigatoriamente ligad</w:t>
      </w:r>
      <w:r w:rsidR="007A3E4B">
        <w:rPr>
          <w:lang w:val="pt-PT"/>
        </w:rPr>
        <w:t>a</w:t>
      </w:r>
      <w:r>
        <w:rPr>
          <w:lang w:val="pt-PT"/>
        </w:rPr>
        <w:t xml:space="preserve"> a um e um só </w:t>
      </w:r>
      <w:r w:rsidR="007A3E4B">
        <w:rPr>
          <w:lang w:val="pt-PT"/>
        </w:rPr>
        <w:t>concelho</w:t>
      </w:r>
    </w:p>
    <w:p w14:paraId="3993882D" w14:textId="05802697" w:rsidR="002F062E" w:rsidRPr="002F062E" w:rsidRDefault="002F062E" w:rsidP="002F062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2F062E">
        <w:rPr>
          <w:lang w:val="en-US"/>
        </w:rPr>
        <w:t>countyID</w:t>
      </w:r>
      <w:proofErr w:type="spellEnd"/>
      <w:r w:rsidRPr="002F062E">
        <w:rPr>
          <w:lang w:val="en-US"/>
        </w:rPr>
        <w:t xml:space="preserve"> REFERENCES County(</w:t>
      </w:r>
      <w:proofErr w:type="spellStart"/>
      <w:r w:rsidRPr="002F062E">
        <w:rPr>
          <w:lang w:val="en-US"/>
        </w:rPr>
        <w:t>locID</w:t>
      </w:r>
      <w:proofErr w:type="spellEnd"/>
      <w:r w:rsidRPr="002F062E">
        <w:rPr>
          <w:lang w:val="en-US"/>
        </w:rPr>
        <w:t>) N</w:t>
      </w:r>
      <w:r>
        <w:rPr>
          <w:lang w:val="en-US"/>
        </w:rPr>
        <w:t>OT NULL</w:t>
      </w:r>
    </w:p>
    <w:p w14:paraId="2145EC5D" w14:textId="4B1EE7D9" w:rsidR="00FC572E" w:rsidRDefault="00FC572E" w:rsidP="00FC572E">
      <w:pPr>
        <w:rPr>
          <w:b/>
          <w:bCs/>
          <w:lang w:val="pt-PT"/>
        </w:rPr>
      </w:pPr>
      <w:r>
        <w:rPr>
          <w:b/>
          <w:bCs/>
          <w:lang w:val="pt-PT"/>
        </w:rPr>
        <w:t>Vaccine</w:t>
      </w:r>
    </w:p>
    <w:p w14:paraId="7BB158E1" w14:textId="40994C4D" w:rsidR="00FC572E" w:rsidRPr="00080A06" w:rsidRDefault="00861F44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Não podem haver duas vacinas com o mesmo vacID</w:t>
      </w:r>
    </w:p>
    <w:p w14:paraId="5410F0D3" w14:textId="4C13F1B8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vacID PRIMARY KEY</w:t>
      </w:r>
    </w:p>
    <w:p w14:paraId="699702B9" w14:textId="342D1076" w:rsidR="007A635D" w:rsidRPr="00080A06" w:rsidRDefault="007A635D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>m de ter um nome e este não pode ser repetido</w:t>
      </w:r>
    </w:p>
    <w:p w14:paraId="3FDD58EE" w14:textId="39EBC39A" w:rsidR="00080A06" w:rsidRPr="007A635D" w:rsidRDefault="00080A06" w:rsidP="00080A06">
      <w:pPr>
        <w:pStyle w:val="ListParagraph"/>
        <w:numPr>
          <w:ilvl w:val="1"/>
          <w:numId w:val="5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67F73C37" w14:textId="2101D60B" w:rsidR="007A635D" w:rsidRPr="00D52D07" w:rsidRDefault="002D3532" w:rsidP="00FC572E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Todas as vacinas t</w:t>
      </w:r>
      <w:r w:rsidR="00542BBA">
        <w:rPr>
          <w:lang w:val="pt-PT"/>
        </w:rPr>
        <w:t>ê</w:t>
      </w:r>
      <w:r>
        <w:rPr>
          <w:lang w:val="pt-PT"/>
        </w:rPr>
        <w:t xml:space="preserve">m de ter um número de doses a ser administrado e este tem de ser maior ou igual que </w:t>
      </w:r>
      <w:r w:rsidR="006B2CEB">
        <w:rPr>
          <w:lang w:val="pt-PT"/>
        </w:rPr>
        <w:t>um</w:t>
      </w:r>
    </w:p>
    <w:p w14:paraId="5E7D3631" w14:textId="2EC62C4A" w:rsidR="00D52D07" w:rsidRPr="001A124E" w:rsidRDefault="00D52D07" w:rsidP="00D52D07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proofErr w:type="spellStart"/>
      <w:r w:rsidRPr="001A124E">
        <w:rPr>
          <w:lang w:val="en-US"/>
        </w:rPr>
        <w:t>doseN</w:t>
      </w:r>
      <w:r w:rsidR="001A124E" w:rsidRPr="001A124E">
        <w:rPr>
          <w:lang w:val="en-US"/>
        </w:rPr>
        <w:t>umber</w:t>
      </w:r>
      <w:proofErr w:type="spellEnd"/>
      <w:r w:rsidR="001A124E" w:rsidRPr="001A124E">
        <w:rPr>
          <w:lang w:val="en-US"/>
        </w:rPr>
        <w:t xml:space="preserve"> </w:t>
      </w:r>
      <w:proofErr w:type="gramStart"/>
      <w:r w:rsidR="001A124E">
        <w:rPr>
          <w:lang w:val="en-US"/>
        </w:rPr>
        <w:t>CHECK</w:t>
      </w:r>
      <w:r w:rsidR="001A124E" w:rsidRPr="001A124E">
        <w:rPr>
          <w:lang w:val="en-US"/>
        </w:rPr>
        <w:t>(</w:t>
      </w:r>
      <w:proofErr w:type="spellStart"/>
      <w:proofErr w:type="gramEnd"/>
      <w:r w:rsidR="001A124E" w:rsidRPr="001A124E">
        <w:rPr>
          <w:lang w:val="en-US"/>
        </w:rPr>
        <w:t>doseNumber</w:t>
      </w:r>
      <w:proofErr w:type="spellEnd"/>
      <w:r w:rsidR="001A124E" w:rsidRPr="001A124E">
        <w:rPr>
          <w:lang w:val="en-US"/>
        </w:rPr>
        <w:t xml:space="preserve"> &gt;= 1) NOT N</w:t>
      </w:r>
      <w:r w:rsidR="001A124E">
        <w:rPr>
          <w:lang w:val="en-US"/>
        </w:rPr>
        <w:t>ULL</w:t>
      </w:r>
    </w:p>
    <w:p w14:paraId="7F0EF76C" w14:textId="77777777" w:rsidR="00F009E4" w:rsidRDefault="00F009E4" w:rsidP="006B2CEB">
      <w:pPr>
        <w:rPr>
          <w:b/>
          <w:bCs/>
          <w:lang w:val="pt-PT"/>
        </w:rPr>
      </w:pPr>
    </w:p>
    <w:p w14:paraId="2054C65B" w14:textId="07B327EA" w:rsidR="006B2CEB" w:rsidRDefault="006B2CEB" w:rsidP="006B2CE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VaccinationAmount</w:t>
      </w:r>
    </w:p>
    <w:p w14:paraId="42FC9EF7" w14:textId="039DD712" w:rsidR="006B2CEB" w:rsidRPr="001A124E" w:rsidRDefault="00246AA3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 xml:space="preserve">Não podem haver duas VaccinationAmount com o mesmo par de </w:t>
      </w:r>
      <w:r w:rsidR="00D52466">
        <w:rPr>
          <w:lang w:val="pt-PT"/>
        </w:rPr>
        <w:t>(</w:t>
      </w:r>
      <w:r w:rsidR="0097118A">
        <w:rPr>
          <w:lang w:val="pt-PT"/>
        </w:rPr>
        <w:t>parishID</w:t>
      </w:r>
      <w:r w:rsidR="00D52466">
        <w:rPr>
          <w:lang w:val="pt-PT"/>
        </w:rPr>
        <w:t>,</w:t>
      </w:r>
      <w:r w:rsidR="0097118A">
        <w:rPr>
          <w:lang w:val="pt-PT"/>
        </w:rPr>
        <w:t xml:space="preserve"> vacID</w:t>
      </w:r>
      <w:r w:rsidR="00D52466">
        <w:rPr>
          <w:lang w:val="pt-PT"/>
        </w:rPr>
        <w:t>)</w:t>
      </w:r>
    </w:p>
    <w:p w14:paraId="59508C41" w14:textId="0098D714" w:rsidR="001A124E" w:rsidRPr="0097118A" w:rsidRDefault="008D53B3" w:rsidP="001A124E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PRIMARY KEY (parishID, vacID)</w:t>
      </w:r>
    </w:p>
    <w:p w14:paraId="1DDC85BC" w14:textId="2EF27B82" w:rsidR="0097118A" w:rsidRPr="008D53B3" w:rsidRDefault="0097118A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parishID deve corresponder a</w:t>
      </w:r>
      <w:r w:rsidR="009A6240">
        <w:rPr>
          <w:lang w:val="pt-PT"/>
        </w:rPr>
        <w:t xml:space="preserve"> um locID da tabela Parish e o vacID a um vacID da tabela Vaccine</w:t>
      </w:r>
      <w:r w:rsidR="00F34812">
        <w:rPr>
          <w:lang w:val="pt-PT"/>
        </w:rPr>
        <w:t>, nenhum pode ser NULL</w:t>
      </w:r>
    </w:p>
    <w:p w14:paraId="79D2CCFA" w14:textId="2778F18F" w:rsidR="008D53B3" w:rsidRPr="00F34812" w:rsidRDefault="008D53B3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 w:rsidRPr="00F34812">
        <w:rPr>
          <w:lang w:val="en-US"/>
        </w:rPr>
        <w:t>parishID</w:t>
      </w:r>
      <w:proofErr w:type="spellEnd"/>
      <w:r w:rsidRPr="00F34812">
        <w:rPr>
          <w:lang w:val="en-US"/>
        </w:rPr>
        <w:t xml:space="preserve"> REFERENCES Parish(</w:t>
      </w:r>
      <w:proofErr w:type="spellStart"/>
      <w:r w:rsidRPr="00F34812">
        <w:rPr>
          <w:lang w:val="en-US"/>
        </w:rPr>
        <w:t>locID</w:t>
      </w:r>
      <w:proofErr w:type="spellEnd"/>
      <w:r w:rsidRPr="00F34812">
        <w:rPr>
          <w:lang w:val="en-US"/>
        </w:rPr>
        <w:t>)</w:t>
      </w:r>
      <w:r w:rsidR="00F34812" w:rsidRPr="00F34812">
        <w:rPr>
          <w:lang w:val="en-US"/>
        </w:rPr>
        <w:t xml:space="preserve"> NO</w:t>
      </w:r>
      <w:r w:rsidR="00F34812">
        <w:rPr>
          <w:lang w:val="en-US"/>
        </w:rPr>
        <w:t>T NULL</w:t>
      </w:r>
    </w:p>
    <w:p w14:paraId="65D7D1CA" w14:textId="6A054D95" w:rsidR="00F34812" w:rsidRPr="00F34812" w:rsidRDefault="00F34812" w:rsidP="008D53B3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vacID</w:t>
      </w:r>
      <w:proofErr w:type="spellEnd"/>
      <w:r>
        <w:rPr>
          <w:lang w:val="en-US"/>
        </w:rPr>
        <w:t xml:space="preserve"> REFERENCES Vaccine</w:t>
      </w:r>
      <w:r w:rsidR="00C2787D">
        <w:rPr>
          <w:lang w:val="en-US"/>
        </w:rPr>
        <w:t>(</w:t>
      </w:r>
      <w:proofErr w:type="spellStart"/>
      <w:r w:rsidR="00C2787D">
        <w:rPr>
          <w:lang w:val="en-US"/>
        </w:rPr>
        <w:t>locID</w:t>
      </w:r>
      <w:proofErr w:type="spellEnd"/>
      <w:r w:rsidR="00C2787D">
        <w:rPr>
          <w:lang w:val="en-US"/>
        </w:rPr>
        <w:t>) NOT NULL</w:t>
      </w:r>
    </w:p>
    <w:p w14:paraId="0FD676B8" w14:textId="687E4C80" w:rsidR="009A6240" w:rsidRPr="00C2787D" w:rsidRDefault="000422EE" w:rsidP="006B2CEB">
      <w:pPr>
        <w:pStyle w:val="ListParagraph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O número de vacinas administrado deve ser sempre maior ou igual a zero</w:t>
      </w:r>
    </w:p>
    <w:p w14:paraId="5049BAF7" w14:textId="615C9918" w:rsidR="00C2787D" w:rsidRPr="000422EE" w:rsidRDefault="00C2787D" w:rsidP="00C2787D">
      <w:pPr>
        <w:pStyle w:val="ListParagraph"/>
        <w:numPr>
          <w:ilvl w:val="1"/>
          <w:numId w:val="6"/>
        </w:numPr>
        <w:rPr>
          <w:b/>
          <w:bCs/>
          <w:lang w:val="pt-PT"/>
        </w:rPr>
      </w:pPr>
      <w:r>
        <w:rPr>
          <w:lang w:val="pt-PT"/>
        </w:rPr>
        <w:t>CHECK(vaccinationNumber &gt;= 0</w:t>
      </w:r>
      <w:r w:rsidR="00DB0C60">
        <w:rPr>
          <w:lang w:val="pt-PT"/>
        </w:rPr>
        <w:t>)</w:t>
      </w:r>
    </w:p>
    <w:p w14:paraId="690C297C" w14:textId="6912A6CE" w:rsidR="000422EE" w:rsidRDefault="00802E93" w:rsidP="000422EE">
      <w:pPr>
        <w:rPr>
          <w:b/>
          <w:bCs/>
          <w:lang w:val="pt-PT"/>
        </w:rPr>
      </w:pPr>
      <w:r>
        <w:rPr>
          <w:b/>
          <w:bCs/>
          <w:lang w:val="pt-PT"/>
        </w:rPr>
        <w:t>Manufacturer</w:t>
      </w:r>
    </w:p>
    <w:p w14:paraId="0B962AF2" w14:textId="386A22FB" w:rsidR="00802E93" w:rsidRPr="00DB0C60" w:rsidRDefault="006D689E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 xml:space="preserve">Não podem haver dois fabricantes </w:t>
      </w:r>
      <w:r w:rsidR="00685762">
        <w:rPr>
          <w:lang w:val="pt-PT"/>
        </w:rPr>
        <w:t>com o mesmo manID</w:t>
      </w:r>
    </w:p>
    <w:p w14:paraId="5ACCDB49" w14:textId="19DABC2B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manID PRIMARY KEY</w:t>
      </w:r>
    </w:p>
    <w:p w14:paraId="30F3740B" w14:textId="77718F4A" w:rsidR="00685762" w:rsidRPr="00DB0C60" w:rsidRDefault="00685762" w:rsidP="00802E93">
      <w:pPr>
        <w:pStyle w:val="ListParagraph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Todos os fabricantes t</w:t>
      </w:r>
      <w:r w:rsidR="00542BBA">
        <w:rPr>
          <w:lang w:val="pt-PT"/>
        </w:rPr>
        <w:t>ê</w:t>
      </w:r>
      <w:r>
        <w:rPr>
          <w:lang w:val="pt-PT"/>
        </w:rPr>
        <w:t>m de ter um nome</w:t>
      </w:r>
    </w:p>
    <w:p w14:paraId="5A9309A2" w14:textId="3798525E" w:rsidR="00DB0C60" w:rsidRPr="00685762" w:rsidRDefault="00DB0C60" w:rsidP="00DB0C60">
      <w:pPr>
        <w:pStyle w:val="ListParagraph"/>
        <w:numPr>
          <w:ilvl w:val="1"/>
          <w:numId w:val="7"/>
        </w:numPr>
        <w:rPr>
          <w:b/>
          <w:bCs/>
          <w:lang w:val="pt-PT"/>
        </w:rPr>
      </w:pPr>
      <w:r>
        <w:rPr>
          <w:lang w:val="pt-PT"/>
        </w:rPr>
        <w:t>name NOT NULL</w:t>
      </w:r>
    </w:p>
    <w:p w14:paraId="640ED4D5" w14:textId="7D25D0D8" w:rsidR="00685762" w:rsidRDefault="00E11132" w:rsidP="00685762">
      <w:pPr>
        <w:rPr>
          <w:b/>
          <w:bCs/>
          <w:lang w:val="pt-PT"/>
        </w:rPr>
      </w:pPr>
      <w:r>
        <w:rPr>
          <w:b/>
          <w:bCs/>
          <w:lang w:val="pt-PT"/>
        </w:rPr>
        <w:t>VaccineManufacturer</w:t>
      </w:r>
    </w:p>
    <w:p w14:paraId="2EC9DF76" w14:textId="3443EC07" w:rsidR="00E11132" w:rsidRPr="008A2ED4" w:rsidRDefault="00E11132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Não podem haver dois VaccineManufacturer com o mesmo par (</w:t>
      </w:r>
      <w:r w:rsidR="003700A3">
        <w:rPr>
          <w:lang w:val="pt-PT"/>
        </w:rPr>
        <w:t>vacID, manID)</w:t>
      </w:r>
    </w:p>
    <w:p w14:paraId="2CC293EC" w14:textId="2954F22A" w:rsidR="008A2ED4" w:rsidRPr="003700A3" w:rsidRDefault="008A2ED4" w:rsidP="008A2ED4">
      <w:pPr>
        <w:pStyle w:val="ListParagraph"/>
        <w:numPr>
          <w:ilvl w:val="1"/>
          <w:numId w:val="8"/>
        </w:numPr>
        <w:rPr>
          <w:b/>
          <w:bCs/>
          <w:lang w:val="pt-PT"/>
        </w:rPr>
      </w:pPr>
      <w:r>
        <w:rPr>
          <w:lang w:val="pt-PT"/>
        </w:rPr>
        <w:t>PRIMARY KEY (vacID, manID)</w:t>
      </w:r>
    </w:p>
    <w:p w14:paraId="000A39EE" w14:textId="2EE6A270" w:rsidR="003700A3" w:rsidRPr="008A2ED4" w:rsidRDefault="003700A3" w:rsidP="00E11132">
      <w:pPr>
        <w:pStyle w:val="ListParagraph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 xml:space="preserve">O vacID tem de corresponder a um vacID da tabela Vaccine </w:t>
      </w:r>
      <w:r w:rsidR="00D21160">
        <w:rPr>
          <w:lang w:val="pt-PT"/>
        </w:rPr>
        <w:t>e o manID tem de corresponder a um manID da tabela Manufacturer</w:t>
      </w:r>
      <w:r w:rsidR="0047492B">
        <w:rPr>
          <w:lang w:val="pt-PT"/>
        </w:rPr>
        <w:t>, nenhum pode ser NULL</w:t>
      </w:r>
    </w:p>
    <w:p w14:paraId="7FAE5175" w14:textId="60F2716F" w:rsidR="008A2ED4" w:rsidRPr="0047492B" w:rsidRDefault="0047492B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 xml:space="preserve"> REFERENCES Vaccine(</w:t>
      </w:r>
      <w:proofErr w:type="spellStart"/>
      <w:r w:rsidRPr="0047492B">
        <w:rPr>
          <w:lang w:val="en-US"/>
        </w:rPr>
        <w:t>vacID</w:t>
      </w:r>
      <w:proofErr w:type="spellEnd"/>
      <w:r w:rsidRPr="0047492B">
        <w:rPr>
          <w:lang w:val="en-US"/>
        </w:rPr>
        <w:t>) NOT NULL</w:t>
      </w:r>
    </w:p>
    <w:p w14:paraId="4FF6ABDB" w14:textId="2A6A8193" w:rsidR="0047492B" w:rsidRPr="0047492B" w:rsidRDefault="00C840EF" w:rsidP="008A2ED4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 xml:space="preserve"> REFERENCES Manufacturer(</w:t>
      </w:r>
      <w:proofErr w:type="spellStart"/>
      <w:r>
        <w:rPr>
          <w:lang w:val="en-US"/>
        </w:rPr>
        <w:t>manID</w:t>
      </w:r>
      <w:proofErr w:type="spellEnd"/>
      <w:r>
        <w:rPr>
          <w:lang w:val="en-US"/>
        </w:rPr>
        <w:t>) NOT NULL</w:t>
      </w:r>
    </w:p>
    <w:p w14:paraId="6DF4A95A" w14:textId="3BAF556B" w:rsidR="00D21160" w:rsidRDefault="001A2189" w:rsidP="00D21160">
      <w:pPr>
        <w:rPr>
          <w:b/>
          <w:bCs/>
          <w:lang w:val="pt-PT"/>
        </w:rPr>
      </w:pPr>
      <w:r>
        <w:rPr>
          <w:b/>
          <w:bCs/>
          <w:lang w:val="pt-PT"/>
        </w:rPr>
        <w:t>Strain</w:t>
      </w:r>
    </w:p>
    <w:p w14:paraId="506CBC71" w14:textId="52F9B82C" w:rsidR="001A2189" w:rsidRPr="00C840EF" w:rsidRDefault="001A2189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8863AC">
        <w:rPr>
          <w:lang w:val="pt-PT"/>
        </w:rPr>
        <w:t>estirpes</w:t>
      </w:r>
      <w:r>
        <w:rPr>
          <w:lang w:val="pt-PT"/>
        </w:rPr>
        <w:t xml:space="preserve"> com o mesmo strainID</w:t>
      </w:r>
    </w:p>
    <w:p w14:paraId="511B4CAC" w14:textId="5840E6E5" w:rsidR="00C840EF" w:rsidRPr="001A2189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strainID PRIMARY KEY</w:t>
      </w:r>
    </w:p>
    <w:p w14:paraId="7294918B" w14:textId="4CE6C312" w:rsidR="001A2189" w:rsidRPr="00C840EF" w:rsidRDefault="008863AC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Todas as estirpes t</w:t>
      </w:r>
      <w:r w:rsidR="004933EB">
        <w:rPr>
          <w:lang w:val="pt-PT"/>
        </w:rPr>
        <w:t>ê</w:t>
      </w:r>
      <w:r>
        <w:rPr>
          <w:lang w:val="pt-PT"/>
        </w:rPr>
        <w:t>m de ter um designação e esta não pode ser repetida</w:t>
      </w:r>
    </w:p>
    <w:p w14:paraId="4BD6683F" w14:textId="036D7525" w:rsidR="00C840EF" w:rsidRPr="00DF3587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Designation UNIQUE NOT NULL</w:t>
      </w:r>
    </w:p>
    <w:p w14:paraId="10AC7BF8" w14:textId="1933AFBC" w:rsidR="00DF3587" w:rsidRPr="00C840EF" w:rsidRDefault="00DF3587" w:rsidP="001A2189">
      <w:pPr>
        <w:pStyle w:val="ListParagraph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O countryID tem de corresponder a um locID da tabela Country</w:t>
      </w:r>
    </w:p>
    <w:p w14:paraId="6EE987FA" w14:textId="585D0ED7" w:rsidR="00C840EF" w:rsidRPr="00344EF1" w:rsidRDefault="00C840EF" w:rsidP="00C840EF">
      <w:pPr>
        <w:pStyle w:val="ListParagraph"/>
        <w:numPr>
          <w:ilvl w:val="1"/>
          <w:numId w:val="9"/>
        </w:numPr>
        <w:rPr>
          <w:b/>
          <w:bCs/>
          <w:lang w:val="pt-PT"/>
        </w:rPr>
      </w:pPr>
      <w:r>
        <w:rPr>
          <w:lang w:val="pt-PT"/>
        </w:rPr>
        <w:t>countryID REFERENCES Country(locID)</w:t>
      </w:r>
    </w:p>
    <w:p w14:paraId="729D652A" w14:textId="5F8EE175" w:rsidR="00344EF1" w:rsidRDefault="00B35030" w:rsidP="00344EF1">
      <w:pPr>
        <w:rPr>
          <w:b/>
          <w:bCs/>
          <w:lang w:val="pt-PT"/>
        </w:rPr>
      </w:pPr>
      <w:r>
        <w:rPr>
          <w:b/>
          <w:bCs/>
          <w:lang w:val="pt-PT"/>
        </w:rPr>
        <w:t>NursingHome</w:t>
      </w:r>
    </w:p>
    <w:p w14:paraId="076C22B8" w14:textId="3591C0A7" w:rsidR="00B35030" w:rsidRPr="00251E97" w:rsidRDefault="00B35030" w:rsidP="00B35030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</w:t>
      </w:r>
      <w:r w:rsidR="007862C9">
        <w:rPr>
          <w:lang w:val="pt-PT"/>
        </w:rPr>
        <w:t>ois lares de repouso com o mesmo nursingHomeID</w:t>
      </w:r>
    </w:p>
    <w:p w14:paraId="3398A12F" w14:textId="65926875" w:rsidR="00251E97" w:rsidRPr="00FF4C32" w:rsidRDefault="00251E97" w:rsidP="00251E97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nursingHomeID PRIMARY KEY</w:t>
      </w:r>
    </w:p>
    <w:p w14:paraId="6208F9A4" w14:textId="77777777" w:rsidR="00F009E4" w:rsidRDefault="00F009E4" w:rsidP="00CE097B">
      <w:pPr>
        <w:rPr>
          <w:b/>
          <w:bCs/>
          <w:lang w:val="pt-PT"/>
        </w:rPr>
      </w:pPr>
    </w:p>
    <w:p w14:paraId="69FCC3EA" w14:textId="77777777" w:rsidR="00F009E4" w:rsidRDefault="00F009E4" w:rsidP="00CE097B">
      <w:pPr>
        <w:rPr>
          <w:b/>
          <w:bCs/>
          <w:lang w:val="pt-PT"/>
        </w:rPr>
      </w:pPr>
    </w:p>
    <w:p w14:paraId="6C2D0BEE" w14:textId="77777777" w:rsidR="00F009E4" w:rsidRDefault="00F009E4" w:rsidP="00CE097B">
      <w:pPr>
        <w:rPr>
          <w:b/>
          <w:bCs/>
          <w:lang w:val="pt-PT"/>
        </w:rPr>
      </w:pPr>
    </w:p>
    <w:p w14:paraId="15796AF6" w14:textId="77777777" w:rsidR="00F009E4" w:rsidRDefault="00F009E4" w:rsidP="00CE097B">
      <w:pPr>
        <w:rPr>
          <w:b/>
          <w:bCs/>
          <w:lang w:val="pt-PT"/>
        </w:rPr>
      </w:pPr>
    </w:p>
    <w:p w14:paraId="714F2A28" w14:textId="77777777" w:rsidR="00F009E4" w:rsidRDefault="00F009E4" w:rsidP="00CE097B">
      <w:pPr>
        <w:rPr>
          <w:b/>
          <w:bCs/>
          <w:lang w:val="pt-PT"/>
        </w:rPr>
      </w:pPr>
    </w:p>
    <w:p w14:paraId="6390EEB3" w14:textId="6E092EA4" w:rsidR="00FF4C32" w:rsidRDefault="00CE097B" w:rsidP="00CE097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EmploymentSector</w:t>
      </w:r>
    </w:p>
    <w:p w14:paraId="4E89E70F" w14:textId="114739D2" w:rsidR="00CE097B" w:rsidRPr="009A270F" w:rsidRDefault="000B63A8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Não podem haver dois setores de emprego com o mesmo sectorID</w:t>
      </w:r>
    </w:p>
    <w:p w14:paraId="7481F8E4" w14:textId="4FE15086" w:rsidR="009A270F" w:rsidRPr="000B63A8" w:rsidRDefault="009A270F" w:rsidP="009A270F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sectorID PRIMARY KEY</w:t>
      </w:r>
    </w:p>
    <w:p w14:paraId="1B5CB81D" w14:textId="6CBA7C9D" w:rsidR="000B63A8" w:rsidRPr="000C0F02" w:rsidRDefault="0031194A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Todos os setores de emprego </w:t>
      </w:r>
      <w:r w:rsidR="00F4173E">
        <w:rPr>
          <w:lang w:val="pt-PT"/>
        </w:rPr>
        <w:t>t</w:t>
      </w:r>
      <w:r w:rsidR="00542BBA">
        <w:rPr>
          <w:lang w:val="pt-PT"/>
        </w:rPr>
        <w:t>ê</w:t>
      </w:r>
      <w:r w:rsidR="00F4173E">
        <w:rPr>
          <w:lang w:val="pt-PT"/>
        </w:rPr>
        <w:t>m de ter um nome e este não pode ser repetido</w:t>
      </w:r>
    </w:p>
    <w:p w14:paraId="494B7305" w14:textId="0CF81F9F" w:rsidR="000C0F02" w:rsidRPr="009748C3" w:rsidRDefault="000C0F02" w:rsidP="000C0F02">
      <w:pPr>
        <w:pStyle w:val="ListParagraph"/>
        <w:numPr>
          <w:ilvl w:val="1"/>
          <w:numId w:val="10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0FB3CCF9" w14:textId="6E6B20AD" w:rsidR="009748C3" w:rsidRPr="000C0F02" w:rsidRDefault="009748C3" w:rsidP="00CE097B">
      <w:pPr>
        <w:pStyle w:val="ListParagraph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 xml:space="preserve">A </w:t>
      </w:r>
      <w:r w:rsidR="00CC71EB">
        <w:rPr>
          <w:lang w:val="pt-PT"/>
        </w:rPr>
        <w:t xml:space="preserve">frequência de contacto com outras pessoas terá de ser um valor entre 0 e </w:t>
      </w:r>
      <w:r w:rsidR="009F06C5">
        <w:rPr>
          <w:lang w:val="pt-PT"/>
        </w:rPr>
        <w:t xml:space="preserve">5 </w:t>
      </w:r>
      <w:r w:rsidR="006F26DE">
        <w:rPr>
          <w:lang w:val="pt-PT"/>
        </w:rPr>
        <w:t xml:space="preserve">(inclusive) </w:t>
      </w:r>
      <w:r w:rsidR="009F06C5">
        <w:rPr>
          <w:lang w:val="pt-PT"/>
        </w:rPr>
        <w:t>ou poderá ser NULL se o sectorID for 0 (</w:t>
      </w:r>
      <w:r w:rsidR="000C0F02">
        <w:rPr>
          <w:lang w:val="pt-PT"/>
        </w:rPr>
        <w:t>row</w:t>
      </w:r>
      <w:r w:rsidR="00110C76">
        <w:rPr>
          <w:lang w:val="pt-PT"/>
        </w:rPr>
        <w:t xml:space="preserve"> reservada para Desempregado)</w:t>
      </w:r>
    </w:p>
    <w:p w14:paraId="632C4B6A" w14:textId="1EB3CAD9" w:rsidR="000C0F02" w:rsidRPr="006F26DE" w:rsidRDefault="00710B53" w:rsidP="000C0F02">
      <w:pPr>
        <w:pStyle w:val="ListParagraph"/>
        <w:numPr>
          <w:ilvl w:val="1"/>
          <w:numId w:val="10"/>
        </w:numPr>
        <w:rPr>
          <w:b/>
          <w:bCs/>
          <w:lang w:val="en-US"/>
        </w:rPr>
      </w:pPr>
      <w:proofErr w:type="gramStart"/>
      <w:r w:rsidRPr="006F26DE">
        <w:rPr>
          <w:lang w:val="en-US"/>
        </w:rPr>
        <w:t>CHECK(</w:t>
      </w:r>
      <w:proofErr w:type="gramEnd"/>
      <w:r w:rsidR="003D28A3">
        <w:rPr>
          <w:lang w:val="en-US"/>
        </w:rPr>
        <w:t>(</w:t>
      </w:r>
      <w:proofErr w:type="spellStart"/>
      <w:r w:rsidRPr="006F26DE">
        <w:rPr>
          <w:lang w:val="en-US"/>
        </w:rPr>
        <w:t>contactFrequency</w:t>
      </w:r>
      <w:proofErr w:type="spellEnd"/>
      <w:r w:rsidR="00196884" w:rsidRPr="006F26DE">
        <w:rPr>
          <w:lang w:val="en-US"/>
        </w:rPr>
        <w:t xml:space="preserve"> &gt;= 0</w:t>
      </w:r>
      <w:r w:rsidR="006F26DE" w:rsidRPr="006F26DE">
        <w:rPr>
          <w:lang w:val="en-US"/>
        </w:rPr>
        <w:t xml:space="preserve"> AND </w:t>
      </w:r>
      <w:proofErr w:type="spellStart"/>
      <w:r w:rsidR="006F26DE" w:rsidRPr="006F26DE">
        <w:rPr>
          <w:lang w:val="en-US"/>
        </w:rPr>
        <w:t>contactFrequency</w:t>
      </w:r>
      <w:proofErr w:type="spellEnd"/>
      <w:r w:rsidR="006F26DE" w:rsidRPr="006F26DE">
        <w:rPr>
          <w:lang w:val="en-US"/>
        </w:rPr>
        <w:t xml:space="preserve"> &lt;= 5 a</w:t>
      </w:r>
      <w:r w:rsidR="006F26DE">
        <w:rPr>
          <w:lang w:val="en-US"/>
        </w:rPr>
        <w:t xml:space="preserve">nd </w:t>
      </w:r>
      <w:proofErr w:type="spellStart"/>
      <w:r w:rsidR="006F26DE">
        <w:rPr>
          <w:lang w:val="en-US"/>
        </w:rPr>
        <w:t>contactFrequency</w:t>
      </w:r>
      <w:proofErr w:type="spellEnd"/>
      <w:r w:rsidR="006F26DE">
        <w:rPr>
          <w:lang w:val="en-US"/>
        </w:rPr>
        <w:t xml:space="preserve"> IS NOT NULL AND </w:t>
      </w:r>
      <w:proofErr w:type="spellStart"/>
      <w:r w:rsidR="006F26DE">
        <w:rPr>
          <w:lang w:val="en-US"/>
        </w:rPr>
        <w:t>sectorID</w:t>
      </w:r>
      <w:proofErr w:type="spellEnd"/>
      <w:r w:rsidR="006F26DE">
        <w:rPr>
          <w:lang w:val="en-US"/>
        </w:rPr>
        <w:t xml:space="preserve"> &lt;&gt; 0</w:t>
      </w:r>
      <w:r w:rsidR="003D28A3">
        <w:rPr>
          <w:lang w:val="en-US"/>
        </w:rPr>
        <w:t>) OR (</w:t>
      </w:r>
      <w:proofErr w:type="spellStart"/>
      <w:r w:rsidR="003D28A3">
        <w:rPr>
          <w:lang w:val="en-US"/>
        </w:rPr>
        <w:t>sectorID</w:t>
      </w:r>
      <w:proofErr w:type="spellEnd"/>
      <w:r w:rsidR="003D28A3">
        <w:rPr>
          <w:lang w:val="en-US"/>
        </w:rPr>
        <w:t xml:space="preserve"> = 0 AND </w:t>
      </w:r>
      <w:proofErr w:type="spellStart"/>
      <w:r w:rsidR="003D28A3">
        <w:rPr>
          <w:lang w:val="en-US"/>
        </w:rPr>
        <w:t>contactFrequency</w:t>
      </w:r>
      <w:proofErr w:type="spellEnd"/>
      <w:r w:rsidR="003D28A3">
        <w:rPr>
          <w:lang w:val="en-US"/>
        </w:rPr>
        <w:t xml:space="preserve"> IS NULL))</w:t>
      </w:r>
    </w:p>
    <w:p w14:paraId="7546398F" w14:textId="323DAD1C" w:rsidR="003D5C21" w:rsidRDefault="003D5C21" w:rsidP="003D5C21">
      <w:pPr>
        <w:rPr>
          <w:b/>
          <w:bCs/>
          <w:lang w:val="pt-PT"/>
        </w:rPr>
      </w:pPr>
      <w:r>
        <w:rPr>
          <w:b/>
          <w:bCs/>
          <w:lang w:val="pt-PT"/>
        </w:rPr>
        <w:t>Ethnicity</w:t>
      </w:r>
    </w:p>
    <w:p w14:paraId="0326D92D" w14:textId="6BEC7C54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Não podem haver duas etnias com o mesmo ethniID</w:t>
      </w:r>
    </w:p>
    <w:p w14:paraId="6A6A9B73" w14:textId="196A617B" w:rsidR="007F4602" w:rsidRPr="00542BBA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ethniID PRIMARY KEY</w:t>
      </w:r>
    </w:p>
    <w:p w14:paraId="5BAF1051" w14:textId="212A5C2A" w:rsidR="00542BBA" w:rsidRPr="007F4602" w:rsidRDefault="00542BBA" w:rsidP="00542BBA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Todas as etnias t</w:t>
      </w:r>
      <w:r w:rsidR="004933EB">
        <w:rPr>
          <w:lang w:val="pt-PT"/>
        </w:rPr>
        <w:t>êm de ter um nome e este não pode ser repetido</w:t>
      </w:r>
    </w:p>
    <w:p w14:paraId="711E7EBD" w14:textId="5DA686C1" w:rsidR="007F4602" w:rsidRPr="00A652C1" w:rsidRDefault="007F4602" w:rsidP="007F4602">
      <w:pPr>
        <w:pStyle w:val="ListParagraph"/>
        <w:numPr>
          <w:ilvl w:val="1"/>
          <w:numId w:val="11"/>
        </w:numPr>
        <w:rPr>
          <w:b/>
          <w:bCs/>
          <w:lang w:val="pt-PT"/>
        </w:rPr>
      </w:pPr>
      <w:r>
        <w:rPr>
          <w:lang w:val="pt-PT"/>
        </w:rPr>
        <w:t>name UNIQUE NOT NULL</w:t>
      </w:r>
    </w:p>
    <w:p w14:paraId="2B401090" w14:textId="0C0C8EAE" w:rsidR="00A652C1" w:rsidRDefault="00A652C1" w:rsidP="00A652C1">
      <w:pPr>
        <w:rPr>
          <w:b/>
          <w:bCs/>
          <w:lang w:val="pt-PT"/>
        </w:rPr>
      </w:pPr>
      <w:r>
        <w:rPr>
          <w:b/>
          <w:bCs/>
          <w:lang w:val="pt-PT"/>
        </w:rPr>
        <w:t>COVIDCase</w:t>
      </w:r>
    </w:p>
    <w:p w14:paraId="58CA592A" w14:textId="588C8868" w:rsidR="00A652C1" w:rsidRPr="007F4602" w:rsidRDefault="00352A47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Não podem haver dois casos com o mesmo caseID</w:t>
      </w:r>
    </w:p>
    <w:p w14:paraId="2259E602" w14:textId="6674983B" w:rsidR="007F4602" w:rsidRPr="00352A47" w:rsidRDefault="00AB7571" w:rsidP="007F4602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caseID PRIMARY KEY</w:t>
      </w:r>
    </w:p>
    <w:p w14:paraId="0D097136" w14:textId="2A845A02" w:rsidR="00352A47" w:rsidRPr="007C0422" w:rsidRDefault="004413E5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</w:t>
      </w:r>
      <w:r w:rsidR="00F755E1">
        <w:rPr>
          <w:lang w:val="pt-PT"/>
        </w:rPr>
        <w:t xml:space="preserve"> e não pode ser NULL, o mesmo com o strainID e </w:t>
      </w:r>
      <w:r w:rsidR="00937CAE">
        <w:rPr>
          <w:lang w:val="pt-PT"/>
        </w:rPr>
        <w:t>o strainID da tabela Strain</w:t>
      </w:r>
      <w:r w:rsidR="00121DA3">
        <w:rPr>
          <w:lang w:val="pt-PT"/>
        </w:rPr>
        <w:t xml:space="preserve"> e também com o nursingHomeID e o nursingHomeID da tabela nursing home exceto que </w:t>
      </w:r>
      <w:r w:rsidR="00580946">
        <w:rPr>
          <w:lang w:val="pt-PT"/>
        </w:rPr>
        <w:t>este último pode ser NULL</w:t>
      </w:r>
    </w:p>
    <w:p w14:paraId="327DC349" w14:textId="0C30CD32" w:rsidR="007C0422" w:rsidRPr="00AD1365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AD1365">
        <w:rPr>
          <w:lang w:val="en-US"/>
        </w:rPr>
        <w:t>parishID</w:t>
      </w:r>
      <w:proofErr w:type="spellEnd"/>
      <w:r w:rsidRPr="00AD1365">
        <w:rPr>
          <w:lang w:val="en-US"/>
        </w:rPr>
        <w:t xml:space="preserve"> REFERENCES Parish(</w:t>
      </w:r>
      <w:proofErr w:type="spellStart"/>
      <w:r w:rsidRPr="00AD1365">
        <w:rPr>
          <w:lang w:val="en-US"/>
        </w:rPr>
        <w:t>locID</w:t>
      </w:r>
      <w:proofErr w:type="spellEnd"/>
      <w:r w:rsidRPr="00AD1365">
        <w:rPr>
          <w:lang w:val="en-US"/>
        </w:rPr>
        <w:t>) NOT NULL</w:t>
      </w:r>
    </w:p>
    <w:p w14:paraId="473CA23F" w14:textId="7EED7B28" w:rsidR="00AD1365" w:rsidRPr="0005111D" w:rsidRDefault="00AD1365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strainID</w:t>
      </w:r>
      <w:proofErr w:type="spellEnd"/>
      <w:r>
        <w:rPr>
          <w:lang w:val="en-US"/>
        </w:rPr>
        <w:t xml:space="preserve"> REFERENCES</w:t>
      </w:r>
      <w:r w:rsidR="0005111D">
        <w:rPr>
          <w:lang w:val="en-US"/>
        </w:rPr>
        <w:t xml:space="preserve"> Strain(</w:t>
      </w:r>
      <w:proofErr w:type="spellStart"/>
      <w:r w:rsidR="0005111D">
        <w:rPr>
          <w:lang w:val="en-US"/>
        </w:rPr>
        <w:t>strainID</w:t>
      </w:r>
      <w:proofErr w:type="spellEnd"/>
      <w:r w:rsidR="0005111D">
        <w:rPr>
          <w:lang w:val="en-US"/>
        </w:rPr>
        <w:t>) NOT NULL</w:t>
      </w:r>
    </w:p>
    <w:p w14:paraId="779A9CF2" w14:textId="4144BB29" w:rsidR="0005111D" w:rsidRPr="00AD1365" w:rsidRDefault="0005111D" w:rsidP="00AD1365">
      <w:pPr>
        <w:pStyle w:val="ListParagraph"/>
        <w:numPr>
          <w:ilvl w:val="1"/>
          <w:numId w:val="12"/>
        </w:numPr>
        <w:rPr>
          <w:b/>
          <w:bCs/>
          <w:lang w:val="en-US"/>
        </w:rPr>
      </w:pP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NursingHome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nursingHomeID</w:t>
      </w:r>
      <w:proofErr w:type="spellEnd"/>
      <w:r>
        <w:rPr>
          <w:lang w:val="en-US"/>
        </w:rPr>
        <w:t>)</w:t>
      </w:r>
    </w:p>
    <w:p w14:paraId="5D94233C" w14:textId="04CCD862" w:rsidR="00580946" w:rsidRPr="0005111D" w:rsidRDefault="00C95A30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A data da deteção do caso tem de ser menor ou igual a data do seu fim</w:t>
      </w:r>
    </w:p>
    <w:p w14:paraId="4195DBD4" w14:textId="19F41598" w:rsidR="0005111D" w:rsidRPr="00F41428" w:rsidRDefault="00B80599" w:rsidP="0005111D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CHECK(detectionDate &lt;= endDate)</w:t>
      </w:r>
    </w:p>
    <w:p w14:paraId="712D7577" w14:textId="43ED1507" w:rsidR="00F41428" w:rsidRPr="00B80599" w:rsidRDefault="00F41428" w:rsidP="007B5A5D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O resultado do caso tem de estar entre 0 e 2 inclusive</w:t>
      </w:r>
    </w:p>
    <w:p w14:paraId="794C78D8" w14:textId="5C458776" w:rsidR="00B80599" w:rsidRPr="00F41428" w:rsidRDefault="00B80599" w:rsidP="00B80599">
      <w:pPr>
        <w:pStyle w:val="ListParagraph"/>
        <w:numPr>
          <w:ilvl w:val="1"/>
          <w:numId w:val="12"/>
        </w:numPr>
        <w:rPr>
          <w:b/>
          <w:bCs/>
          <w:lang w:val="pt-PT"/>
        </w:rPr>
      </w:pPr>
      <w:r>
        <w:rPr>
          <w:lang w:val="pt-PT"/>
        </w:rPr>
        <w:t>CHECK(outcome &gt;= 0 AND outcome &lt;= 2)</w:t>
      </w:r>
    </w:p>
    <w:p w14:paraId="0E07A3C7" w14:textId="1E60691C" w:rsidR="00F41428" w:rsidRDefault="00F41428" w:rsidP="00F41428">
      <w:pPr>
        <w:rPr>
          <w:b/>
          <w:bCs/>
          <w:lang w:val="pt-PT"/>
        </w:rPr>
      </w:pPr>
      <w:r>
        <w:rPr>
          <w:b/>
          <w:bCs/>
          <w:lang w:val="pt-PT"/>
        </w:rPr>
        <w:t>EthnicityCOVIDCase</w:t>
      </w:r>
    </w:p>
    <w:p w14:paraId="73AD08FF" w14:textId="71D93B44" w:rsidR="00F41428" w:rsidRPr="00E43289" w:rsidRDefault="000E46B5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Não podem haver </w:t>
      </w:r>
      <w:r w:rsidR="00550B56">
        <w:rPr>
          <w:lang w:val="pt-PT"/>
        </w:rPr>
        <w:t>dois EthinicityCOVIDCase com o mesmo par (caseID, ethniID</w:t>
      </w:r>
      <w:r w:rsidR="009A253F">
        <w:rPr>
          <w:lang w:val="pt-PT"/>
        </w:rPr>
        <w:t>)</w:t>
      </w:r>
    </w:p>
    <w:p w14:paraId="35C3A0F5" w14:textId="769A71C1" w:rsidR="00E43289" w:rsidRPr="009A253F" w:rsidRDefault="00974B77" w:rsidP="00E43289">
      <w:pPr>
        <w:pStyle w:val="ListParagraph"/>
        <w:numPr>
          <w:ilvl w:val="1"/>
          <w:numId w:val="13"/>
        </w:numPr>
        <w:rPr>
          <w:b/>
          <w:bCs/>
          <w:lang w:val="pt-PT"/>
        </w:rPr>
      </w:pPr>
      <w:r>
        <w:rPr>
          <w:lang w:val="pt-PT"/>
        </w:rPr>
        <w:t>PRIMARY KEY (caseID, ethniID)</w:t>
      </w:r>
    </w:p>
    <w:p w14:paraId="4CDC1B72" w14:textId="1E0AFA11" w:rsidR="009A253F" w:rsidRPr="00974B77" w:rsidRDefault="009A253F" w:rsidP="00D84259">
      <w:pPr>
        <w:pStyle w:val="ListParagraph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 xml:space="preserve">O caseID tem de corresponder a um caseID da tabela </w:t>
      </w:r>
      <w:r w:rsidR="005D4BFD">
        <w:rPr>
          <w:lang w:val="pt-PT"/>
        </w:rPr>
        <w:t>COVIDCase e não pode ser NULL, o mesmo para o ethniID e o ethniID da tabela Ethnicity</w:t>
      </w:r>
    </w:p>
    <w:p w14:paraId="262828E2" w14:textId="6265E3E7" w:rsidR="00974B77" w:rsidRPr="00974B77" w:rsidRDefault="00974B77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 xml:space="preserve"> REFERENCES </w:t>
      </w:r>
      <w:proofErr w:type="spellStart"/>
      <w:r w:rsidRPr="00974B77">
        <w:rPr>
          <w:lang w:val="en-US"/>
        </w:rPr>
        <w:t>COVIDCase</w:t>
      </w:r>
      <w:proofErr w:type="spellEnd"/>
      <w:r w:rsidRPr="00974B77">
        <w:rPr>
          <w:lang w:val="en-US"/>
        </w:rPr>
        <w:t>(</w:t>
      </w:r>
      <w:proofErr w:type="spellStart"/>
      <w:r w:rsidRPr="00974B77">
        <w:rPr>
          <w:lang w:val="en-US"/>
        </w:rPr>
        <w:t>caseID</w:t>
      </w:r>
      <w:proofErr w:type="spellEnd"/>
      <w:r w:rsidRPr="00974B77">
        <w:rPr>
          <w:lang w:val="en-US"/>
        </w:rPr>
        <w:t>) NO</w:t>
      </w:r>
      <w:r>
        <w:rPr>
          <w:lang w:val="en-US"/>
        </w:rPr>
        <w:t>T NULL</w:t>
      </w:r>
    </w:p>
    <w:p w14:paraId="79E4F559" w14:textId="2C1D03C8" w:rsidR="00974B77" w:rsidRPr="00974B77" w:rsidRDefault="00544D61" w:rsidP="00974B77">
      <w:pPr>
        <w:pStyle w:val="ListParagraph"/>
        <w:numPr>
          <w:ilvl w:val="1"/>
          <w:numId w:val="13"/>
        </w:numPr>
        <w:rPr>
          <w:b/>
          <w:bCs/>
          <w:lang w:val="en-US"/>
        </w:rPr>
      </w:pP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 xml:space="preserve"> REFERENCES Ethnicity(</w:t>
      </w:r>
      <w:proofErr w:type="spellStart"/>
      <w:r>
        <w:rPr>
          <w:lang w:val="en-US"/>
        </w:rPr>
        <w:t>ethniID</w:t>
      </w:r>
      <w:proofErr w:type="spellEnd"/>
      <w:r>
        <w:rPr>
          <w:lang w:val="en-US"/>
        </w:rPr>
        <w:t>) NOT NULL</w:t>
      </w:r>
    </w:p>
    <w:p w14:paraId="02D05DE0" w14:textId="0FC340D4" w:rsidR="00C364F6" w:rsidRDefault="00C364F6" w:rsidP="00C364F6">
      <w:pPr>
        <w:rPr>
          <w:b/>
          <w:bCs/>
          <w:lang w:val="pt-PT"/>
        </w:rPr>
      </w:pPr>
      <w:r>
        <w:rPr>
          <w:b/>
          <w:bCs/>
          <w:lang w:val="pt-PT"/>
        </w:rPr>
        <w:t>Hospital</w:t>
      </w:r>
    </w:p>
    <w:p w14:paraId="509ABA84" w14:textId="6FCA43D9" w:rsidR="00C364F6" w:rsidRPr="00585809" w:rsidRDefault="00987282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Não</w:t>
      </w:r>
      <w:r w:rsidR="007A32ED">
        <w:rPr>
          <w:lang w:val="pt-PT"/>
        </w:rPr>
        <w:t xml:space="preserve"> podem haver dois hospitais com o mesmo hospitalID</w:t>
      </w:r>
    </w:p>
    <w:p w14:paraId="3D99C495" w14:textId="0D03544C" w:rsidR="00585809" w:rsidRPr="009A1AA5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pt-PT"/>
        </w:rPr>
      </w:pPr>
      <w:r>
        <w:rPr>
          <w:lang w:val="pt-PT"/>
        </w:rPr>
        <w:t>hospitalID PRIMARY KEY</w:t>
      </w:r>
    </w:p>
    <w:p w14:paraId="0FCDE1CF" w14:textId="53C594A4" w:rsidR="009A1AA5" w:rsidRPr="00585809" w:rsidRDefault="003E7C2E" w:rsidP="00C02972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lang w:val="pt-PT"/>
        </w:rPr>
        <w:t>O parishID tem de corresponder a um locID da tabela Parish e n</w:t>
      </w:r>
      <w:r w:rsidR="00585809">
        <w:rPr>
          <w:lang w:val="pt-PT"/>
        </w:rPr>
        <w:t>ã</w:t>
      </w:r>
      <w:r>
        <w:rPr>
          <w:lang w:val="pt-PT"/>
        </w:rPr>
        <w:t>o pode ser NULL</w:t>
      </w:r>
    </w:p>
    <w:p w14:paraId="5DE437C9" w14:textId="54ADEFEE" w:rsidR="00585809" w:rsidRPr="00585809" w:rsidRDefault="00585809" w:rsidP="00585809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585809">
        <w:rPr>
          <w:lang w:val="en-US"/>
        </w:rPr>
        <w:t>parishID</w:t>
      </w:r>
      <w:proofErr w:type="spellEnd"/>
      <w:r w:rsidRPr="00585809">
        <w:rPr>
          <w:lang w:val="en-US"/>
        </w:rPr>
        <w:t xml:space="preserve"> REFERENCES Parish(</w:t>
      </w:r>
      <w:proofErr w:type="spellStart"/>
      <w:r w:rsidRPr="00585809">
        <w:rPr>
          <w:lang w:val="en-US"/>
        </w:rPr>
        <w:t>locID</w:t>
      </w:r>
      <w:proofErr w:type="spellEnd"/>
      <w:r w:rsidRPr="00585809">
        <w:rPr>
          <w:lang w:val="en-US"/>
        </w:rPr>
        <w:t>) NO</w:t>
      </w:r>
      <w:r>
        <w:rPr>
          <w:lang w:val="en-US"/>
        </w:rPr>
        <w:t>T NULL</w:t>
      </w:r>
    </w:p>
    <w:p w14:paraId="0ED59A94" w14:textId="174A9DB3" w:rsidR="00486C5B" w:rsidRDefault="00486C5B" w:rsidP="00486C5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Hospitalization</w:t>
      </w:r>
    </w:p>
    <w:p w14:paraId="24908A2F" w14:textId="5B159F84" w:rsidR="00486C5B" w:rsidRPr="00426F73" w:rsidRDefault="00486C5B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 w:rsidR="00F82272">
        <w:rPr>
          <w:lang w:val="pt-PT"/>
        </w:rPr>
        <w:t>hospitalizações com os mesmo hospStayID</w:t>
      </w:r>
    </w:p>
    <w:p w14:paraId="67958203" w14:textId="27246838" w:rsidR="00426F73" w:rsidRPr="00F82272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hospStayID PRIMARY KEY</w:t>
      </w:r>
    </w:p>
    <w:p w14:paraId="35F8B0CA" w14:textId="3ABEEFB4" w:rsidR="00F82272" w:rsidRPr="00426F73" w:rsidRDefault="00F82272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O caseID tem de corresponder a um caseID da tabela COVIDCase e não pode ser NULL, o mesmo para o hospitalID e o hospitalID da tabela Hospital</w:t>
      </w:r>
    </w:p>
    <w:p w14:paraId="49FEB18B" w14:textId="0C273E36" w:rsidR="00426F73" w:rsidRPr="00F77C08" w:rsidRDefault="00426F73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526276">
        <w:rPr>
          <w:lang w:val="en-US"/>
        </w:rPr>
        <w:t>caseID</w:t>
      </w:r>
      <w:proofErr w:type="spellEnd"/>
      <w:r w:rsidRPr="00526276">
        <w:rPr>
          <w:lang w:val="en-US"/>
        </w:rPr>
        <w:t xml:space="preserve"> REFERENCES </w:t>
      </w:r>
      <w:proofErr w:type="spellStart"/>
      <w:r w:rsidR="00526276" w:rsidRPr="00526276">
        <w:rPr>
          <w:lang w:val="en-US"/>
        </w:rPr>
        <w:t>COVIDCase</w:t>
      </w:r>
      <w:proofErr w:type="spellEnd"/>
      <w:r w:rsidR="00526276" w:rsidRPr="00526276">
        <w:rPr>
          <w:lang w:val="en-US"/>
        </w:rPr>
        <w:t>(</w:t>
      </w:r>
      <w:proofErr w:type="spellStart"/>
      <w:r w:rsidR="00526276" w:rsidRPr="00526276">
        <w:rPr>
          <w:lang w:val="en-US"/>
        </w:rPr>
        <w:t>caseID</w:t>
      </w:r>
      <w:proofErr w:type="spellEnd"/>
      <w:r w:rsidR="00526276" w:rsidRPr="00526276">
        <w:rPr>
          <w:lang w:val="en-US"/>
        </w:rPr>
        <w:t>) NO</w:t>
      </w:r>
      <w:r w:rsidR="00526276">
        <w:rPr>
          <w:lang w:val="en-US"/>
        </w:rPr>
        <w:t>T NULL</w:t>
      </w:r>
    </w:p>
    <w:p w14:paraId="588A676C" w14:textId="0147263D" w:rsidR="00F77C08" w:rsidRPr="00526276" w:rsidRDefault="00F77C08" w:rsidP="00426F73">
      <w:pPr>
        <w:pStyle w:val="ListParagraph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 xml:space="preserve"> REFERENCES Hospital(</w:t>
      </w:r>
      <w:proofErr w:type="spellStart"/>
      <w:r>
        <w:rPr>
          <w:lang w:val="en-US"/>
        </w:rPr>
        <w:t>hospitalID</w:t>
      </w:r>
      <w:proofErr w:type="spellEnd"/>
      <w:r>
        <w:rPr>
          <w:lang w:val="en-US"/>
        </w:rPr>
        <w:t>) NOT NULL</w:t>
      </w:r>
    </w:p>
    <w:p w14:paraId="3555BF50" w14:textId="2192AF74" w:rsidR="00633919" w:rsidRPr="00F77C08" w:rsidRDefault="00633919" w:rsidP="00486C5B">
      <w:pPr>
        <w:pStyle w:val="ListParagraph"/>
        <w:numPr>
          <w:ilvl w:val="0"/>
          <w:numId w:val="15"/>
        </w:numPr>
        <w:rPr>
          <w:b/>
          <w:bCs/>
          <w:lang w:val="pt-PT"/>
        </w:rPr>
      </w:pPr>
      <w:r>
        <w:rPr>
          <w:lang w:val="pt-PT"/>
        </w:rPr>
        <w:t>A data do começo de um hospitalização tem de ser menor ou igual a data do seu fim</w:t>
      </w:r>
    </w:p>
    <w:p w14:paraId="1361BEF3" w14:textId="5078620A" w:rsidR="00F77C08" w:rsidRPr="00DB60E3" w:rsidRDefault="00186222" w:rsidP="00F77C08">
      <w:pPr>
        <w:pStyle w:val="ListParagraph"/>
        <w:numPr>
          <w:ilvl w:val="1"/>
          <w:numId w:val="15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6877D044" w14:textId="14D92BA7" w:rsidR="00DB60E3" w:rsidRDefault="00DB60E3" w:rsidP="00DB60E3">
      <w:pPr>
        <w:rPr>
          <w:b/>
          <w:bCs/>
          <w:lang w:val="pt-PT"/>
        </w:rPr>
      </w:pPr>
      <w:r>
        <w:rPr>
          <w:b/>
          <w:bCs/>
          <w:lang w:val="pt-PT"/>
        </w:rPr>
        <w:t>ICUSt</w:t>
      </w:r>
      <w:r w:rsidR="003339BA">
        <w:rPr>
          <w:b/>
          <w:bCs/>
          <w:lang w:val="pt-PT"/>
        </w:rPr>
        <w:t>ay</w:t>
      </w:r>
    </w:p>
    <w:p w14:paraId="6A6C6102" w14:textId="3555F6C3" w:rsidR="003339BA" w:rsidRPr="00186222" w:rsidRDefault="003339BA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Não podem haver duas ICUStays com o mesmo ICUStayID</w:t>
      </w:r>
    </w:p>
    <w:p w14:paraId="3DE858ED" w14:textId="52FC8BA2" w:rsidR="00186222" w:rsidRPr="00310C53" w:rsidRDefault="00A93803" w:rsidP="00186222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ICUStayID PRIMARY KEY</w:t>
      </w:r>
    </w:p>
    <w:p w14:paraId="1A4D2F15" w14:textId="3D85A157" w:rsidR="00310C53" w:rsidRPr="00A93803" w:rsidRDefault="00310C53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O</w:t>
      </w:r>
      <w:r w:rsidR="003C0162">
        <w:rPr>
          <w:lang w:val="pt-PT"/>
        </w:rPr>
        <w:t xml:space="preserve"> hospStayID </w:t>
      </w:r>
      <w:r w:rsidR="00CC12A1">
        <w:rPr>
          <w:lang w:val="pt-PT"/>
        </w:rPr>
        <w:t>tem de corresponder a um hospStayID da tabela Hospitalization e não pode ser NULL</w:t>
      </w:r>
    </w:p>
    <w:p w14:paraId="4A8B5821" w14:textId="79418F1C" w:rsidR="00A93803" w:rsidRPr="001E276E" w:rsidRDefault="001E276E" w:rsidP="00A93803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 xml:space="preserve"> REFERENCES Hospitalization(</w:t>
      </w:r>
      <w:proofErr w:type="spellStart"/>
      <w:r w:rsidRPr="001E276E">
        <w:rPr>
          <w:lang w:val="en-US"/>
        </w:rPr>
        <w:t>hospStayID</w:t>
      </w:r>
      <w:proofErr w:type="spellEnd"/>
      <w:r w:rsidRPr="001E276E">
        <w:rPr>
          <w:lang w:val="en-US"/>
        </w:rPr>
        <w:t>) N</w:t>
      </w:r>
      <w:r>
        <w:rPr>
          <w:lang w:val="en-US"/>
        </w:rPr>
        <w:t>OT NULL</w:t>
      </w:r>
    </w:p>
    <w:p w14:paraId="367DC011" w14:textId="27127D59" w:rsidR="00A576F9" w:rsidRPr="00DF4AE8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>A data de começo da estadia na Unidade de Cuidados Intensivos tem de ser menor ou igual a data do seu fim</w:t>
      </w:r>
    </w:p>
    <w:p w14:paraId="0B5F8252" w14:textId="6B369214" w:rsidR="00DF4AE8" w:rsidRPr="00A576F9" w:rsidRDefault="00DF4AE8" w:rsidP="00DF4AE8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CHECK(startDate &lt;= endDate)</w:t>
      </w:r>
    </w:p>
    <w:p w14:paraId="53DA84A2" w14:textId="14DC8056" w:rsidR="00A576F9" w:rsidRPr="00F47C2F" w:rsidRDefault="00A576F9" w:rsidP="003339BA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estadia na Unidade de Cuidados Intensivos tem de ser </w:t>
      </w:r>
      <w:r w:rsidR="00F47C2F">
        <w:rPr>
          <w:lang w:val="pt-PT"/>
        </w:rPr>
        <w:t>maior ou igual a data de começo da sua hospitalizção correspondente</w:t>
      </w:r>
    </w:p>
    <w:p w14:paraId="6A341152" w14:textId="78085EEA" w:rsidR="00F47C2F" w:rsidRPr="00F47C2F" w:rsidRDefault="00F47C2F" w:rsidP="00F47C2F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</w:t>
      </w:r>
      <w:r>
        <w:rPr>
          <w:lang w:val="pt-PT"/>
        </w:rPr>
        <w:t>fim</w:t>
      </w:r>
      <w:r>
        <w:rPr>
          <w:lang w:val="pt-PT"/>
        </w:rPr>
        <w:t xml:space="preserve"> da estadia na Unidade de Cuidados Intensivos tem de ser </w:t>
      </w:r>
      <w:r>
        <w:rPr>
          <w:lang w:val="pt-PT"/>
        </w:rPr>
        <w:t>menor</w:t>
      </w:r>
      <w:r>
        <w:rPr>
          <w:lang w:val="pt-PT"/>
        </w:rPr>
        <w:t xml:space="preserve"> ou igual a data de </w:t>
      </w:r>
      <w:r>
        <w:rPr>
          <w:lang w:val="pt-PT"/>
        </w:rPr>
        <w:t>fim</w:t>
      </w:r>
      <w:r>
        <w:rPr>
          <w:lang w:val="pt-PT"/>
        </w:rPr>
        <w:t xml:space="preserve"> da sua hospitalizção correspondente</w:t>
      </w:r>
    </w:p>
    <w:p w14:paraId="6E19792E" w14:textId="2FF9BD81" w:rsidR="007862C9" w:rsidRDefault="000E016C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t>Ventilation</w:t>
      </w:r>
    </w:p>
    <w:p w14:paraId="4845A8DA" w14:textId="7E79E8DB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Não podem haver duas </w:t>
      </w:r>
      <w:r>
        <w:rPr>
          <w:lang w:val="pt-PT"/>
        </w:rPr>
        <w:t>Ventilations</w:t>
      </w:r>
      <w:r>
        <w:rPr>
          <w:lang w:val="pt-PT"/>
        </w:rPr>
        <w:t xml:space="preserve"> com o mesmo </w:t>
      </w:r>
      <w:r>
        <w:rPr>
          <w:lang w:val="pt-PT"/>
        </w:rPr>
        <w:t>vent</w:t>
      </w:r>
      <w:r>
        <w:rPr>
          <w:lang w:val="pt-PT"/>
        </w:rPr>
        <w:t>ID</w:t>
      </w:r>
    </w:p>
    <w:p w14:paraId="25E722C1" w14:textId="580E3C73" w:rsidR="007D1440" w:rsidRPr="00310C53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>ventID PRIMARY KEY</w:t>
      </w:r>
    </w:p>
    <w:p w14:paraId="336B889D" w14:textId="3531FC97" w:rsidR="000E016C" w:rsidRPr="007D1440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O </w:t>
      </w:r>
      <w:r>
        <w:rPr>
          <w:lang w:val="pt-PT"/>
        </w:rPr>
        <w:t>ICU</w:t>
      </w:r>
      <w:r>
        <w:rPr>
          <w:lang w:val="pt-PT"/>
        </w:rPr>
        <w:t xml:space="preserve">StayID tem de corresponder a um </w:t>
      </w:r>
      <w:r>
        <w:rPr>
          <w:lang w:val="pt-PT"/>
        </w:rPr>
        <w:t>ICU</w:t>
      </w:r>
      <w:r>
        <w:rPr>
          <w:lang w:val="pt-PT"/>
        </w:rPr>
        <w:t xml:space="preserve">StayID da tabela </w:t>
      </w:r>
      <w:r>
        <w:rPr>
          <w:lang w:val="pt-PT"/>
        </w:rPr>
        <w:t>ICUStay</w:t>
      </w:r>
      <w:r>
        <w:rPr>
          <w:lang w:val="pt-PT"/>
        </w:rPr>
        <w:t xml:space="preserve"> e não pode ser NULL</w:t>
      </w:r>
    </w:p>
    <w:p w14:paraId="59B40D83" w14:textId="48FCB0EA" w:rsidR="007D1440" w:rsidRPr="009E5EA4" w:rsidRDefault="007D1440" w:rsidP="007D1440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9E5EA4">
        <w:rPr>
          <w:lang w:val="en-US"/>
        </w:rPr>
        <w:t>ICUStayID</w:t>
      </w:r>
      <w:proofErr w:type="spellEnd"/>
      <w:r w:rsidRPr="009E5EA4">
        <w:rPr>
          <w:lang w:val="en-US"/>
        </w:rPr>
        <w:t xml:space="preserve"> REFE</w:t>
      </w:r>
      <w:r w:rsidR="005D1D39" w:rsidRPr="009E5EA4">
        <w:rPr>
          <w:lang w:val="en-US"/>
        </w:rPr>
        <w:t xml:space="preserve">RENCES </w:t>
      </w:r>
      <w:proofErr w:type="spellStart"/>
      <w:proofErr w:type="gramStart"/>
      <w:r w:rsidR="009E5EA4" w:rsidRPr="009E5EA4">
        <w:rPr>
          <w:lang w:val="en-US"/>
        </w:rPr>
        <w:t>ICUStay</w:t>
      </w:r>
      <w:proofErr w:type="spellEnd"/>
      <w:r w:rsidR="009E5EA4" w:rsidRPr="009E5EA4">
        <w:rPr>
          <w:lang w:val="en-US"/>
        </w:rPr>
        <w:t>(</w:t>
      </w:r>
      <w:proofErr w:type="spellStart"/>
      <w:proofErr w:type="gramEnd"/>
      <w:r w:rsidR="009E5EA4" w:rsidRPr="009E5EA4">
        <w:rPr>
          <w:lang w:val="en-US"/>
        </w:rPr>
        <w:t>ICUStayID</w:t>
      </w:r>
      <w:proofErr w:type="spellEnd"/>
      <w:r w:rsidR="009E5EA4" w:rsidRPr="009E5EA4">
        <w:rPr>
          <w:lang w:val="en-US"/>
        </w:rPr>
        <w:t>) NO</w:t>
      </w:r>
      <w:r w:rsidR="009E5EA4">
        <w:rPr>
          <w:lang w:val="en-US"/>
        </w:rPr>
        <w:t>T NULL</w:t>
      </w:r>
    </w:p>
    <w:p w14:paraId="3F64CB92" w14:textId="211BCC3D" w:rsidR="000E016C" w:rsidRPr="009E5EA4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menor ou igual a data do seu fim</w:t>
      </w:r>
    </w:p>
    <w:p w14:paraId="427701B9" w14:textId="25FEC9EF" w:rsidR="009E5EA4" w:rsidRPr="00A576F9" w:rsidRDefault="009E5EA4" w:rsidP="009E5EA4">
      <w:pPr>
        <w:pStyle w:val="ListParagraph"/>
        <w:numPr>
          <w:ilvl w:val="1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CHECK(startDate &lt;= </w:t>
      </w:r>
      <w:r w:rsidR="00920DE2">
        <w:rPr>
          <w:lang w:val="pt-PT"/>
        </w:rPr>
        <w:t>endDate)</w:t>
      </w:r>
    </w:p>
    <w:p w14:paraId="18E28665" w14:textId="2A22AD5E" w:rsidR="000E016C" w:rsidRPr="00F47C2F" w:rsidRDefault="000E016C" w:rsidP="000E016C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começo da </w:t>
      </w:r>
      <w:r w:rsidR="000E7697">
        <w:rPr>
          <w:lang w:val="pt-PT"/>
        </w:rPr>
        <w:t>ventilação</w:t>
      </w:r>
      <w:r>
        <w:rPr>
          <w:lang w:val="pt-PT"/>
        </w:rPr>
        <w:t xml:space="preserve"> tem de ser maior ou igual a data de começo da sua </w:t>
      </w:r>
      <w:r w:rsidR="000E7697">
        <w:rPr>
          <w:lang w:val="pt-PT"/>
        </w:rPr>
        <w:t>estadia na Unidade de Cuidados Intensivos</w:t>
      </w:r>
      <w:r>
        <w:rPr>
          <w:lang w:val="pt-PT"/>
        </w:rPr>
        <w:t xml:space="preserve"> correspondente</w:t>
      </w:r>
    </w:p>
    <w:p w14:paraId="7FC8010E" w14:textId="14279572" w:rsidR="000E7697" w:rsidRPr="00F47C2F" w:rsidRDefault="000E7697" w:rsidP="000E7697">
      <w:pPr>
        <w:pStyle w:val="ListParagraph"/>
        <w:numPr>
          <w:ilvl w:val="0"/>
          <w:numId w:val="16"/>
        </w:numPr>
        <w:rPr>
          <w:b/>
          <w:bCs/>
          <w:lang w:val="pt-PT"/>
        </w:rPr>
      </w:pPr>
      <w:r>
        <w:rPr>
          <w:lang w:val="pt-PT"/>
        </w:rPr>
        <w:t xml:space="preserve">A data de </w:t>
      </w:r>
      <w:r>
        <w:rPr>
          <w:lang w:val="pt-PT"/>
        </w:rPr>
        <w:t>fim</w:t>
      </w:r>
      <w:r>
        <w:rPr>
          <w:lang w:val="pt-PT"/>
        </w:rPr>
        <w:t xml:space="preserve"> da ventilação tem de ser</w:t>
      </w:r>
      <w:r>
        <w:rPr>
          <w:lang w:val="pt-PT"/>
        </w:rPr>
        <w:t xml:space="preserve"> menor</w:t>
      </w:r>
      <w:r>
        <w:rPr>
          <w:lang w:val="pt-PT"/>
        </w:rPr>
        <w:t xml:space="preserve"> ou igual a data de </w:t>
      </w:r>
      <w:r w:rsidR="008F0978">
        <w:rPr>
          <w:lang w:val="pt-PT"/>
        </w:rPr>
        <w:t>fim</w:t>
      </w:r>
      <w:r>
        <w:rPr>
          <w:lang w:val="pt-PT"/>
        </w:rPr>
        <w:t xml:space="preserve"> da sua estadia na Unidade de Cuidados Intensivos correspondente</w:t>
      </w:r>
    </w:p>
    <w:p w14:paraId="1AE7C38D" w14:textId="6E577544" w:rsidR="000E016C" w:rsidRDefault="001D0B8B" w:rsidP="007862C9">
      <w:pPr>
        <w:rPr>
          <w:b/>
          <w:bCs/>
          <w:lang w:val="pt-PT"/>
        </w:rPr>
      </w:pPr>
      <w:r>
        <w:rPr>
          <w:b/>
          <w:bCs/>
          <w:lang w:val="pt-PT"/>
        </w:rPr>
        <w:t>EmployedIn</w:t>
      </w:r>
    </w:p>
    <w:p w14:paraId="2C3AAE03" w14:textId="2819C3C5" w:rsidR="001D0B8B" w:rsidRPr="00E952B1" w:rsidRDefault="000D262F" w:rsidP="00A472FC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Não podem haver dois EmployedIn com o mesmo par (caseID, sectorID)</w:t>
      </w:r>
    </w:p>
    <w:p w14:paraId="7F781702" w14:textId="7A39F965" w:rsidR="00E952B1" w:rsidRPr="004154F4" w:rsidRDefault="00E952B1" w:rsidP="00E952B1">
      <w:pPr>
        <w:pStyle w:val="ListParagraph"/>
        <w:numPr>
          <w:ilvl w:val="1"/>
          <w:numId w:val="17"/>
        </w:numPr>
        <w:rPr>
          <w:b/>
          <w:bCs/>
          <w:lang w:val="pt-PT"/>
        </w:rPr>
      </w:pPr>
      <w:r>
        <w:rPr>
          <w:lang w:val="pt-PT"/>
        </w:rPr>
        <w:t>PRIMARY KEY (caseID, sectorID)</w:t>
      </w:r>
    </w:p>
    <w:p w14:paraId="6707A9AF" w14:textId="1D219CEB" w:rsidR="004154F4" w:rsidRPr="00E952B1" w:rsidRDefault="004154F4" w:rsidP="00A472FC">
      <w:pPr>
        <w:pStyle w:val="ListParagraph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O caseID corresponde a um caseID da tabela COVIDCase e não pode ser NULL, o mesmo para o sectorID e o  sectorID da tabela EmploymentSector</w:t>
      </w:r>
    </w:p>
    <w:p w14:paraId="2D8D955A" w14:textId="67919115" w:rsidR="00E952B1" w:rsidRPr="00223CEB" w:rsidRDefault="00E952B1" w:rsidP="00E952B1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 xml:space="preserve"> REFERENCES </w:t>
      </w:r>
      <w:proofErr w:type="spellStart"/>
      <w:r w:rsidRPr="00223CEB">
        <w:rPr>
          <w:lang w:val="en-US"/>
        </w:rPr>
        <w:t>COVIDCase</w:t>
      </w:r>
      <w:proofErr w:type="spellEnd"/>
      <w:r w:rsidRPr="00223CEB">
        <w:rPr>
          <w:lang w:val="en-US"/>
        </w:rPr>
        <w:t>(</w:t>
      </w:r>
      <w:proofErr w:type="spellStart"/>
      <w:r w:rsidRPr="00223CEB">
        <w:rPr>
          <w:lang w:val="en-US"/>
        </w:rPr>
        <w:t>caseID</w:t>
      </w:r>
      <w:proofErr w:type="spellEnd"/>
      <w:r w:rsidRPr="00223CEB">
        <w:rPr>
          <w:lang w:val="en-US"/>
        </w:rPr>
        <w:t>)</w:t>
      </w:r>
      <w:r w:rsidR="00223CEB" w:rsidRPr="00223CEB">
        <w:rPr>
          <w:lang w:val="en-US"/>
        </w:rPr>
        <w:t xml:space="preserve"> NO</w:t>
      </w:r>
      <w:r w:rsidR="00223CEB">
        <w:rPr>
          <w:lang w:val="en-US"/>
        </w:rPr>
        <w:t>T NULL</w:t>
      </w:r>
    </w:p>
    <w:p w14:paraId="5677C74B" w14:textId="17136502" w:rsidR="00223CEB" w:rsidRPr="00E02E59" w:rsidRDefault="00E02E59" w:rsidP="00E952B1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 xml:space="preserve"> REFERENCES </w:t>
      </w:r>
      <w:proofErr w:type="spellStart"/>
      <w:r w:rsidRPr="00E02E59">
        <w:rPr>
          <w:lang w:val="en-US"/>
        </w:rPr>
        <w:t>EmploymentSector</w:t>
      </w:r>
      <w:proofErr w:type="spellEnd"/>
      <w:r w:rsidRPr="00E02E59">
        <w:rPr>
          <w:lang w:val="en-US"/>
        </w:rPr>
        <w:t>(</w:t>
      </w:r>
      <w:proofErr w:type="spellStart"/>
      <w:r w:rsidRPr="00E02E59">
        <w:rPr>
          <w:lang w:val="en-US"/>
        </w:rPr>
        <w:t>sectorID</w:t>
      </w:r>
      <w:proofErr w:type="spellEnd"/>
      <w:r w:rsidRPr="00E02E59">
        <w:rPr>
          <w:lang w:val="en-US"/>
        </w:rPr>
        <w:t>) NOT NU</w:t>
      </w:r>
      <w:r>
        <w:rPr>
          <w:lang w:val="en-US"/>
        </w:rPr>
        <w:t>LL</w:t>
      </w:r>
    </w:p>
    <w:p w14:paraId="5E16B206" w14:textId="5C49A192" w:rsidR="00E02E59" w:rsidRDefault="004D3010" w:rsidP="00327B8F">
      <w:pPr>
        <w:rPr>
          <w:b/>
          <w:bCs/>
        </w:rPr>
      </w:pPr>
      <w:proofErr w:type="spellStart"/>
      <w:r>
        <w:rPr>
          <w:b/>
          <w:bCs/>
        </w:rPr>
        <w:lastRenderedPageBreak/>
        <w:t>Restrições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Adicionais</w:t>
      </w:r>
      <w:proofErr w:type="spellEnd"/>
    </w:p>
    <w:p w14:paraId="0FC8587A" w14:textId="237CE9DC" w:rsidR="00EE4D11" w:rsidRDefault="00EE4D11" w:rsidP="00327B8F">
      <w:pPr>
        <w:rPr>
          <w:lang w:val="pt-PT"/>
        </w:rPr>
      </w:pPr>
      <w:r>
        <w:rPr>
          <w:b/>
          <w:bCs/>
        </w:rPr>
        <w:tab/>
      </w:r>
      <w:r w:rsidRPr="00EE4D11">
        <w:rPr>
          <w:lang w:val="pt-PT"/>
        </w:rPr>
        <w:t>Um COVIDCase não poderá e</w:t>
      </w:r>
      <w:r>
        <w:rPr>
          <w:lang w:val="pt-PT"/>
        </w:rPr>
        <w:t>star ligado a um</w:t>
      </w:r>
      <w:r w:rsidR="004C6267">
        <w:rPr>
          <w:lang w:val="pt-PT"/>
        </w:rPr>
        <w:t>a NursingHome e a um EmploymentSector ao mesmo tempo</w:t>
      </w:r>
    </w:p>
    <w:p w14:paraId="0A245DE3" w14:textId="30329373" w:rsidR="004C6267" w:rsidRDefault="004C6267" w:rsidP="00327B8F">
      <w:pPr>
        <w:rPr>
          <w:lang w:val="pt-PT"/>
        </w:rPr>
      </w:pPr>
    </w:p>
    <w:p w14:paraId="1F4F6F48" w14:textId="79E3D5EE" w:rsidR="004C6267" w:rsidRDefault="004C6267" w:rsidP="00327B8F">
      <w:pPr>
        <w:rPr>
          <w:lang w:val="pt-PT"/>
        </w:rPr>
      </w:pPr>
      <w:r>
        <w:rPr>
          <w:lang w:val="pt-PT"/>
        </w:rPr>
        <w:t xml:space="preserve">NOTA: </w:t>
      </w:r>
      <w:r w:rsidR="00EF0183">
        <w:rPr>
          <w:lang w:val="pt-PT"/>
        </w:rPr>
        <w:tab/>
        <w:t>A</w:t>
      </w:r>
      <w:r>
        <w:rPr>
          <w:lang w:val="pt-PT"/>
        </w:rPr>
        <w:t xml:space="preserve">s restrições </w:t>
      </w:r>
      <w:r w:rsidR="006121B3">
        <w:rPr>
          <w:lang w:val="pt-PT"/>
        </w:rPr>
        <w:t>especificadas mas cuja implementação não está definida são impossíveis de implementar sem recurso a triggers</w:t>
      </w:r>
      <w:r w:rsidR="00DF453E">
        <w:rPr>
          <w:lang w:val="pt-PT"/>
        </w:rPr>
        <w:t xml:space="preserve"> e, como tal, apenas serão implementadas na 3ª entrega</w:t>
      </w:r>
      <w:r w:rsidR="007D63D0">
        <w:rPr>
          <w:lang w:val="pt-PT"/>
        </w:rPr>
        <w:t>.</w:t>
      </w:r>
    </w:p>
    <w:p w14:paraId="5A5BDA42" w14:textId="1CE0EB7A" w:rsidR="007D63D0" w:rsidRPr="00EE4D11" w:rsidRDefault="007D63D0" w:rsidP="00327B8F">
      <w:pPr>
        <w:rPr>
          <w:lang w:val="pt-PT"/>
        </w:rPr>
      </w:pPr>
      <w:r>
        <w:rPr>
          <w:lang w:val="pt-PT"/>
        </w:rPr>
        <w:tab/>
        <w:t>Para além disso, na base de dados em SQL também estão implementadas restrições ON UPDATE e ON DELETE</w:t>
      </w:r>
      <w:r w:rsidR="00EF0183">
        <w:rPr>
          <w:lang w:val="pt-PT"/>
        </w:rPr>
        <w:t xml:space="preserve"> para manter a integridade dos dados armazenados.</w:t>
      </w:r>
    </w:p>
    <w:p w14:paraId="23D3C9B8" w14:textId="6E51D2FE" w:rsidR="00781089" w:rsidRPr="00EE4D11" w:rsidRDefault="00781089" w:rsidP="00781089">
      <w:pPr>
        <w:rPr>
          <w:b/>
          <w:bCs/>
          <w:lang w:val="pt-PT"/>
        </w:rPr>
      </w:pPr>
    </w:p>
    <w:p w14:paraId="4139C03E" w14:textId="77777777" w:rsidR="00DD2CD8" w:rsidRPr="00EE4D11" w:rsidRDefault="00DD2CD8" w:rsidP="00781089">
      <w:pPr>
        <w:rPr>
          <w:b/>
          <w:bCs/>
          <w:lang w:val="pt-PT"/>
        </w:rPr>
      </w:pPr>
    </w:p>
    <w:sectPr w:rsidR="00DD2CD8" w:rsidRPr="00E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338"/>
    <w:multiLevelType w:val="hybridMultilevel"/>
    <w:tmpl w:val="4A7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55CF"/>
    <w:multiLevelType w:val="hybridMultilevel"/>
    <w:tmpl w:val="64D4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36C"/>
    <w:multiLevelType w:val="hybridMultilevel"/>
    <w:tmpl w:val="029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413"/>
    <w:multiLevelType w:val="hybridMultilevel"/>
    <w:tmpl w:val="59A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3BCA"/>
    <w:multiLevelType w:val="hybridMultilevel"/>
    <w:tmpl w:val="CC1CF3F6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0096"/>
    <w:multiLevelType w:val="hybridMultilevel"/>
    <w:tmpl w:val="4504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0AC0"/>
    <w:multiLevelType w:val="hybridMultilevel"/>
    <w:tmpl w:val="3C60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3F4C"/>
    <w:multiLevelType w:val="hybridMultilevel"/>
    <w:tmpl w:val="233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1F83"/>
    <w:multiLevelType w:val="hybridMultilevel"/>
    <w:tmpl w:val="4D4AA29E"/>
    <w:lvl w:ilvl="0" w:tplc="B9EE6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482"/>
    <w:multiLevelType w:val="hybridMultilevel"/>
    <w:tmpl w:val="AB7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D7573"/>
    <w:multiLevelType w:val="hybridMultilevel"/>
    <w:tmpl w:val="1FC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145FE"/>
    <w:multiLevelType w:val="hybridMultilevel"/>
    <w:tmpl w:val="CC8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79E4"/>
    <w:multiLevelType w:val="hybridMultilevel"/>
    <w:tmpl w:val="36E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5932"/>
    <w:multiLevelType w:val="hybridMultilevel"/>
    <w:tmpl w:val="3F76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1C95"/>
    <w:multiLevelType w:val="hybridMultilevel"/>
    <w:tmpl w:val="50F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11D3"/>
    <w:multiLevelType w:val="hybridMultilevel"/>
    <w:tmpl w:val="F09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16"/>
  </w:num>
  <w:num w:numId="10">
    <w:abstractNumId w:val="13"/>
  </w:num>
  <w:num w:numId="11">
    <w:abstractNumId w:val="0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24D4E"/>
    <w:rsid w:val="000422EE"/>
    <w:rsid w:val="0005111D"/>
    <w:rsid w:val="00071331"/>
    <w:rsid w:val="00074CD2"/>
    <w:rsid w:val="00080A06"/>
    <w:rsid w:val="00081B61"/>
    <w:rsid w:val="000820B7"/>
    <w:rsid w:val="0009026C"/>
    <w:rsid w:val="0009385C"/>
    <w:rsid w:val="000A0765"/>
    <w:rsid w:val="000A2FDF"/>
    <w:rsid w:val="000B2487"/>
    <w:rsid w:val="000B63A8"/>
    <w:rsid w:val="000C0F02"/>
    <w:rsid w:val="000C2F9B"/>
    <w:rsid w:val="000C4D64"/>
    <w:rsid w:val="000D262F"/>
    <w:rsid w:val="000E016C"/>
    <w:rsid w:val="000E46B5"/>
    <w:rsid w:val="000E60B8"/>
    <w:rsid w:val="000E7697"/>
    <w:rsid w:val="0010450D"/>
    <w:rsid w:val="00110C76"/>
    <w:rsid w:val="00117C41"/>
    <w:rsid w:val="00121DA3"/>
    <w:rsid w:val="0018318B"/>
    <w:rsid w:val="00186222"/>
    <w:rsid w:val="00196884"/>
    <w:rsid w:val="001A124E"/>
    <w:rsid w:val="001A2189"/>
    <w:rsid w:val="001D0B8B"/>
    <w:rsid w:val="001D6BA7"/>
    <w:rsid w:val="001D7910"/>
    <w:rsid w:val="001E276E"/>
    <w:rsid w:val="001F2114"/>
    <w:rsid w:val="0021409D"/>
    <w:rsid w:val="00217C47"/>
    <w:rsid w:val="00223CEB"/>
    <w:rsid w:val="00244771"/>
    <w:rsid w:val="00246AA3"/>
    <w:rsid w:val="00251E97"/>
    <w:rsid w:val="00294230"/>
    <w:rsid w:val="002D3532"/>
    <w:rsid w:val="002F062E"/>
    <w:rsid w:val="002F4424"/>
    <w:rsid w:val="0030462F"/>
    <w:rsid w:val="00310C53"/>
    <w:rsid w:val="0031194A"/>
    <w:rsid w:val="00315F14"/>
    <w:rsid w:val="00327B8F"/>
    <w:rsid w:val="00330427"/>
    <w:rsid w:val="003339BA"/>
    <w:rsid w:val="00344EF1"/>
    <w:rsid w:val="00352A47"/>
    <w:rsid w:val="003700A3"/>
    <w:rsid w:val="00382673"/>
    <w:rsid w:val="003979EB"/>
    <w:rsid w:val="003C0162"/>
    <w:rsid w:val="003D28A3"/>
    <w:rsid w:val="003D5C21"/>
    <w:rsid w:val="003E2260"/>
    <w:rsid w:val="003E7C2E"/>
    <w:rsid w:val="00400771"/>
    <w:rsid w:val="00411C58"/>
    <w:rsid w:val="004154F4"/>
    <w:rsid w:val="00415B4E"/>
    <w:rsid w:val="00426F73"/>
    <w:rsid w:val="004413E5"/>
    <w:rsid w:val="00452085"/>
    <w:rsid w:val="00453AA6"/>
    <w:rsid w:val="004555F5"/>
    <w:rsid w:val="00467375"/>
    <w:rsid w:val="0047492B"/>
    <w:rsid w:val="004858DC"/>
    <w:rsid w:val="00486C5B"/>
    <w:rsid w:val="00486C5F"/>
    <w:rsid w:val="004921CB"/>
    <w:rsid w:val="004933EB"/>
    <w:rsid w:val="004C1F75"/>
    <w:rsid w:val="004C6267"/>
    <w:rsid w:val="004D3010"/>
    <w:rsid w:val="004E1A6D"/>
    <w:rsid w:val="004F4616"/>
    <w:rsid w:val="00526276"/>
    <w:rsid w:val="0053369B"/>
    <w:rsid w:val="00534224"/>
    <w:rsid w:val="00542BBA"/>
    <w:rsid w:val="00544D61"/>
    <w:rsid w:val="00550B56"/>
    <w:rsid w:val="00560D86"/>
    <w:rsid w:val="00580946"/>
    <w:rsid w:val="00585809"/>
    <w:rsid w:val="0059170C"/>
    <w:rsid w:val="005B37A3"/>
    <w:rsid w:val="005B7616"/>
    <w:rsid w:val="005C1E83"/>
    <w:rsid w:val="005C6A5D"/>
    <w:rsid w:val="005D1D39"/>
    <w:rsid w:val="005D4BFD"/>
    <w:rsid w:val="005E0925"/>
    <w:rsid w:val="005F159D"/>
    <w:rsid w:val="0060616B"/>
    <w:rsid w:val="006064C8"/>
    <w:rsid w:val="00606E5C"/>
    <w:rsid w:val="006121B3"/>
    <w:rsid w:val="00633919"/>
    <w:rsid w:val="0063783A"/>
    <w:rsid w:val="00676F77"/>
    <w:rsid w:val="00685762"/>
    <w:rsid w:val="00694D46"/>
    <w:rsid w:val="0069660A"/>
    <w:rsid w:val="006A3DA2"/>
    <w:rsid w:val="006B2CEB"/>
    <w:rsid w:val="006C5AEC"/>
    <w:rsid w:val="006C612F"/>
    <w:rsid w:val="006D689E"/>
    <w:rsid w:val="006F26DE"/>
    <w:rsid w:val="006F3A73"/>
    <w:rsid w:val="00705206"/>
    <w:rsid w:val="00710B53"/>
    <w:rsid w:val="00710F1F"/>
    <w:rsid w:val="007463D3"/>
    <w:rsid w:val="00781089"/>
    <w:rsid w:val="007862C9"/>
    <w:rsid w:val="007A32ED"/>
    <w:rsid w:val="007A3E4B"/>
    <w:rsid w:val="007A635D"/>
    <w:rsid w:val="007B4A2B"/>
    <w:rsid w:val="007B5A5D"/>
    <w:rsid w:val="007C0422"/>
    <w:rsid w:val="007D1440"/>
    <w:rsid w:val="007D43ED"/>
    <w:rsid w:val="007D63D0"/>
    <w:rsid w:val="007E14BE"/>
    <w:rsid w:val="007F3A3E"/>
    <w:rsid w:val="007F4602"/>
    <w:rsid w:val="00802E93"/>
    <w:rsid w:val="00804381"/>
    <w:rsid w:val="00833524"/>
    <w:rsid w:val="00857CDF"/>
    <w:rsid w:val="00861F44"/>
    <w:rsid w:val="008856FD"/>
    <w:rsid w:val="008863AC"/>
    <w:rsid w:val="008876C8"/>
    <w:rsid w:val="008A2ED4"/>
    <w:rsid w:val="008B1F51"/>
    <w:rsid w:val="008B299C"/>
    <w:rsid w:val="008D53B3"/>
    <w:rsid w:val="008F0978"/>
    <w:rsid w:val="008F53EB"/>
    <w:rsid w:val="00904F1C"/>
    <w:rsid w:val="00920DE2"/>
    <w:rsid w:val="0093079D"/>
    <w:rsid w:val="0093559D"/>
    <w:rsid w:val="00937CAE"/>
    <w:rsid w:val="0094343A"/>
    <w:rsid w:val="0097118A"/>
    <w:rsid w:val="009748C3"/>
    <w:rsid w:val="00974B77"/>
    <w:rsid w:val="00987282"/>
    <w:rsid w:val="00991608"/>
    <w:rsid w:val="00994A27"/>
    <w:rsid w:val="00997381"/>
    <w:rsid w:val="009A1AA5"/>
    <w:rsid w:val="009A253F"/>
    <w:rsid w:val="009A270F"/>
    <w:rsid w:val="009A6240"/>
    <w:rsid w:val="009A7810"/>
    <w:rsid w:val="009B57D0"/>
    <w:rsid w:val="009B75C1"/>
    <w:rsid w:val="009D2DB9"/>
    <w:rsid w:val="009D790E"/>
    <w:rsid w:val="009E5EA4"/>
    <w:rsid w:val="009F06C5"/>
    <w:rsid w:val="009F2EBB"/>
    <w:rsid w:val="00A04D25"/>
    <w:rsid w:val="00A20E05"/>
    <w:rsid w:val="00A2348A"/>
    <w:rsid w:val="00A35336"/>
    <w:rsid w:val="00A4109E"/>
    <w:rsid w:val="00A44C3B"/>
    <w:rsid w:val="00A472FC"/>
    <w:rsid w:val="00A576F9"/>
    <w:rsid w:val="00A652C1"/>
    <w:rsid w:val="00A80DCA"/>
    <w:rsid w:val="00A93803"/>
    <w:rsid w:val="00AA292B"/>
    <w:rsid w:val="00AB37EA"/>
    <w:rsid w:val="00AB7571"/>
    <w:rsid w:val="00AD1365"/>
    <w:rsid w:val="00AE7F93"/>
    <w:rsid w:val="00B010BF"/>
    <w:rsid w:val="00B161FA"/>
    <w:rsid w:val="00B26176"/>
    <w:rsid w:val="00B35030"/>
    <w:rsid w:val="00B37601"/>
    <w:rsid w:val="00B4075A"/>
    <w:rsid w:val="00B71C42"/>
    <w:rsid w:val="00B80599"/>
    <w:rsid w:val="00B80BC0"/>
    <w:rsid w:val="00B82C60"/>
    <w:rsid w:val="00BB4613"/>
    <w:rsid w:val="00BF101D"/>
    <w:rsid w:val="00BF1957"/>
    <w:rsid w:val="00C015D5"/>
    <w:rsid w:val="00C02972"/>
    <w:rsid w:val="00C2787D"/>
    <w:rsid w:val="00C3589A"/>
    <w:rsid w:val="00C364F6"/>
    <w:rsid w:val="00C6502C"/>
    <w:rsid w:val="00C7391B"/>
    <w:rsid w:val="00C840EF"/>
    <w:rsid w:val="00C8459E"/>
    <w:rsid w:val="00C8714A"/>
    <w:rsid w:val="00C95A30"/>
    <w:rsid w:val="00CA578B"/>
    <w:rsid w:val="00CA6DB6"/>
    <w:rsid w:val="00CC12A1"/>
    <w:rsid w:val="00CC71EB"/>
    <w:rsid w:val="00CD19AB"/>
    <w:rsid w:val="00CE097B"/>
    <w:rsid w:val="00CE4AE3"/>
    <w:rsid w:val="00D17316"/>
    <w:rsid w:val="00D21160"/>
    <w:rsid w:val="00D260F2"/>
    <w:rsid w:val="00D31D8D"/>
    <w:rsid w:val="00D52466"/>
    <w:rsid w:val="00D52D07"/>
    <w:rsid w:val="00D66C47"/>
    <w:rsid w:val="00D84259"/>
    <w:rsid w:val="00DA1C06"/>
    <w:rsid w:val="00DA2B0A"/>
    <w:rsid w:val="00DB0C60"/>
    <w:rsid w:val="00DB60E3"/>
    <w:rsid w:val="00DC2065"/>
    <w:rsid w:val="00DD2CD8"/>
    <w:rsid w:val="00DD384D"/>
    <w:rsid w:val="00DE4EA8"/>
    <w:rsid w:val="00DF3587"/>
    <w:rsid w:val="00DF453E"/>
    <w:rsid w:val="00DF4AE8"/>
    <w:rsid w:val="00DF6A75"/>
    <w:rsid w:val="00E02E59"/>
    <w:rsid w:val="00E11132"/>
    <w:rsid w:val="00E17825"/>
    <w:rsid w:val="00E25A07"/>
    <w:rsid w:val="00E43289"/>
    <w:rsid w:val="00E91D65"/>
    <w:rsid w:val="00E926A5"/>
    <w:rsid w:val="00E952B1"/>
    <w:rsid w:val="00EA0852"/>
    <w:rsid w:val="00ED07C8"/>
    <w:rsid w:val="00ED3C3C"/>
    <w:rsid w:val="00EE3BB3"/>
    <w:rsid w:val="00EE4D11"/>
    <w:rsid w:val="00EF0183"/>
    <w:rsid w:val="00F009E4"/>
    <w:rsid w:val="00F0278B"/>
    <w:rsid w:val="00F220F4"/>
    <w:rsid w:val="00F34812"/>
    <w:rsid w:val="00F41428"/>
    <w:rsid w:val="00F4173E"/>
    <w:rsid w:val="00F47C2F"/>
    <w:rsid w:val="00F516AC"/>
    <w:rsid w:val="00F51A62"/>
    <w:rsid w:val="00F578AB"/>
    <w:rsid w:val="00F755E1"/>
    <w:rsid w:val="00F77C08"/>
    <w:rsid w:val="00F82272"/>
    <w:rsid w:val="00F91536"/>
    <w:rsid w:val="00FA330A"/>
    <w:rsid w:val="00FC572E"/>
    <w:rsid w:val="00FC65F5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89"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7375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997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271</cp:revision>
  <cp:lastPrinted>2021-03-07T20:34:00Z</cp:lastPrinted>
  <dcterms:created xsi:type="dcterms:W3CDTF">2021-03-06T13:10:00Z</dcterms:created>
  <dcterms:modified xsi:type="dcterms:W3CDTF">2021-03-30T14:39:00Z</dcterms:modified>
</cp:coreProperties>
</file>