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B1C83" w14:textId="77777777" w:rsidR="00A33C23" w:rsidRDefault="00A33C23" w:rsidP="00A33C23">
      <w:pPr>
        <w:jc w:val="center"/>
      </w:pPr>
    </w:p>
    <w:p w14:paraId="508982CA" w14:textId="77777777" w:rsidR="00A33C23" w:rsidRDefault="00A33C23" w:rsidP="00A33C23">
      <w:pPr>
        <w:jc w:val="center"/>
      </w:pPr>
    </w:p>
    <w:p w14:paraId="20E5BEE3" w14:textId="77777777" w:rsidR="00A33C23" w:rsidRDefault="00A33C23" w:rsidP="00A33C23">
      <w:pPr>
        <w:jc w:val="center"/>
      </w:pPr>
    </w:p>
    <w:p w14:paraId="21964EB6" w14:textId="77777777" w:rsidR="00A33C23" w:rsidRDefault="00A33C23" w:rsidP="00A33C23">
      <w:pPr>
        <w:jc w:val="center"/>
      </w:pPr>
    </w:p>
    <w:p w14:paraId="7320CA64" w14:textId="77777777" w:rsidR="00A33C23" w:rsidRDefault="00A33C23" w:rsidP="00A33C23">
      <w:pPr>
        <w:jc w:val="center"/>
      </w:pPr>
    </w:p>
    <w:p w14:paraId="6C88AE15" w14:textId="77777777" w:rsidR="00A33C23" w:rsidRDefault="00A33C23" w:rsidP="00A33C23">
      <w:pPr>
        <w:jc w:val="center"/>
      </w:pPr>
    </w:p>
    <w:p w14:paraId="467CF5A4" w14:textId="77777777" w:rsidR="00A33C23" w:rsidRDefault="00A33C23" w:rsidP="00A33C23">
      <w:pPr>
        <w:jc w:val="center"/>
      </w:pPr>
    </w:p>
    <w:p w14:paraId="4A81B511" w14:textId="70A42091" w:rsidR="00A33C23" w:rsidRPr="000D000D" w:rsidRDefault="00A33C23" w:rsidP="00A33C23">
      <w:pPr>
        <w:jc w:val="center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7-2 Project Two</w:t>
      </w:r>
    </w:p>
    <w:p w14:paraId="6D0C2118" w14:textId="77777777" w:rsidR="00A33C23" w:rsidRPr="000D000D" w:rsidRDefault="00A33C23" w:rsidP="00A33C23">
      <w:pPr>
        <w:jc w:val="center"/>
        <w:rPr>
          <w:rFonts w:ascii="Times New Roman" w:hAnsi="Times New Roman" w:cs="Times New Roman"/>
        </w:rPr>
      </w:pPr>
      <w:r w:rsidRPr="000D000D">
        <w:rPr>
          <w:rFonts w:ascii="Times New Roman" w:hAnsi="Times New Roman" w:cs="Times New Roman"/>
        </w:rPr>
        <w:t>DAT 300 Valid Data: Getting Data Right</w:t>
      </w:r>
    </w:p>
    <w:p w14:paraId="055E8058" w14:textId="77777777" w:rsidR="00A33C23" w:rsidRPr="000D000D" w:rsidRDefault="00A33C23" w:rsidP="00A33C23">
      <w:pPr>
        <w:jc w:val="center"/>
        <w:rPr>
          <w:rFonts w:ascii="Times New Roman" w:hAnsi="Times New Roman" w:cs="Times New Roman"/>
        </w:rPr>
      </w:pPr>
      <w:r w:rsidRPr="000D000D">
        <w:rPr>
          <w:rFonts w:ascii="Times New Roman" w:hAnsi="Times New Roman" w:cs="Times New Roman"/>
        </w:rPr>
        <w:t>Professor G. Dean Snyder, MBA, MSCS SNHU</w:t>
      </w:r>
    </w:p>
    <w:p w14:paraId="156E75BB" w14:textId="77777777" w:rsidR="00A33C23" w:rsidRPr="000D000D" w:rsidRDefault="00A33C23" w:rsidP="00A33C23">
      <w:pPr>
        <w:jc w:val="center"/>
        <w:rPr>
          <w:rFonts w:ascii="Times New Roman" w:hAnsi="Times New Roman" w:cs="Times New Roman"/>
        </w:rPr>
      </w:pPr>
      <w:r w:rsidRPr="000D000D">
        <w:rPr>
          <w:rFonts w:ascii="Times New Roman" w:hAnsi="Times New Roman" w:cs="Times New Roman"/>
        </w:rPr>
        <w:t>Andrea Plunkett Jackson</w:t>
      </w:r>
    </w:p>
    <w:p w14:paraId="49A73E88" w14:textId="0F50E15E" w:rsidR="00A33C23" w:rsidRDefault="00A33C23" w:rsidP="00A33C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10/19</w:t>
      </w:r>
      <w:r w:rsidRPr="000D000D">
        <w:rPr>
          <w:rFonts w:ascii="Times New Roman" w:hAnsi="Times New Roman" w:cs="Times New Roman"/>
        </w:rPr>
        <w:t>/2024</w:t>
      </w:r>
    </w:p>
    <w:p w14:paraId="76375CE4" w14:textId="77777777" w:rsidR="00A33C23" w:rsidRDefault="00A33C23"/>
    <w:p w14:paraId="264B2E16" w14:textId="77777777" w:rsidR="00E6262B" w:rsidRDefault="00E6262B"/>
    <w:p w14:paraId="36E1CA71" w14:textId="77777777" w:rsidR="00E6262B" w:rsidRDefault="00E6262B"/>
    <w:p w14:paraId="61704F1C" w14:textId="77777777" w:rsidR="00E6262B" w:rsidRDefault="00E6262B"/>
    <w:p w14:paraId="55B57A2E" w14:textId="77777777" w:rsidR="00E6262B" w:rsidRDefault="00E6262B"/>
    <w:p w14:paraId="302433F3" w14:textId="77777777" w:rsidR="00E6262B" w:rsidRDefault="00E6262B"/>
    <w:p w14:paraId="5F196FF5" w14:textId="77777777" w:rsidR="00E6262B" w:rsidRDefault="00E6262B"/>
    <w:p w14:paraId="1C459273" w14:textId="77777777" w:rsidR="00E6262B" w:rsidRDefault="00E6262B"/>
    <w:p w14:paraId="687A4F00" w14:textId="77777777" w:rsidR="00E6262B" w:rsidRDefault="00E6262B"/>
    <w:p w14:paraId="209BF569" w14:textId="77777777" w:rsidR="00E6262B" w:rsidRDefault="00E6262B"/>
    <w:p w14:paraId="3AF31FA2" w14:textId="77777777" w:rsidR="00E6262B" w:rsidRDefault="00E6262B"/>
    <w:p w14:paraId="63E4FB0E" w14:textId="77777777" w:rsidR="00E6262B" w:rsidRDefault="00E6262B"/>
    <w:p w14:paraId="6B31B548" w14:textId="77777777" w:rsidR="00E6262B" w:rsidRDefault="00E6262B"/>
    <w:p w14:paraId="5F7D7B88" w14:textId="77777777" w:rsidR="00E6262B" w:rsidRDefault="00E6262B"/>
    <w:p w14:paraId="4C5849D8" w14:textId="77777777" w:rsidR="00E6262B" w:rsidRDefault="00E6262B"/>
    <w:p w14:paraId="484E42E3" w14:textId="77777777" w:rsidR="00E6262B" w:rsidRDefault="00E6262B"/>
    <w:p w14:paraId="7EF45E32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Step-by-Step Data Mining Plan</w:t>
      </w:r>
    </w:p>
    <w:p w14:paraId="7FCE9E12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1: Data Cleaning and Preparation</w:t>
      </w:r>
    </w:p>
    <w:p w14:paraId="349306C2" w14:textId="77777777" w:rsidR="00E6262B" w:rsidRPr="00E6262B" w:rsidRDefault="00E6262B" w:rsidP="00E6262B">
      <w:pPr>
        <w:numPr>
          <w:ilvl w:val="0"/>
          <w:numId w:val="1"/>
        </w:numPr>
      </w:pPr>
      <w:r w:rsidRPr="00E6262B">
        <w:rPr>
          <w:b/>
          <w:bCs/>
        </w:rPr>
        <w:t>Task</w:t>
      </w:r>
      <w:r w:rsidRPr="00E6262B">
        <w:t>: Clean the sample survey data, handle missing values, and standardize formats.</w:t>
      </w:r>
    </w:p>
    <w:p w14:paraId="077721D0" w14:textId="77777777" w:rsidR="00E6262B" w:rsidRPr="00E6262B" w:rsidRDefault="00E6262B" w:rsidP="00E6262B">
      <w:pPr>
        <w:numPr>
          <w:ilvl w:val="0"/>
          <w:numId w:val="1"/>
        </w:numPr>
      </w:pPr>
      <w:r w:rsidRPr="00E6262B">
        <w:rPr>
          <w:b/>
          <w:bCs/>
        </w:rPr>
        <w:t>Purpose</w:t>
      </w:r>
      <w:r w:rsidRPr="00E6262B">
        <w:t>: Ensure data quality and consistency for accurate analysis.</w:t>
      </w:r>
    </w:p>
    <w:p w14:paraId="0058DA2B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2: Exploratory Data Analysis (EDA)</w:t>
      </w:r>
    </w:p>
    <w:p w14:paraId="6BB66089" w14:textId="77777777" w:rsidR="00E6262B" w:rsidRPr="00E6262B" w:rsidRDefault="00E6262B" w:rsidP="00E6262B">
      <w:pPr>
        <w:numPr>
          <w:ilvl w:val="0"/>
          <w:numId w:val="2"/>
        </w:numPr>
      </w:pPr>
      <w:r w:rsidRPr="00E6262B">
        <w:rPr>
          <w:b/>
          <w:bCs/>
        </w:rPr>
        <w:t>Task</w:t>
      </w:r>
      <w:r w:rsidRPr="00E6262B">
        <w:t>: Perform initial exploration of the survey data to identify patterns, distributions, and anomalies.</w:t>
      </w:r>
    </w:p>
    <w:p w14:paraId="4EA25B76" w14:textId="77777777" w:rsidR="00E6262B" w:rsidRPr="00E6262B" w:rsidRDefault="00E6262B" w:rsidP="00E6262B">
      <w:pPr>
        <w:numPr>
          <w:ilvl w:val="0"/>
          <w:numId w:val="2"/>
        </w:numPr>
      </w:pPr>
      <w:r w:rsidRPr="00E6262B">
        <w:rPr>
          <w:b/>
          <w:bCs/>
        </w:rPr>
        <w:t>Purpose</w:t>
      </w:r>
      <w:r w:rsidRPr="00E6262B">
        <w:t>: Gain an understanding of the data and formulate hypotheses for further analysis.</w:t>
      </w:r>
    </w:p>
    <w:p w14:paraId="459B911D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3: Cluster Analysis</w:t>
      </w:r>
    </w:p>
    <w:p w14:paraId="7C1AD7CE" w14:textId="77777777" w:rsidR="00E6262B" w:rsidRPr="00E6262B" w:rsidRDefault="00E6262B" w:rsidP="00E6262B">
      <w:pPr>
        <w:numPr>
          <w:ilvl w:val="0"/>
          <w:numId w:val="3"/>
        </w:numPr>
      </w:pPr>
      <w:r w:rsidRPr="00E6262B">
        <w:rPr>
          <w:b/>
          <w:bCs/>
        </w:rPr>
        <w:t>Task</w:t>
      </w:r>
      <w:r w:rsidRPr="00E6262B">
        <w:t>: Conduct cluster analysis on survey responses to identify natural customer segments.</w:t>
      </w:r>
    </w:p>
    <w:p w14:paraId="2CD5E49C" w14:textId="77777777" w:rsidR="00E6262B" w:rsidRPr="00E6262B" w:rsidRDefault="00E6262B" w:rsidP="00E6262B">
      <w:pPr>
        <w:numPr>
          <w:ilvl w:val="0"/>
          <w:numId w:val="3"/>
        </w:numPr>
      </w:pPr>
      <w:r w:rsidRPr="00E6262B">
        <w:rPr>
          <w:b/>
          <w:bCs/>
        </w:rPr>
        <w:t>Purpose</w:t>
      </w:r>
      <w:r w:rsidRPr="00E6262B">
        <w:t>: Determine how customers group based on their satisfaction levels and purchasing behaviors.</w:t>
      </w:r>
    </w:p>
    <w:p w14:paraId="24B0085E" w14:textId="77777777" w:rsidR="00E6262B" w:rsidRPr="00E6262B" w:rsidRDefault="00E6262B" w:rsidP="00E6262B">
      <w:pPr>
        <w:numPr>
          <w:ilvl w:val="0"/>
          <w:numId w:val="3"/>
        </w:numPr>
      </w:pPr>
      <w:r w:rsidRPr="00E6262B">
        <w:rPr>
          <w:b/>
          <w:bCs/>
        </w:rPr>
        <w:t>Method</w:t>
      </w:r>
      <w:r w:rsidRPr="00E6262B">
        <w:t>: Use k-means or hierarchical clustering algorithms.</w:t>
      </w:r>
    </w:p>
    <w:p w14:paraId="103DD3DF" w14:textId="77777777" w:rsidR="00E6262B" w:rsidRPr="00E6262B" w:rsidRDefault="00E6262B" w:rsidP="00E6262B">
      <w:pPr>
        <w:numPr>
          <w:ilvl w:val="0"/>
          <w:numId w:val="3"/>
        </w:numPr>
      </w:pPr>
      <w:r w:rsidRPr="00E6262B">
        <w:rPr>
          <w:b/>
          <w:bCs/>
        </w:rPr>
        <w:t>Output</w:t>
      </w:r>
      <w:r w:rsidRPr="00E6262B">
        <w:t>: Visualization of customer clusters with descriptions of each segment.</w:t>
      </w:r>
    </w:p>
    <w:p w14:paraId="2EF5BDB2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4: Linear Regression</w:t>
      </w:r>
    </w:p>
    <w:p w14:paraId="247B2B89" w14:textId="77777777" w:rsidR="00E6262B" w:rsidRPr="00E6262B" w:rsidRDefault="00E6262B" w:rsidP="00E6262B">
      <w:pPr>
        <w:numPr>
          <w:ilvl w:val="0"/>
          <w:numId w:val="4"/>
        </w:numPr>
      </w:pPr>
      <w:r w:rsidRPr="00E6262B">
        <w:rPr>
          <w:b/>
          <w:bCs/>
        </w:rPr>
        <w:t>Task</w:t>
      </w:r>
      <w:r w:rsidRPr="00E6262B">
        <w:t>: Use linear regression to model the relationship between customer satisfaction scores and various factors.</w:t>
      </w:r>
    </w:p>
    <w:p w14:paraId="2441E064" w14:textId="77777777" w:rsidR="00E6262B" w:rsidRPr="00E6262B" w:rsidRDefault="00E6262B" w:rsidP="00E6262B">
      <w:pPr>
        <w:numPr>
          <w:ilvl w:val="0"/>
          <w:numId w:val="4"/>
        </w:numPr>
      </w:pPr>
      <w:r w:rsidRPr="00E6262B">
        <w:rPr>
          <w:b/>
          <w:bCs/>
        </w:rPr>
        <w:t>Purpose</w:t>
      </w:r>
      <w:r w:rsidRPr="00E6262B">
        <w:t>: Identify key drivers of customer satisfaction.</w:t>
      </w:r>
    </w:p>
    <w:p w14:paraId="0E4A29F5" w14:textId="77777777" w:rsidR="00E6262B" w:rsidRPr="00E6262B" w:rsidRDefault="00E6262B" w:rsidP="00E6262B">
      <w:pPr>
        <w:numPr>
          <w:ilvl w:val="0"/>
          <w:numId w:val="4"/>
        </w:numPr>
      </w:pPr>
      <w:r w:rsidRPr="00E6262B">
        <w:rPr>
          <w:b/>
          <w:bCs/>
        </w:rPr>
        <w:t>Method</w:t>
      </w:r>
      <w:r w:rsidRPr="00E6262B">
        <w:t>: Fit a regression model using factors like purchase frequency, average spend, and channel used as predictors.</w:t>
      </w:r>
    </w:p>
    <w:p w14:paraId="4E38565F" w14:textId="77777777" w:rsidR="00E6262B" w:rsidRPr="00E6262B" w:rsidRDefault="00E6262B" w:rsidP="00E6262B">
      <w:pPr>
        <w:numPr>
          <w:ilvl w:val="0"/>
          <w:numId w:val="4"/>
        </w:numPr>
      </w:pPr>
      <w:r w:rsidRPr="00E6262B">
        <w:rPr>
          <w:b/>
          <w:bCs/>
        </w:rPr>
        <w:t>Output</w:t>
      </w:r>
      <w:r w:rsidRPr="00E6262B">
        <w:t>: Coefficients indicating the strength and direction of relationships.</w:t>
      </w:r>
    </w:p>
    <w:p w14:paraId="62566775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5: Logistic Regression</w:t>
      </w:r>
    </w:p>
    <w:p w14:paraId="27CBD164" w14:textId="77777777" w:rsidR="00E6262B" w:rsidRPr="00E6262B" w:rsidRDefault="00E6262B" w:rsidP="00E6262B">
      <w:pPr>
        <w:numPr>
          <w:ilvl w:val="0"/>
          <w:numId w:val="5"/>
        </w:numPr>
      </w:pPr>
      <w:r w:rsidRPr="00E6262B">
        <w:rPr>
          <w:b/>
          <w:bCs/>
        </w:rPr>
        <w:lastRenderedPageBreak/>
        <w:t>Task</w:t>
      </w:r>
      <w:r w:rsidRPr="00E6262B">
        <w:t>: Apply logistic regression to predict the probability of customer repurchase based on satisfaction scores.</w:t>
      </w:r>
    </w:p>
    <w:p w14:paraId="512CB3A8" w14:textId="77777777" w:rsidR="00E6262B" w:rsidRPr="00E6262B" w:rsidRDefault="00E6262B" w:rsidP="00E6262B">
      <w:pPr>
        <w:numPr>
          <w:ilvl w:val="0"/>
          <w:numId w:val="5"/>
        </w:numPr>
      </w:pPr>
      <w:r w:rsidRPr="00E6262B">
        <w:rPr>
          <w:b/>
          <w:bCs/>
        </w:rPr>
        <w:t>Purpose</w:t>
      </w:r>
      <w:r w:rsidRPr="00E6262B">
        <w:t>: Predict customer loyalty and identify at-risk customers.</w:t>
      </w:r>
    </w:p>
    <w:p w14:paraId="3AF51510" w14:textId="77777777" w:rsidR="00E6262B" w:rsidRPr="00E6262B" w:rsidRDefault="00E6262B" w:rsidP="00E6262B">
      <w:pPr>
        <w:numPr>
          <w:ilvl w:val="0"/>
          <w:numId w:val="5"/>
        </w:numPr>
      </w:pPr>
      <w:r w:rsidRPr="00E6262B">
        <w:rPr>
          <w:b/>
          <w:bCs/>
        </w:rPr>
        <w:t>Method</w:t>
      </w:r>
      <w:r w:rsidRPr="00E6262B">
        <w:t>: Fit a logistic regression model using satisfaction scores and demographic data.</w:t>
      </w:r>
    </w:p>
    <w:p w14:paraId="6735E944" w14:textId="77777777" w:rsidR="00E6262B" w:rsidRPr="00E6262B" w:rsidRDefault="00E6262B" w:rsidP="00E6262B">
      <w:pPr>
        <w:numPr>
          <w:ilvl w:val="0"/>
          <w:numId w:val="5"/>
        </w:numPr>
      </w:pPr>
      <w:r w:rsidRPr="00E6262B">
        <w:rPr>
          <w:b/>
          <w:bCs/>
        </w:rPr>
        <w:t>Output</w:t>
      </w:r>
      <w:r w:rsidRPr="00E6262B">
        <w:t>: Probabilities of repurchase for each customer.</w:t>
      </w:r>
    </w:p>
    <w:p w14:paraId="1A42C978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6: Result Interpretation and Visualization</w:t>
      </w:r>
    </w:p>
    <w:p w14:paraId="0F37CC6D" w14:textId="77777777" w:rsidR="00E6262B" w:rsidRPr="00E6262B" w:rsidRDefault="00E6262B" w:rsidP="00E6262B">
      <w:pPr>
        <w:numPr>
          <w:ilvl w:val="0"/>
          <w:numId w:val="6"/>
        </w:numPr>
      </w:pPr>
      <w:r w:rsidRPr="00E6262B">
        <w:rPr>
          <w:b/>
          <w:bCs/>
        </w:rPr>
        <w:t>Task</w:t>
      </w:r>
      <w:r w:rsidRPr="00E6262B">
        <w:t>: Interpret the results from cluster, linear, and logistic regression analyses.</w:t>
      </w:r>
    </w:p>
    <w:p w14:paraId="6AAA1E2D" w14:textId="77777777" w:rsidR="00E6262B" w:rsidRPr="00E6262B" w:rsidRDefault="00E6262B" w:rsidP="00E6262B">
      <w:pPr>
        <w:numPr>
          <w:ilvl w:val="0"/>
          <w:numId w:val="6"/>
        </w:numPr>
      </w:pPr>
      <w:r w:rsidRPr="00E6262B">
        <w:rPr>
          <w:b/>
          <w:bCs/>
        </w:rPr>
        <w:t>Purpose</w:t>
      </w:r>
      <w:r w:rsidRPr="00E6262B">
        <w:t>: Translate data insights into actionable business strategies.</w:t>
      </w:r>
    </w:p>
    <w:p w14:paraId="1B54A77A" w14:textId="77777777" w:rsidR="00E6262B" w:rsidRPr="00E6262B" w:rsidRDefault="00E6262B" w:rsidP="00E6262B">
      <w:pPr>
        <w:numPr>
          <w:ilvl w:val="0"/>
          <w:numId w:val="6"/>
        </w:numPr>
      </w:pPr>
      <w:r w:rsidRPr="00E6262B">
        <w:rPr>
          <w:b/>
          <w:bCs/>
        </w:rPr>
        <w:t>Output</w:t>
      </w:r>
      <w:r w:rsidRPr="00E6262B">
        <w:t>: Visualizations and reports summarizing key findings and recommendations.</w:t>
      </w:r>
    </w:p>
    <w:p w14:paraId="19A9A1DA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Step 7: Addressing Limitations and Errors</w:t>
      </w:r>
    </w:p>
    <w:p w14:paraId="1BB2FA52" w14:textId="77777777" w:rsidR="00E6262B" w:rsidRPr="00E6262B" w:rsidRDefault="00E6262B" w:rsidP="00E6262B">
      <w:pPr>
        <w:numPr>
          <w:ilvl w:val="0"/>
          <w:numId w:val="7"/>
        </w:numPr>
      </w:pPr>
      <w:r w:rsidRPr="00E6262B">
        <w:rPr>
          <w:b/>
          <w:bCs/>
        </w:rPr>
        <w:t>Task</w:t>
      </w:r>
      <w:r w:rsidRPr="00E6262B">
        <w:t>: Identify and resolve any sources of error or inaccuracies in the data.</w:t>
      </w:r>
    </w:p>
    <w:p w14:paraId="3C39D243" w14:textId="77777777" w:rsidR="00E6262B" w:rsidRPr="00E6262B" w:rsidRDefault="00E6262B" w:rsidP="00E6262B">
      <w:pPr>
        <w:numPr>
          <w:ilvl w:val="0"/>
          <w:numId w:val="7"/>
        </w:numPr>
      </w:pPr>
      <w:r w:rsidRPr="00E6262B">
        <w:rPr>
          <w:b/>
          <w:bCs/>
        </w:rPr>
        <w:t>Purpose</w:t>
      </w:r>
      <w:r w:rsidRPr="00E6262B">
        <w:t>: Ensure the robustness and reliability of the analysis.</w:t>
      </w:r>
    </w:p>
    <w:p w14:paraId="11443035" w14:textId="77777777" w:rsidR="00E6262B" w:rsidRPr="00E6262B" w:rsidRDefault="00E6262B" w:rsidP="00E6262B">
      <w:pPr>
        <w:numPr>
          <w:ilvl w:val="0"/>
          <w:numId w:val="7"/>
        </w:numPr>
      </w:pPr>
      <w:r w:rsidRPr="00E6262B">
        <w:rPr>
          <w:b/>
          <w:bCs/>
        </w:rPr>
        <w:t>Method</w:t>
      </w:r>
      <w:r w:rsidRPr="00E6262B">
        <w:t>: Conduct validation checks and handle outliers or noise.</w:t>
      </w:r>
    </w:p>
    <w:p w14:paraId="7FFA08E3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Potential Errors and Fixes</w:t>
      </w:r>
    </w:p>
    <w:p w14:paraId="3633F00A" w14:textId="77777777" w:rsidR="00E6262B" w:rsidRPr="00E6262B" w:rsidRDefault="00E6262B" w:rsidP="00E6262B">
      <w:pPr>
        <w:numPr>
          <w:ilvl w:val="0"/>
          <w:numId w:val="8"/>
        </w:numPr>
      </w:pPr>
      <w:r w:rsidRPr="00E6262B">
        <w:rPr>
          <w:b/>
          <w:bCs/>
        </w:rPr>
        <w:t>Missing Data</w:t>
      </w:r>
      <w:r w:rsidRPr="00E6262B">
        <w:t>: Use imputation methods or remove incomplete records.</w:t>
      </w:r>
    </w:p>
    <w:p w14:paraId="018C87FA" w14:textId="77777777" w:rsidR="00E6262B" w:rsidRPr="00E6262B" w:rsidRDefault="00E6262B" w:rsidP="00E6262B">
      <w:pPr>
        <w:numPr>
          <w:ilvl w:val="0"/>
          <w:numId w:val="8"/>
        </w:numPr>
      </w:pPr>
      <w:r w:rsidRPr="00E6262B">
        <w:rPr>
          <w:b/>
          <w:bCs/>
        </w:rPr>
        <w:t>Inconsistent Data</w:t>
      </w:r>
      <w:r w:rsidRPr="00E6262B">
        <w:t>: Standardize formats and validate entries.</w:t>
      </w:r>
    </w:p>
    <w:p w14:paraId="07493B38" w14:textId="77777777" w:rsidR="00E6262B" w:rsidRPr="00E6262B" w:rsidRDefault="00E6262B" w:rsidP="00E6262B">
      <w:pPr>
        <w:numPr>
          <w:ilvl w:val="0"/>
          <w:numId w:val="8"/>
        </w:numPr>
      </w:pPr>
      <w:r w:rsidRPr="00E6262B">
        <w:rPr>
          <w:b/>
          <w:bCs/>
        </w:rPr>
        <w:t>Outliers</w:t>
      </w:r>
      <w:r w:rsidRPr="00E6262B">
        <w:t>: Detect and handle outliers using statistical methods or domain knowledge.</w:t>
      </w:r>
    </w:p>
    <w:p w14:paraId="1F718C11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Meaningful Patterns</w:t>
      </w:r>
    </w:p>
    <w:p w14:paraId="62173A68" w14:textId="77777777" w:rsidR="00E6262B" w:rsidRPr="00E6262B" w:rsidRDefault="00E6262B" w:rsidP="00E6262B">
      <w:pPr>
        <w:numPr>
          <w:ilvl w:val="0"/>
          <w:numId w:val="9"/>
        </w:numPr>
      </w:pPr>
      <w:r w:rsidRPr="00E6262B">
        <w:rPr>
          <w:b/>
          <w:bCs/>
        </w:rPr>
        <w:t>Observation</w:t>
      </w:r>
      <w:r w:rsidRPr="00E6262B">
        <w:t>: Identify distinct customer segments with specific satisfaction drivers.</w:t>
      </w:r>
    </w:p>
    <w:p w14:paraId="3028A241" w14:textId="77777777" w:rsidR="00E6262B" w:rsidRPr="00E6262B" w:rsidRDefault="00E6262B" w:rsidP="00E6262B">
      <w:pPr>
        <w:numPr>
          <w:ilvl w:val="0"/>
          <w:numId w:val="9"/>
        </w:numPr>
      </w:pPr>
      <w:r w:rsidRPr="00E6262B">
        <w:rPr>
          <w:b/>
          <w:bCs/>
        </w:rPr>
        <w:t>Implication</w:t>
      </w:r>
      <w:r w:rsidRPr="00E6262B">
        <w:t>: Tailor marketing and service strategies to each customer segment.</w:t>
      </w:r>
    </w:p>
    <w:p w14:paraId="21E55A27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Additional Research Questions</w:t>
      </w:r>
    </w:p>
    <w:p w14:paraId="76C04908" w14:textId="77777777" w:rsidR="00E6262B" w:rsidRPr="00E6262B" w:rsidRDefault="00E6262B" w:rsidP="00E6262B">
      <w:pPr>
        <w:numPr>
          <w:ilvl w:val="0"/>
          <w:numId w:val="10"/>
        </w:numPr>
      </w:pPr>
      <w:r w:rsidRPr="00E6262B">
        <w:t>What are the demographic characteristics of each customer segment?</w:t>
      </w:r>
    </w:p>
    <w:p w14:paraId="49BEA0F5" w14:textId="77777777" w:rsidR="00E6262B" w:rsidRPr="00E6262B" w:rsidRDefault="00E6262B" w:rsidP="00E6262B">
      <w:pPr>
        <w:numPr>
          <w:ilvl w:val="0"/>
          <w:numId w:val="10"/>
        </w:numPr>
      </w:pPr>
      <w:r w:rsidRPr="00E6262B">
        <w:t>How do purchasing behaviors differ between customer segments?</w:t>
      </w:r>
    </w:p>
    <w:p w14:paraId="3131A3F5" w14:textId="77777777" w:rsidR="00E6262B" w:rsidRPr="00E6262B" w:rsidRDefault="00E6262B" w:rsidP="00E6262B">
      <w:pPr>
        <w:rPr>
          <w:b/>
          <w:bCs/>
        </w:rPr>
      </w:pPr>
      <w:r w:rsidRPr="00E6262B">
        <w:rPr>
          <w:b/>
          <w:bCs/>
        </w:rPr>
        <w:t>Alternative Analytic Methods</w:t>
      </w:r>
    </w:p>
    <w:p w14:paraId="586BB662" w14:textId="77777777" w:rsidR="00E6262B" w:rsidRPr="00E6262B" w:rsidRDefault="00E6262B" w:rsidP="00E6262B">
      <w:pPr>
        <w:numPr>
          <w:ilvl w:val="0"/>
          <w:numId w:val="11"/>
        </w:numPr>
      </w:pPr>
      <w:r w:rsidRPr="00E6262B">
        <w:rPr>
          <w:b/>
          <w:bCs/>
        </w:rPr>
        <w:lastRenderedPageBreak/>
        <w:t>Decision Trees</w:t>
      </w:r>
      <w:r w:rsidRPr="00E6262B">
        <w:t>: For understanding decision-making processes.</w:t>
      </w:r>
    </w:p>
    <w:p w14:paraId="3740B946" w14:textId="77777777" w:rsidR="00E6262B" w:rsidRPr="00E6262B" w:rsidRDefault="00E6262B" w:rsidP="00E6262B">
      <w:pPr>
        <w:numPr>
          <w:ilvl w:val="0"/>
          <w:numId w:val="11"/>
        </w:numPr>
      </w:pPr>
      <w:r w:rsidRPr="00E6262B">
        <w:rPr>
          <w:b/>
          <w:bCs/>
        </w:rPr>
        <w:t>Neural Networks</w:t>
      </w:r>
      <w:r w:rsidRPr="00E6262B">
        <w:t>: For capturing complex relationships.</w:t>
      </w:r>
    </w:p>
    <w:p w14:paraId="3A057C98" w14:textId="77777777" w:rsidR="00E6262B" w:rsidRDefault="00E6262B"/>
    <w:sectPr w:rsidR="00E6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2A4"/>
    <w:multiLevelType w:val="multilevel"/>
    <w:tmpl w:val="823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06DA4"/>
    <w:multiLevelType w:val="multilevel"/>
    <w:tmpl w:val="DCD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10609"/>
    <w:multiLevelType w:val="multilevel"/>
    <w:tmpl w:val="583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A7747"/>
    <w:multiLevelType w:val="multilevel"/>
    <w:tmpl w:val="5E02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37DBC"/>
    <w:multiLevelType w:val="multilevel"/>
    <w:tmpl w:val="E87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25028"/>
    <w:multiLevelType w:val="multilevel"/>
    <w:tmpl w:val="886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8A3F19"/>
    <w:multiLevelType w:val="multilevel"/>
    <w:tmpl w:val="D132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553AF7"/>
    <w:multiLevelType w:val="multilevel"/>
    <w:tmpl w:val="978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1B00B2"/>
    <w:multiLevelType w:val="multilevel"/>
    <w:tmpl w:val="B74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0928DC"/>
    <w:multiLevelType w:val="multilevel"/>
    <w:tmpl w:val="90D4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5720C"/>
    <w:multiLevelType w:val="multilevel"/>
    <w:tmpl w:val="0FF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719254">
    <w:abstractNumId w:val="5"/>
  </w:num>
  <w:num w:numId="2" w16cid:durableId="1040400125">
    <w:abstractNumId w:val="8"/>
  </w:num>
  <w:num w:numId="3" w16cid:durableId="1992637533">
    <w:abstractNumId w:val="6"/>
  </w:num>
  <w:num w:numId="4" w16cid:durableId="714083051">
    <w:abstractNumId w:val="3"/>
  </w:num>
  <w:num w:numId="5" w16cid:durableId="236717249">
    <w:abstractNumId w:val="4"/>
  </w:num>
  <w:num w:numId="6" w16cid:durableId="22756778">
    <w:abstractNumId w:val="2"/>
  </w:num>
  <w:num w:numId="7" w16cid:durableId="2135320428">
    <w:abstractNumId w:val="10"/>
  </w:num>
  <w:num w:numId="8" w16cid:durableId="731729874">
    <w:abstractNumId w:val="9"/>
  </w:num>
  <w:num w:numId="9" w16cid:durableId="160700467">
    <w:abstractNumId w:val="0"/>
  </w:num>
  <w:num w:numId="10" w16cid:durableId="340666658">
    <w:abstractNumId w:val="1"/>
  </w:num>
  <w:num w:numId="11" w16cid:durableId="447091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3"/>
    <w:rsid w:val="00A33C23"/>
    <w:rsid w:val="00A472D5"/>
    <w:rsid w:val="00E6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1583"/>
  <w15:chartTrackingRefBased/>
  <w15:docId w15:val="{A237CA4A-37B4-4007-A1D5-CF336F3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23"/>
  </w:style>
  <w:style w:type="paragraph" w:styleId="Heading1">
    <w:name w:val="heading 1"/>
    <w:basedOn w:val="Normal"/>
    <w:next w:val="Normal"/>
    <w:link w:val="Heading1Char"/>
    <w:uiPriority w:val="9"/>
    <w:qFormat/>
    <w:rsid w:val="00A3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Plunkett</dc:creator>
  <cp:keywords/>
  <dc:description/>
  <cp:lastModifiedBy>Andrea Plunkett</cp:lastModifiedBy>
  <cp:revision>2</cp:revision>
  <dcterms:created xsi:type="dcterms:W3CDTF">2024-10-12T18:11:00Z</dcterms:created>
  <dcterms:modified xsi:type="dcterms:W3CDTF">2024-10-12T18:29:00Z</dcterms:modified>
</cp:coreProperties>
</file>