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2C71A" w14:textId="77777777" w:rsidR="00BB61FA" w:rsidRDefault="00BB61FA" w:rsidP="00BB61FA">
      <w:pPr>
        <w:pStyle w:val="NormalWeb"/>
        <w:spacing w:line="480" w:lineRule="auto"/>
        <w:jc w:val="center"/>
        <w:rPr>
          <w:color w:val="000000"/>
        </w:rPr>
      </w:pPr>
    </w:p>
    <w:p w14:paraId="68648BA0" w14:textId="77777777" w:rsidR="00BB61FA" w:rsidRDefault="00BB61FA" w:rsidP="00BB61FA">
      <w:pPr>
        <w:pStyle w:val="NormalWeb"/>
        <w:spacing w:line="480" w:lineRule="auto"/>
        <w:jc w:val="center"/>
        <w:rPr>
          <w:color w:val="000000"/>
        </w:rPr>
      </w:pPr>
    </w:p>
    <w:p w14:paraId="566EB426" w14:textId="77777777" w:rsidR="00BB61FA" w:rsidRDefault="00BB61FA" w:rsidP="00BB61FA">
      <w:pPr>
        <w:pStyle w:val="NormalWeb"/>
        <w:spacing w:line="480" w:lineRule="auto"/>
        <w:jc w:val="center"/>
        <w:rPr>
          <w:color w:val="000000"/>
        </w:rPr>
      </w:pPr>
    </w:p>
    <w:p w14:paraId="1907F3F0" w14:textId="77777777" w:rsidR="00BB61FA" w:rsidRDefault="00BB61FA" w:rsidP="00BB61FA">
      <w:pPr>
        <w:pStyle w:val="NormalWeb"/>
        <w:spacing w:line="480" w:lineRule="auto"/>
        <w:jc w:val="center"/>
        <w:rPr>
          <w:color w:val="000000"/>
        </w:rPr>
      </w:pPr>
    </w:p>
    <w:p w14:paraId="0ACE34BD" w14:textId="77777777" w:rsidR="00BB61FA" w:rsidRDefault="00BB61FA" w:rsidP="00BB61FA">
      <w:pPr>
        <w:pStyle w:val="NormalWeb"/>
        <w:spacing w:line="480" w:lineRule="auto"/>
        <w:jc w:val="center"/>
        <w:rPr>
          <w:color w:val="000000"/>
        </w:rPr>
      </w:pPr>
    </w:p>
    <w:p w14:paraId="4527BDCB" w14:textId="0BE9E143" w:rsidR="00BB61FA" w:rsidRPr="00BB61FA" w:rsidRDefault="00BB61FA" w:rsidP="00BB61FA">
      <w:pPr>
        <w:pStyle w:val="Heading1"/>
        <w:shd w:val="clear" w:color="auto" w:fill="FFFFFF"/>
        <w:spacing w:before="0"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B61FA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r w:rsidRPr="00BB61F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B61FA">
        <w:rPr>
          <w:rFonts w:ascii="Times New Roman" w:hAnsi="Times New Roman" w:cs="Times New Roman"/>
          <w:color w:val="000000"/>
          <w:sz w:val="24"/>
          <w:szCs w:val="24"/>
        </w:rPr>
        <w:t xml:space="preserve"> Assignment</w:t>
      </w:r>
    </w:p>
    <w:p w14:paraId="0023614C" w14:textId="77777777" w:rsidR="00BB61FA" w:rsidRPr="00BB61FA" w:rsidRDefault="00BB61FA" w:rsidP="00AD19F1">
      <w:pPr>
        <w:pStyle w:val="Heading1"/>
        <w:shd w:val="clear" w:color="auto" w:fill="FFFFFF"/>
        <w:spacing w:before="0" w:after="0" w:line="480" w:lineRule="auto"/>
        <w:ind w:left="1440" w:firstLine="720"/>
        <w:rPr>
          <w:rFonts w:ascii="Times New Roman" w:eastAsia="Times New Roman" w:hAnsi="Times New Roman" w:cs="Times New Roman"/>
          <w:color w:val="202122"/>
          <w:spacing w:val="3"/>
          <w:kern w:val="36"/>
          <w:sz w:val="24"/>
          <w:szCs w:val="24"/>
          <w14:ligatures w14:val="none"/>
        </w:rPr>
      </w:pPr>
      <w:r w:rsidRPr="00BB61FA">
        <w:rPr>
          <w:rFonts w:ascii="Times New Roman" w:eastAsia="Times New Roman" w:hAnsi="Times New Roman" w:cs="Times New Roman"/>
          <w:color w:val="202122"/>
          <w:spacing w:val="3"/>
          <w:kern w:val="36"/>
          <w:sz w:val="24"/>
          <w:szCs w:val="24"/>
          <w14:ligatures w14:val="none"/>
        </w:rPr>
        <w:t>1-3 Journal: Common Cloud Computing Services</w:t>
      </w:r>
    </w:p>
    <w:p w14:paraId="54814BAF" w14:textId="75531AF4" w:rsidR="00BB61FA" w:rsidRDefault="00BB61FA" w:rsidP="00BB61FA">
      <w:pPr>
        <w:pStyle w:val="Heading1"/>
        <w:shd w:val="clear" w:color="auto" w:fill="FFFFFF"/>
        <w:spacing w:before="0"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B61FA">
        <w:rPr>
          <w:rFonts w:ascii="Times New Roman" w:hAnsi="Times New Roman" w:cs="Times New Roman"/>
          <w:color w:val="000000"/>
          <w:sz w:val="24"/>
          <w:szCs w:val="24"/>
        </w:rPr>
        <w:t>DAT 2</w:t>
      </w:r>
      <w:r>
        <w:rPr>
          <w:rFonts w:ascii="Times New Roman" w:hAnsi="Times New Roman" w:cs="Times New Roman"/>
          <w:color w:val="000000"/>
          <w:sz w:val="24"/>
          <w:szCs w:val="24"/>
        </w:rPr>
        <w:t>60</w:t>
      </w:r>
      <w:r w:rsidRPr="00BB61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Emerging Technologies/Big Data </w:t>
      </w:r>
    </w:p>
    <w:p w14:paraId="67803BF2" w14:textId="2EC535CC" w:rsidR="00BB61FA" w:rsidRDefault="00BB61FA" w:rsidP="00BB61FA">
      <w:pPr>
        <w:pStyle w:val="Heading1"/>
        <w:shd w:val="clear" w:color="auto" w:fill="FFFFFF"/>
        <w:spacing w:before="0"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B61FA">
        <w:rPr>
          <w:rFonts w:ascii="Times New Roman" w:hAnsi="Times New Roman" w:cs="Times New Roman"/>
          <w:color w:val="000000"/>
          <w:sz w:val="24"/>
          <w:szCs w:val="24"/>
        </w:rPr>
        <w:t xml:space="preserve">Professor Dr. </w:t>
      </w:r>
      <w:r>
        <w:rPr>
          <w:rFonts w:ascii="Times New Roman" w:hAnsi="Times New Roman" w:cs="Times New Roman"/>
          <w:color w:val="000000"/>
          <w:sz w:val="24"/>
          <w:szCs w:val="24"/>
        </w:rPr>
        <w:t>Adams</w:t>
      </w:r>
    </w:p>
    <w:p w14:paraId="52950795" w14:textId="77777777" w:rsidR="00BB61FA" w:rsidRDefault="00BB61FA" w:rsidP="00BB61FA">
      <w:pPr>
        <w:pStyle w:val="Heading1"/>
        <w:shd w:val="clear" w:color="auto" w:fill="FFFFFF"/>
        <w:spacing w:before="0"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B61FA">
        <w:rPr>
          <w:rFonts w:ascii="Times New Roman" w:hAnsi="Times New Roman" w:cs="Times New Roman"/>
          <w:color w:val="000000"/>
          <w:sz w:val="24"/>
          <w:szCs w:val="24"/>
        </w:rPr>
        <w:t>Andrea Plunkett Jackson</w:t>
      </w:r>
    </w:p>
    <w:p w14:paraId="4E8FEEB9" w14:textId="7A7A8CB9" w:rsidR="00BB61FA" w:rsidRPr="00BB61FA" w:rsidRDefault="00BB61FA" w:rsidP="00BB61FA">
      <w:pPr>
        <w:pStyle w:val="Heading1"/>
        <w:shd w:val="clear" w:color="auto" w:fill="FFFFFF"/>
        <w:spacing w:before="0" w:after="0" w:line="480" w:lineRule="auto"/>
        <w:jc w:val="center"/>
        <w:rPr>
          <w:rFonts w:ascii="Times New Roman" w:eastAsia="Times New Roman" w:hAnsi="Times New Roman" w:cs="Times New Roman"/>
          <w:color w:val="202122"/>
          <w:spacing w:val="3"/>
          <w:kern w:val="36"/>
          <w:sz w:val="24"/>
          <w:szCs w:val="24"/>
          <w14:ligatures w14:val="none"/>
        </w:rPr>
      </w:pPr>
      <w:r w:rsidRPr="00BB61FA"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BB61FA">
        <w:rPr>
          <w:rFonts w:ascii="Times New Roman" w:hAnsi="Times New Roman" w:cs="Times New Roman"/>
          <w:color w:val="000000"/>
          <w:sz w:val="24"/>
          <w:szCs w:val="24"/>
        </w:rPr>
        <w:t>/1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B61FA">
        <w:rPr>
          <w:rFonts w:ascii="Times New Roman" w:hAnsi="Times New Roman" w:cs="Times New Roman"/>
          <w:color w:val="000000"/>
          <w:sz w:val="24"/>
          <w:szCs w:val="24"/>
        </w:rPr>
        <w:t>/2024</w:t>
      </w:r>
    </w:p>
    <w:p w14:paraId="0FAEE383" w14:textId="77777777" w:rsidR="00BB61FA" w:rsidRDefault="00BB61FA"/>
    <w:p w14:paraId="43500BCF" w14:textId="77777777" w:rsidR="00BB61FA" w:rsidRDefault="00BB61FA"/>
    <w:p w14:paraId="246ED30A" w14:textId="77777777" w:rsidR="00BB61FA" w:rsidRDefault="00BB61FA"/>
    <w:p w14:paraId="6725985B" w14:textId="77777777" w:rsidR="00BB61FA" w:rsidRDefault="00BB61FA"/>
    <w:p w14:paraId="0ACCCC62" w14:textId="77777777" w:rsidR="00BB61FA" w:rsidRDefault="00BB61FA"/>
    <w:p w14:paraId="64680798" w14:textId="77777777" w:rsidR="00BB61FA" w:rsidRDefault="00BB61FA"/>
    <w:p w14:paraId="1E9677EA" w14:textId="77777777" w:rsidR="00BB61FA" w:rsidRDefault="00BB61FA"/>
    <w:p w14:paraId="77B23125" w14:textId="77777777" w:rsidR="00BB61FA" w:rsidRDefault="00BB61FA"/>
    <w:p w14:paraId="472C9F9F" w14:textId="77777777" w:rsidR="00BB61FA" w:rsidRDefault="00BB61FA"/>
    <w:p w14:paraId="5FB59CEA" w14:textId="77777777" w:rsidR="00BB61FA" w:rsidRDefault="00BB61FA"/>
    <w:p w14:paraId="38C99556" w14:textId="77777777" w:rsidR="00BB61FA" w:rsidRDefault="00BB61FA"/>
    <w:p w14:paraId="0D6EF45B" w14:textId="0C146F54" w:rsidR="00BB61FA" w:rsidRDefault="00FE29AB" w:rsidP="00FE29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="00BB61FA" w:rsidRPr="00FE29AB">
        <w:rPr>
          <w:rFonts w:ascii="Times New Roman" w:hAnsi="Times New Roman" w:cs="Times New Roman"/>
        </w:rPr>
        <w:t xml:space="preserve">As a women in my mid- </w:t>
      </w:r>
      <w:r w:rsidRPr="00FE29AB">
        <w:rPr>
          <w:rFonts w:ascii="Times New Roman" w:hAnsi="Times New Roman" w:cs="Times New Roman"/>
        </w:rPr>
        <w:t>forties,</w:t>
      </w:r>
      <w:r w:rsidR="00BB61FA" w:rsidRPr="00FE29AB">
        <w:rPr>
          <w:rFonts w:ascii="Times New Roman" w:hAnsi="Times New Roman" w:cs="Times New Roman"/>
        </w:rPr>
        <w:t xml:space="preserve"> I have had the privilege to watch the emergence of technologies in ways that as a child </w:t>
      </w:r>
      <w:r w:rsidR="00CC0C72">
        <w:rPr>
          <w:rFonts w:ascii="Times New Roman" w:hAnsi="Times New Roman" w:cs="Times New Roman"/>
        </w:rPr>
        <w:t xml:space="preserve">I </w:t>
      </w:r>
      <w:r w:rsidR="00BB61FA" w:rsidRPr="00FE29AB">
        <w:rPr>
          <w:rFonts w:ascii="Times New Roman" w:hAnsi="Times New Roman" w:cs="Times New Roman"/>
        </w:rPr>
        <w:t xml:space="preserve">could </w:t>
      </w:r>
      <w:r>
        <w:rPr>
          <w:rFonts w:ascii="Times New Roman" w:hAnsi="Times New Roman" w:cs="Times New Roman"/>
        </w:rPr>
        <w:t>only dream of</w:t>
      </w:r>
      <w:r w:rsidR="00AC4423" w:rsidRPr="00FE29AB">
        <w:rPr>
          <w:rFonts w:ascii="Times New Roman" w:hAnsi="Times New Roman" w:cs="Times New Roman"/>
        </w:rPr>
        <w:t xml:space="preserve">. </w:t>
      </w:r>
      <w:r w:rsidRPr="00FE29AB">
        <w:rPr>
          <w:rFonts w:ascii="Times New Roman" w:hAnsi="Times New Roman" w:cs="Times New Roman"/>
        </w:rPr>
        <w:t>It was often taught in my formative years that technology was malicious yet my drive for knowledge drew me to its complexity and advantages it provided society as a whole</w:t>
      </w:r>
      <w:r w:rsidR="00AC4423" w:rsidRPr="00FE29A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Now as I embrace this landscape, the limitation from prior experiences grants a perspective of positivity that change empowers </w:t>
      </w:r>
      <w:r w:rsidR="001B3917">
        <w:rPr>
          <w:rFonts w:ascii="Times New Roman" w:hAnsi="Times New Roman" w:cs="Times New Roman"/>
        </w:rPr>
        <w:t>and has an</w:t>
      </w:r>
      <w:r>
        <w:rPr>
          <w:rFonts w:ascii="Times New Roman" w:hAnsi="Times New Roman" w:cs="Times New Roman"/>
        </w:rPr>
        <w:t xml:space="preserve"> impact on my </w:t>
      </w:r>
      <w:r w:rsidR="001B3917">
        <w:rPr>
          <w:rFonts w:ascii="Times New Roman" w:hAnsi="Times New Roman" w:cs="Times New Roman"/>
        </w:rPr>
        <w:t>existence</w:t>
      </w:r>
      <w:r w:rsidR="00AC4423">
        <w:rPr>
          <w:rFonts w:ascii="Times New Roman" w:hAnsi="Times New Roman" w:cs="Times New Roman"/>
        </w:rPr>
        <w:t xml:space="preserve">. </w:t>
      </w:r>
      <w:r w:rsidR="001B3917">
        <w:rPr>
          <w:rFonts w:ascii="Times New Roman" w:hAnsi="Times New Roman" w:cs="Times New Roman"/>
        </w:rPr>
        <w:t>Much like the clouds that I once laid upon a hillside watching roll across the sky with endless possibilities cloud-based tools have changed shape evolving into a staple of daily life</w:t>
      </w:r>
      <w:r w:rsidR="00AC4423">
        <w:rPr>
          <w:rFonts w:ascii="Times New Roman" w:hAnsi="Times New Roman" w:cs="Times New Roman"/>
        </w:rPr>
        <w:t xml:space="preserve">. </w:t>
      </w:r>
    </w:p>
    <w:p w14:paraId="57B7A591" w14:textId="0C0B7144" w:rsidR="00226020" w:rsidRDefault="00226020" w:rsidP="00FE29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91D90">
        <w:rPr>
          <w:rFonts w:ascii="Times New Roman" w:hAnsi="Times New Roman" w:cs="Times New Roman"/>
        </w:rPr>
        <w:t xml:space="preserve">What </w:t>
      </w:r>
      <w:r w:rsidR="00A7270B">
        <w:rPr>
          <w:rFonts w:ascii="Times New Roman" w:hAnsi="Times New Roman" w:cs="Times New Roman"/>
        </w:rPr>
        <w:t>began</w:t>
      </w:r>
      <w:r w:rsidR="00F91D90">
        <w:rPr>
          <w:rFonts w:ascii="Times New Roman" w:hAnsi="Times New Roman" w:cs="Times New Roman"/>
        </w:rPr>
        <w:t xml:space="preserve"> as my very first </w:t>
      </w:r>
      <w:r w:rsidR="009578F8">
        <w:rPr>
          <w:rFonts w:ascii="Times New Roman" w:hAnsi="Times New Roman" w:cs="Times New Roman"/>
        </w:rPr>
        <w:t xml:space="preserve">web-based email </w:t>
      </w:r>
      <w:r w:rsidR="00D41F0B">
        <w:rPr>
          <w:rFonts w:ascii="Times New Roman" w:hAnsi="Times New Roman" w:cs="Times New Roman"/>
        </w:rPr>
        <w:t xml:space="preserve">in 1998 using Microsoft’s </w:t>
      </w:r>
      <w:r w:rsidR="009C204B">
        <w:rPr>
          <w:rFonts w:ascii="Times New Roman" w:hAnsi="Times New Roman" w:cs="Times New Roman"/>
        </w:rPr>
        <w:t xml:space="preserve">Hotmail set up for the sole purpose of connecting with new friends that </w:t>
      </w:r>
      <w:r w:rsidR="000762FB">
        <w:rPr>
          <w:rFonts w:ascii="Times New Roman" w:hAnsi="Times New Roman" w:cs="Times New Roman"/>
        </w:rPr>
        <w:t>lived states away when the cost of lo</w:t>
      </w:r>
      <w:r w:rsidR="00FB3039">
        <w:rPr>
          <w:rFonts w:ascii="Times New Roman" w:hAnsi="Times New Roman" w:cs="Times New Roman"/>
        </w:rPr>
        <w:t xml:space="preserve">ng </w:t>
      </w:r>
      <w:r w:rsidR="000762FB">
        <w:rPr>
          <w:rFonts w:ascii="Times New Roman" w:hAnsi="Times New Roman" w:cs="Times New Roman"/>
        </w:rPr>
        <w:t xml:space="preserve">distance was taxing to my young </w:t>
      </w:r>
      <w:r w:rsidR="00F1765C">
        <w:rPr>
          <w:rFonts w:ascii="Times New Roman" w:hAnsi="Times New Roman" w:cs="Times New Roman"/>
        </w:rPr>
        <w:t>adult self</w:t>
      </w:r>
      <w:r w:rsidR="00912387">
        <w:rPr>
          <w:rFonts w:ascii="Times New Roman" w:hAnsi="Times New Roman" w:cs="Times New Roman"/>
        </w:rPr>
        <w:t>,</w:t>
      </w:r>
      <w:r w:rsidR="00F1765C">
        <w:rPr>
          <w:rFonts w:ascii="Times New Roman" w:hAnsi="Times New Roman" w:cs="Times New Roman"/>
        </w:rPr>
        <w:t xml:space="preserve"> has progressed to a world filled with apps </w:t>
      </w:r>
      <w:r w:rsidR="008F6A65">
        <w:rPr>
          <w:rFonts w:ascii="Times New Roman" w:hAnsi="Times New Roman" w:cs="Times New Roman"/>
        </w:rPr>
        <w:t>and media streaming</w:t>
      </w:r>
      <w:r w:rsidR="00AC4423">
        <w:rPr>
          <w:rFonts w:ascii="Times New Roman" w:hAnsi="Times New Roman" w:cs="Times New Roman"/>
        </w:rPr>
        <w:t xml:space="preserve">. </w:t>
      </w:r>
      <w:r w:rsidR="00624E03">
        <w:rPr>
          <w:rFonts w:ascii="Times New Roman" w:hAnsi="Times New Roman" w:cs="Times New Roman"/>
        </w:rPr>
        <w:t xml:space="preserve">Even has I type this journal entry I am </w:t>
      </w:r>
      <w:r w:rsidR="00A7270B">
        <w:rPr>
          <w:rFonts w:ascii="Times New Roman" w:hAnsi="Times New Roman" w:cs="Times New Roman"/>
        </w:rPr>
        <w:t>utilizing</w:t>
      </w:r>
      <w:r w:rsidR="00624E03">
        <w:rPr>
          <w:rFonts w:ascii="Times New Roman" w:hAnsi="Times New Roman" w:cs="Times New Roman"/>
        </w:rPr>
        <w:t xml:space="preserve"> my cloud based One Note </w:t>
      </w:r>
      <w:r w:rsidR="001C5372">
        <w:rPr>
          <w:rFonts w:ascii="Times New Roman" w:hAnsi="Times New Roman" w:cs="Times New Roman"/>
        </w:rPr>
        <w:t xml:space="preserve">to collect my research and allow for effortless flow of </w:t>
      </w:r>
      <w:r w:rsidR="00331DD0">
        <w:rPr>
          <w:rFonts w:ascii="Times New Roman" w:hAnsi="Times New Roman" w:cs="Times New Roman"/>
        </w:rPr>
        <w:t>writing</w:t>
      </w:r>
      <w:r w:rsidR="00AC4423">
        <w:rPr>
          <w:rFonts w:ascii="Times New Roman" w:hAnsi="Times New Roman" w:cs="Times New Roman"/>
        </w:rPr>
        <w:t xml:space="preserve">. </w:t>
      </w:r>
      <w:r w:rsidR="00C51528">
        <w:rPr>
          <w:rFonts w:ascii="Times New Roman" w:hAnsi="Times New Roman" w:cs="Times New Roman"/>
        </w:rPr>
        <w:t xml:space="preserve">From home to work life where </w:t>
      </w:r>
      <w:r w:rsidR="0041756C">
        <w:rPr>
          <w:rFonts w:ascii="Times New Roman" w:hAnsi="Times New Roman" w:cs="Times New Roman"/>
        </w:rPr>
        <w:t>use of Slack</w:t>
      </w:r>
      <w:r w:rsidR="00FB3039">
        <w:rPr>
          <w:rFonts w:ascii="Times New Roman" w:hAnsi="Times New Roman" w:cs="Times New Roman"/>
        </w:rPr>
        <w:t>,</w:t>
      </w:r>
      <w:r w:rsidR="0041756C">
        <w:rPr>
          <w:rFonts w:ascii="Times New Roman" w:hAnsi="Times New Roman" w:cs="Times New Roman"/>
        </w:rPr>
        <w:t xml:space="preserve"> a collaboration platform</w:t>
      </w:r>
      <w:r w:rsidR="00FB3039">
        <w:rPr>
          <w:rFonts w:ascii="Times New Roman" w:hAnsi="Times New Roman" w:cs="Times New Roman"/>
        </w:rPr>
        <w:t>,</w:t>
      </w:r>
      <w:r w:rsidR="0041756C">
        <w:rPr>
          <w:rFonts w:ascii="Times New Roman" w:hAnsi="Times New Roman" w:cs="Times New Roman"/>
        </w:rPr>
        <w:t xml:space="preserve"> </w:t>
      </w:r>
      <w:r w:rsidR="00A7270B">
        <w:rPr>
          <w:rFonts w:ascii="Times New Roman" w:hAnsi="Times New Roman" w:cs="Times New Roman"/>
        </w:rPr>
        <w:t xml:space="preserve">allowing for product management and communication between my </w:t>
      </w:r>
      <w:r w:rsidR="004D76B4">
        <w:rPr>
          <w:rFonts w:ascii="Times New Roman" w:hAnsi="Times New Roman" w:cs="Times New Roman"/>
        </w:rPr>
        <w:t>peers</w:t>
      </w:r>
      <w:r w:rsidR="0011359E">
        <w:rPr>
          <w:rFonts w:ascii="Times New Roman" w:hAnsi="Times New Roman" w:cs="Times New Roman"/>
        </w:rPr>
        <w:t xml:space="preserve"> the evolution of cloud tools </w:t>
      </w:r>
      <w:r w:rsidR="00307393">
        <w:rPr>
          <w:rFonts w:ascii="Times New Roman" w:hAnsi="Times New Roman" w:cs="Times New Roman"/>
        </w:rPr>
        <w:t xml:space="preserve">has shaped my experience as </w:t>
      </w:r>
      <w:r w:rsidR="00477814">
        <w:rPr>
          <w:rFonts w:ascii="Times New Roman" w:hAnsi="Times New Roman" w:cs="Times New Roman"/>
        </w:rPr>
        <w:t>a</w:t>
      </w:r>
      <w:r w:rsidR="00307393">
        <w:rPr>
          <w:rFonts w:ascii="Times New Roman" w:hAnsi="Times New Roman" w:cs="Times New Roman"/>
        </w:rPr>
        <w:t xml:space="preserve"> user </w:t>
      </w:r>
      <w:r w:rsidR="00705F64">
        <w:rPr>
          <w:rFonts w:ascii="Times New Roman" w:hAnsi="Times New Roman" w:cs="Times New Roman"/>
        </w:rPr>
        <w:t xml:space="preserve">giving confidence to explore </w:t>
      </w:r>
      <w:r w:rsidR="00AC4423">
        <w:rPr>
          <w:rFonts w:ascii="Times New Roman" w:hAnsi="Times New Roman" w:cs="Times New Roman"/>
        </w:rPr>
        <w:t>innovative technologies</w:t>
      </w:r>
      <w:r w:rsidR="00705F64">
        <w:rPr>
          <w:rFonts w:ascii="Times New Roman" w:hAnsi="Times New Roman" w:cs="Times New Roman"/>
        </w:rPr>
        <w:t xml:space="preserve"> as they </w:t>
      </w:r>
      <w:r w:rsidR="00477814">
        <w:rPr>
          <w:rFonts w:ascii="Times New Roman" w:hAnsi="Times New Roman" w:cs="Times New Roman"/>
        </w:rPr>
        <w:t>advance</w:t>
      </w:r>
      <w:r w:rsidR="00AC4423">
        <w:rPr>
          <w:rFonts w:ascii="Times New Roman" w:hAnsi="Times New Roman" w:cs="Times New Roman"/>
        </w:rPr>
        <w:t xml:space="preserve">. </w:t>
      </w:r>
    </w:p>
    <w:p w14:paraId="2570CC01" w14:textId="051C8D8F" w:rsidR="000905BB" w:rsidRDefault="000905BB" w:rsidP="00FE29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Within the field of biomedical </w:t>
      </w:r>
      <w:r w:rsidR="004D26C2">
        <w:rPr>
          <w:rFonts w:ascii="Times New Roman" w:hAnsi="Times New Roman" w:cs="Times New Roman"/>
        </w:rPr>
        <w:t>product development that I am employed in</w:t>
      </w:r>
      <w:r w:rsidR="007A57F6">
        <w:rPr>
          <w:rFonts w:ascii="Times New Roman" w:hAnsi="Times New Roman" w:cs="Times New Roman"/>
        </w:rPr>
        <w:t>,</w:t>
      </w:r>
      <w:r w:rsidR="004D26C2">
        <w:rPr>
          <w:rFonts w:ascii="Times New Roman" w:hAnsi="Times New Roman" w:cs="Times New Roman"/>
        </w:rPr>
        <w:t xml:space="preserve"> several considerations for </w:t>
      </w:r>
      <w:r w:rsidR="00D82ECE">
        <w:rPr>
          <w:rFonts w:ascii="Times New Roman" w:hAnsi="Times New Roman" w:cs="Times New Roman"/>
        </w:rPr>
        <w:t xml:space="preserve">a cloud deployment model had to be examined from the user’s perspective </w:t>
      </w:r>
      <w:r w:rsidR="007A57F6">
        <w:rPr>
          <w:rFonts w:ascii="Times New Roman" w:hAnsi="Times New Roman" w:cs="Times New Roman"/>
        </w:rPr>
        <w:t>before implementation</w:t>
      </w:r>
      <w:r w:rsidR="00AC4423">
        <w:rPr>
          <w:rFonts w:ascii="Times New Roman" w:hAnsi="Times New Roman" w:cs="Times New Roman"/>
        </w:rPr>
        <w:t xml:space="preserve">. </w:t>
      </w:r>
      <w:r w:rsidR="00B4450B">
        <w:rPr>
          <w:rFonts w:ascii="Times New Roman" w:hAnsi="Times New Roman" w:cs="Times New Roman"/>
        </w:rPr>
        <w:t xml:space="preserve">Due to the </w:t>
      </w:r>
      <w:r w:rsidR="00F25D91">
        <w:rPr>
          <w:rFonts w:ascii="Times New Roman" w:hAnsi="Times New Roman" w:cs="Times New Roman"/>
        </w:rPr>
        <w:t xml:space="preserve">proprietary </w:t>
      </w:r>
      <w:r w:rsidR="00D93CB5">
        <w:rPr>
          <w:rFonts w:ascii="Times New Roman" w:hAnsi="Times New Roman" w:cs="Times New Roman"/>
        </w:rPr>
        <w:t xml:space="preserve">trademarks of the sensitive data </w:t>
      </w:r>
      <w:r w:rsidR="003021A1">
        <w:rPr>
          <w:rFonts w:ascii="Times New Roman" w:hAnsi="Times New Roman" w:cs="Times New Roman"/>
        </w:rPr>
        <w:t>in which we create and work with</w:t>
      </w:r>
      <w:r w:rsidR="00BB28B1" w:rsidRPr="00BB28B1">
        <w:rPr>
          <w:rFonts w:ascii="Times New Roman" w:hAnsi="Times New Roman" w:cs="Times New Roman"/>
        </w:rPr>
        <w:t xml:space="preserve"> </w:t>
      </w:r>
      <w:r w:rsidR="00BB28B1">
        <w:rPr>
          <w:rFonts w:ascii="Times New Roman" w:hAnsi="Times New Roman" w:cs="Times New Roman"/>
        </w:rPr>
        <w:t>on a global platform</w:t>
      </w:r>
      <w:r w:rsidR="003021A1">
        <w:rPr>
          <w:rFonts w:ascii="Times New Roman" w:hAnsi="Times New Roman" w:cs="Times New Roman"/>
        </w:rPr>
        <w:t xml:space="preserve"> security and compliance</w:t>
      </w:r>
      <w:r w:rsidR="007374C1">
        <w:rPr>
          <w:rFonts w:ascii="Times New Roman" w:hAnsi="Times New Roman" w:cs="Times New Roman"/>
        </w:rPr>
        <w:t xml:space="preserve"> </w:t>
      </w:r>
      <w:r w:rsidR="003021A1">
        <w:rPr>
          <w:rFonts w:ascii="Times New Roman" w:hAnsi="Times New Roman" w:cs="Times New Roman"/>
        </w:rPr>
        <w:t xml:space="preserve">was on the </w:t>
      </w:r>
      <w:r w:rsidR="0047053D">
        <w:rPr>
          <w:rFonts w:ascii="Times New Roman" w:hAnsi="Times New Roman" w:cs="Times New Roman"/>
        </w:rPr>
        <w:t>forefront of decision-making so private cloud services was essential</w:t>
      </w:r>
      <w:r w:rsidR="00AC4423">
        <w:rPr>
          <w:rFonts w:ascii="Times New Roman" w:hAnsi="Times New Roman" w:cs="Times New Roman"/>
        </w:rPr>
        <w:t xml:space="preserve">. </w:t>
      </w:r>
      <w:r w:rsidR="009125A7">
        <w:rPr>
          <w:rFonts w:ascii="Times New Roman" w:hAnsi="Times New Roman" w:cs="Times New Roman"/>
        </w:rPr>
        <w:t xml:space="preserve">This in addition to workload assessment </w:t>
      </w:r>
      <w:r w:rsidR="00D40D88">
        <w:rPr>
          <w:rFonts w:ascii="Times New Roman" w:hAnsi="Times New Roman" w:cs="Times New Roman"/>
        </w:rPr>
        <w:t xml:space="preserve">as </w:t>
      </w:r>
      <w:r w:rsidR="00321AEB">
        <w:rPr>
          <w:rFonts w:ascii="Times New Roman" w:hAnsi="Times New Roman" w:cs="Times New Roman"/>
        </w:rPr>
        <w:t xml:space="preserve">product development and management has many moving parts and divisions the model required </w:t>
      </w:r>
      <w:r w:rsidR="004F76A3">
        <w:rPr>
          <w:rFonts w:ascii="Times New Roman" w:hAnsi="Times New Roman" w:cs="Times New Roman"/>
        </w:rPr>
        <w:t xml:space="preserve">predictable performance and scalability </w:t>
      </w:r>
      <w:r w:rsidR="002B6454">
        <w:rPr>
          <w:rFonts w:ascii="Times New Roman" w:hAnsi="Times New Roman" w:cs="Times New Roman"/>
        </w:rPr>
        <w:t xml:space="preserve">facilitating </w:t>
      </w:r>
      <w:r w:rsidR="00514605">
        <w:rPr>
          <w:rFonts w:ascii="Times New Roman" w:hAnsi="Times New Roman" w:cs="Times New Roman"/>
        </w:rPr>
        <w:t>predicted growth</w:t>
      </w:r>
      <w:r w:rsidR="00AC4423">
        <w:rPr>
          <w:rFonts w:ascii="Times New Roman" w:hAnsi="Times New Roman" w:cs="Times New Roman"/>
        </w:rPr>
        <w:t xml:space="preserve">. </w:t>
      </w:r>
      <w:r w:rsidR="00FA4222">
        <w:rPr>
          <w:rFonts w:ascii="Times New Roman" w:hAnsi="Times New Roman" w:cs="Times New Roman"/>
        </w:rPr>
        <w:t xml:space="preserve">As with many </w:t>
      </w:r>
      <w:r w:rsidR="00FA4222">
        <w:rPr>
          <w:rFonts w:ascii="Times New Roman" w:hAnsi="Times New Roman" w:cs="Times New Roman"/>
        </w:rPr>
        <w:lastRenderedPageBreak/>
        <w:t>industries</w:t>
      </w:r>
      <w:r w:rsidR="005C7BE4">
        <w:rPr>
          <w:rFonts w:ascii="Times New Roman" w:hAnsi="Times New Roman" w:cs="Times New Roman"/>
        </w:rPr>
        <w:t>,</w:t>
      </w:r>
      <w:r w:rsidR="00FA4222">
        <w:rPr>
          <w:rFonts w:ascii="Times New Roman" w:hAnsi="Times New Roman" w:cs="Times New Roman"/>
        </w:rPr>
        <w:t xml:space="preserve"> biomedical development is vastly regulated especially when marketing on a global scale</w:t>
      </w:r>
      <w:r w:rsidR="00AC4423">
        <w:rPr>
          <w:rFonts w:ascii="Times New Roman" w:hAnsi="Times New Roman" w:cs="Times New Roman"/>
        </w:rPr>
        <w:t xml:space="preserve">. </w:t>
      </w:r>
      <w:r w:rsidR="004A7BD6">
        <w:rPr>
          <w:rFonts w:ascii="Times New Roman" w:hAnsi="Times New Roman" w:cs="Times New Roman"/>
        </w:rPr>
        <w:t xml:space="preserve">This can be challenging </w:t>
      </w:r>
      <w:r w:rsidR="0031715B">
        <w:rPr>
          <w:rFonts w:ascii="Times New Roman" w:hAnsi="Times New Roman" w:cs="Times New Roman"/>
        </w:rPr>
        <w:t>in regard to</w:t>
      </w:r>
      <w:r w:rsidR="004A7BD6">
        <w:rPr>
          <w:rFonts w:ascii="Times New Roman" w:hAnsi="Times New Roman" w:cs="Times New Roman"/>
        </w:rPr>
        <w:t xml:space="preserve"> implementation of a new cloud service model for users</w:t>
      </w:r>
      <w:r w:rsidR="00AC4423">
        <w:rPr>
          <w:rFonts w:ascii="Times New Roman" w:hAnsi="Times New Roman" w:cs="Times New Roman"/>
        </w:rPr>
        <w:t xml:space="preserve">. </w:t>
      </w:r>
      <w:r w:rsidR="0031715B">
        <w:rPr>
          <w:rFonts w:ascii="Times New Roman" w:hAnsi="Times New Roman" w:cs="Times New Roman"/>
        </w:rPr>
        <w:t xml:space="preserve">Clarification of legalities for </w:t>
      </w:r>
      <w:r w:rsidR="00060886">
        <w:rPr>
          <w:rFonts w:ascii="Times New Roman" w:hAnsi="Times New Roman" w:cs="Times New Roman"/>
        </w:rPr>
        <w:t xml:space="preserve">what data can be stored within the cloud </w:t>
      </w:r>
      <w:r w:rsidR="00112DAD">
        <w:rPr>
          <w:rFonts w:ascii="Times New Roman" w:hAnsi="Times New Roman" w:cs="Times New Roman"/>
        </w:rPr>
        <w:t>both currently and forecasting future legal obligations</w:t>
      </w:r>
      <w:r w:rsidR="0029432B">
        <w:rPr>
          <w:rFonts w:ascii="Times New Roman" w:hAnsi="Times New Roman" w:cs="Times New Roman"/>
        </w:rPr>
        <w:t xml:space="preserve"> while keeping in mind that privacy of sensitive data is </w:t>
      </w:r>
      <w:r w:rsidR="008B3F85">
        <w:rPr>
          <w:rFonts w:ascii="Times New Roman" w:hAnsi="Times New Roman" w:cs="Times New Roman"/>
        </w:rPr>
        <w:t xml:space="preserve">and will remain </w:t>
      </w:r>
      <w:r w:rsidR="00AB2BB6">
        <w:rPr>
          <w:rFonts w:ascii="Times New Roman" w:hAnsi="Times New Roman" w:cs="Times New Roman"/>
        </w:rPr>
        <w:t>the</w:t>
      </w:r>
      <w:r w:rsidR="008B3F85">
        <w:rPr>
          <w:rFonts w:ascii="Times New Roman" w:hAnsi="Times New Roman" w:cs="Times New Roman"/>
        </w:rPr>
        <w:t xml:space="preserve"> </w:t>
      </w:r>
      <w:r w:rsidR="00AB2BB6" w:rsidRPr="00FC50AC">
        <w:rPr>
          <w:rFonts w:ascii="Times New Roman" w:hAnsi="Times New Roman" w:cs="Times New Roman"/>
        </w:rPr>
        <w:t xml:space="preserve">highest </w:t>
      </w:r>
      <w:r w:rsidR="008B3F85" w:rsidRPr="00FC50AC">
        <w:rPr>
          <w:rFonts w:ascii="Times New Roman" w:hAnsi="Times New Roman" w:cs="Times New Roman"/>
        </w:rPr>
        <w:t>security concern</w:t>
      </w:r>
      <w:r w:rsidR="00D7164C" w:rsidRPr="00FC50AC">
        <w:rPr>
          <w:rFonts w:ascii="Times New Roman" w:hAnsi="Times New Roman" w:cs="Times New Roman"/>
          <w:shd w:val="clear" w:color="auto" w:fill="FFFFFF"/>
        </w:rPr>
        <w:t xml:space="preserve"> </w:t>
      </w:r>
      <w:r w:rsidR="00D7164C" w:rsidRPr="00FC50AC">
        <w:rPr>
          <w:rFonts w:ascii="Times New Roman" w:hAnsi="Times New Roman" w:cs="Times New Roman"/>
          <w:shd w:val="clear" w:color="auto" w:fill="FFFFFF"/>
        </w:rPr>
        <w:t>(PricewaterhouseCoopers, 2021)</w:t>
      </w:r>
      <w:r w:rsidR="00AC4423" w:rsidRPr="00FC50AC">
        <w:rPr>
          <w:rFonts w:ascii="Times New Roman" w:hAnsi="Times New Roman" w:cs="Times New Roman"/>
        </w:rPr>
        <w:t xml:space="preserve">. </w:t>
      </w:r>
      <w:r w:rsidR="004C6073">
        <w:rPr>
          <w:rFonts w:ascii="Times New Roman" w:hAnsi="Times New Roman" w:cs="Times New Roman"/>
        </w:rPr>
        <w:t xml:space="preserve">These </w:t>
      </w:r>
      <w:r w:rsidR="004B36C1">
        <w:rPr>
          <w:rFonts w:ascii="Times New Roman" w:hAnsi="Times New Roman" w:cs="Times New Roman"/>
        </w:rPr>
        <w:t xml:space="preserve">factors along with the cost implications </w:t>
      </w:r>
      <w:r w:rsidR="00B901F9">
        <w:rPr>
          <w:rFonts w:ascii="Times New Roman" w:hAnsi="Times New Roman" w:cs="Times New Roman"/>
        </w:rPr>
        <w:t xml:space="preserve">must be addressed when choosing </w:t>
      </w:r>
      <w:r w:rsidR="00CC0C72">
        <w:rPr>
          <w:rFonts w:ascii="Times New Roman" w:hAnsi="Times New Roman" w:cs="Times New Roman"/>
        </w:rPr>
        <w:t>where to place the initial investment</w:t>
      </w:r>
      <w:r w:rsidR="00AC4423">
        <w:rPr>
          <w:rFonts w:ascii="Times New Roman" w:hAnsi="Times New Roman" w:cs="Times New Roman"/>
        </w:rPr>
        <w:t xml:space="preserve">. </w:t>
      </w:r>
    </w:p>
    <w:p w14:paraId="6909EACD" w14:textId="60722AFB" w:rsidR="001252CE" w:rsidRDefault="007452FA" w:rsidP="00FE29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As a technical product </w:t>
      </w:r>
      <w:r w:rsidR="00AE0725">
        <w:rPr>
          <w:rFonts w:ascii="Times New Roman" w:hAnsi="Times New Roman" w:cs="Times New Roman"/>
        </w:rPr>
        <w:t>manager,</w:t>
      </w:r>
      <w:r>
        <w:rPr>
          <w:rFonts w:ascii="Times New Roman" w:hAnsi="Times New Roman" w:cs="Times New Roman"/>
        </w:rPr>
        <w:t xml:space="preserve"> a subsect of my position </w:t>
      </w:r>
      <w:r w:rsidR="00EF066F">
        <w:rPr>
          <w:rFonts w:ascii="Times New Roman" w:hAnsi="Times New Roman" w:cs="Times New Roman"/>
        </w:rPr>
        <w:t xml:space="preserve">is data analyst therefore collaboration with IT personnel </w:t>
      </w:r>
      <w:r w:rsidR="00836EE8">
        <w:rPr>
          <w:rFonts w:ascii="Times New Roman" w:hAnsi="Times New Roman" w:cs="Times New Roman"/>
        </w:rPr>
        <w:t xml:space="preserve">is required to get the services I need to complete </w:t>
      </w:r>
      <w:r w:rsidR="00AC4423">
        <w:rPr>
          <w:rFonts w:ascii="Times New Roman" w:hAnsi="Times New Roman" w:cs="Times New Roman"/>
        </w:rPr>
        <w:t>in-depth</w:t>
      </w:r>
      <w:r w:rsidR="00836EE8">
        <w:rPr>
          <w:rFonts w:ascii="Times New Roman" w:hAnsi="Times New Roman" w:cs="Times New Roman"/>
        </w:rPr>
        <w:t xml:space="preserve"> </w:t>
      </w:r>
      <w:r w:rsidR="006163C2">
        <w:rPr>
          <w:rFonts w:ascii="Times New Roman" w:hAnsi="Times New Roman" w:cs="Times New Roman"/>
        </w:rPr>
        <w:t xml:space="preserve">evaluation allowing for </w:t>
      </w:r>
      <w:r w:rsidR="000D228C">
        <w:rPr>
          <w:rFonts w:ascii="Times New Roman" w:hAnsi="Times New Roman" w:cs="Times New Roman"/>
        </w:rPr>
        <w:t>the information to tell its story</w:t>
      </w:r>
      <w:r w:rsidR="00AC4423">
        <w:rPr>
          <w:rFonts w:ascii="Times New Roman" w:hAnsi="Times New Roman" w:cs="Times New Roman"/>
        </w:rPr>
        <w:t xml:space="preserve">. </w:t>
      </w:r>
      <w:r w:rsidR="00941BBF">
        <w:rPr>
          <w:rFonts w:ascii="Times New Roman" w:hAnsi="Times New Roman" w:cs="Times New Roman"/>
        </w:rPr>
        <w:t xml:space="preserve">This can be rewarding </w:t>
      </w:r>
      <w:r w:rsidR="00F91F81">
        <w:rPr>
          <w:rFonts w:ascii="Times New Roman" w:hAnsi="Times New Roman" w:cs="Times New Roman"/>
        </w:rPr>
        <w:t xml:space="preserve">yet </w:t>
      </w:r>
      <w:r w:rsidR="00941BBF">
        <w:rPr>
          <w:rFonts w:ascii="Times New Roman" w:hAnsi="Times New Roman" w:cs="Times New Roman"/>
        </w:rPr>
        <w:t xml:space="preserve">challenging as the language spoken within these profession can </w:t>
      </w:r>
      <w:r w:rsidR="00732291">
        <w:rPr>
          <w:rFonts w:ascii="Times New Roman" w:hAnsi="Times New Roman" w:cs="Times New Roman"/>
        </w:rPr>
        <w:t>differ</w:t>
      </w:r>
      <w:r w:rsidR="00941BBF">
        <w:rPr>
          <w:rFonts w:ascii="Times New Roman" w:hAnsi="Times New Roman" w:cs="Times New Roman"/>
        </w:rPr>
        <w:t xml:space="preserve">. </w:t>
      </w:r>
      <w:r w:rsidR="00D921F9">
        <w:rPr>
          <w:rFonts w:ascii="Times New Roman" w:hAnsi="Times New Roman" w:cs="Times New Roman"/>
        </w:rPr>
        <w:t xml:space="preserve">Understanding the different cloud computing services models </w:t>
      </w:r>
      <w:r w:rsidR="00732291">
        <w:rPr>
          <w:rFonts w:ascii="Times New Roman" w:hAnsi="Times New Roman" w:cs="Times New Roman"/>
        </w:rPr>
        <w:t>promote</w:t>
      </w:r>
      <w:r w:rsidR="008D6B02">
        <w:rPr>
          <w:rFonts w:ascii="Times New Roman" w:hAnsi="Times New Roman" w:cs="Times New Roman"/>
        </w:rPr>
        <w:t xml:space="preserve">s a mutual beneficial conversation </w:t>
      </w:r>
      <w:r w:rsidR="0004775D">
        <w:rPr>
          <w:rFonts w:ascii="Times New Roman" w:hAnsi="Times New Roman" w:cs="Times New Roman"/>
        </w:rPr>
        <w:t xml:space="preserve">in establishing </w:t>
      </w:r>
      <w:r w:rsidR="00AA168D">
        <w:rPr>
          <w:rFonts w:ascii="Times New Roman" w:hAnsi="Times New Roman" w:cs="Times New Roman"/>
        </w:rPr>
        <w:t xml:space="preserve">needs. </w:t>
      </w:r>
      <w:r w:rsidR="00D932CC">
        <w:rPr>
          <w:rFonts w:ascii="Times New Roman" w:hAnsi="Times New Roman" w:cs="Times New Roman"/>
        </w:rPr>
        <w:t>These include Software as a Service (SaaS)</w:t>
      </w:r>
      <w:r w:rsidR="007F54B0">
        <w:rPr>
          <w:rFonts w:ascii="Times New Roman" w:hAnsi="Times New Roman" w:cs="Times New Roman"/>
        </w:rPr>
        <w:t xml:space="preserve"> used in common </w:t>
      </w:r>
      <w:r w:rsidR="007A39AB">
        <w:rPr>
          <w:rFonts w:ascii="Times New Roman" w:hAnsi="Times New Roman" w:cs="Times New Roman"/>
        </w:rPr>
        <w:t>productivity</w:t>
      </w:r>
      <w:r w:rsidR="007F54B0">
        <w:rPr>
          <w:rFonts w:ascii="Times New Roman" w:hAnsi="Times New Roman" w:cs="Times New Roman"/>
        </w:rPr>
        <w:t xml:space="preserve"> tools </w:t>
      </w:r>
      <w:r w:rsidR="00A91B33">
        <w:rPr>
          <w:rFonts w:ascii="Times New Roman" w:hAnsi="Times New Roman" w:cs="Times New Roman"/>
        </w:rPr>
        <w:t xml:space="preserve">such as Excel that </w:t>
      </w:r>
      <w:r w:rsidR="009719C1">
        <w:rPr>
          <w:rFonts w:ascii="Times New Roman" w:hAnsi="Times New Roman" w:cs="Times New Roman"/>
        </w:rPr>
        <w:t xml:space="preserve">allows </w:t>
      </w:r>
      <w:r w:rsidR="00F91F81">
        <w:rPr>
          <w:rFonts w:ascii="Times New Roman" w:hAnsi="Times New Roman" w:cs="Times New Roman"/>
        </w:rPr>
        <w:t>a</w:t>
      </w:r>
      <w:r w:rsidR="009719C1">
        <w:rPr>
          <w:rFonts w:ascii="Times New Roman" w:hAnsi="Times New Roman" w:cs="Times New Roman"/>
        </w:rPr>
        <w:t xml:space="preserve"> user to access over the internet </w:t>
      </w:r>
      <w:r w:rsidR="009E6D61">
        <w:rPr>
          <w:rFonts w:ascii="Times New Roman" w:hAnsi="Times New Roman" w:cs="Times New Roman"/>
        </w:rPr>
        <w:t>manageable</w:t>
      </w:r>
      <w:r w:rsidR="001A0E24">
        <w:rPr>
          <w:rFonts w:ascii="Times New Roman" w:hAnsi="Times New Roman" w:cs="Times New Roman"/>
        </w:rPr>
        <w:t xml:space="preserve"> from anywhere </w:t>
      </w:r>
      <w:r w:rsidR="008A4E8F">
        <w:rPr>
          <w:rFonts w:ascii="Times New Roman" w:hAnsi="Times New Roman" w:cs="Times New Roman"/>
        </w:rPr>
        <w:t>granting</w:t>
      </w:r>
      <w:r w:rsidR="009F0992">
        <w:rPr>
          <w:rFonts w:ascii="Times New Roman" w:hAnsi="Times New Roman" w:cs="Times New Roman"/>
        </w:rPr>
        <w:t xml:space="preserve"> </w:t>
      </w:r>
      <w:r w:rsidR="008A4E8F">
        <w:rPr>
          <w:rFonts w:ascii="Times New Roman" w:hAnsi="Times New Roman" w:cs="Times New Roman"/>
        </w:rPr>
        <w:t>unified</w:t>
      </w:r>
      <w:r w:rsidR="009F0992">
        <w:rPr>
          <w:rFonts w:ascii="Times New Roman" w:hAnsi="Times New Roman" w:cs="Times New Roman"/>
        </w:rPr>
        <w:t xml:space="preserve"> analyzing of data and sharing </w:t>
      </w:r>
      <w:r w:rsidR="009F0992" w:rsidRPr="00583BA2">
        <w:rPr>
          <w:rFonts w:ascii="Times New Roman" w:hAnsi="Times New Roman" w:cs="Times New Roman"/>
        </w:rPr>
        <w:t>of documentation</w:t>
      </w:r>
      <w:r w:rsidR="00583BA2" w:rsidRPr="00583BA2">
        <w:rPr>
          <w:rFonts w:ascii="Times New Roman" w:hAnsi="Times New Roman" w:cs="Times New Roman"/>
          <w:shd w:val="clear" w:color="auto" w:fill="FFFFFF"/>
        </w:rPr>
        <w:t xml:space="preserve"> </w:t>
      </w:r>
      <w:r w:rsidR="00583BA2" w:rsidRPr="00583BA2">
        <w:rPr>
          <w:rFonts w:ascii="Times New Roman" w:hAnsi="Times New Roman" w:cs="Times New Roman"/>
          <w:shd w:val="clear" w:color="auto" w:fill="FFFFFF"/>
        </w:rPr>
        <w:t>(Google cloud, n.d.)</w:t>
      </w:r>
      <w:r w:rsidR="009F0992" w:rsidRPr="00583BA2">
        <w:rPr>
          <w:rFonts w:ascii="Times New Roman" w:hAnsi="Times New Roman" w:cs="Times New Roman"/>
        </w:rPr>
        <w:t xml:space="preserve">. </w:t>
      </w:r>
      <w:r w:rsidR="00207F7D">
        <w:rPr>
          <w:rFonts w:ascii="Times New Roman" w:hAnsi="Times New Roman" w:cs="Times New Roman"/>
        </w:rPr>
        <w:t xml:space="preserve">Another </w:t>
      </w:r>
      <w:r w:rsidR="00F41BE6">
        <w:rPr>
          <w:rFonts w:ascii="Times New Roman" w:hAnsi="Times New Roman" w:cs="Times New Roman"/>
        </w:rPr>
        <w:t xml:space="preserve">of the three </w:t>
      </w:r>
      <w:r w:rsidR="00C242F2">
        <w:rPr>
          <w:rFonts w:ascii="Times New Roman" w:hAnsi="Times New Roman" w:cs="Times New Roman"/>
        </w:rPr>
        <w:t xml:space="preserve">distinct cloud computing services </w:t>
      </w:r>
      <w:r w:rsidR="00207F7D">
        <w:rPr>
          <w:rFonts w:ascii="Times New Roman" w:hAnsi="Times New Roman" w:cs="Times New Roman"/>
        </w:rPr>
        <w:t xml:space="preserve">would be Infrastructure as a Service (IaaS), </w:t>
      </w:r>
      <w:r w:rsidR="00935F83">
        <w:rPr>
          <w:rFonts w:ascii="Times New Roman" w:hAnsi="Times New Roman" w:cs="Times New Roman"/>
        </w:rPr>
        <w:t xml:space="preserve">keeping in mind the type of data being stored and networking requirements this can include </w:t>
      </w:r>
      <w:r w:rsidR="000013C8">
        <w:rPr>
          <w:rFonts w:ascii="Times New Roman" w:hAnsi="Times New Roman" w:cs="Times New Roman"/>
        </w:rPr>
        <w:t xml:space="preserve">public, private, and a hybrid. </w:t>
      </w:r>
      <w:r w:rsidR="00E35DB5">
        <w:rPr>
          <w:rFonts w:ascii="Times New Roman" w:hAnsi="Times New Roman" w:cs="Times New Roman"/>
        </w:rPr>
        <w:t>Centered</w:t>
      </w:r>
      <w:r w:rsidR="000013C8">
        <w:rPr>
          <w:rFonts w:ascii="Times New Roman" w:hAnsi="Times New Roman" w:cs="Times New Roman"/>
        </w:rPr>
        <w:t xml:space="preserve"> on personal business needs as discussed previously </w:t>
      </w:r>
      <w:r w:rsidR="00BB0347">
        <w:rPr>
          <w:rFonts w:ascii="Times New Roman" w:hAnsi="Times New Roman" w:cs="Times New Roman"/>
        </w:rPr>
        <w:t xml:space="preserve">private is necessary as it is </w:t>
      </w:r>
      <w:r w:rsidR="00E35DB5">
        <w:rPr>
          <w:rFonts w:ascii="Times New Roman" w:hAnsi="Times New Roman" w:cs="Times New Roman"/>
        </w:rPr>
        <w:t>reserved</w:t>
      </w:r>
      <w:r w:rsidR="00BB0347">
        <w:rPr>
          <w:rFonts w:ascii="Times New Roman" w:hAnsi="Times New Roman" w:cs="Times New Roman"/>
        </w:rPr>
        <w:t xml:space="preserve"> to a single organization providing </w:t>
      </w:r>
      <w:r w:rsidR="00E35DB5">
        <w:rPr>
          <w:rFonts w:ascii="Times New Roman" w:hAnsi="Times New Roman" w:cs="Times New Roman"/>
        </w:rPr>
        <w:t>constraint</w:t>
      </w:r>
      <w:r w:rsidR="00BB0347">
        <w:rPr>
          <w:rFonts w:ascii="Times New Roman" w:hAnsi="Times New Roman" w:cs="Times New Roman"/>
        </w:rPr>
        <w:t xml:space="preserve"> and </w:t>
      </w:r>
      <w:r w:rsidR="00E35DB5">
        <w:rPr>
          <w:rFonts w:ascii="Times New Roman" w:hAnsi="Times New Roman" w:cs="Times New Roman"/>
        </w:rPr>
        <w:t>protection</w:t>
      </w:r>
      <w:r w:rsidR="00BB0347">
        <w:rPr>
          <w:rFonts w:ascii="Times New Roman" w:hAnsi="Times New Roman" w:cs="Times New Roman"/>
        </w:rPr>
        <w:t xml:space="preserve"> while </w:t>
      </w:r>
      <w:r w:rsidR="00E35DB5">
        <w:rPr>
          <w:rFonts w:ascii="Times New Roman" w:hAnsi="Times New Roman" w:cs="Times New Roman"/>
        </w:rPr>
        <w:t xml:space="preserve">tailoring </w:t>
      </w:r>
      <w:r w:rsidR="00613BC3">
        <w:rPr>
          <w:rFonts w:ascii="Times New Roman" w:hAnsi="Times New Roman" w:cs="Times New Roman"/>
        </w:rPr>
        <w:t xml:space="preserve">resources </w:t>
      </w:r>
      <w:r w:rsidR="00E35DB5">
        <w:rPr>
          <w:rFonts w:ascii="Times New Roman" w:hAnsi="Times New Roman" w:cs="Times New Roman"/>
        </w:rPr>
        <w:t xml:space="preserve">to our identifiable obligations. </w:t>
      </w:r>
      <w:r w:rsidR="00E317BA">
        <w:rPr>
          <w:rFonts w:ascii="Times New Roman" w:hAnsi="Times New Roman" w:cs="Times New Roman"/>
        </w:rPr>
        <w:t>Lastly, Platform as a Service (PaaS)</w:t>
      </w:r>
      <w:r w:rsidR="00807603">
        <w:rPr>
          <w:rFonts w:ascii="Times New Roman" w:hAnsi="Times New Roman" w:cs="Times New Roman"/>
        </w:rPr>
        <w:t xml:space="preserve">, </w:t>
      </w:r>
      <w:r w:rsidR="00B3051F">
        <w:rPr>
          <w:rFonts w:ascii="Times New Roman" w:hAnsi="Times New Roman" w:cs="Times New Roman"/>
        </w:rPr>
        <w:t xml:space="preserve">similar to IaaS in that it </w:t>
      </w:r>
      <w:r w:rsidR="00452EC0">
        <w:rPr>
          <w:rFonts w:ascii="Times New Roman" w:hAnsi="Times New Roman" w:cs="Times New Roman"/>
        </w:rPr>
        <w:t xml:space="preserve">has the same </w:t>
      </w:r>
      <w:r w:rsidR="0028466F">
        <w:rPr>
          <w:rFonts w:ascii="Times New Roman" w:hAnsi="Times New Roman" w:cs="Times New Roman"/>
        </w:rPr>
        <w:t xml:space="preserve">options </w:t>
      </w:r>
      <w:r w:rsidR="00715398">
        <w:rPr>
          <w:rFonts w:ascii="Times New Roman" w:hAnsi="Times New Roman" w:cs="Times New Roman"/>
        </w:rPr>
        <w:t>for cloud modeling</w:t>
      </w:r>
      <w:r w:rsidR="00F36EDB">
        <w:rPr>
          <w:rFonts w:ascii="Times New Roman" w:hAnsi="Times New Roman" w:cs="Times New Roman"/>
        </w:rPr>
        <w:t xml:space="preserve"> </w:t>
      </w:r>
      <w:r w:rsidR="00B074E5">
        <w:rPr>
          <w:rFonts w:ascii="Times New Roman" w:hAnsi="Times New Roman" w:cs="Times New Roman"/>
        </w:rPr>
        <w:t xml:space="preserve">it focuses on user- ready software applications </w:t>
      </w:r>
      <w:r w:rsidR="00EA1B38">
        <w:rPr>
          <w:rFonts w:ascii="Times New Roman" w:hAnsi="Times New Roman" w:cs="Times New Roman"/>
        </w:rPr>
        <w:t xml:space="preserve">that </w:t>
      </w:r>
      <w:r w:rsidR="00ED5307">
        <w:rPr>
          <w:rFonts w:ascii="Times New Roman" w:hAnsi="Times New Roman" w:cs="Times New Roman"/>
        </w:rPr>
        <w:t>tolerate</w:t>
      </w:r>
      <w:r w:rsidR="00EA1B38">
        <w:rPr>
          <w:rFonts w:ascii="Times New Roman" w:hAnsi="Times New Roman" w:cs="Times New Roman"/>
        </w:rPr>
        <w:t xml:space="preserve">  </w:t>
      </w:r>
      <w:r w:rsidR="00ED5307">
        <w:rPr>
          <w:rFonts w:ascii="Times New Roman" w:hAnsi="Times New Roman" w:cs="Times New Roman"/>
        </w:rPr>
        <w:t>basic</w:t>
      </w:r>
      <w:r w:rsidR="00EA1B38">
        <w:rPr>
          <w:rFonts w:ascii="Times New Roman" w:hAnsi="Times New Roman" w:cs="Times New Roman"/>
        </w:rPr>
        <w:t xml:space="preserve"> </w:t>
      </w:r>
      <w:r w:rsidR="00ED5307">
        <w:rPr>
          <w:rFonts w:ascii="Times New Roman" w:hAnsi="Times New Roman" w:cs="Times New Roman"/>
        </w:rPr>
        <w:t>construction</w:t>
      </w:r>
      <w:r w:rsidR="00EA1B38">
        <w:rPr>
          <w:rFonts w:ascii="Times New Roman" w:hAnsi="Times New Roman" w:cs="Times New Roman"/>
        </w:rPr>
        <w:t xml:space="preserve"> of </w:t>
      </w:r>
      <w:r w:rsidR="009971B7">
        <w:rPr>
          <w:rFonts w:ascii="Times New Roman" w:hAnsi="Times New Roman" w:cs="Times New Roman"/>
        </w:rPr>
        <w:t xml:space="preserve">application </w:t>
      </w:r>
      <w:r w:rsidR="009971B7" w:rsidRPr="008E6764">
        <w:rPr>
          <w:rFonts w:ascii="Times New Roman" w:hAnsi="Times New Roman" w:cs="Times New Roman"/>
        </w:rPr>
        <w:t>programming interfaces (API) like that of mobile app</w:t>
      </w:r>
      <w:r w:rsidR="00DF4372" w:rsidRPr="008E6764">
        <w:rPr>
          <w:rFonts w:ascii="Times New Roman" w:hAnsi="Times New Roman" w:cs="Times New Roman"/>
        </w:rPr>
        <w:t xml:space="preserve">s while </w:t>
      </w:r>
      <w:r w:rsidR="00ED5307" w:rsidRPr="008E6764">
        <w:rPr>
          <w:rFonts w:ascii="Times New Roman" w:hAnsi="Times New Roman" w:cs="Times New Roman"/>
        </w:rPr>
        <w:t>delivering</w:t>
      </w:r>
      <w:r w:rsidR="00DF4372" w:rsidRPr="008E6764">
        <w:rPr>
          <w:rFonts w:ascii="Times New Roman" w:hAnsi="Times New Roman" w:cs="Times New Roman"/>
        </w:rPr>
        <w:t xml:space="preserve"> </w:t>
      </w:r>
      <w:r w:rsidR="00ED5307" w:rsidRPr="008E6764">
        <w:rPr>
          <w:rFonts w:ascii="Times New Roman" w:hAnsi="Times New Roman" w:cs="Times New Roman"/>
        </w:rPr>
        <w:t>a</w:t>
      </w:r>
      <w:r w:rsidR="00DF4372" w:rsidRPr="008E6764">
        <w:rPr>
          <w:rFonts w:ascii="Times New Roman" w:hAnsi="Times New Roman" w:cs="Times New Roman"/>
        </w:rPr>
        <w:t xml:space="preserve"> flexible </w:t>
      </w:r>
      <w:r w:rsidR="00ED5307" w:rsidRPr="008E6764">
        <w:rPr>
          <w:rFonts w:ascii="Times New Roman" w:hAnsi="Times New Roman" w:cs="Times New Roman"/>
        </w:rPr>
        <w:t>setting</w:t>
      </w:r>
      <w:r w:rsidR="00DF4372" w:rsidRPr="008E6764">
        <w:rPr>
          <w:rFonts w:ascii="Times New Roman" w:hAnsi="Times New Roman" w:cs="Times New Roman"/>
        </w:rPr>
        <w:t xml:space="preserve"> for data </w:t>
      </w:r>
      <w:r w:rsidR="00ED5307" w:rsidRPr="008E6764">
        <w:rPr>
          <w:rFonts w:ascii="Times New Roman" w:hAnsi="Times New Roman" w:cs="Times New Roman"/>
        </w:rPr>
        <w:t>handling</w:t>
      </w:r>
      <w:r w:rsidR="00DB0241" w:rsidRPr="008E6764">
        <w:rPr>
          <w:rFonts w:ascii="Times New Roman" w:hAnsi="Times New Roman" w:cs="Times New Roman"/>
          <w:shd w:val="clear" w:color="auto" w:fill="FFFFFF"/>
        </w:rPr>
        <w:t xml:space="preserve"> </w:t>
      </w:r>
      <w:r w:rsidR="00DB0241" w:rsidRPr="008E6764">
        <w:rPr>
          <w:rFonts w:ascii="Times New Roman" w:hAnsi="Times New Roman" w:cs="Times New Roman"/>
          <w:shd w:val="clear" w:color="auto" w:fill="FFFFFF"/>
        </w:rPr>
        <w:t>(What Is Google App Engine (GAE)?, 2023)</w:t>
      </w:r>
      <w:r w:rsidR="009971B7" w:rsidRPr="008E6764">
        <w:rPr>
          <w:rFonts w:ascii="Times New Roman" w:hAnsi="Times New Roman" w:cs="Times New Roman"/>
        </w:rPr>
        <w:t xml:space="preserve">. </w:t>
      </w:r>
    </w:p>
    <w:p w14:paraId="55340431" w14:textId="410C4AE2" w:rsidR="008E6764" w:rsidRDefault="002E2E70" w:rsidP="00FE29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A</w:t>
      </w:r>
      <w:r w:rsidR="00FD09C7">
        <w:rPr>
          <w:rFonts w:ascii="Times New Roman" w:hAnsi="Times New Roman" w:cs="Times New Roman"/>
        </w:rPr>
        <w:t xml:space="preserve">n organization may need these </w:t>
      </w:r>
      <w:r w:rsidR="00C20F5F">
        <w:rPr>
          <w:rFonts w:ascii="Times New Roman" w:hAnsi="Times New Roman" w:cs="Times New Roman"/>
        </w:rPr>
        <w:t>distinct</w:t>
      </w:r>
      <w:r w:rsidR="00FD09C7">
        <w:rPr>
          <w:rFonts w:ascii="Times New Roman" w:hAnsi="Times New Roman" w:cs="Times New Roman"/>
        </w:rPr>
        <w:t xml:space="preserve"> services listed above </w:t>
      </w:r>
      <w:r w:rsidR="00673DAF">
        <w:rPr>
          <w:rFonts w:ascii="Times New Roman" w:hAnsi="Times New Roman" w:cs="Times New Roman"/>
        </w:rPr>
        <w:t>as</w:t>
      </w:r>
      <w:r w:rsidR="00FD09C7">
        <w:rPr>
          <w:rFonts w:ascii="Times New Roman" w:hAnsi="Times New Roman" w:cs="Times New Roman"/>
        </w:rPr>
        <w:t xml:space="preserve"> it </w:t>
      </w:r>
      <w:r w:rsidR="00C20F5F">
        <w:rPr>
          <w:rFonts w:ascii="Times New Roman" w:hAnsi="Times New Roman" w:cs="Times New Roman"/>
        </w:rPr>
        <w:t>gives</w:t>
      </w:r>
      <w:r w:rsidR="00FD09C7">
        <w:rPr>
          <w:rFonts w:ascii="Times New Roman" w:hAnsi="Times New Roman" w:cs="Times New Roman"/>
        </w:rPr>
        <w:t xml:space="preserve"> a </w:t>
      </w:r>
      <w:r w:rsidR="00C20F5F">
        <w:rPr>
          <w:rFonts w:ascii="Times New Roman" w:hAnsi="Times New Roman" w:cs="Times New Roman"/>
        </w:rPr>
        <w:t>diversity</w:t>
      </w:r>
      <w:r w:rsidR="00FD09C7">
        <w:rPr>
          <w:rFonts w:ascii="Times New Roman" w:hAnsi="Times New Roman" w:cs="Times New Roman"/>
        </w:rPr>
        <w:t xml:space="preserve"> of </w:t>
      </w:r>
      <w:r w:rsidR="00C20F5F">
        <w:rPr>
          <w:rFonts w:ascii="Times New Roman" w:hAnsi="Times New Roman" w:cs="Times New Roman"/>
        </w:rPr>
        <w:t>alternatives</w:t>
      </w:r>
      <w:r w:rsidR="00FD09C7">
        <w:rPr>
          <w:rFonts w:ascii="Times New Roman" w:hAnsi="Times New Roman" w:cs="Times New Roman"/>
        </w:rPr>
        <w:t xml:space="preserve"> </w:t>
      </w:r>
      <w:r w:rsidR="009F7C8C">
        <w:rPr>
          <w:rFonts w:ascii="Times New Roman" w:hAnsi="Times New Roman" w:cs="Times New Roman"/>
        </w:rPr>
        <w:t xml:space="preserve">to be customized </w:t>
      </w:r>
      <w:r w:rsidR="00C20F5F">
        <w:rPr>
          <w:rFonts w:ascii="Times New Roman" w:hAnsi="Times New Roman" w:cs="Times New Roman"/>
        </w:rPr>
        <w:t>constructed</w:t>
      </w:r>
      <w:r w:rsidR="009F7C8C">
        <w:rPr>
          <w:rFonts w:ascii="Times New Roman" w:hAnsi="Times New Roman" w:cs="Times New Roman"/>
        </w:rPr>
        <w:t xml:space="preserve"> on its </w:t>
      </w:r>
      <w:r>
        <w:rPr>
          <w:rFonts w:ascii="Times New Roman" w:hAnsi="Times New Roman" w:cs="Times New Roman"/>
        </w:rPr>
        <w:t xml:space="preserve">own unique </w:t>
      </w:r>
      <w:r w:rsidR="009F7C8C">
        <w:rPr>
          <w:rFonts w:ascii="Times New Roman" w:hAnsi="Times New Roman" w:cs="Times New Roman"/>
        </w:rPr>
        <w:t xml:space="preserve">needs and requirements </w:t>
      </w:r>
      <w:r>
        <w:rPr>
          <w:rFonts w:ascii="Times New Roman" w:hAnsi="Times New Roman" w:cs="Times New Roman"/>
        </w:rPr>
        <w:t xml:space="preserve">to </w:t>
      </w:r>
      <w:r w:rsidR="00C20F5F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a cloud strategy that is not a one size fits all approach. </w:t>
      </w:r>
      <w:r w:rsidR="00200858">
        <w:rPr>
          <w:rFonts w:ascii="Times New Roman" w:hAnsi="Times New Roman" w:cs="Times New Roman"/>
        </w:rPr>
        <w:t>Therefore</w:t>
      </w:r>
      <w:r w:rsidR="005A5B3E">
        <w:rPr>
          <w:rFonts w:ascii="Times New Roman" w:hAnsi="Times New Roman" w:cs="Times New Roman"/>
        </w:rPr>
        <w:t xml:space="preserve">, justifying the individual benefits and balancing the drawbacks </w:t>
      </w:r>
      <w:r w:rsidR="00B8717F">
        <w:rPr>
          <w:rFonts w:ascii="Times New Roman" w:hAnsi="Times New Roman" w:cs="Times New Roman"/>
        </w:rPr>
        <w:t>each model has on infrastructure setup.</w:t>
      </w:r>
      <w:r w:rsidR="00875C77">
        <w:rPr>
          <w:rFonts w:ascii="Times New Roman" w:hAnsi="Times New Roman" w:cs="Times New Roman"/>
        </w:rPr>
        <w:t xml:space="preserve"> While each of the considerations </w:t>
      </w:r>
      <w:r w:rsidR="00BB7456">
        <w:rPr>
          <w:rFonts w:ascii="Times New Roman" w:hAnsi="Times New Roman" w:cs="Times New Roman"/>
        </w:rPr>
        <w:t xml:space="preserve">has cost implications like that of </w:t>
      </w:r>
      <w:r w:rsidR="00BE1641">
        <w:rPr>
          <w:rFonts w:ascii="Times New Roman" w:hAnsi="Times New Roman" w:cs="Times New Roman"/>
        </w:rPr>
        <w:t>S</w:t>
      </w:r>
      <w:r w:rsidR="00735E12">
        <w:rPr>
          <w:rFonts w:ascii="Times New Roman" w:hAnsi="Times New Roman" w:cs="Times New Roman"/>
        </w:rPr>
        <w:t xml:space="preserve">aaS which is subscription based </w:t>
      </w:r>
      <w:r w:rsidR="00507652">
        <w:rPr>
          <w:rFonts w:ascii="Times New Roman" w:hAnsi="Times New Roman" w:cs="Times New Roman"/>
        </w:rPr>
        <w:t xml:space="preserve">to IaaS pay as </w:t>
      </w:r>
      <w:r w:rsidR="00507652" w:rsidRPr="00581CFF">
        <w:rPr>
          <w:rFonts w:ascii="Times New Roman" w:hAnsi="Times New Roman" w:cs="Times New Roman"/>
        </w:rPr>
        <w:t xml:space="preserve">you go customization as business needs </w:t>
      </w:r>
      <w:r w:rsidR="004B6D2F" w:rsidRPr="00581CFF">
        <w:rPr>
          <w:rFonts w:ascii="Times New Roman" w:hAnsi="Times New Roman" w:cs="Times New Roman"/>
        </w:rPr>
        <w:t xml:space="preserve">development over time </w:t>
      </w:r>
      <w:r w:rsidR="006650C4" w:rsidRPr="00581CFF">
        <w:rPr>
          <w:rFonts w:ascii="Times New Roman" w:hAnsi="Times New Roman" w:cs="Times New Roman"/>
        </w:rPr>
        <w:t>the security also differs</w:t>
      </w:r>
      <w:r w:rsidR="00581CFF" w:rsidRPr="00581CFF">
        <w:rPr>
          <w:rFonts w:ascii="Times New Roman" w:hAnsi="Times New Roman" w:cs="Times New Roman"/>
          <w:shd w:val="clear" w:color="auto" w:fill="FFFFFF"/>
        </w:rPr>
        <w:t xml:space="preserve"> </w:t>
      </w:r>
      <w:r w:rsidR="00581CFF" w:rsidRPr="00581CFF">
        <w:rPr>
          <w:rFonts w:ascii="Times New Roman" w:hAnsi="Times New Roman" w:cs="Times New Roman"/>
          <w:shd w:val="clear" w:color="auto" w:fill="FFFFFF"/>
        </w:rPr>
        <w:t>(Preimesberger, 2021)</w:t>
      </w:r>
      <w:r w:rsidR="006650C4" w:rsidRPr="00581CFF">
        <w:rPr>
          <w:rFonts w:ascii="Times New Roman" w:hAnsi="Times New Roman" w:cs="Times New Roman"/>
        </w:rPr>
        <w:t xml:space="preserve">. </w:t>
      </w:r>
      <w:r w:rsidR="006650C4">
        <w:rPr>
          <w:rFonts w:ascii="Times New Roman" w:hAnsi="Times New Roman" w:cs="Times New Roman"/>
        </w:rPr>
        <w:t>PaaS with its built</w:t>
      </w:r>
      <w:r w:rsidR="00975DE1">
        <w:rPr>
          <w:rFonts w:ascii="Times New Roman" w:hAnsi="Times New Roman" w:cs="Times New Roman"/>
        </w:rPr>
        <w:t>-</w:t>
      </w:r>
      <w:r w:rsidR="006650C4">
        <w:rPr>
          <w:rFonts w:ascii="Times New Roman" w:hAnsi="Times New Roman" w:cs="Times New Roman"/>
        </w:rPr>
        <w:t xml:space="preserve">in features </w:t>
      </w:r>
      <w:r w:rsidR="00EE5190">
        <w:rPr>
          <w:rFonts w:ascii="Times New Roman" w:hAnsi="Times New Roman" w:cs="Times New Roman"/>
        </w:rPr>
        <w:t xml:space="preserve">and upfront </w:t>
      </w:r>
      <w:r w:rsidR="00686F48">
        <w:rPr>
          <w:rFonts w:ascii="Times New Roman" w:hAnsi="Times New Roman" w:cs="Times New Roman"/>
        </w:rPr>
        <w:t xml:space="preserve">operational cost </w:t>
      </w:r>
      <w:r w:rsidR="00A12925">
        <w:rPr>
          <w:rFonts w:ascii="Times New Roman" w:hAnsi="Times New Roman" w:cs="Times New Roman"/>
        </w:rPr>
        <w:t>in comparison to Saa</w:t>
      </w:r>
      <w:r w:rsidR="008A382E">
        <w:rPr>
          <w:rFonts w:ascii="Times New Roman" w:hAnsi="Times New Roman" w:cs="Times New Roman"/>
        </w:rPr>
        <w:t>S</w:t>
      </w:r>
      <w:r w:rsidR="00A12925">
        <w:rPr>
          <w:rFonts w:ascii="Times New Roman" w:hAnsi="Times New Roman" w:cs="Times New Roman"/>
        </w:rPr>
        <w:t xml:space="preserve"> where </w:t>
      </w:r>
      <w:r w:rsidR="008A382E">
        <w:rPr>
          <w:rFonts w:ascii="Times New Roman" w:hAnsi="Times New Roman" w:cs="Times New Roman"/>
        </w:rPr>
        <w:t>a company must take into consideration additional data encryption and certifications</w:t>
      </w:r>
      <w:r w:rsidR="002F63E6">
        <w:rPr>
          <w:rFonts w:ascii="Times New Roman" w:hAnsi="Times New Roman" w:cs="Times New Roman"/>
        </w:rPr>
        <w:t xml:space="preserve"> all are factors that must be evaluated when </w:t>
      </w:r>
      <w:r w:rsidR="00C555F5">
        <w:rPr>
          <w:rFonts w:ascii="Times New Roman" w:hAnsi="Times New Roman" w:cs="Times New Roman"/>
        </w:rPr>
        <w:t xml:space="preserve">deciding how to </w:t>
      </w:r>
      <w:r w:rsidR="00975DE1">
        <w:rPr>
          <w:rFonts w:ascii="Times New Roman" w:hAnsi="Times New Roman" w:cs="Times New Roman"/>
        </w:rPr>
        <w:t>launch</w:t>
      </w:r>
      <w:r w:rsidR="00C555F5">
        <w:rPr>
          <w:rFonts w:ascii="Times New Roman" w:hAnsi="Times New Roman" w:cs="Times New Roman"/>
        </w:rPr>
        <w:t xml:space="preserve"> a cloud computing service that is </w:t>
      </w:r>
      <w:r w:rsidR="00E25A50">
        <w:rPr>
          <w:rFonts w:ascii="Times New Roman" w:hAnsi="Times New Roman" w:cs="Times New Roman"/>
        </w:rPr>
        <w:t xml:space="preserve">a </w:t>
      </w:r>
      <w:r w:rsidR="00975DE1">
        <w:rPr>
          <w:rFonts w:ascii="Times New Roman" w:hAnsi="Times New Roman" w:cs="Times New Roman"/>
        </w:rPr>
        <w:t>precise</w:t>
      </w:r>
      <w:r w:rsidR="00C555F5">
        <w:rPr>
          <w:rFonts w:ascii="Times New Roman" w:hAnsi="Times New Roman" w:cs="Times New Roman"/>
        </w:rPr>
        <w:t xml:space="preserve"> </w:t>
      </w:r>
      <w:r w:rsidR="00E25A50">
        <w:rPr>
          <w:rFonts w:ascii="Times New Roman" w:hAnsi="Times New Roman" w:cs="Times New Roman"/>
        </w:rPr>
        <w:t xml:space="preserve">balance </w:t>
      </w:r>
      <w:r w:rsidR="0025329E">
        <w:rPr>
          <w:rFonts w:ascii="Times New Roman" w:hAnsi="Times New Roman" w:cs="Times New Roman"/>
        </w:rPr>
        <w:t xml:space="preserve">based on organizational </w:t>
      </w:r>
      <w:r w:rsidR="00975DE1">
        <w:rPr>
          <w:rFonts w:ascii="Times New Roman" w:hAnsi="Times New Roman" w:cs="Times New Roman"/>
        </w:rPr>
        <w:t>objectives</w:t>
      </w:r>
      <w:r w:rsidR="0025329E">
        <w:rPr>
          <w:rFonts w:ascii="Times New Roman" w:hAnsi="Times New Roman" w:cs="Times New Roman"/>
        </w:rPr>
        <w:t xml:space="preserve">. </w:t>
      </w:r>
    </w:p>
    <w:p w14:paraId="378B02A1" w14:textId="77777777" w:rsidR="00FC50AC" w:rsidRDefault="00FC50AC" w:rsidP="00FE29AB">
      <w:pPr>
        <w:spacing w:line="480" w:lineRule="auto"/>
        <w:rPr>
          <w:rFonts w:ascii="Times New Roman" w:hAnsi="Times New Roman" w:cs="Times New Roman"/>
        </w:rPr>
      </w:pPr>
    </w:p>
    <w:p w14:paraId="2BE1931E" w14:textId="77777777" w:rsidR="00FC50AC" w:rsidRDefault="00FC50AC" w:rsidP="00FE29AB">
      <w:pPr>
        <w:spacing w:line="480" w:lineRule="auto"/>
        <w:rPr>
          <w:rFonts w:ascii="Times New Roman" w:hAnsi="Times New Roman" w:cs="Times New Roman"/>
        </w:rPr>
      </w:pPr>
    </w:p>
    <w:p w14:paraId="2A46F415" w14:textId="77777777" w:rsidR="00FC50AC" w:rsidRDefault="00FC50AC" w:rsidP="00FE29AB">
      <w:pPr>
        <w:spacing w:line="480" w:lineRule="auto"/>
        <w:rPr>
          <w:rFonts w:ascii="Times New Roman" w:hAnsi="Times New Roman" w:cs="Times New Roman"/>
        </w:rPr>
      </w:pPr>
    </w:p>
    <w:p w14:paraId="1BBBE540" w14:textId="77777777" w:rsidR="00E25A50" w:rsidRDefault="00E25A50" w:rsidP="00FE29AB">
      <w:pPr>
        <w:spacing w:line="480" w:lineRule="auto"/>
        <w:rPr>
          <w:rFonts w:ascii="Times New Roman" w:hAnsi="Times New Roman" w:cs="Times New Roman"/>
        </w:rPr>
      </w:pPr>
    </w:p>
    <w:p w14:paraId="1FA968A2" w14:textId="77777777" w:rsidR="00E25A50" w:rsidRDefault="00E25A50" w:rsidP="00FE29AB">
      <w:pPr>
        <w:spacing w:line="480" w:lineRule="auto"/>
        <w:rPr>
          <w:rFonts w:ascii="Times New Roman" w:hAnsi="Times New Roman" w:cs="Times New Roman"/>
        </w:rPr>
      </w:pPr>
    </w:p>
    <w:p w14:paraId="7F03AD6B" w14:textId="77777777" w:rsidR="00E25A50" w:rsidRDefault="00E25A50" w:rsidP="00FE29AB">
      <w:pPr>
        <w:spacing w:line="480" w:lineRule="auto"/>
        <w:rPr>
          <w:rFonts w:ascii="Times New Roman" w:hAnsi="Times New Roman" w:cs="Times New Roman"/>
        </w:rPr>
      </w:pPr>
    </w:p>
    <w:p w14:paraId="48797A0B" w14:textId="77777777" w:rsidR="00E25A50" w:rsidRDefault="00E25A50" w:rsidP="00FE29AB">
      <w:pPr>
        <w:spacing w:line="480" w:lineRule="auto"/>
        <w:rPr>
          <w:rFonts w:ascii="Times New Roman" w:hAnsi="Times New Roman" w:cs="Times New Roman"/>
        </w:rPr>
      </w:pPr>
    </w:p>
    <w:p w14:paraId="34D1987D" w14:textId="77777777" w:rsidR="00E25A50" w:rsidRDefault="00E25A50" w:rsidP="00FE29AB">
      <w:pPr>
        <w:spacing w:line="480" w:lineRule="auto"/>
        <w:rPr>
          <w:rFonts w:ascii="Times New Roman" w:hAnsi="Times New Roman" w:cs="Times New Roman"/>
        </w:rPr>
      </w:pPr>
    </w:p>
    <w:p w14:paraId="44225A2A" w14:textId="77777777" w:rsidR="00E25A50" w:rsidRDefault="00E25A50" w:rsidP="00FE29AB">
      <w:pPr>
        <w:spacing w:line="480" w:lineRule="auto"/>
        <w:rPr>
          <w:rFonts w:ascii="Times New Roman" w:hAnsi="Times New Roman" w:cs="Times New Roman"/>
        </w:rPr>
      </w:pPr>
    </w:p>
    <w:p w14:paraId="474D0A04" w14:textId="77777777" w:rsidR="00E25A50" w:rsidRDefault="00E25A50" w:rsidP="00FE29AB">
      <w:pPr>
        <w:spacing w:line="480" w:lineRule="auto"/>
        <w:rPr>
          <w:rFonts w:ascii="Times New Roman" w:hAnsi="Times New Roman" w:cs="Times New Roman"/>
        </w:rPr>
      </w:pPr>
    </w:p>
    <w:p w14:paraId="6AC83C22" w14:textId="0319092A" w:rsidR="00FC50AC" w:rsidRDefault="00FC50AC" w:rsidP="00FC50A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FC50AC">
        <w:rPr>
          <w:rFonts w:ascii="Times New Roman" w:hAnsi="Times New Roman" w:cs="Times New Roman"/>
          <w:u w:val="single"/>
        </w:rPr>
        <w:lastRenderedPageBreak/>
        <w:t>Resources</w:t>
      </w:r>
    </w:p>
    <w:p w14:paraId="54E0C69C" w14:textId="0E62E710" w:rsidR="00FC50AC" w:rsidRPr="00583BA2" w:rsidRDefault="00FC50AC" w:rsidP="00DB0241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 w:rsidRPr="00583BA2">
        <w:rPr>
          <w:color w:val="000000"/>
        </w:rPr>
        <w:t xml:space="preserve">PricewaterhouseCoopers. (2021). Five challenges to cloud adoption and how to overcome them. PwC. </w:t>
      </w:r>
      <w:hyperlink r:id="rId4" w:history="1">
        <w:r w:rsidR="00583BA2" w:rsidRPr="00583BA2">
          <w:rPr>
            <w:rStyle w:val="Hyperlink"/>
          </w:rPr>
          <w:t>https://www.pwc.com/m1/en/publications/five-challenges-cloud-adoption-how-overcome-them.html</w:t>
        </w:r>
      </w:hyperlink>
    </w:p>
    <w:p w14:paraId="593B7A36" w14:textId="461A399C" w:rsidR="00583BA2" w:rsidRDefault="00583BA2" w:rsidP="00DB0241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 w:rsidRPr="00583BA2">
        <w:rPr>
          <w:color w:val="000000"/>
        </w:rPr>
        <w:t xml:space="preserve">Google cloud. (n.d.). What are the different types of cloud computing? Google Cloud. </w:t>
      </w:r>
      <w:hyperlink r:id="rId5" w:history="1">
        <w:r w:rsidRPr="00B0078C">
          <w:rPr>
            <w:rStyle w:val="Hyperlink"/>
          </w:rPr>
          <w:t>https://cloud.google.com/discover/types-of-cloud-computing</w:t>
        </w:r>
      </w:hyperlink>
    </w:p>
    <w:p w14:paraId="2B3E977A" w14:textId="15D6416B" w:rsidR="00DB0241" w:rsidRDefault="00DB0241" w:rsidP="00DB0241">
      <w:pPr>
        <w:pStyle w:val="NormalWeb"/>
        <w:spacing w:before="0" w:beforeAutospacing="0" w:after="0" w:afterAutospacing="0" w:line="480" w:lineRule="auto"/>
        <w:ind w:left="720" w:hanging="720"/>
      </w:pPr>
      <w:r w:rsidRPr="00581CFF">
        <w:t xml:space="preserve">What is Google App Engine (GAE)? (2023, January 3). GeeksforGeeks. </w:t>
      </w:r>
      <w:hyperlink r:id="rId6" w:history="1">
        <w:r w:rsidR="00581CFF" w:rsidRPr="00B0078C">
          <w:rPr>
            <w:rStyle w:val="Hyperlink"/>
          </w:rPr>
          <w:t>https://www.geeksforgeeks.org/what-is-google-app-engine-gae/</w:t>
        </w:r>
      </w:hyperlink>
    </w:p>
    <w:p w14:paraId="79101BBD" w14:textId="67C2FE69" w:rsidR="00AD19F1" w:rsidRDefault="00AD19F1" w:rsidP="00AD19F1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AD19F1">
        <w:rPr>
          <w:color w:val="000000"/>
        </w:rPr>
        <w:t xml:space="preserve">Preimesberger, C. (2021, September 20). Benefits of cloud computing: The pros and cons. ZDNet. </w:t>
      </w:r>
      <w:hyperlink r:id="rId7" w:history="1">
        <w:r w:rsidRPr="00B0078C">
          <w:rPr>
            <w:rStyle w:val="Hyperlink"/>
          </w:rPr>
          <w:t>https://www.zdnet.com/article/cloud-computing-pros-and-cons/</w:t>
        </w:r>
      </w:hyperlink>
    </w:p>
    <w:p w14:paraId="3BF247C0" w14:textId="77777777" w:rsidR="00AD19F1" w:rsidRPr="00AD19F1" w:rsidRDefault="00AD19F1" w:rsidP="00AD19F1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7A052083" w14:textId="77777777" w:rsidR="00AD19F1" w:rsidRPr="00AD19F1" w:rsidRDefault="00AD19F1" w:rsidP="00AD19F1">
      <w:pPr>
        <w:pStyle w:val="NormalWeb"/>
        <w:rPr>
          <w:color w:val="000000"/>
        </w:rPr>
      </w:pPr>
      <w:r w:rsidRPr="00AD19F1">
        <w:rPr>
          <w:color w:val="000000"/>
        </w:rPr>
        <w:t>‌</w:t>
      </w:r>
    </w:p>
    <w:p w14:paraId="2EF3C87B" w14:textId="77777777" w:rsidR="00581CFF" w:rsidRPr="00581CFF" w:rsidRDefault="00581CFF" w:rsidP="00DB0241">
      <w:pPr>
        <w:pStyle w:val="NormalWeb"/>
        <w:spacing w:before="0" w:beforeAutospacing="0" w:after="0" w:afterAutospacing="0" w:line="480" w:lineRule="auto"/>
        <w:ind w:left="720" w:hanging="720"/>
      </w:pPr>
    </w:p>
    <w:p w14:paraId="1B45E975" w14:textId="77777777" w:rsidR="00DB0241" w:rsidRPr="00581CFF" w:rsidRDefault="00DB0241" w:rsidP="00DB0241">
      <w:pPr>
        <w:pStyle w:val="NormalWeb"/>
        <w:spacing w:line="480" w:lineRule="auto"/>
        <w:rPr>
          <w:rFonts w:ascii="Calibri" w:hAnsi="Calibri" w:cs="Calibri"/>
          <w:color w:val="000000"/>
          <w:sz w:val="27"/>
          <w:szCs w:val="27"/>
        </w:rPr>
      </w:pPr>
      <w:r w:rsidRPr="00581CFF">
        <w:rPr>
          <w:rFonts w:ascii="Calibri" w:hAnsi="Calibri" w:cs="Calibri"/>
          <w:color w:val="000000"/>
          <w:sz w:val="27"/>
          <w:szCs w:val="27"/>
        </w:rPr>
        <w:t>‌</w:t>
      </w:r>
    </w:p>
    <w:p w14:paraId="56A2DF75" w14:textId="77777777" w:rsidR="00DB0241" w:rsidRDefault="00DB0241" w:rsidP="00583BA2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51725669" w14:textId="77777777" w:rsidR="00583BA2" w:rsidRPr="00583BA2" w:rsidRDefault="00583BA2" w:rsidP="00583BA2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1D7F9073" w14:textId="77777777" w:rsidR="00583BA2" w:rsidRPr="00FC50AC" w:rsidRDefault="00583BA2" w:rsidP="00FC50AC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4E30213E" w14:textId="77777777" w:rsidR="00FC50AC" w:rsidRDefault="00FC50AC" w:rsidP="00FC50A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62F9C87" w14:textId="77777777" w:rsidR="00FC50AC" w:rsidRPr="00FC50AC" w:rsidRDefault="00FC50AC" w:rsidP="00FC50AC">
      <w:pPr>
        <w:spacing w:line="480" w:lineRule="auto"/>
        <w:rPr>
          <w:rFonts w:ascii="Times New Roman" w:hAnsi="Times New Roman" w:cs="Times New Roman"/>
          <w:u w:val="single"/>
        </w:rPr>
      </w:pPr>
    </w:p>
    <w:p w14:paraId="60A9CA40" w14:textId="4F928444" w:rsidR="001B3917" w:rsidRPr="00FE29AB" w:rsidRDefault="001B3917" w:rsidP="00FE29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sectPr w:rsidR="001B3917" w:rsidRPr="00FE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FA"/>
    <w:rsid w:val="000013C8"/>
    <w:rsid w:val="0004775D"/>
    <w:rsid w:val="00060886"/>
    <w:rsid w:val="000762FB"/>
    <w:rsid w:val="000905BB"/>
    <w:rsid w:val="000D228C"/>
    <w:rsid w:val="00112DAD"/>
    <w:rsid w:val="0011359E"/>
    <w:rsid w:val="001252CE"/>
    <w:rsid w:val="001A0E24"/>
    <w:rsid w:val="001B3917"/>
    <w:rsid w:val="001C5372"/>
    <w:rsid w:val="00200858"/>
    <w:rsid w:val="00207F7D"/>
    <w:rsid w:val="00226020"/>
    <w:rsid w:val="0025329E"/>
    <w:rsid w:val="0028466F"/>
    <w:rsid w:val="00290217"/>
    <w:rsid w:val="0029432B"/>
    <w:rsid w:val="002B6454"/>
    <w:rsid w:val="002E2E70"/>
    <w:rsid w:val="002F63E6"/>
    <w:rsid w:val="003021A1"/>
    <w:rsid w:val="00307393"/>
    <w:rsid w:val="0031715B"/>
    <w:rsid w:val="00320B14"/>
    <w:rsid w:val="00321AEB"/>
    <w:rsid w:val="00331DD0"/>
    <w:rsid w:val="0041756C"/>
    <w:rsid w:val="00452EC0"/>
    <w:rsid w:val="0047053D"/>
    <w:rsid w:val="00477814"/>
    <w:rsid w:val="004A7BD6"/>
    <w:rsid w:val="004B1750"/>
    <w:rsid w:val="004B36C1"/>
    <w:rsid w:val="004B6D2F"/>
    <w:rsid w:val="004C6073"/>
    <w:rsid w:val="004D26C2"/>
    <w:rsid w:val="004D76B4"/>
    <w:rsid w:val="004F76A3"/>
    <w:rsid w:val="00507652"/>
    <w:rsid w:val="00514605"/>
    <w:rsid w:val="00581CFF"/>
    <w:rsid w:val="00583BA2"/>
    <w:rsid w:val="005A5B3E"/>
    <w:rsid w:val="005C7BE4"/>
    <w:rsid w:val="00613BC3"/>
    <w:rsid w:val="006163C2"/>
    <w:rsid w:val="00624E03"/>
    <w:rsid w:val="006650C4"/>
    <w:rsid w:val="00673DAF"/>
    <w:rsid w:val="00686F48"/>
    <w:rsid w:val="00705F64"/>
    <w:rsid w:val="00715398"/>
    <w:rsid w:val="00732291"/>
    <w:rsid w:val="00735E12"/>
    <w:rsid w:val="007374C1"/>
    <w:rsid w:val="007452FA"/>
    <w:rsid w:val="0075329E"/>
    <w:rsid w:val="007A39AB"/>
    <w:rsid w:val="007A57F6"/>
    <w:rsid w:val="007F54B0"/>
    <w:rsid w:val="00807603"/>
    <w:rsid w:val="00836EE8"/>
    <w:rsid w:val="00842BC4"/>
    <w:rsid w:val="00875C77"/>
    <w:rsid w:val="008A382E"/>
    <w:rsid w:val="008A4E8F"/>
    <w:rsid w:val="008B3F85"/>
    <w:rsid w:val="008D6B02"/>
    <w:rsid w:val="008E6764"/>
    <w:rsid w:val="008F6A65"/>
    <w:rsid w:val="00905891"/>
    <w:rsid w:val="00912387"/>
    <w:rsid w:val="009125A7"/>
    <w:rsid w:val="00935F83"/>
    <w:rsid w:val="00941BBF"/>
    <w:rsid w:val="009578F8"/>
    <w:rsid w:val="009719C1"/>
    <w:rsid w:val="00975DE1"/>
    <w:rsid w:val="009971B7"/>
    <w:rsid w:val="009C204B"/>
    <w:rsid w:val="009E6D61"/>
    <w:rsid w:val="009F0992"/>
    <w:rsid w:val="009F7C8C"/>
    <w:rsid w:val="00A12925"/>
    <w:rsid w:val="00A7270B"/>
    <w:rsid w:val="00A91B33"/>
    <w:rsid w:val="00A94DE1"/>
    <w:rsid w:val="00AA168D"/>
    <w:rsid w:val="00AB2BB6"/>
    <w:rsid w:val="00AC4423"/>
    <w:rsid w:val="00AD19F1"/>
    <w:rsid w:val="00AE0725"/>
    <w:rsid w:val="00B074E5"/>
    <w:rsid w:val="00B3051F"/>
    <w:rsid w:val="00B4450B"/>
    <w:rsid w:val="00B8717F"/>
    <w:rsid w:val="00B901F9"/>
    <w:rsid w:val="00BB0347"/>
    <w:rsid w:val="00BB28B1"/>
    <w:rsid w:val="00BB61FA"/>
    <w:rsid w:val="00BB7456"/>
    <w:rsid w:val="00BE1641"/>
    <w:rsid w:val="00C20F5F"/>
    <w:rsid w:val="00C242F2"/>
    <w:rsid w:val="00C33584"/>
    <w:rsid w:val="00C51528"/>
    <w:rsid w:val="00C555F5"/>
    <w:rsid w:val="00C964DD"/>
    <w:rsid w:val="00CC0C72"/>
    <w:rsid w:val="00CD44FE"/>
    <w:rsid w:val="00D40D88"/>
    <w:rsid w:val="00D41F0B"/>
    <w:rsid w:val="00D7164C"/>
    <w:rsid w:val="00D82ECE"/>
    <w:rsid w:val="00D921F9"/>
    <w:rsid w:val="00D932CC"/>
    <w:rsid w:val="00D93CB5"/>
    <w:rsid w:val="00DB0241"/>
    <w:rsid w:val="00DC162E"/>
    <w:rsid w:val="00DF4372"/>
    <w:rsid w:val="00E25A50"/>
    <w:rsid w:val="00E317BA"/>
    <w:rsid w:val="00E35DB5"/>
    <w:rsid w:val="00EA1B38"/>
    <w:rsid w:val="00ED5307"/>
    <w:rsid w:val="00EE5190"/>
    <w:rsid w:val="00EF066F"/>
    <w:rsid w:val="00F0268D"/>
    <w:rsid w:val="00F1765C"/>
    <w:rsid w:val="00F25D91"/>
    <w:rsid w:val="00F36EDB"/>
    <w:rsid w:val="00F41BE6"/>
    <w:rsid w:val="00F87A47"/>
    <w:rsid w:val="00F91D90"/>
    <w:rsid w:val="00F91F81"/>
    <w:rsid w:val="00FA4222"/>
    <w:rsid w:val="00FB3039"/>
    <w:rsid w:val="00FC50AC"/>
    <w:rsid w:val="00FD09C7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F4EF"/>
  <w15:chartTrackingRefBased/>
  <w15:docId w15:val="{6E51F68A-1514-4E5D-B159-9E1B35FB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1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83B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dnet.com/article/cloud-computing-pros-and-c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what-is-google-app-engine-gae/" TargetMode="External"/><Relationship Id="rId5" Type="http://schemas.openxmlformats.org/officeDocument/2006/relationships/hyperlink" Target="https://cloud.google.com/discover/types-of-cloud-computing" TargetMode="External"/><Relationship Id="rId4" Type="http://schemas.openxmlformats.org/officeDocument/2006/relationships/hyperlink" Target="https://www.pwc.com/m1/en/publications/five-challenges-cloud-adoption-how-overcome-them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Plunkett</dc:creator>
  <cp:keywords/>
  <dc:description/>
  <cp:lastModifiedBy>Andrea Plunkett</cp:lastModifiedBy>
  <cp:revision>141</cp:revision>
  <dcterms:created xsi:type="dcterms:W3CDTF">2024-05-11T16:51:00Z</dcterms:created>
  <dcterms:modified xsi:type="dcterms:W3CDTF">2024-05-11T20:38:00Z</dcterms:modified>
</cp:coreProperties>
</file>