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2B90" w14:textId="77777777" w:rsidR="008D4A25" w:rsidRDefault="008D4A25" w:rsidP="009C2300">
      <w:pPr>
        <w:pStyle w:val="Heading1"/>
        <w:keepNext w:val="0"/>
        <w:keepLines w:val="0"/>
        <w:suppressAutoHyphens/>
        <w:spacing w:after="0"/>
      </w:pPr>
      <w:r>
        <w:t xml:space="preserve">IT 226 </w:t>
      </w:r>
      <w:r w:rsidR="003E51EE">
        <w:t xml:space="preserve">4-1 Activity: </w:t>
      </w:r>
      <w:r w:rsidR="0091770E">
        <w:t>Blog</w:t>
      </w:r>
      <w:r w:rsidR="00823EC7">
        <w:t xml:space="preserve"> Post for Revision</w:t>
      </w:r>
    </w:p>
    <w:p w14:paraId="62900A8F" w14:textId="77777777" w:rsidR="00B9564F" w:rsidRPr="00B9564F" w:rsidRDefault="00B9564F" w:rsidP="00B9564F"/>
    <w:p w14:paraId="2FF611E0" w14:textId="77777777" w:rsidR="00676BBE" w:rsidRPr="00676BBE" w:rsidRDefault="00676BBE" w:rsidP="00676BBE">
      <w:pPr>
        <w:suppressAutoHyphens/>
        <w:spacing w:after="0" w:line="240" w:lineRule="auto"/>
      </w:pPr>
    </w:p>
    <w:p w14:paraId="023CDD48" w14:textId="5DCC6991" w:rsidR="009D7B8C" w:rsidRPr="009D7B8C" w:rsidRDefault="00B9564F" w:rsidP="009D7B8C">
      <w:pPr>
        <w:spacing w:line="480" w:lineRule="auto"/>
        <w:rPr>
          <w:rFonts w:ascii="Times New Roman" w:hAnsi="Times New Roman" w:cs="Times New Roman"/>
          <w:sz w:val="24"/>
          <w:szCs w:val="24"/>
        </w:rPr>
      </w:pPr>
      <w:r w:rsidRPr="009D7B8C">
        <w:rPr>
          <w:rFonts w:ascii="Times New Roman" w:hAnsi="Times New Roman" w:cs="Times New Roman"/>
          <w:sz w:val="24"/>
          <w:szCs w:val="24"/>
        </w:rPr>
        <w:t xml:space="preserve">    </w:t>
      </w:r>
      <w:r w:rsidR="009D7B8C" w:rsidRPr="009D7B8C">
        <w:rPr>
          <w:rFonts w:ascii="Times New Roman" w:hAnsi="Times New Roman" w:cs="Times New Roman"/>
          <w:sz w:val="24"/>
          <w:szCs w:val="24"/>
        </w:rPr>
        <w:t>At Optimum Way Development, Inc., we pride ourselves on keeping traffic flowing smoothly. That’s why we are thrilled to introduce SnarlReporter, our groundbreaking AI-powered web app that monitors public traffic cameras across the USA. This cutting-edge tool provides a color-coded, real-time view of traffic conditions, offering valuable insights whenever you need them.</w:t>
      </w:r>
    </w:p>
    <w:p w14:paraId="02A40CBD" w14:textId="11381050" w:rsidR="009D7B8C" w:rsidRPr="009D7B8C" w:rsidRDefault="009D7B8C" w:rsidP="009D7B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D7B8C">
        <w:rPr>
          <w:rFonts w:ascii="Times New Roman" w:hAnsi="Times New Roman" w:cs="Times New Roman"/>
          <w:sz w:val="24"/>
          <w:szCs w:val="24"/>
        </w:rPr>
        <w:t>SnarlReporter is not just another traffic app; it’s a transformative solution. City planners and government agencies typically spend significant amounts on extensive traffic studies for their projects. SnarlReporter simplifies this process by delivering accurate, real-time data at a lower cost, making it indispensable for improving traffic flow and reducing commute times.</w:t>
      </w:r>
    </w:p>
    <w:p w14:paraId="6A895865" w14:textId="6163580C" w:rsidR="009D7B8C" w:rsidRPr="009D7B8C" w:rsidRDefault="009D7B8C" w:rsidP="009D7B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D7B8C">
        <w:rPr>
          <w:rFonts w:ascii="Times New Roman" w:hAnsi="Times New Roman" w:cs="Times New Roman"/>
          <w:sz w:val="24"/>
          <w:szCs w:val="24"/>
        </w:rPr>
        <w:t>The advantages of SnarlReporter extend to city planners and governments, who can access detailed traffic data to better plan infrastructure projects like rail systems and road improvements. Everyday users also benefit from free real-time traffic updates, making their daily commutes more manageable. Subscribers enjoy exclusive features, including detailed traffic reports with daily, weekly, and monthly profiles. The app allows for customizable reports, enabling users to toggle information, change colors, reorganize data, add custom fields, and import spreadsheets for thorough analysis.</w:t>
      </w:r>
    </w:p>
    <w:p w14:paraId="5081C292" w14:textId="7EFA17F5" w:rsidR="009D7B8C" w:rsidRPr="009D7B8C" w:rsidRDefault="009D7B8C" w:rsidP="009D7B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D7B8C">
        <w:rPr>
          <w:rFonts w:ascii="Times New Roman" w:hAnsi="Times New Roman" w:cs="Times New Roman"/>
          <w:sz w:val="24"/>
          <w:szCs w:val="24"/>
        </w:rPr>
        <w:t xml:space="preserve">We are committed to continuous improvement. Future updates will incorporate accident data to provide deeper traffic insights. Our objective is to build a functional prototype, gather substantial data samples, and refine the system to meet user needs. At Optimum Way Development, our dedication lies in creating applications that empower our customers to </w:t>
      </w:r>
      <w:r w:rsidRPr="009D7B8C">
        <w:rPr>
          <w:rFonts w:ascii="Times New Roman" w:hAnsi="Times New Roman" w:cs="Times New Roman"/>
          <w:sz w:val="24"/>
          <w:szCs w:val="24"/>
        </w:rPr>
        <w:lastRenderedPageBreak/>
        <w:t>succeed. Your feedback is vital to our progress as we develop tools to simplify your daily tasks. Choosing our products means investing in both your present and future success.</w:t>
      </w:r>
    </w:p>
    <w:p w14:paraId="2E5AC948" w14:textId="1268F060" w:rsidR="00A27A24" w:rsidRPr="009D7B8C" w:rsidRDefault="009D7B8C" w:rsidP="009D7B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D7B8C">
        <w:rPr>
          <w:rFonts w:ascii="Times New Roman" w:hAnsi="Times New Roman" w:cs="Times New Roman"/>
          <w:sz w:val="24"/>
          <w:szCs w:val="24"/>
        </w:rPr>
        <w:t>Explore SnarlReporter today and witness how it can revolutionize your traffic monitoring experience. Thank you for your time, and we welcome any questions or feedback.</w:t>
      </w:r>
    </w:p>
    <w:sectPr w:rsidR="00A27A24" w:rsidRPr="009D7B8C" w:rsidSect="00A27A2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A6928" w14:textId="77777777" w:rsidR="00E13E59" w:rsidRDefault="00E13E59" w:rsidP="008D4A25">
      <w:pPr>
        <w:spacing w:after="0" w:line="240" w:lineRule="auto"/>
      </w:pPr>
      <w:r>
        <w:separator/>
      </w:r>
    </w:p>
  </w:endnote>
  <w:endnote w:type="continuationSeparator" w:id="0">
    <w:p w14:paraId="5EC29E2B" w14:textId="77777777" w:rsidR="00E13E59" w:rsidRDefault="00E13E59" w:rsidP="008D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6503F" w14:textId="77777777" w:rsidR="003A4F17" w:rsidRDefault="003A4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FEF33" w14:textId="77777777" w:rsidR="003A4F17" w:rsidRDefault="003A4F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0DD8" w14:textId="77777777" w:rsidR="003A4F17" w:rsidRDefault="003A4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909FF" w14:textId="77777777" w:rsidR="00E13E59" w:rsidRDefault="00E13E59" w:rsidP="008D4A25">
      <w:pPr>
        <w:spacing w:after="0" w:line="240" w:lineRule="auto"/>
      </w:pPr>
      <w:r>
        <w:separator/>
      </w:r>
    </w:p>
  </w:footnote>
  <w:footnote w:type="continuationSeparator" w:id="0">
    <w:p w14:paraId="4C6F5838" w14:textId="77777777" w:rsidR="00E13E59" w:rsidRDefault="00E13E59" w:rsidP="008D4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389F2" w14:textId="77777777" w:rsidR="003A4F17" w:rsidRDefault="003A4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5735" w14:textId="757E07D8" w:rsidR="008D4A25" w:rsidRPr="003A4F17" w:rsidRDefault="003A4F17" w:rsidP="003A4F17">
    <w:pPr>
      <w:pStyle w:val="Header"/>
      <w:spacing w:after="200"/>
      <w:jc w:val="center"/>
    </w:pPr>
    <w:r w:rsidRPr="00085B81">
      <w:rPr>
        <w:noProof/>
      </w:rPr>
      <w:drawing>
        <wp:inline distT="0" distB="0" distL="0" distR="0" wp14:anchorId="41BFBBA5" wp14:editId="738E765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E0A9" w14:textId="77777777" w:rsidR="003A4F17" w:rsidRDefault="003A4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613A"/>
    <w:multiLevelType w:val="hybridMultilevel"/>
    <w:tmpl w:val="6746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7DE8"/>
    <w:multiLevelType w:val="multilevel"/>
    <w:tmpl w:val="14D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9503F"/>
    <w:multiLevelType w:val="hybridMultilevel"/>
    <w:tmpl w:val="A738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316F8"/>
    <w:multiLevelType w:val="multilevel"/>
    <w:tmpl w:val="CBD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89881">
    <w:abstractNumId w:val="3"/>
  </w:num>
  <w:num w:numId="2" w16cid:durableId="833254235">
    <w:abstractNumId w:val="1"/>
  </w:num>
  <w:num w:numId="3" w16cid:durableId="867067233">
    <w:abstractNumId w:val="0"/>
  </w:num>
  <w:num w:numId="4" w16cid:durableId="680011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F6"/>
    <w:rsid w:val="00105EF4"/>
    <w:rsid w:val="002D4E0F"/>
    <w:rsid w:val="00343467"/>
    <w:rsid w:val="003465C7"/>
    <w:rsid w:val="00396909"/>
    <w:rsid w:val="003A4F17"/>
    <w:rsid w:val="003E51EE"/>
    <w:rsid w:val="00451C53"/>
    <w:rsid w:val="005571FB"/>
    <w:rsid w:val="005C12F6"/>
    <w:rsid w:val="005F0D58"/>
    <w:rsid w:val="00604B25"/>
    <w:rsid w:val="00676BBE"/>
    <w:rsid w:val="00753E54"/>
    <w:rsid w:val="00823EC7"/>
    <w:rsid w:val="008D4A25"/>
    <w:rsid w:val="0091770E"/>
    <w:rsid w:val="009716B8"/>
    <w:rsid w:val="009C2300"/>
    <w:rsid w:val="009D7B8C"/>
    <w:rsid w:val="009F0A1D"/>
    <w:rsid w:val="009F1843"/>
    <w:rsid w:val="00A27A24"/>
    <w:rsid w:val="00A4711A"/>
    <w:rsid w:val="00B9564F"/>
    <w:rsid w:val="00CB0E9E"/>
    <w:rsid w:val="00CE6E0E"/>
    <w:rsid w:val="00D64E55"/>
    <w:rsid w:val="00E13E59"/>
    <w:rsid w:val="00E72B90"/>
    <w:rsid w:val="00F5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34974"/>
  <w15:docId w15:val="{34B40CD6-1B33-4342-81DA-83CF8BF1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09"/>
  </w:style>
  <w:style w:type="paragraph" w:styleId="Heading1">
    <w:name w:val="heading 1"/>
    <w:basedOn w:val="Normal"/>
    <w:next w:val="Normal"/>
    <w:link w:val="Heading1Char"/>
    <w:uiPriority w:val="9"/>
    <w:qFormat/>
    <w:rsid w:val="008D4A25"/>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676BBE"/>
    <w:pPr>
      <w:suppressAutoHyphens/>
      <w:spacing w:after="0" w:line="240" w:lineRule="auto"/>
      <w:jc w:val="center"/>
      <w:outlineLvl w:val="1"/>
    </w:pPr>
    <w:rPr>
      <w:b/>
    </w:rPr>
  </w:style>
  <w:style w:type="paragraph" w:styleId="Heading3">
    <w:name w:val="heading 3"/>
    <w:basedOn w:val="Normal"/>
    <w:next w:val="Normal"/>
    <w:link w:val="Heading3Char"/>
    <w:uiPriority w:val="9"/>
    <w:semiHidden/>
    <w:unhideWhenUsed/>
    <w:qFormat/>
    <w:rsid w:val="00B956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25"/>
    <w:rPr>
      <w:rFonts w:ascii="Calibri" w:eastAsiaTheme="majorEastAsia" w:hAnsi="Calibri" w:cstheme="majorBidi"/>
      <w:b/>
      <w:bCs/>
      <w:sz w:val="24"/>
      <w:szCs w:val="24"/>
    </w:rPr>
  </w:style>
  <w:style w:type="paragraph" w:styleId="Header">
    <w:name w:val="header"/>
    <w:basedOn w:val="Normal"/>
    <w:link w:val="HeaderChar"/>
    <w:uiPriority w:val="99"/>
    <w:unhideWhenUsed/>
    <w:rsid w:val="008D4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25"/>
  </w:style>
  <w:style w:type="paragraph" w:styleId="Footer">
    <w:name w:val="footer"/>
    <w:basedOn w:val="Normal"/>
    <w:link w:val="FooterChar"/>
    <w:uiPriority w:val="99"/>
    <w:unhideWhenUsed/>
    <w:rsid w:val="008D4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25"/>
  </w:style>
  <w:style w:type="paragraph" w:styleId="BalloonText">
    <w:name w:val="Balloon Text"/>
    <w:basedOn w:val="Normal"/>
    <w:link w:val="BalloonTextChar"/>
    <w:uiPriority w:val="99"/>
    <w:semiHidden/>
    <w:unhideWhenUsed/>
    <w:rsid w:val="008D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A25"/>
    <w:rPr>
      <w:rFonts w:ascii="Tahoma" w:hAnsi="Tahoma" w:cs="Tahoma"/>
      <w:sz w:val="16"/>
      <w:szCs w:val="16"/>
    </w:rPr>
  </w:style>
  <w:style w:type="paragraph" w:styleId="CommentText">
    <w:name w:val="annotation text"/>
    <w:basedOn w:val="Normal"/>
    <w:link w:val="CommentTextChar"/>
    <w:uiPriority w:val="99"/>
    <w:semiHidden/>
    <w:unhideWhenUsed/>
    <w:rsid w:val="00676BBE"/>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676BB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76BBE"/>
    <w:rPr>
      <w:sz w:val="16"/>
      <w:szCs w:val="16"/>
    </w:rPr>
  </w:style>
  <w:style w:type="character" w:customStyle="1" w:styleId="Heading2Char">
    <w:name w:val="Heading 2 Char"/>
    <w:basedOn w:val="DefaultParagraphFont"/>
    <w:link w:val="Heading2"/>
    <w:uiPriority w:val="9"/>
    <w:rsid w:val="00676BBE"/>
    <w:rPr>
      <w:b/>
    </w:rPr>
  </w:style>
  <w:style w:type="character" w:customStyle="1" w:styleId="Heading3Char">
    <w:name w:val="Heading 3 Char"/>
    <w:basedOn w:val="DefaultParagraphFont"/>
    <w:link w:val="Heading3"/>
    <w:uiPriority w:val="9"/>
    <w:semiHidden/>
    <w:rsid w:val="00B9564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471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4172">
      <w:bodyDiv w:val="1"/>
      <w:marLeft w:val="0"/>
      <w:marRight w:val="0"/>
      <w:marTop w:val="0"/>
      <w:marBottom w:val="0"/>
      <w:divBdr>
        <w:top w:val="none" w:sz="0" w:space="0" w:color="auto"/>
        <w:left w:val="none" w:sz="0" w:space="0" w:color="auto"/>
        <w:bottom w:val="none" w:sz="0" w:space="0" w:color="auto"/>
        <w:right w:val="none" w:sz="0" w:space="0" w:color="auto"/>
      </w:divBdr>
    </w:div>
    <w:div w:id="496965366">
      <w:bodyDiv w:val="1"/>
      <w:marLeft w:val="0"/>
      <w:marRight w:val="0"/>
      <w:marTop w:val="0"/>
      <w:marBottom w:val="0"/>
      <w:divBdr>
        <w:top w:val="none" w:sz="0" w:space="0" w:color="auto"/>
        <w:left w:val="none" w:sz="0" w:space="0" w:color="auto"/>
        <w:bottom w:val="none" w:sz="0" w:space="0" w:color="auto"/>
        <w:right w:val="none" w:sz="0" w:space="0" w:color="auto"/>
      </w:divBdr>
    </w:div>
    <w:div w:id="781731152">
      <w:bodyDiv w:val="1"/>
      <w:marLeft w:val="0"/>
      <w:marRight w:val="0"/>
      <w:marTop w:val="0"/>
      <w:marBottom w:val="0"/>
      <w:divBdr>
        <w:top w:val="none" w:sz="0" w:space="0" w:color="auto"/>
        <w:left w:val="none" w:sz="0" w:space="0" w:color="auto"/>
        <w:bottom w:val="none" w:sz="0" w:space="0" w:color="auto"/>
        <w:right w:val="none" w:sz="0" w:space="0" w:color="auto"/>
      </w:divBdr>
    </w:div>
    <w:div w:id="828669751">
      <w:bodyDiv w:val="1"/>
      <w:marLeft w:val="0"/>
      <w:marRight w:val="0"/>
      <w:marTop w:val="0"/>
      <w:marBottom w:val="0"/>
      <w:divBdr>
        <w:top w:val="none" w:sz="0" w:space="0" w:color="auto"/>
        <w:left w:val="none" w:sz="0" w:space="0" w:color="auto"/>
        <w:bottom w:val="none" w:sz="0" w:space="0" w:color="auto"/>
        <w:right w:val="none" w:sz="0" w:space="0" w:color="auto"/>
      </w:divBdr>
    </w:div>
    <w:div w:id="929388262">
      <w:bodyDiv w:val="1"/>
      <w:marLeft w:val="0"/>
      <w:marRight w:val="0"/>
      <w:marTop w:val="0"/>
      <w:marBottom w:val="0"/>
      <w:divBdr>
        <w:top w:val="none" w:sz="0" w:space="0" w:color="auto"/>
        <w:left w:val="none" w:sz="0" w:space="0" w:color="auto"/>
        <w:bottom w:val="none" w:sz="0" w:space="0" w:color="auto"/>
        <w:right w:val="none" w:sz="0" w:space="0" w:color="auto"/>
      </w:divBdr>
    </w:div>
    <w:div w:id="17984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54509-63A6-4291-9E2B-2C58645E8490}">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A639CC47-993F-4EA4-BE87-553E192F9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941CBF-E62F-4C34-A375-B7CFA8FD12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IT 226 4.1 Activity Blog Post for Revision</vt:lpstr>
    </vt:vector>
  </TitlesOfParts>
  <Company>Toshiba</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226 4.1 Activity Blog Post for Revision</dc:title>
  <dc:creator>JB</dc:creator>
  <cp:lastModifiedBy>Andrea Plunkett</cp:lastModifiedBy>
  <cp:revision>2</cp:revision>
  <dcterms:created xsi:type="dcterms:W3CDTF">2024-11-23T22:51:00Z</dcterms:created>
  <dcterms:modified xsi:type="dcterms:W3CDTF">2024-11-23T22:51:00Z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7352200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