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BD364" w14:textId="3C224C11" w:rsidR="00D51659" w:rsidRDefault="00D51659" w:rsidP="00E12062">
      <w:pPr>
        <w:pStyle w:val="a3"/>
        <w:spacing w:line="360" w:lineRule="auto"/>
        <w:rPr>
          <w:rFonts w:ascii="Times New Roman"/>
          <w:sz w:val="16"/>
          <w:lang w:eastAsia="zh-CN"/>
        </w:rPr>
      </w:pPr>
    </w:p>
    <w:p w14:paraId="0C6D911A" w14:textId="62645342" w:rsidR="00D51659" w:rsidRDefault="00D51659" w:rsidP="00E12062">
      <w:pPr>
        <w:pStyle w:val="a3"/>
        <w:spacing w:before="9" w:line="360" w:lineRule="auto"/>
        <w:rPr>
          <w:rFonts w:ascii="Times New Roman"/>
          <w:sz w:val="16"/>
          <w:lang w:eastAsia="zh-CN"/>
        </w:rPr>
      </w:pPr>
    </w:p>
    <w:p w14:paraId="2494E7E6" w14:textId="77777777" w:rsidR="001B2EBE" w:rsidRDefault="001B2EBE" w:rsidP="00E12062">
      <w:pPr>
        <w:pStyle w:val="a3"/>
        <w:spacing w:before="9" w:line="360" w:lineRule="auto"/>
        <w:rPr>
          <w:rFonts w:ascii="微软雅黑" w:eastAsia="微软雅黑" w:hAnsi="微软雅黑"/>
          <w:b/>
          <w:sz w:val="32"/>
          <w:lang w:eastAsia="zh-CN"/>
        </w:rPr>
      </w:pPr>
      <w:r w:rsidRPr="00D76409">
        <w:rPr>
          <w:rFonts w:ascii="Times New Roman"/>
          <w:noProof/>
          <w:sz w:val="16"/>
          <w:lang w:eastAsia="zh-CN"/>
        </w:rPr>
        <w:drawing>
          <wp:anchor distT="0" distB="0" distL="114300" distR="114300" simplePos="0" relativeHeight="251660800" behindDoc="0" locked="0" layoutInCell="1" allowOverlap="1" wp14:anchorId="15600C6E" wp14:editId="5B788A8A">
            <wp:simplePos x="0" y="0"/>
            <wp:positionH relativeFrom="column">
              <wp:posOffset>4394695</wp:posOffset>
            </wp:positionH>
            <wp:positionV relativeFrom="paragraph">
              <wp:posOffset>61611</wp:posOffset>
            </wp:positionV>
            <wp:extent cx="1425039" cy="630915"/>
            <wp:effectExtent l="0" t="0" r="3810" b="0"/>
            <wp:wrapNone/>
            <wp:docPr id="14" name="图片 13">
              <a:extLst xmlns:a="http://schemas.openxmlformats.org/drawingml/2006/main">
                <a:ext uri="{FF2B5EF4-FFF2-40B4-BE49-F238E27FC236}">
                  <a16:creationId xmlns:a16="http://schemas.microsoft.com/office/drawing/2014/main" id="{3FA7912E-EB36-4842-A6D4-6322C49A1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3FA7912E-EB36-4842-A6D4-6322C49A1FFF}"/>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670" cy="629866"/>
                    </a:xfrm>
                    <a:prstGeom prst="rect">
                      <a:avLst/>
                    </a:prstGeom>
                  </pic:spPr>
                </pic:pic>
              </a:graphicData>
            </a:graphic>
            <wp14:sizeRelH relativeFrom="margin">
              <wp14:pctWidth>0</wp14:pctWidth>
            </wp14:sizeRelH>
            <wp14:sizeRelV relativeFrom="margin">
              <wp14:pctHeight>0</wp14:pctHeight>
            </wp14:sizeRelV>
          </wp:anchor>
        </w:drawing>
      </w:r>
      <w:r w:rsidRPr="001B2EBE">
        <w:rPr>
          <w:rFonts w:ascii="微软雅黑" w:eastAsia="微软雅黑" w:hAnsi="微软雅黑" w:hint="eastAsia"/>
          <w:b/>
          <w:sz w:val="32"/>
          <w:lang w:eastAsia="zh-CN"/>
        </w:rPr>
        <w:t>2020春季学期</w:t>
      </w:r>
    </w:p>
    <w:p w14:paraId="3DDAE963" w14:textId="7EA7A450" w:rsidR="00D51659" w:rsidRPr="001B2EBE" w:rsidRDefault="001B2EBE" w:rsidP="00E12062">
      <w:pPr>
        <w:pStyle w:val="a3"/>
        <w:spacing w:before="9" w:line="360" w:lineRule="auto"/>
        <w:rPr>
          <w:rFonts w:ascii="微软雅黑" w:eastAsia="微软雅黑" w:hAnsi="微软雅黑"/>
          <w:b/>
          <w:sz w:val="24"/>
          <w:lang w:eastAsia="zh-CN"/>
        </w:rPr>
      </w:pPr>
      <w:r w:rsidRPr="001B2EBE">
        <w:rPr>
          <w:rFonts w:ascii="微软雅黑" w:eastAsia="微软雅黑" w:hAnsi="微软雅黑" w:hint="eastAsia"/>
          <w:b/>
          <w:sz w:val="32"/>
          <w:lang w:eastAsia="zh-CN"/>
        </w:rPr>
        <w:t>北京大学《AI引论》课程小组项目书面报告</w:t>
      </w:r>
    </w:p>
    <w:p w14:paraId="6071DAD8" w14:textId="6CF576ED" w:rsidR="00761E16" w:rsidRDefault="00761E16" w:rsidP="00E12062">
      <w:pPr>
        <w:pStyle w:val="a3"/>
        <w:spacing w:before="9" w:line="360" w:lineRule="auto"/>
        <w:rPr>
          <w:rFonts w:ascii="Times New Roman"/>
          <w:sz w:val="16"/>
          <w:lang w:eastAsia="zh-CN"/>
        </w:rPr>
      </w:pPr>
    </w:p>
    <w:p w14:paraId="22E933CC" w14:textId="77777777" w:rsidR="00761E16" w:rsidRDefault="00761E16" w:rsidP="00E12062">
      <w:pPr>
        <w:pStyle w:val="a3"/>
        <w:spacing w:before="9" w:line="360" w:lineRule="auto"/>
        <w:rPr>
          <w:rFonts w:ascii="Times New Roman"/>
          <w:sz w:val="16"/>
          <w:lang w:eastAsia="zh-CN"/>
        </w:rPr>
      </w:pPr>
    </w:p>
    <w:p w14:paraId="0C56E3A6" w14:textId="77777777" w:rsidR="001B2EBE" w:rsidRDefault="001B2EBE" w:rsidP="00E12062">
      <w:pPr>
        <w:pStyle w:val="a3"/>
        <w:spacing w:before="9" w:line="360" w:lineRule="auto"/>
        <w:rPr>
          <w:rFonts w:ascii="Times New Roman"/>
          <w:sz w:val="16"/>
          <w:lang w:eastAsia="zh-CN"/>
        </w:rPr>
      </w:pPr>
    </w:p>
    <w:p w14:paraId="04F53F6D" w14:textId="77777777" w:rsidR="001B2EBE" w:rsidRDefault="001B2EBE" w:rsidP="00E12062">
      <w:pPr>
        <w:pStyle w:val="a3"/>
        <w:spacing w:before="9" w:line="360" w:lineRule="auto"/>
        <w:rPr>
          <w:rFonts w:ascii="Times New Roman" w:hint="eastAsia"/>
          <w:sz w:val="16"/>
          <w:lang w:eastAsia="zh-CN"/>
        </w:rPr>
      </w:pPr>
    </w:p>
    <w:p w14:paraId="4F8EEE8C" w14:textId="77777777" w:rsidR="001B2EBE" w:rsidRPr="001B2EBE" w:rsidRDefault="001B2EBE" w:rsidP="00E12062">
      <w:pPr>
        <w:pStyle w:val="a3"/>
        <w:spacing w:before="9" w:line="360" w:lineRule="auto"/>
        <w:rPr>
          <w:rFonts w:ascii="Times New Roman"/>
          <w:sz w:val="16"/>
          <w:lang w:eastAsia="zh-CN"/>
        </w:rPr>
      </w:pPr>
    </w:p>
    <w:p w14:paraId="39A0C48C" w14:textId="77777777" w:rsidR="001B2EBE" w:rsidRDefault="001B2EBE" w:rsidP="00E12062">
      <w:pPr>
        <w:spacing w:before="96" w:line="360" w:lineRule="auto"/>
        <w:ind w:left="18" w:right="156"/>
        <w:jc w:val="center"/>
        <w:rPr>
          <w:w w:val="105"/>
          <w:sz w:val="56"/>
          <w:lang w:eastAsia="zh-CN"/>
        </w:rPr>
      </w:pPr>
    </w:p>
    <w:p w14:paraId="35B143B9" w14:textId="79F00893" w:rsidR="00241482" w:rsidRDefault="001C4B7D" w:rsidP="00E12062">
      <w:pPr>
        <w:pStyle w:val="a3"/>
        <w:spacing w:line="360" w:lineRule="auto"/>
        <w:jc w:val="center"/>
        <w:rPr>
          <w:sz w:val="20"/>
          <w:lang w:eastAsia="zh-CN"/>
        </w:rPr>
      </w:pPr>
      <w:r w:rsidRPr="001C4B7D">
        <w:rPr>
          <w:b/>
          <w:w w:val="105"/>
          <w:sz w:val="56"/>
          <w:szCs w:val="22"/>
          <w:lang w:eastAsia="zh-CN"/>
        </w:rPr>
        <w:t>NBA球员投篮数据分析</w:t>
      </w:r>
    </w:p>
    <w:p w14:paraId="1699C900" w14:textId="24C0B149" w:rsidR="00D51659" w:rsidRDefault="00D51659" w:rsidP="00E12062">
      <w:pPr>
        <w:pStyle w:val="a3"/>
        <w:spacing w:before="2" w:line="360" w:lineRule="auto"/>
        <w:rPr>
          <w:sz w:val="13"/>
          <w:lang w:eastAsia="zh-CN"/>
        </w:rPr>
      </w:pPr>
    </w:p>
    <w:p w14:paraId="0F5DFE69" w14:textId="23F5C129" w:rsidR="00D51659" w:rsidRDefault="00D51659" w:rsidP="00E12062">
      <w:pPr>
        <w:pStyle w:val="a3"/>
        <w:spacing w:before="2" w:line="360" w:lineRule="auto"/>
        <w:rPr>
          <w:sz w:val="13"/>
          <w:lang w:eastAsia="zh-CN"/>
        </w:rPr>
      </w:pPr>
    </w:p>
    <w:p w14:paraId="26001285" w14:textId="6BD33CE0" w:rsidR="00D51659" w:rsidRDefault="00D51659" w:rsidP="00E12062">
      <w:pPr>
        <w:pStyle w:val="a3"/>
        <w:spacing w:before="2" w:line="360" w:lineRule="auto"/>
        <w:rPr>
          <w:sz w:val="13"/>
          <w:lang w:eastAsia="zh-CN"/>
        </w:rPr>
      </w:pPr>
    </w:p>
    <w:p w14:paraId="14AACB17" w14:textId="77777777" w:rsidR="00D51659" w:rsidRDefault="00D51659" w:rsidP="00E12062">
      <w:pPr>
        <w:pStyle w:val="a3"/>
        <w:spacing w:before="2" w:line="360" w:lineRule="auto"/>
        <w:rPr>
          <w:rFonts w:hint="eastAsia"/>
          <w:sz w:val="13"/>
          <w:lang w:eastAsia="zh-CN"/>
        </w:rPr>
      </w:pPr>
    </w:p>
    <w:p w14:paraId="158864E8" w14:textId="2D07EF88" w:rsidR="00043F95" w:rsidRDefault="00043F95" w:rsidP="00E12062">
      <w:pPr>
        <w:pStyle w:val="a3"/>
        <w:spacing w:before="120" w:line="360" w:lineRule="auto"/>
        <w:jc w:val="center"/>
        <w:rPr>
          <w:b/>
          <w:sz w:val="28"/>
          <w:lang w:eastAsia="zh-CN"/>
        </w:rPr>
      </w:pPr>
      <w:r w:rsidRPr="00043F95">
        <w:rPr>
          <w:rFonts w:hint="eastAsia"/>
          <w:b/>
          <w:sz w:val="28"/>
          <w:lang w:eastAsia="zh-CN"/>
        </w:rPr>
        <w:t>毛一琛</w:t>
      </w:r>
      <w:r w:rsidRPr="00043F95">
        <w:rPr>
          <w:b/>
          <w:sz w:val="28"/>
          <w:lang w:eastAsia="zh-CN"/>
        </w:rPr>
        <w:t xml:space="preserve"> (1900012906), 李鸿泽 (1900013037), 孙凌宇 (1900013036</w:t>
      </w:r>
      <w:r>
        <w:rPr>
          <w:rFonts w:hint="eastAsia"/>
          <w:b/>
          <w:sz w:val="28"/>
          <w:lang w:eastAsia="zh-CN"/>
        </w:rPr>
        <w:t>)</w:t>
      </w:r>
    </w:p>
    <w:p w14:paraId="567D5913" w14:textId="53093387" w:rsidR="00505478" w:rsidRPr="00043F95" w:rsidRDefault="00505478" w:rsidP="00E12062">
      <w:pPr>
        <w:pStyle w:val="a3"/>
        <w:spacing w:before="120" w:line="360" w:lineRule="auto"/>
        <w:jc w:val="center"/>
        <w:rPr>
          <w:b/>
          <w:sz w:val="28"/>
          <w:szCs w:val="28"/>
          <w:vertAlign w:val="superscript"/>
          <w:lang w:eastAsia="zh-CN"/>
        </w:rPr>
      </w:pPr>
      <w:proofErr w:type="gramStart"/>
      <w:r w:rsidRPr="00E52096">
        <w:rPr>
          <w:b/>
          <w:sz w:val="28"/>
          <w:lang w:eastAsia="zh-CN"/>
        </w:rPr>
        <w:t>Email</w:t>
      </w:r>
      <w:r w:rsidR="00043F95">
        <w:rPr>
          <w:b/>
          <w:sz w:val="28"/>
          <w:lang w:eastAsia="zh-CN"/>
        </w:rPr>
        <w:t>:</w:t>
      </w:r>
      <w:r w:rsidR="00043F95" w:rsidRPr="00043F95">
        <w:rPr>
          <w:b/>
          <w:sz w:val="28"/>
          <w:szCs w:val="28"/>
          <w:lang w:eastAsia="zh-CN"/>
        </w:rPr>
        <w:t>1900012906@pku.edu.cn</w:t>
      </w:r>
      <w:proofErr w:type="gramEnd"/>
      <w:r w:rsidR="00043F95">
        <w:rPr>
          <w:b/>
          <w:sz w:val="28"/>
          <w:szCs w:val="28"/>
          <w:lang w:eastAsia="zh-CN"/>
        </w:rPr>
        <w:t>,</w:t>
      </w:r>
      <w:r w:rsidR="00043F95" w:rsidRPr="00043F95">
        <w:rPr>
          <w:b/>
          <w:sz w:val="28"/>
          <w:szCs w:val="28"/>
          <w:lang w:eastAsia="zh-CN"/>
        </w:rPr>
        <w:t>1900013037@pku.edu.cn,1900013036@pku.edu.cn</w:t>
      </w:r>
    </w:p>
    <w:p w14:paraId="034C50CD" w14:textId="3058E89B" w:rsidR="00505478" w:rsidRPr="00E52096" w:rsidRDefault="00505478" w:rsidP="00E12062">
      <w:pPr>
        <w:pStyle w:val="a3"/>
        <w:spacing w:before="120" w:line="360" w:lineRule="auto"/>
        <w:jc w:val="center"/>
        <w:rPr>
          <w:b/>
          <w:sz w:val="28"/>
          <w:vertAlign w:val="superscript"/>
          <w:lang w:eastAsia="zh-CN"/>
        </w:rPr>
      </w:pPr>
      <w:r w:rsidRPr="00E52096">
        <w:rPr>
          <w:rFonts w:hint="eastAsia"/>
          <w:b/>
          <w:sz w:val="28"/>
          <w:lang w:eastAsia="zh-CN"/>
        </w:rPr>
        <w:t>院系：</w:t>
      </w:r>
      <w:r w:rsidR="00043F95">
        <w:rPr>
          <w:rFonts w:hint="eastAsia"/>
          <w:b/>
          <w:sz w:val="28"/>
          <w:lang w:eastAsia="zh-CN"/>
        </w:rPr>
        <w:t>信息科学技术学院</w:t>
      </w:r>
    </w:p>
    <w:p w14:paraId="13B59147" w14:textId="0433F060" w:rsidR="002E71D0" w:rsidRPr="00E52096" w:rsidRDefault="00265840" w:rsidP="00E12062">
      <w:pPr>
        <w:pStyle w:val="a3"/>
        <w:spacing w:before="120" w:line="360" w:lineRule="auto"/>
        <w:jc w:val="center"/>
        <w:rPr>
          <w:b/>
          <w:sz w:val="28"/>
          <w:lang w:eastAsia="zh-CN"/>
        </w:rPr>
      </w:pPr>
      <w:r w:rsidRPr="00E52096">
        <w:rPr>
          <w:rFonts w:hint="eastAsia"/>
          <w:b/>
          <w:sz w:val="28"/>
          <w:lang w:eastAsia="zh-CN"/>
        </w:rPr>
        <w:t>指导老师</w:t>
      </w:r>
      <w:r w:rsidR="007977FC" w:rsidRPr="00E52096">
        <w:rPr>
          <w:b/>
          <w:sz w:val="28"/>
          <w:lang w:eastAsia="zh-CN"/>
        </w:rPr>
        <w:t xml:space="preserve">: </w:t>
      </w:r>
      <w:r w:rsidR="00043F95">
        <w:rPr>
          <w:rFonts w:hint="eastAsia"/>
          <w:b/>
          <w:sz w:val="28"/>
          <w:lang w:eastAsia="zh-CN"/>
        </w:rPr>
        <w:t>童云海</w:t>
      </w:r>
    </w:p>
    <w:p w14:paraId="48751ABD" w14:textId="77777777" w:rsidR="00E52096" w:rsidRPr="00E52096" w:rsidRDefault="00E52096" w:rsidP="00E12062">
      <w:pPr>
        <w:pStyle w:val="a3"/>
        <w:spacing w:before="120" w:line="360" w:lineRule="auto"/>
        <w:jc w:val="center"/>
        <w:rPr>
          <w:b/>
          <w:sz w:val="28"/>
          <w:lang w:eastAsia="zh-CN"/>
        </w:rPr>
      </w:pPr>
    </w:p>
    <w:p w14:paraId="4F8F92CF" w14:textId="09969530" w:rsidR="00E52096" w:rsidRPr="00E52096" w:rsidRDefault="00E52096" w:rsidP="00E12062">
      <w:pPr>
        <w:pStyle w:val="a3"/>
        <w:spacing w:before="120" w:line="360" w:lineRule="auto"/>
        <w:jc w:val="center"/>
        <w:rPr>
          <w:b/>
          <w:sz w:val="28"/>
          <w:lang w:eastAsia="zh-CN"/>
        </w:rPr>
      </w:pPr>
      <w:r w:rsidRPr="00E52096">
        <w:rPr>
          <w:rFonts w:hint="eastAsia"/>
          <w:b/>
          <w:sz w:val="28"/>
          <w:lang w:eastAsia="zh-CN"/>
        </w:rPr>
        <w:t>2020年5月</w:t>
      </w:r>
    </w:p>
    <w:p w14:paraId="125E5FD4" w14:textId="70E606A9" w:rsidR="00D51659" w:rsidRDefault="001B2EBE" w:rsidP="00E12062">
      <w:pPr>
        <w:spacing w:line="360" w:lineRule="auto"/>
        <w:rPr>
          <w:sz w:val="20"/>
          <w:szCs w:val="21"/>
          <w:lang w:eastAsia="zh-CN"/>
        </w:rPr>
      </w:pPr>
      <w:r w:rsidRPr="00D76409">
        <w:rPr>
          <w:rFonts w:ascii="Times New Roman"/>
          <w:noProof/>
          <w:sz w:val="16"/>
          <w:lang w:eastAsia="zh-CN"/>
        </w:rPr>
        <w:drawing>
          <wp:anchor distT="0" distB="0" distL="114300" distR="114300" simplePos="0" relativeHeight="251659776" behindDoc="0" locked="0" layoutInCell="1" allowOverlap="1" wp14:anchorId="4B0FD89A" wp14:editId="4233342E">
            <wp:simplePos x="0" y="0"/>
            <wp:positionH relativeFrom="margin">
              <wp:align>center</wp:align>
            </wp:positionH>
            <wp:positionV relativeFrom="paragraph">
              <wp:posOffset>565785</wp:posOffset>
            </wp:positionV>
            <wp:extent cx="1079500" cy="1079500"/>
            <wp:effectExtent l="0" t="0" r="6350" b="6350"/>
            <wp:wrapTopAndBottom/>
            <wp:docPr id="36" name="Picture 2" descr="https://timgsa.baidu.com/timg?image&amp;quality=80&amp;size=b9999_10000&amp;sec=1557980765691&amp;di=b66d9b795fec6f34c381027034e2f8c1&amp;imgtype=0&amp;src=http%3A%2F%2Fpic.gerenjianli.com%2Fxiaohui2046%2Fb13.jpg">
              <a:extLst xmlns:a="http://schemas.openxmlformats.org/drawingml/2006/main">
                <a:ext uri="{FF2B5EF4-FFF2-40B4-BE49-F238E27FC236}">
                  <a16:creationId xmlns:a16="http://schemas.microsoft.com/office/drawing/2014/main" id="{7C8EAEB1-D5A4-460D-8E05-10DFDB322035}"/>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 descr="https://timgsa.baidu.com/timg?image&amp;quality=80&amp;size=b9999_10000&amp;sec=1557980765691&amp;di=b66d9b795fec6f34c381027034e2f8c1&amp;imgtype=0&amp;src=http%3A%2F%2Fpic.gerenjianli.com%2Fxiaohui2046%2Fb13.jpg">
                      <a:extLst>
                        <a:ext uri="{FF2B5EF4-FFF2-40B4-BE49-F238E27FC236}">
                          <a16:creationId xmlns:a16="http://schemas.microsoft.com/office/drawing/2014/main" id="{7C8EAEB1-D5A4-460D-8E05-10DFDB322035}"/>
                        </a:ext>
                      </a:extLst>
                    </pic:cNvPr>
                    <pic:cNvPicPr>
                      <a:picLocks noChangeArrowheads="1"/>
                    </pic:cNvPicPr>
                  </pic:nvPicPr>
                  <pic:blipFill>
                    <a:blip r:embed="rId9" cstate="print">
                      <a:extLst>
                        <a:ext uri="{BEBA8EAE-BF5A-486C-A8C5-ECC9F3942E4B}">
                          <a14:imgProps xmlns:a14="http://schemas.microsoft.com/office/drawing/2010/main">
                            <a14:imgLayer r:embed="rId10">
                              <a14:imgEffect>
                                <a14:backgroundRemoval t="0" b="99902" l="0" r="100000">
                                  <a14:foregroundMark x1="30957" y1="7324" x2="82324" y2="19434"/>
                                  <a14:foregroundMark x1="75684" y1="7910" x2="30762" y2="8105"/>
                                  <a14:foregroundMark x1="13184" y1="5762" x2="97754" y2="3027"/>
                                  <a14:foregroundMark x1="13379" y1="6348" x2="2441" y2="75098"/>
                                  <a14:foregroundMark x1="2441" y1="75098" x2="30566" y2="99121"/>
                                  <a14:foregroundMark x1="89551" y1="94824" x2="94824" y2="10645"/>
                                  <a14:foregroundMark x1="94824" y1="10645" x2="37988" y2="17676"/>
                                  <a14:foregroundMark x1="42090" y1="16699" x2="62207" y2="66504"/>
                                  <a14:foregroundMark x1="30371" y1="24316" x2="50879" y2="80957"/>
                                  <a14:foregroundMark x1="17090" y1="27832" x2="42676" y2="85840"/>
                                  <a14:foregroundMark x1="57910" y1="23145" x2="85840" y2="80371"/>
                                  <a14:foregroundMark x1="65918" y1="23926" x2="86816" y2="56348"/>
                                  <a14:foregroundMark x1="50879" y1="23340" x2="71191" y2="67285"/>
                                  <a14:foregroundMark x1="35449" y1="20801" x2="60059" y2="82324"/>
                                  <a14:foregroundMark x1="26074" y1="28027" x2="47168" y2="76074"/>
                                  <a14:foregroundMark x1="16504" y1="41504" x2="37598" y2="92871"/>
                                  <a14:foregroundMark x1="5957" y1="50879" x2="23730" y2="79785"/>
                                  <a14:foregroundMark x1="9863" y1="76270" x2="34668" y2="91895"/>
                                  <a14:foregroundMark x1="75684" y1="84473" x2="45605" y2="96973"/>
                                  <a14:foregroundMark x1="76660" y1="72754" x2="62012" y2="74121"/>
                                  <a14:foregroundMark x1="58105" y1="85449" x2="45996" y2="80762"/>
                                  <a14:foregroundMark x1="24316" y1="75098" x2="10840" y2="46191"/>
                                  <a14:foregroundMark x1="17871" y1="19238" x2="45215" y2="14160"/>
                                  <a14:foregroundMark x1="20996" y1="12207" x2="42090" y2="12793"/>
                                  <a14:foregroundMark x1="35449" y1="20020" x2="23145" y2="24121"/>
                                  <a14:foregroundMark x1="62793" y1="21387" x2="89355" y2="32520"/>
                                  <a14:foregroundMark x1="82324" y1="17090" x2="89551" y2="29590"/>
                                  <a14:foregroundMark x1="81348" y1="34082" x2="87793" y2="56934"/>
                                  <a14:foregroundMark x1="61621" y1="57715" x2="70410" y2="76074"/>
                                  <a14:foregroundMark x1="87988" y1="86035" x2="61035" y2="98926"/>
                                  <a14:foregroundMark x1="87012" y1="93457" x2="63965" y2="99902"/>
                                  <a14:foregroundMark x1="11230" y1="15723" x2="98" y2="24121"/>
                                  <a14:foregroundMark x1="35059" y1="1855" x2="16699" y2="6738"/>
                                  <a14:foregroundMark x1="4004" y1="27441" x2="98" y2="40332"/>
                                  <a14:foregroundMark x1="45410" y1="88965" x2="42871" y2="99707"/>
                                  <a14:foregroundMark x1="94824" y1="83691" x2="97754" y2="23926"/>
                                  <a14:foregroundMark x1="98535" y1="65137" x2="98730" y2="50293"/>
                                  <a14:foregroundMark x1="98340" y1="75684" x2="96582" y2="61621"/>
                                </a14:backgroundRemoval>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extLst/>
                  </pic:spPr>
                </pic:pic>
              </a:graphicData>
            </a:graphic>
            <wp14:sizeRelH relativeFrom="margin">
              <wp14:pctWidth>0</wp14:pctWidth>
            </wp14:sizeRelH>
            <wp14:sizeRelV relativeFrom="margin">
              <wp14:pctHeight>0</wp14:pctHeight>
            </wp14:sizeRelV>
          </wp:anchor>
        </w:drawing>
      </w:r>
      <w:r w:rsidR="00D51659">
        <w:rPr>
          <w:sz w:val="20"/>
          <w:lang w:eastAsia="zh-CN"/>
        </w:rPr>
        <w:br w:type="page"/>
      </w:r>
    </w:p>
    <w:p w14:paraId="2AB5837C" w14:textId="77777777" w:rsidR="00241482" w:rsidRPr="001C3A88" w:rsidRDefault="00241482" w:rsidP="00E12062">
      <w:pPr>
        <w:pStyle w:val="a3"/>
        <w:spacing w:line="360" w:lineRule="auto"/>
        <w:rPr>
          <w:sz w:val="20"/>
          <w:lang w:eastAsia="zh-CN"/>
        </w:rPr>
      </w:pPr>
    </w:p>
    <w:p w14:paraId="498F0CBA" w14:textId="5FB36B3D" w:rsidR="00241482" w:rsidRDefault="00C80454" w:rsidP="00E12062">
      <w:pPr>
        <w:pStyle w:val="a3"/>
        <w:spacing w:before="3" w:line="360" w:lineRule="auto"/>
        <w:rPr>
          <w:sz w:val="24"/>
          <w:lang w:eastAsia="zh-CN"/>
        </w:rPr>
      </w:pPr>
      <w:r>
        <w:rPr>
          <w:noProof/>
          <w:lang w:eastAsia="zh-CN"/>
        </w:rPr>
        <mc:AlternateContent>
          <mc:Choice Requires="wps">
            <w:drawing>
              <wp:anchor distT="0" distB="0" distL="0" distR="0" simplePos="0" relativeHeight="251654656" behindDoc="0" locked="0" layoutInCell="1" allowOverlap="1" wp14:anchorId="3F702DCA" wp14:editId="52A00382">
                <wp:simplePos x="0" y="0"/>
                <wp:positionH relativeFrom="page">
                  <wp:posOffset>972185</wp:posOffset>
                </wp:positionH>
                <wp:positionV relativeFrom="paragraph">
                  <wp:posOffset>225425</wp:posOffset>
                </wp:positionV>
                <wp:extent cx="5615940" cy="0"/>
                <wp:effectExtent l="10160" t="6350" r="12700" b="12700"/>
                <wp:wrapTopAndBottom/>
                <wp:docPr id="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632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99D55" id="Line 10" o:spid="_x0000_s1026" style="position:absolute;left:0;text-align:lef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55pt,17.75pt" to="518.7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YtEwIAACkEAAAOAAAAZHJzL2Uyb0RvYy54bWysU8GO2jAQvVfqP1i+QxI2U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" strokeweight=".17572mm">
                <w10:wrap type="topAndBottom" anchorx="page"/>
              </v:line>
            </w:pict>
          </mc:Fallback>
        </mc:AlternateContent>
      </w:r>
    </w:p>
    <w:p w14:paraId="0FE804B4" w14:textId="1C3F6E3F" w:rsidR="00241482" w:rsidRPr="00E52096" w:rsidRDefault="004E2B14" w:rsidP="00E12062">
      <w:pPr>
        <w:spacing w:before="128" w:line="360" w:lineRule="auto"/>
        <w:ind w:left="243"/>
        <w:jc w:val="center"/>
        <w:rPr>
          <w:b/>
          <w:sz w:val="36"/>
          <w:lang w:eastAsia="zh-CN"/>
        </w:rPr>
      </w:pPr>
      <w:r w:rsidRPr="00E52096">
        <w:rPr>
          <w:b/>
          <w:sz w:val="36"/>
          <w:lang w:eastAsia="zh-CN"/>
        </w:rPr>
        <w:t>摘</w:t>
      </w:r>
      <w:r w:rsidR="00E52096">
        <w:rPr>
          <w:rFonts w:hint="eastAsia"/>
          <w:b/>
          <w:sz w:val="36"/>
          <w:lang w:eastAsia="zh-CN"/>
        </w:rPr>
        <w:t xml:space="preserve"> </w:t>
      </w:r>
      <w:r w:rsidRPr="00E52096">
        <w:rPr>
          <w:b/>
          <w:sz w:val="36"/>
          <w:lang w:eastAsia="zh-CN"/>
        </w:rPr>
        <w:t>要</w:t>
      </w:r>
    </w:p>
    <w:p w14:paraId="2880D170" w14:textId="5639BBB5" w:rsidR="00241482" w:rsidRPr="00780D58" w:rsidRDefault="00780D58" w:rsidP="00E12062">
      <w:pPr>
        <w:spacing w:before="128" w:line="360" w:lineRule="auto"/>
        <w:ind w:firstLineChars="200" w:firstLine="408"/>
        <w:rPr>
          <w:spacing w:val="-6"/>
          <w:sz w:val="21"/>
          <w:szCs w:val="21"/>
          <w:lang w:eastAsia="zh-CN"/>
        </w:rPr>
      </w:pPr>
      <w:bookmarkStart w:id="0" w:name="_Hlk41424584"/>
      <w:r w:rsidRPr="00780D58">
        <w:rPr>
          <w:rFonts w:hint="eastAsia"/>
          <w:spacing w:val="-6"/>
          <w:sz w:val="21"/>
          <w:szCs w:val="21"/>
          <w:lang w:eastAsia="zh-CN"/>
        </w:rPr>
        <w:t>在</w:t>
      </w:r>
      <w:r>
        <w:rPr>
          <w:rFonts w:hint="eastAsia"/>
          <w:spacing w:val="-6"/>
          <w:sz w:val="21"/>
          <w:szCs w:val="21"/>
          <w:lang w:eastAsia="zh-CN"/>
        </w:rPr>
        <w:t>本项目</w:t>
      </w:r>
      <w:r w:rsidRPr="00780D58">
        <w:rPr>
          <w:rFonts w:hint="eastAsia"/>
          <w:spacing w:val="-6"/>
          <w:sz w:val="21"/>
          <w:szCs w:val="21"/>
          <w:lang w:eastAsia="zh-CN"/>
        </w:rPr>
        <w:t>中，我们</w:t>
      </w:r>
      <w:r>
        <w:rPr>
          <w:rFonts w:hint="eastAsia"/>
          <w:spacing w:val="-6"/>
          <w:sz w:val="21"/>
          <w:szCs w:val="21"/>
          <w:lang w:eastAsia="zh-CN"/>
        </w:rPr>
        <w:t>从Kaggle平台上获取分析所需的</w:t>
      </w:r>
      <w:r w:rsidRPr="00780D58">
        <w:rPr>
          <w:spacing w:val="-6"/>
          <w:sz w:val="21"/>
          <w:szCs w:val="21"/>
          <w:lang w:eastAsia="zh-CN"/>
        </w:rPr>
        <w:t>NBA比赛投篮数据</w:t>
      </w:r>
      <w:r>
        <w:rPr>
          <w:rFonts w:hint="eastAsia"/>
          <w:spacing w:val="-6"/>
          <w:sz w:val="21"/>
          <w:szCs w:val="21"/>
          <w:lang w:eastAsia="zh-CN"/>
        </w:rPr>
        <w:t>。首先，对数据集进行数据预处理，</w:t>
      </w:r>
      <w:r w:rsidR="00EF27F5">
        <w:rPr>
          <w:rFonts w:hint="eastAsia"/>
          <w:spacing w:val="-6"/>
          <w:sz w:val="21"/>
          <w:szCs w:val="21"/>
          <w:lang w:eastAsia="zh-CN"/>
        </w:rPr>
        <w:t>使其满足完整性、一致性约束。对数据集进行相关性分析，做出相关性热力图，启发下一步的关联规则挖掘。数据分析共分为五个部分：</w:t>
      </w:r>
      <w:r w:rsidRPr="00780D58">
        <w:rPr>
          <w:spacing w:val="-6"/>
          <w:sz w:val="21"/>
          <w:szCs w:val="21"/>
          <w:lang w:eastAsia="zh-CN"/>
        </w:rPr>
        <w:t>运用</w:t>
      </w:r>
      <w:r w:rsidR="00EF27F5">
        <w:rPr>
          <w:rFonts w:hint="eastAsia"/>
          <w:spacing w:val="-6"/>
          <w:sz w:val="21"/>
          <w:szCs w:val="21"/>
          <w:lang w:eastAsia="zh-CN"/>
        </w:rPr>
        <w:t>数据</w:t>
      </w:r>
      <w:r w:rsidRPr="00780D58">
        <w:rPr>
          <w:spacing w:val="-6"/>
          <w:sz w:val="21"/>
          <w:szCs w:val="21"/>
          <w:lang w:eastAsia="zh-CN"/>
        </w:rPr>
        <w:t>可视化</w:t>
      </w:r>
      <w:r w:rsidR="00EF27F5">
        <w:rPr>
          <w:rFonts w:hint="eastAsia"/>
          <w:spacing w:val="-6"/>
          <w:sz w:val="21"/>
          <w:szCs w:val="21"/>
          <w:lang w:eastAsia="zh-CN"/>
        </w:rPr>
        <w:t>方法对主场优势效应进行验证，并且探究投篮距离、防守距离等因素对于球员投篮选择的影响。之后，我们分析了得分前三名球员的投篮选择与命中率。进一步地，我们选取</w:t>
      </w:r>
      <w:r w:rsidR="00AC4E5E">
        <w:rPr>
          <w:rFonts w:hint="eastAsia"/>
          <w:spacing w:val="-6"/>
          <w:sz w:val="21"/>
          <w:szCs w:val="21"/>
          <w:lang w:eastAsia="zh-CN"/>
        </w:rPr>
        <w:t>投篮距离等特征，并自定义了命中率新的特征，运用决策树的方法对投篮命中率进行分析，同时进行优化以解决拟合率低和算法不稳定的问题。在附加题中，我们运用基于投篮距离特征的K-Means算法进行聚类，并引入带权向量距离，对球员能力进行分类。</w:t>
      </w:r>
    </w:p>
    <w:bookmarkEnd w:id="0"/>
    <w:p w14:paraId="70EF6D22" w14:textId="6A57405C" w:rsidR="00241482" w:rsidRDefault="00780D58" w:rsidP="00E12062">
      <w:pPr>
        <w:pStyle w:val="a3"/>
        <w:spacing w:line="360" w:lineRule="auto"/>
        <w:rPr>
          <w:rFonts w:ascii="Times New Roman"/>
          <w:sz w:val="20"/>
          <w:lang w:eastAsia="zh-CN"/>
        </w:rPr>
      </w:pPr>
      <w:r>
        <w:rPr>
          <w:noProof/>
          <w:lang w:eastAsia="zh-CN"/>
        </w:rPr>
        <mc:AlternateContent>
          <mc:Choice Requires="wps">
            <w:drawing>
              <wp:anchor distT="0" distB="0" distL="0" distR="0" simplePos="0" relativeHeight="251658752" behindDoc="0" locked="0" layoutInCell="1" allowOverlap="1" wp14:anchorId="4D997BE5" wp14:editId="292EE27E">
                <wp:simplePos x="0" y="0"/>
                <wp:positionH relativeFrom="page">
                  <wp:posOffset>972185</wp:posOffset>
                </wp:positionH>
                <wp:positionV relativeFrom="paragraph">
                  <wp:posOffset>229870</wp:posOffset>
                </wp:positionV>
                <wp:extent cx="5615940" cy="0"/>
                <wp:effectExtent l="10160" t="5715" r="12700" b="13335"/>
                <wp:wrapTopAndBottom/>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632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EED32" id="Line 9" o:spid="_x0000_s1026" style="position:absolute;left:0;text-align:lef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55pt,18.1pt" to="518.7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l9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" strokeweight=".17572mm">
                <w10:wrap type="topAndBottom" anchorx="page"/>
              </v:line>
            </w:pict>
          </mc:Fallback>
        </mc:AlternateContent>
      </w:r>
    </w:p>
    <w:p w14:paraId="7059C4D8" w14:textId="77777777" w:rsidR="00780D58" w:rsidRDefault="00780D58" w:rsidP="00E12062">
      <w:pPr>
        <w:spacing w:line="360" w:lineRule="auto"/>
        <w:rPr>
          <w:rFonts w:ascii="Times New Roman"/>
          <w:b/>
          <w:sz w:val="21"/>
          <w:szCs w:val="21"/>
          <w:lang w:eastAsia="zh-CN"/>
        </w:rPr>
      </w:pPr>
    </w:p>
    <w:p w14:paraId="65C2BF31" w14:textId="1D3E0BDC" w:rsidR="00D51659" w:rsidRPr="00780D58" w:rsidRDefault="00780D58" w:rsidP="00E12062">
      <w:pPr>
        <w:spacing w:line="360" w:lineRule="auto"/>
        <w:rPr>
          <w:rFonts w:ascii="Times New Roman" w:hint="eastAsia"/>
          <w:sz w:val="21"/>
          <w:szCs w:val="21"/>
          <w:lang w:eastAsia="zh-CN"/>
        </w:rPr>
      </w:pPr>
      <w:r w:rsidRPr="00780D58">
        <w:rPr>
          <w:rFonts w:ascii="Times New Roman" w:hint="eastAsia"/>
          <w:b/>
          <w:sz w:val="21"/>
          <w:szCs w:val="21"/>
          <w:lang w:eastAsia="zh-CN"/>
        </w:rPr>
        <w:t>关键词：</w:t>
      </w:r>
      <w:r>
        <w:rPr>
          <w:rFonts w:ascii="Times New Roman" w:hint="eastAsia"/>
          <w:sz w:val="21"/>
          <w:szCs w:val="21"/>
          <w:lang w:eastAsia="zh-CN"/>
        </w:rPr>
        <w:t>投篮选择、决策树、聚类分析</w:t>
      </w:r>
    </w:p>
    <w:p w14:paraId="2C80753F" w14:textId="571ECCA0" w:rsidR="00780D58" w:rsidRPr="00780D58" w:rsidRDefault="00780D58" w:rsidP="00E12062">
      <w:pPr>
        <w:spacing w:line="360" w:lineRule="auto"/>
        <w:rPr>
          <w:sz w:val="21"/>
          <w:szCs w:val="21"/>
          <w:lang w:eastAsia="zh-CN"/>
        </w:rPr>
      </w:pPr>
    </w:p>
    <w:p w14:paraId="539CEEB0" w14:textId="467DCA9A" w:rsidR="00780D58" w:rsidRPr="00780D58" w:rsidRDefault="00780D58" w:rsidP="00E12062">
      <w:pPr>
        <w:spacing w:line="360" w:lineRule="auto"/>
        <w:rPr>
          <w:sz w:val="21"/>
          <w:szCs w:val="21"/>
          <w:lang w:eastAsia="zh-CN"/>
        </w:rPr>
      </w:pPr>
    </w:p>
    <w:p w14:paraId="62D248AA" w14:textId="383A8FFA" w:rsidR="00780D58" w:rsidRPr="00780D58" w:rsidRDefault="00780D58" w:rsidP="00E12062">
      <w:pPr>
        <w:spacing w:line="360" w:lineRule="auto"/>
        <w:rPr>
          <w:sz w:val="21"/>
          <w:szCs w:val="21"/>
          <w:lang w:eastAsia="zh-CN"/>
        </w:rPr>
      </w:pPr>
    </w:p>
    <w:p w14:paraId="39B24B14" w14:textId="07F70F44" w:rsidR="00780D58" w:rsidRPr="00780D58" w:rsidRDefault="00780D58" w:rsidP="00E12062">
      <w:pPr>
        <w:spacing w:line="360" w:lineRule="auto"/>
        <w:rPr>
          <w:sz w:val="21"/>
          <w:szCs w:val="21"/>
          <w:lang w:eastAsia="zh-CN"/>
        </w:rPr>
      </w:pPr>
    </w:p>
    <w:p w14:paraId="2C1164BE" w14:textId="325299FA" w:rsidR="00780D58" w:rsidRPr="00780D58" w:rsidRDefault="00780D58" w:rsidP="00E12062">
      <w:pPr>
        <w:spacing w:line="360" w:lineRule="auto"/>
        <w:rPr>
          <w:sz w:val="21"/>
          <w:szCs w:val="21"/>
          <w:lang w:eastAsia="zh-CN"/>
        </w:rPr>
      </w:pPr>
    </w:p>
    <w:p w14:paraId="25E9D434" w14:textId="167E9434" w:rsidR="00780D58" w:rsidRPr="00780D58" w:rsidRDefault="00780D58" w:rsidP="00E12062">
      <w:pPr>
        <w:spacing w:line="360" w:lineRule="auto"/>
        <w:rPr>
          <w:sz w:val="21"/>
          <w:szCs w:val="21"/>
          <w:lang w:eastAsia="zh-CN"/>
        </w:rPr>
      </w:pPr>
    </w:p>
    <w:p w14:paraId="1108430B" w14:textId="0500C0A9" w:rsidR="00780D58" w:rsidRPr="00780D58" w:rsidRDefault="00780D58" w:rsidP="00E12062">
      <w:pPr>
        <w:spacing w:line="360" w:lineRule="auto"/>
        <w:rPr>
          <w:sz w:val="21"/>
          <w:szCs w:val="21"/>
          <w:lang w:eastAsia="zh-CN"/>
        </w:rPr>
      </w:pPr>
    </w:p>
    <w:p w14:paraId="08EBC7B3" w14:textId="5858C943" w:rsidR="00780D58" w:rsidRPr="00780D58" w:rsidRDefault="00780D58" w:rsidP="00E12062">
      <w:pPr>
        <w:spacing w:line="360" w:lineRule="auto"/>
        <w:rPr>
          <w:sz w:val="21"/>
          <w:szCs w:val="21"/>
          <w:lang w:eastAsia="zh-CN"/>
        </w:rPr>
      </w:pPr>
    </w:p>
    <w:p w14:paraId="612DE1C2" w14:textId="383AC830" w:rsidR="00780D58" w:rsidRPr="00780D58" w:rsidRDefault="00780D58" w:rsidP="00E12062">
      <w:pPr>
        <w:spacing w:line="360" w:lineRule="auto"/>
        <w:rPr>
          <w:sz w:val="21"/>
          <w:szCs w:val="21"/>
          <w:lang w:eastAsia="zh-CN"/>
        </w:rPr>
      </w:pPr>
    </w:p>
    <w:p w14:paraId="421EA4D1" w14:textId="2CA5B56D" w:rsidR="00780D58" w:rsidRPr="00780D58" w:rsidRDefault="00780D58" w:rsidP="00E12062">
      <w:pPr>
        <w:spacing w:line="360" w:lineRule="auto"/>
        <w:rPr>
          <w:sz w:val="21"/>
          <w:szCs w:val="21"/>
          <w:lang w:eastAsia="zh-CN"/>
        </w:rPr>
      </w:pPr>
    </w:p>
    <w:p w14:paraId="6C2DE5B8" w14:textId="37D2BCDB" w:rsidR="00780D58" w:rsidRPr="00780D58" w:rsidRDefault="00780D58" w:rsidP="00E12062">
      <w:pPr>
        <w:spacing w:line="360" w:lineRule="auto"/>
        <w:rPr>
          <w:sz w:val="21"/>
          <w:szCs w:val="21"/>
          <w:lang w:eastAsia="zh-CN"/>
        </w:rPr>
      </w:pPr>
    </w:p>
    <w:p w14:paraId="2AA3DE86" w14:textId="6B9C80A9" w:rsidR="00780D58" w:rsidRPr="00780D58" w:rsidRDefault="00780D58" w:rsidP="00E12062">
      <w:pPr>
        <w:spacing w:line="360" w:lineRule="auto"/>
        <w:rPr>
          <w:sz w:val="21"/>
          <w:szCs w:val="21"/>
          <w:lang w:eastAsia="zh-CN"/>
        </w:rPr>
      </w:pPr>
    </w:p>
    <w:p w14:paraId="6E00C642" w14:textId="2EC2BD5A" w:rsidR="00780D58" w:rsidRPr="00780D58" w:rsidRDefault="00780D58" w:rsidP="00E12062">
      <w:pPr>
        <w:spacing w:line="360" w:lineRule="auto"/>
        <w:rPr>
          <w:sz w:val="21"/>
          <w:szCs w:val="21"/>
          <w:lang w:eastAsia="zh-CN"/>
        </w:rPr>
      </w:pPr>
    </w:p>
    <w:p w14:paraId="7FE6E468" w14:textId="57D56B42" w:rsidR="00780D58" w:rsidRPr="00780D58" w:rsidRDefault="00780D58" w:rsidP="00E12062">
      <w:pPr>
        <w:spacing w:line="360" w:lineRule="auto"/>
        <w:rPr>
          <w:sz w:val="21"/>
          <w:szCs w:val="21"/>
          <w:lang w:eastAsia="zh-CN"/>
        </w:rPr>
      </w:pPr>
    </w:p>
    <w:p w14:paraId="31809805" w14:textId="2D54D7E0" w:rsidR="00780D58" w:rsidRPr="00780D58" w:rsidRDefault="00780D58" w:rsidP="00E12062">
      <w:pPr>
        <w:spacing w:line="360" w:lineRule="auto"/>
        <w:rPr>
          <w:sz w:val="21"/>
          <w:szCs w:val="21"/>
          <w:lang w:eastAsia="zh-CN"/>
        </w:rPr>
      </w:pPr>
    </w:p>
    <w:p w14:paraId="2AEA80F8" w14:textId="016286B6" w:rsidR="00780D58" w:rsidRPr="00780D58" w:rsidRDefault="00780D58" w:rsidP="00E12062">
      <w:pPr>
        <w:spacing w:line="360" w:lineRule="auto"/>
        <w:rPr>
          <w:sz w:val="21"/>
          <w:szCs w:val="21"/>
          <w:lang w:eastAsia="zh-CN"/>
        </w:rPr>
      </w:pPr>
    </w:p>
    <w:p w14:paraId="3BD694B6" w14:textId="3213E47C" w:rsidR="00780D58" w:rsidRPr="00780D58" w:rsidRDefault="00780D58" w:rsidP="00E12062">
      <w:pPr>
        <w:spacing w:line="360" w:lineRule="auto"/>
        <w:rPr>
          <w:sz w:val="21"/>
          <w:szCs w:val="21"/>
          <w:lang w:eastAsia="zh-CN"/>
        </w:rPr>
      </w:pPr>
    </w:p>
    <w:p w14:paraId="40312A3C" w14:textId="392E1AB0" w:rsidR="00780D58" w:rsidRPr="00780D58" w:rsidRDefault="00780D58" w:rsidP="00E12062">
      <w:pPr>
        <w:spacing w:line="360" w:lineRule="auto"/>
        <w:rPr>
          <w:sz w:val="21"/>
          <w:szCs w:val="21"/>
          <w:lang w:eastAsia="zh-CN"/>
        </w:rPr>
      </w:pPr>
    </w:p>
    <w:p w14:paraId="38C29214" w14:textId="1B6ACF53" w:rsidR="00780D58" w:rsidRPr="00780D58" w:rsidRDefault="00780D58" w:rsidP="00E12062">
      <w:pPr>
        <w:spacing w:line="360" w:lineRule="auto"/>
        <w:rPr>
          <w:sz w:val="21"/>
          <w:szCs w:val="21"/>
          <w:lang w:eastAsia="zh-CN"/>
        </w:rPr>
      </w:pPr>
    </w:p>
    <w:p w14:paraId="6BA0769F" w14:textId="05F398F1" w:rsidR="00780D58" w:rsidRPr="00780D58" w:rsidRDefault="00780D58" w:rsidP="00E12062">
      <w:pPr>
        <w:spacing w:line="360" w:lineRule="auto"/>
        <w:rPr>
          <w:sz w:val="21"/>
          <w:szCs w:val="21"/>
          <w:lang w:eastAsia="zh-CN"/>
        </w:rPr>
      </w:pPr>
    </w:p>
    <w:p w14:paraId="6D3F0DAB" w14:textId="26FC5B33" w:rsidR="00780D58" w:rsidRPr="00780D58" w:rsidRDefault="00780D58" w:rsidP="00E12062">
      <w:pPr>
        <w:spacing w:line="360" w:lineRule="auto"/>
        <w:rPr>
          <w:sz w:val="21"/>
          <w:szCs w:val="21"/>
          <w:lang w:eastAsia="zh-CN"/>
        </w:rPr>
      </w:pPr>
    </w:p>
    <w:p w14:paraId="3A437397" w14:textId="48B64D4F" w:rsidR="00780D58" w:rsidRPr="00780D58" w:rsidRDefault="00780D58" w:rsidP="00E12062">
      <w:pPr>
        <w:spacing w:line="360" w:lineRule="auto"/>
        <w:rPr>
          <w:sz w:val="21"/>
          <w:szCs w:val="21"/>
          <w:lang w:eastAsia="zh-CN"/>
        </w:rPr>
      </w:pPr>
    </w:p>
    <w:p w14:paraId="4877211C" w14:textId="77777777" w:rsidR="00780D58" w:rsidRPr="00780D58" w:rsidRDefault="00780D58" w:rsidP="00E12062">
      <w:pPr>
        <w:spacing w:line="360" w:lineRule="auto"/>
        <w:rPr>
          <w:rFonts w:hint="eastAsia"/>
          <w:sz w:val="21"/>
          <w:szCs w:val="21"/>
          <w:lang w:eastAsia="zh-CN"/>
        </w:rPr>
      </w:pPr>
    </w:p>
    <w:sdt>
      <w:sdtPr>
        <w:rPr>
          <w:lang w:val="zh-CN"/>
        </w:rPr>
        <w:id w:val="-617372202"/>
        <w:docPartObj>
          <w:docPartGallery w:val="Table of Contents"/>
          <w:docPartUnique/>
        </w:docPartObj>
      </w:sdtPr>
      <w:sdtEndPr>
        <w:rPr>
          <w:b/>
          <w:bCs/>
        </w:rPr>
      </w:sdtEndPr>
      <w:sdtContent>
        <w:p w14:paraId="5623CC12" w14:textId="4BB93BFE" w:rsidR="00D51659" w:rsidRPr="00E52096" w:rsidRDefault="00D51659" w:rsidP="00E12062">
          <w:pPr>
            <w:spacing w:line="360" w:lineRule="auto"/>
            <w:jc w:val="center"/>
            <w:rPr>
              <w:b/>
              <w:sz w:val="36"/>
            </w:rPr>
          </w:pPr>
          <w:r w:rsidRPr="00E52096">
            <w:rPr>
              <w:b/>
              <w:sz w:val="36"/>
              <w:lang w:val="zh-CN" w:eastAsia="zh-CN"/>
            </w:rPr>
            <w:t>目</w:t>
          </w:r>
          <w:r w:rsidR="00E52096">
            <w:rPr>
              <w:rFonts w:hint="eastAsia"/>
              <w:b/>
              <w:sz w:val="36"/>
              <w:lang w:val="zh-CN" w:eastAsia="zh-CN"/>
            </w:rPr>
            <w:t xml:space="preserve"> </w:t>
          </w:r>
          <w:r w:rsidRPr="00E52096">
            <w:rPr>
              <w:b/>
              <w:sz w:val="36"/>
              <w:lang w:val="zh-CN" w:eastAsia="zh-CN"/>
            </w:rPr>
            <w:t>录</w:t>
          </w:r>
        </w:p>
        <w:p w14:paraId="7D817DBF" w14:textId="5847074C" w:rsidR="00E12062" w:rsidRDefault="00D51659">
          <w:pPr>
            <w:pStyle w:val="TOC1"/>
            <w:tabs>
              <w:tab w:val="left" w:pos="420"/>
              <w:tab w:val="right" w:leader="dot" w:pos="920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41429100" w:history="1">
            <w:r w:rsidR="00E12062" w:rsidRPr="009C2EE9">
              <w:rPr>
                <w:rStyle w:val="a9"/>
                <w:rFonts w:ascii="Calibri" w:eastAsia="Calibri" w:hAnsi="Calibri" w:cs="Calibri"/>
                <w:b/>
                <w:bCs/>
                <w:noProof/>
                <w:w w:val="109"/>
                <w:lang w:eastAsia="zh-CN"/>
              </w:rPr>
              <w:t>1</w:t>
            </w:r>
            <w:r w:rsidR="00E12062">
              <w:rPr>
                <w:rFonts w:asciiTheme="minorHAnsi" w:eastAsiaTheme="minorEastAsia" w:hAnsiTheme="minorHAnsi" w:cstheme="minorBidi"/>
                <w:noProof/>
                <w:kern w:val="2"/>
                <w:sz w:val="21"/>
                <w:lang w:eastAsia="zh-CN"/>
              </w:rPr>
              <w:tab/>
            </w:r>
            <w:r w:rsidR="00E12062" w:rsidRPr="009C2EE9">
              <w:rPr>
                <w:rStyle w:val="a9"/>
                <w:noProof/>
                <w:lang w:eastAsia="zh-CN"/>
              </w:rPr>
              <w:t>项目背景（宋体，小三）</w:t>
            </w:r>
            <w:r w:rsidR="00E12062">
              <w:rPr>
                <w:noProof/>
                <w:webHidden/>
              </w:rPr>
              <w:tab/>
            </w:r>
            <w:r w:rsidR="00E12062">
              <w:rPr>
                <w:noProof/>
                <w:webHidden/>
              </w:rPr>
              <w:fldChar w:fldCharType="begin"/>
            </w:r>
            <w:r w:rsidR="00E12062">
              <w:rPr>
                <w:noProof/>
                <w:webHidden/>
              </w:rPr>
              <w:instrText xml:space="preserve"> PAGEREF _Toc41429100 \h </w:instrText>
            </w:r>
            <w:r w:rsidR="00E12062">
              <w:rPr>
                <w:noProof/>
                <w:webHidden/>
              </w:rPr>
            </w:r>
            <w:r w:rsidR="00E12062">
              <w:rPr>
                <w:noProof/>
                <w:webHidden/>
              </w:rPr>
              <w:fldChar w:fldCharType="separate"/>
            </w:r>
            <w:r w:rsidR="00E12062">
              <w:rPr>
                <w:noProof/>
                <w:webHidden/>
              </w:rPr>
              <w:t>4</w:t>
            </w:r>
            <w:r w:rsidR="00E12062">
              <w:rPr>
                <w:noProof/>
                <w:webHidden/>
              </w:rPr>
              <w:fldChar w:fldCharType="end"/>
            </w:r>
          </w:hyperlink>
        </w:p>
        <w:p w14:paraId="6BC206CA" w14:textId="2BF789E3" w:rsidR="00E12062" w:rsidRDefault="00E12062">
          <w:pPr>
            <w:pStyle w:val="TOC1"/>
            <w:tabs>
              <w:tab w:val="left" w:pos="420"/>
              <w:tab w:val="right" w:leader="dot" w:pos="9200"/>
            </w:tabs>
            <w:rPr>
              <w:rFonts w:asciiTheme="minorHAnsi" w:eastAsiaTheme="minorEastAsia" w:hAnsiTheme="minorHAnsi" w:cstheme="minorBidi"/>
              <w:noProof/>
              <w:kern w:val="2"/>
              <w:sz w:val="21"/>
              <w:lang w:eastAsia="zh-CN"/>
            </w:rPr>
          </w:pPr>
          <w:hyperlink w:anchor="_Toc41429101" w:history="1">
            <w:r w:rsidRPr="009C2EE9">
              <w:rPr>
                <w:rStyle w:val="a9"/>
                <w:rFonts w:ascii="Calibri" w:eastAsia="Calibri" w:hAnsi="Calibri" w:cs="Calibri"/>
                <w:b/>
                <w:bCs/>
                <w:noProof/>
                <w:w w:val="109"/>
              </w:rPr>
              <w:t>2</w:t>
            </w:r>
            <w:r>
              <w:rPr>
                <w:rFonts w:asciiTheme="minorHAnsi" w:eastAsiaTheme="minorEastAsia" w:hAnsiTheme="minorHAnsi" w:cstheme="minorBidi"/>
                <w:noProof/>
                <w:kern w:val="2"/>
                <w:sz w:val="21"/>
                <w:lang w:eastAsia="zh-CN"/>
              </w:rPr>
              <w:tab/>
            </w:r>
            <w:r w:rsidRPr="009C2EE9">
              <w:rPr>
                <w:rStyle w:val="a9"/>
                <w:noProof/>
                <w:lang w:eastAsia="zh-CN"/>
              </w:rPr>
              <w:t>相关工作</w:t>
            </w:r>
            <w:r>
              <w:rPr>
                <w:noProof/>
                <w:webHidden/>
              </w:rPr>
              <w:tab/>
            </w:r>
            <w:r>
              <w:rPr>
                <w:noProof/>
                <w:webHidden/>
              </w:rPr>
              <w:fldChar w:fldCharType="begin"/>
            </w:r>
            <w:r>
              <w:rPr>
                <w:noProof/>
                <w:webHidden/>
              </w:rPr>
              <w:instrText xml:space="preserve"> PAGEREF _Toc41429101 \h </w:instrText>
            </w:r>
            <w:r>
              <w:rPr>
                <w:noProof/>
                <w:webHidden/>
              </w:rPr>
            </w:r>
            <w:r>
              <w:rPr>
                <w:noProof/>
                <w:webHidden/>
              </w:rPr>
              <w:fldChar w:fldCharType="separate"/>
            </w:r>
            <w:r>
              <w:rPr>
                <w:noProof/>
                <w:webHidden/>
              </w:rPr>
              <w:t>4</w:t>
            </w:r>
            <w:r>
              <w:rPr>
                <w:noProof/>
                <w:webHidden/>
              </w:rPr>
              <w:fldChar w:fldCharType="end"/>
            </w:r>
          </w:hyperlink>
        </w:p>
        <w:p w14:paraId="0D8B5DB6" w14:textId="0D22B6B5" w:rsidR="00E12062" w:rsidRDefault="00E12062">
          <w:pPr>
            <w:pStyle w:val="TOC1"/>
            <w:tabs>
              <w:tab w:val="left" w:pos="420"/>
              <w:tab w:val="right" w:leader="dot" w:pos="9200"/>
            </w:tabs>
            <w:rPr>
              <w:rFonts w:asciiTheme="minorHAnsi" w:eastAsiaTheme="minorEastAsia" w:hAnsiTheme="minorHAnsi" w:cstheme="minorBidi"/>
              <w:noProof/>
              <w:kern w:val="2"/>
              <w:sz w:val="21"/>
              <w:lang w:eastAsia="zh-CN"/>
            </w:rPr>
          </w:pPr>
          <w:hyperlink w:anchor="_Toc41429102" w:history="1">
            <w:r w:rsidRPr="009C2EE9">
              <w:rPr>
                <w:rStyle w:val="a9"/>
                <w:rFonts w:ascii="Calibri" w:eastAsia="Calibri" w:hAnsi="Calibri" w:cs="Calibri"/>
                <w:b/>
                <w:bCs/>
                <w:noProof/>
                <w:w w:val="109"/>
              </w:rPr>
              <w:t>3</w:t>
            </w:r>
            <w:r>
              <w:rPr>
                <w:rFonts w:asciiTheme="minorHAnsi" w:eastAsiaTheme="minorEastAsia" w:hAnsiTheme="minorHAnsi" w:cstheme="minorBidi"/>
                <w:noProof/>
                <w:kern w:val="2"/>
                <w:sz w:val="21"/>
                <w:lang w:eastAsia="zh-CN"/>
              </w:rPr>
              <w:tab/>
            </w:r>
            <w:r w:rsidRPr="009C2EE9">
              <w:rPr>
                <w:rStyle w:val="a9"/>
                <w:noProof/>
                <w:lang w:eastAsia="zh-CN"/>
              </w:rPr>
              <w:t>方法</w:t>
            </w:r>
            <w:r>
              <w:rPr>
                <w:noProof/>
                <w:webHidden/>
              </w:rPr>
              <w:tab/>
            </w:r>
            <w:r>
              <w:rPr>
                <w:noProof/>
                <w:webHidden/>
              </w:rPr>
              <w:fldChar w:fldCharType="begin"/>
            </w:r>
            <w:r>
              <w:rPr>
                <w:noProof/>
                <w:webHidden/>
              </w:rPr>
              <w:instrText xml:space="preserve"> PAGEREF _Toc41429102 \h </w:instrText>
            </w:r>
            <w:r>
              <w:rPr>
                <w:noProof/>
                <w:webHidden/>
              </w:rPr>
            </w:r>
            <w:r>
              <w:rPr>
                <w:noProof/>
                <w:webHidden/>
              </w:rPr>
              <w:fldChar w:fldCharType="separate"/>
            </w:r>
            <w:r>
              <w:rPr>
                <w:noProof/>
                <w:webHidden/>
              </w:rPr>
              <w:t>4</w:t>
            </w:r>
            <w:r>
              <w:rPr>
                <w:noProof/>
                <w:webHidden/>
              </w:rPr>
              <w:fldChar w:fldCharType="end"/>
            </w:r>
          </w:hyperlink>
        </w:p>
        <w:p w14:paraId="3696B901" w14:textId="56125E54" w:rsidR="00E12062" w:rsidRDefault="00E12062">
          <w:pPr>
            <w:pStyle w:val="TOC1"/>
            <w:tabs>
              <w:tab w:val="left" w:pos="630"/>
              <w:tab w:val="right" w:leader="dot" w:pos="9200"/>
            </w:tabs>
            <w:rPr>
              <w:rFonts w:asciiTheme="minorHAnsi" w:eastAsiaTheme="minorEastAsia" w:hAnsiTheme="minorHAnsi" w:cstheme="minorBidi"/>
              <w:noProof/>
              <w:kern w:val="2"/>
              <w:sz w:val="21"/>
              <w:lang w:eastAsia="zh-CN"/>
            </w:rPr>
          </w:pPr>
          <w:hyperlink w:anchor="_Toc41429103" w:history="1">
            <w:r w:rsidRPr="009C2EE9">
              <w:rPr>
                <w:rStyle w:val="a9"/>
                <w:rFonts w:ascii="Calibri" w:eastAsia="Calibri" w:hAnsi="Calibri" w:cs="Calibri"/>
                <w:b/>
                <w:bCs/>
                <w:noProof/>
                <w:w w:val="106"/>
                <w:lang w:eastAsia="zh-CN"/>
              </w:rPr>
              <w:t>3.1</w:t>
            </w:r>
            <w:r>
              <w:rPr>
                <w:rFonts w:asciiTheme="minorHAnsi" w:eastAsiaTheme="minorEastAsia" w:hAnsiTheme="minorHAnsi" w:cstheme="minorBidi"/>
                <w:noProof/>
                <w:kern w:val="2"/>
                <w:sz w:val="21"/>
                <w:lang w:eastAsia="zh-CN"/>
              </w:rPr>
              <w:tab/>
            </w:r>
            <w:r w:rsidRPr="009C2EE9">
              <w:rPr>
                <w:rStyle w:val="a9"/>
                <w:noProof/>
                <w:lang w:eastAsia="zh-CN"/>
              </w:rPr>
              <w:t>数据预处理</w:t>
            </w:r>
            <w:r>
              <w:rPr>
                <w:noProof/>
                <w:webHidden/>
              </w:rPr>
              <w:tab/>
            </w:r>
            <w:r>
              <w:rPr>
                <w:noProof/>
                <w:webHidden/>
              </w:rPr>
              <w:fldChar w:fldCharType="begin"/>
            </w:r>
            <w:r>
              <w:rPr>
                <w:noProof/>
                <w:webHidden/>
              </w:rPr>
              <w:instrText xml:space="preserve"> PAGEREF _Toc41429103 \h </w:instrText>
            </w:r>
            <w:r>
              <w:rPr>
                <w:noProof/>
                <w:webHidden/>
              </w:rPr>
            </w:r>
            <w:r>
              <w:rPr>
                <w:noProof/>
                <w:webHidden/>
              </w:rPr>
              <w:fldChar w:fldCharType="separate"/>
            </w:r>
            <w:r>
              <w:rPr>
                <w:noProof/>
                <w:webHidden/>
              </w:rPr>
              <w:t>4</w:t>
            </w:r>
            <w:r>
              <w:rPr>
                <w:noProof/>
                <w:webHidden/>
              </w:rPr>
              <w:fldChar w:fldCharType="end"/>
            </w:r>
          </w:hyperlink>
        </w:p>
        <w:p w14:paraId="4F442372" w14:textId="04E22B5B" w:rsidR="00E12062" w:rsidRDefault="00E12062">
          <w:pPr>
            <w:pStyle w:val="TOC1"/>
            <w:tabs>
              <w:tab w:val="left" w:pos="630"/>
              <w:tab w:val="right" w:leader="dot" w:pos="9200"/>
            </w:tabs>
            <w:rPr>
              <w:rFonts w:asciiTheme="minorHAnsi" w:eastAsiaTheme="minorEastAsia" w:hAnsiTheme="minorHAnsi" w:cstheme="minorBidi"/>
              <w:noProof/>
              <w:kern w:val="2"/>
              <w:sz w:val="21"/>
              <w:lang w:eastAsia="zh-CN"/>
            </w:rPr>
          </w:pPr>
          <w:hyperlink w:anchor="_Toc41429104" w:history="1">
            <w:r w:rsidRPr="009C2EE9">
              <w:rPr>
                <w:rStyle w:val="a9"/>
                <w:rFonts w:ascii="Calibri" w:eastAsia="Calibri" w:hAnsi="Calibri" w:cs="Calibri"/>
                <w:b/>
                <w:bCs/>
                <w:noProof/>
                <w:w w:val="106"/>
                <w:lang w:eastAsia="zh-CN"/>
              </w:rPr>
              <w:t>3.2</w:t>
            </w:r>
            <w:r>
              <w:rPr>
                <w:rFonts w:asciiTheme="minorHAnsi" w:eastAsiaTheme="minorEastAsia" w:hAnsiTheme="minorHAnsi" w:cstheme="minorBidi"/>
                <w:noProof/>
                <w:kern w:val="2"/>
                <w:sz w:val="21"/>
                <w:lang w:eastAsia="zh-CN"/>
              </w:rPr>
              <w:tab/>
            </w:r>
            <w:r w:rsidRPr="009C2EE9">
              <w:rPr>
                <w:rStyle w:val="a9"/>
                <w:noProof/>
                <w:lang w:eastAsia="zh-CN"/>
              </w:rPr>
              <w:t>相关性分析与相关性热力图</w:t>
            </w:r>
            <w:r>
              <w:rPr>
                <w:noProof/>
                <w:webHidden/>
              </w:rPr>
              <w:tab/>
            </w:r>
            <w:r>
              <w:rPr>
                <w:noProof/>
                <w:webHidden/>
              </w:rPr>
              <w:fldChar w:fldCharType="begin"/>
            </w:r>
            <w:r>
              <w:rPr>
                <w:noProof/>
                <w:webHidden/>
              </w:rPr>
              <w:instrText xml:space="preserve"> PAGEREF _Toc41429104 \h </w:instrText>
            </w:r>
            <w:r>
              <w:rPr>
                <w:noProof/>
                <w:webHidden/>
              </w:rPr>
            </w:r>
            <w:r>
              <w:rPr>
                <w:noProof/>
                <w:webHidden/>
              </w:rPr>
              <w:fldChar w:fldCharType="separate"/>
            </w:r>
            <w:r>
              <w:rPr>
                <w:noProof/>
                <w:webHidden/>
              </w:rPr>
              <w:t>4</w:t>
            </w:r>
            <w:r>
              <w:rPr>
                <w:noProof/>
                <w:webHidden/>
              </w:rPr>
              <w:fldChar w:fldCharType="end"/>
            </w:r>
          </w:hyperlink>
        </w:p>
        <w:p w14:paraId="04109C37" w14:textId="381A8A3F" w:rsidR="00E12062" w:rsidRDefault="00E12062">
          <w:pPr>
            <w:pStyle w:val="TOC1"/>
            <w:tabs>
              <w:tab w:val="left" w:pos="630"/>
              <w:tab w:val="right" w:leader="dot" w:pos="9200"/>
            </w:tabs>
            <w:rPr>
              <w:rFonts w:asciiTheme="minorHAnsi" w:eastAsiaTheme="minorEastAsia" w:hAnsiTheme="minorHAnsi" w:cstheme="minorBidi"/>
              <w:noProof/>
              <w:kern w:val="2"/>
              <w:sz w:val="21"/>
              <w:lang w:eastAsia="zh-CN"/>
            </w:rPr>
          </w:pPr>
          <w:hyperlink w:anchor="_Toc41429105" w:history="1">
            <w:r w:rsidRPr="009C2EE9">
              <w:rPr>
                <w:rStyle w:val="a9"/>
                <w:rFonts w:ascii="Calibri" w:eastAsia="Calibri" w:hAnsi="Calibri" w:cs="Calibri"/>
                <w:b/>
                <w:bCs/>
                <w:noProof/>
                <w:w w:val="106"/>
                <w:lang w:eastAsia="zh-CN"/>
              </w:rPr>
              <w:t>3.3</w:t>
            </w:r>
            <w:r>
              <w:rPr>
                <w:rFonts w:asciiTheme="minorHAnsi" w:eastAsiaTheme="minorEastAsia" w:hAnsiTheme="minorHAnsi" w:cstheme="minorBidi"/>
                <w:noProof/>
                <w:kern w:val="2"/>
                <w:sz w:val="21"/>
                <w:lang w:eastAsia="zh-CN"/>
              </w:rPr>
              <w:tab/>
            </w:r>
            <w:r w:rsidRPr="009C2EE9">
              <w:rPr>
                <w:rStyle w:val="a9"/>
                <w:noProof/>
                <w:lang w:eastAsia="zh-CN"/>
              </w:rPr>
              <w:t>数据可视化</w:t>
            </w:r>
            <w:r>
              <w:rPr>
                <w:noProof/>
                <w:webHidden/>
              </w:rPr>
              <w:tab/>
            </w:r>
            <w:r>
              <w:rPr>
                <w:noProof/>
                <w:webHidden/>
              </w:rPr>
              <w:fldChar w:fldCharType="begin"/>
            </w:r>
            <w:r>
              <w:rPr>
                <w:noProof/>
                <w:webHidden/>
              </w:rPr>
              <w:instrText xml:space="preserve"> PAGEREF _Toc41429105 \h </w:instrText>
            </w:r>
            <w:r>
              <w:rPr>
                <w:noProof/>
                <w:webHidden/>
              </w:rPr>
            </w:r>
            <w:r>
              <w:rPr>
                <w:noProof/>
                <w:webHidden/>
              </w:rPr>
              <w:fldChar w:fldCharType="separate"/>
            </w:r>
            <w:r>
              <w:rPr>
                <w:noProof/>
                <w:webHidden/>
              </w:rPr>
              <w:t>4</w:t>
            </w:r>
            <w:r>
              <w:rPr>
                <w:noProof/>
                <w:webHidden/>
              </w:rPr>
              <w:fldChar w:fldCharType="end"/>
            </w:r>
          </w:hyperlink>
        </w:p>
        <w:p w14:paraId="0C45AE9E" w14:textId="4AF19380" w:rsidR="00E12062" w:rsidRDefault="00E12062">
          <w:pPr>
            <w:pStyle w:val="TOC1"/>
            <w:tabs>
              <w:tab w:val="left" w:pos="630"/>
              <w:tab w:val="right" w:leader="dot" w:pos="9200"/>
            </w:tabs>
            <w:rPr>
              <w:rFonts w:asciiTheme="minorHAnsi" w:eastAsiaTheme="minorEastAsia" w:hAnsiTheme="minorHAnsi" w:cstheme="minorBidi"/>
              <w:noProof/>
              <w:kern w:val="2"/>
              <w:sz w:val="21"/>
              <w:lang w:eastAsia="zh-CN"/>
            </w:rPr>
          </w:pPr>
          <w:hyperlink w:anchor="_Toc41429106" w:history="1">
            <w:r w:rsidRPr="009C2EE9">
              <w:rPr>
                <w:rStyle w:val="a9"/>
                <w:rFonts w:ascii="Calibri" w:eastAsia="Calibri" w:hAnsi="Calibri" w:cs="Calibri"/>
                <w:b/>
                <w:bCs/>
                <w:noProof/>
                <w:w w:val="106"/>
                <w:lang w:eastAsia="zh-CN"/>
              </w:rPr>
              <w:t>3.4</w:t>
            </w:r>
            <w:r>
              <w:rPr>
                <w:rFonts w:asciiTheme="minorHAnsi" w:eastAsiaTheme="minorEastAsia" w:hAnsiTheme="minorHAnsi" w:cstheme="minorBidi"/>
                <w:noProof/>
                <w:kern w:val="2"/>
                <w:sz w:val="21"/>
                <w:lang w:eastAsia="zh-CN"/>
              </w:rPr>
              <w:tab/>
            </w:r>
            <w:r w:rsidRPr="009C2EE9">
              <w:rPr>
                <w:rStyle w:val="a9"/>
                <w:noProof/>
                <w:lang w:eastAsia="zh-CN"/>
              </w:rPr>
              <w:t>决策树</w:t>
            </w:r>
            <w:r>
              <w:rPr>
                <w:noProof/>
                <w:webHidden/>
              </w:rPr>
              <w:tab/>
            </w:r>
            <w:r>
              <w:rPr>
                <w:noProof/>
                <w:webHidden/>
              </w:rPr>
              <w:fldChar w:fldCharType="begin"/>
            </w:r>
            <w:r>
              <w:rPr>
                <w:noProof/>
                <w:webHidden/>
              </w:rPr>
              <w:instrText xml:space="preserve"> PAGEREF _Toc41429106 \h </w:instrText>
            </w:r>
            <w:r>
              <w:rPr>
                <w:noProof/>
                <w:webHidden/>
              </w:rPr>
            </w:r>
            <w:r>
              <w:rPr>
                <w:noProof/>
                <w:webHidden/>
              </w:rPr>
              <w:fldChar w:fldCharType="separate"/>
            </w:r>
            <w:r>
              <w:rPr>
                <w:noProof/>
                <w:webHidden/>
              </w:rPr>
              <w:t>4</w:t>
            </w:r>
            <w:r>
              <w:rPr>
                <w:noProof/>
                <w:webHidden/>
              </w:rPr>
              <w:fldChar w:fldCharType="end"/>
            </w:r>
          </w:hyperlink>
        </w:p>
        <w:p w14:paraId="6848A58F" w14:textId="4FE02904" w:rsidR="00E12062" w:rsidRDefault="00E12062">
          <w:pPr>
            <w:pStyle w:val="TOC1"/>
            <w:tabs>
              <w:tab w:val="left" w:pos="630"/>
              <w:tab w:val="right" w:leader="dot" w:pos="9200"/>
            </w:tabs>
            <w:rPr>
              <w:rFonts w:asciiTheme="minorHAnsi" w:eastAsiaTheme="minorEastAsia" w:hAnsiTheme="minorHAnsi" w:cstheme="minorBidi"/>
              <w:noProof/>
              <w:kern w:val="2"/>
              <w:sz w:val="21"/>
              <w:lang w:eastAsia="zh-CN"/>
            </w:rPr>
          </w:pPr>
          <w:hyperlink w:anchor="_Toc41429107" w:history="1">
            <w:r w:rsidRPr="009C2EE9">
              <w:rPr>
                <w:rStyle w:val="a9"/>
                <w:rFonts w:ascii="Calibri" w:eastAsia="Calibri" w:hAnsi="Calibri" w:cs="Calibri"/>
                <w:b/>
                <w:bCs/>
                <w:noProof/>
                <w:w w:val="106"/>
                <w:lang w:eastAsia="zh-CN"/>
              </w:rPr>
              <w:t>3.5</w:t>
            </w:r>
            <w:r>
              <w:rPr>
                <w:rFonts w:asciiTheme="minorHAnsi" w:eastAsiaTheme="minorEastAsia" w:hAnsiTheme="minorHAnsi" w:cstheme="minorBidi"/>
                <w:noProof/>
                <w:kern w:val="2"/>
                <w:sz w:val="21"/>
                <w:lang w:eastAsia="zh-CN"/>
              </w:rPr>
              <w:tab/>
            </w:r>
            <w:r w:rsidRPr="009C2EE9">
              <w:rPr>
                <w:rStyle w:val="a9"/>
                <w:noProof/>
                <w:lang w:eastAsia="zh-CN"/>
              </w:rPr>
              <w:t>聚类分析</w:t>
            </w:r>
            <w:r>
              <w:rPr>
                <w:noProof/>
                <w:webHidden/>
              </w:rPr>
              <w:tab/>
            </w:r>
            <w:r>
              <w:rPr>
                <w:noProof/>
                <w:webHidden/>
              </w:rPr>
              <w:fldChar w:fldCharType="begin"/>
            </w:r>
            <w:r>
              <w:rPr>
                <w:noProof/>
                <w:webHidden/>
              </w:rPr>
              <w:instrText xml:space="preserve"> PAGEREF _Toc41429107 \h </w:instrText>
            </w:r>
            <w:r>
              <w:rPr>
                <w:noProof/>
                <w:webHidden/>
              </w:rPr>
            </w:r>
            <w:r>
              <w:rPr>
                <w:noProof/>
                <w:webHidden/>
              </w:rPr>
              <w:fldChar w:fldCharType="separate"/>
            </w:r>
            <w:r>
              <w:rPr>
                <w:noProof/>
                <w:webHidden/>
              </w:rPr>
              <w:t>4</w:t>
            </w:r>
            <w:r>
              <w:rPr>
                <w:noProof/>
                <w:webHidden/>
              </w:rPr>
              <w:fldChar w:fldCharType="end"/>
            </w:r>
          </w:hyperlink>
        </w:p>
        <w:p w14:paraId="460447B3" w14:textId="43FBEB7A" w:rsidR="00E12062" w:rsidRDefault="00E12062">
          <w:pPr>
            <w:pStyle w:val="TOC1"/>
            <w:tabs>
              <w:tab w:val="left" w:pos="420"/>
              <w:tab w:val="right" w:leader="dot" w:pos="9200"/>
            </w:tabs>
            <w:rPr>
              <w:rFonts w:asciiTheme="minorHAnsi" w:eastAsiaTheme="minorEastAsia" w:hAnsiTheme="minorHAnsi" w:cstheme="minorBidi"/>
              <w:noProof/>
              <w:kern w:val="2"/>
              <w:sz w:val="21"/>
              <w:lang w:eastAsia="zh-CN"/>
            </w:rPr>
          </w:pPr>
          <w:hyperlink w:anchor="_Toc41429108" w:history="1">
            <w:r w:rsidRPr="009C2EE9">
              <w:rPr>
                <w:rStyle w:val="a9"/>
                <w:rFonts w:ascii="Calibri" w:eastAsia="Calibri" w:hAnsi="Calibri" w:cs="Calibri"/>
                <w:b/>
                <w:bCs/>
                <w:noProof/>
                <w:w w:val="109"/>
              </w:rPr>
              <w:t>4</w:t>
            </w:r>
            <w:r>
              <w:rPr>
                <w:rFonts w:asciiTheme="minorHAnsi" w:eastAsiaTheme="minorEastAsia" w:hAnsiTheme="minorHAnsi" w:cstheme="minorBidi"/>
                <w:noProof/>
                <w:kern w:val="2"/>
                <w:sz w:val="21"/>
                <w:lang w:eastAsia="zh-CN"/>
              </w:rPr>
              <w:tab/>
            </w:r>
            <w:r w:rsidRPr="009C2EE9">
              <w:rPr>
                <w:rStyle w:val="a9"/>
                <w:noProof/>
                <w:lang w:eastAsia="zh-CN"/>
              </w:rPr>
              <w:t>实验</w:t>
            </w:r>
            <w:r>
              <w:rPr>
                <w:noProof/>
                <w:webHidden/>
              </w:rPr>
              <w:tab/>
            </w:r>
            <w:r>
              <w:rPr>
                <w:noProof/>
                <w:webHidden/>
              </w:rPr>
              <w:fldChar w:fldCharType="begin"/>
            </w:r>
            <w:r>
              <w:rPr>
                <w:noProof/>
                <w:webHidden/>
              </w:rPr>
              <w:instrText xml:space="preserve"> PAGEREF _Toc41429108 \h </w:instrText>
            </w:r>
            <w:r>
              <w:rPr>
                <w:noProof/>
                <w:webHidden/>
              </w:rPr>
            </w:r>
            <w:r>
              <w:rPr>
                <w:noProof/>
                <w:webHidden/>
              </w:rPr>
              <w:fldChar w:fldCharType="separate"/>
            </w:r>
            <w:r>
              <w:rPr>
                <w:noProof/>
                <w:webHidden/>
              </w:rPr>
              <w:t>4</w:t>
            </w:r>
            <w:r>
              <w:rPr>
                <w:noProof/>
                <w:webHidden/>
              </w:rPr>
              <w:fldChar w:fldCharType="end"/>
            </w:r>
          </w:hyperlink>
        </w:p>
        <w:p w14:paraId="2D3F7552" w14:textId="359CBA50" w:rsidR="00E12062" w:rsidRDefault="00E12062">
          <w:pPr>
            <w:pStyle w:val="TOC1"/>
            <w:tabs>
              <w:tab w:val="left" w:pos="630"/>
              <w:tab w:val="right" w:leader="dot" w:pos="9200"/>
            </w:tabs>
            <w:rPr>
              <w:rFonts w:asciiTheme="minorHAnsi" w:eastAsiaTheme="minorEastAsia" w:hAnsiTheme="minorHAnsi" w:cstheme="minorBidi"/>
              <w:noProof/>
              <w:kern w:val="2"/>
              <w:sz w:val="21"/>
              <w:lang w:eastAsia="zh-CN"/>
            </w:rPr>
          </w:pPr>
          <w:hyperlink w:anchor="_Toc41429109" w:history="1">
            <w:r w:rsidRPr="009C2EE9">
              <w:rPr>
                <w:rStyle w:val="a9"/>
                <w:rFonts w:ascii="Calibri" w:eastAsia="Calibri" w:hAnsi="Calibri" w:cs="Calibri"/>
                <w:b/>
                <w:bCs/>
                <w:noProof/>
                <w:w w:val="106"/>
              </w:rPr>
              <w:t>4.1</w:t>
            </w:r>
            <w:r>
              <w:rPr>
                <w:rFonts w:asciiTheme="minorHAnsi" w:eastAsiaTheme="minorEastAsia" w:hAnsiTheme="minorHAnsi" w:cstheme="minorBidi"/>
                <w:noProof/>
                <w:kern w:val="2"/>
                <w:sz w:val="21"/>
                <w:lang w:eastAsia="zh-CN"/>
              </w:rPr>
              <w:tab/>
            </w:r>
            <w:r w:rsidRPr="009C2EE9">
              <w:rPr>
                <w:rStyle w:val="a9"/>
                <w:noProof/>
                <w:lang w:eastAsia="zh-CN"/>
              </w:rPr>
              <w:t>数据预处理</w:t>
            </w:r>
            <w:r>
              <w:rPr>
                <w:noProof/>
                <w:webHidden/>
              </w:rPr>
              <w:tab/>
            </w:r>
            <w:r>
              <w:rPr>
                <w:noProof/>
                <w:webHidden/>
              </w:rPr>
              <w:fldChar w:fldCharType="begin"/>
            </w:r>
            <w:r>
              <w:rPr>
                <w:noProof/>
                <w:webHidden/>
              </w:rPr>
              <w:instrText xml:space="preserve"> PAGEREF _Toc41429109 \h </w:instrText>
            </w:r>
            <w:r>
              <w:rPr>
                <w:noProof/>
                <w:webHidden/>
              </w:rPr>
            </w:r>
            <w:r>
              <w:rPr>
                <w:noProof/>
                <w:webHidden/>
              </w:rPr>
              <w:fldChar w:fldCharType="separate"/>
            </w:r>
            <w:r>
              <w:rPr>
                <w:noProof/>
                <w:webHidden/>
              </w:rPr>
              <w:t>4</w:t>
            </w:r>
            <w:r>
              <w:rPr>
                <w:noProof/>
                <w:webHidden/>
              </w:rPr>
              <w:fldChar w:fldCharType="end"/>
            </w:r>
          </w:hyperlink>
        </w:p>
        <w:p w14:paraId="768495B7" w14:textId="1205AA4C" w:rsidR="00E12062" w:rsidRDefault="00E12062">
          <w:pPr>
            <w:pStyle w:val="TOC1"/>
            <w:tabs>
              <w:tab w:val="left" w:pos="630"/>
              <w:tab w:val="right" w:leader="dot" w:pos="9200"/>
            </w:tabs>
            <w:rPr>
              <w:rFonts w:asciiTheme="minorHAnsi" w:eastAsiaTheme="minorEastAsia" w:hAnsiTheme="minorHAnsi" w:cstheme="minorBidi"/>
              <w:noProof/>
              <w:kern w:val="2"/>
              <w:sz w:val="21"/>
              <w:lang w:eastAsia="zh-CN"/>
            </w:rPr>
          </w:pPr>
          <w:hyperlink w:anchor="_Toc41429110" w:history="1">
            <w:r w:rsidRPr="009C2EE9">
              <w:rPr>
                <w:rStyle w:val="a9"/>
                <w:rFonts w:ascii="Calibri" w:eastAsia="Calibri" w:hAnsi="Calibri" w:cs="Calibri"/>
                <w:b/>
                <w:bCs/>
                <w:noProof/>
                <w:w w:val="106"/>
                <w:lang w:eastAsia="zh-CN"/>
              </w:rPr>
              <w:t>4.2</w:t>
            </w:r>
            <w:r>
              <w:rPr>
                <w:rFonts w:asciiTheme="minorHAnsi" w:eastAsiaTheme="minorEastAsia" w:hAnsiTheme="minorHAnsi" w:cstheme="minorBidi"/>
                <w:noProof/>
                <w:kern w:val="2"/>
                <w:sz w:val="21"/>
                <w:lang w:eastAsia="zh-CN"/>
              </w:rPr>
              <w:tab/>
            </w:r>
            <w:r w:rsidRPr="009C2EE9">
              <w:rPr>
                <w:rStyle w:val="a9"/>
                <w:noProof/>
                <w:lang w:eastAsia="zh-CN"/>
              </w:rPr>
              <w:t>Task1</w:t>
            </w:r>
            <w:r>
              <w:rPr>
                <w:noProof/>
                <w:webHidden/>
              </w:rPr>
              <w:tab/>
            </w:r>
            <w:r>
              <w:rPr>
                <w:noProof/>
                <w:webHidden/>
              </w:rPr>
              <w:fldChar w:fldCharType="begin"/>
            </w:r>
            <w:r>
              <w:rPr>
                <w:noProof/>
                <w:webHidden/>
              </w:rPr>
              <w:instrText xml:space="preserve"> PAGEREF _Toc41429110 \h </w:instrText>
            </w:r>
            <w:r>
              <w:rPr>
                <w:noProof/>
                <w:webHidden/>
              </w:rPr>
            </w:r>
            <w:r>
              <w:rPr>
                <w:noProof/>
                <w:webHidden/>
              </w:rPr>
              <w:fldChar w:fldCharType="separate"/>
            </w:r>
            <w:r>
              <w:rPr>
                <w:noProof/>
                <w:webHidden/>
              </w:rPr>
              <w:t>6</w:t>
            </w:r>
            <w:r>
              <w:rPr>
                <w:noProof/>
                <w:webHidden/>
              </w:rPr>
              <w:fldChar w:fldCharType="end"/>
            </w:r>
          </w:hyperlink>
        </w:p>
        <w:p w14:paraId="57707FE5" w14:textId="35003894" w:rsidR="00E12062" w:rsidRDefault="00E12062">
          <w:pPr>
            <w:pStyle w:val="TOC1"/>
            <w:tabs>
              <w:tab w:val="left" w:pos="630"/>
              <w:tab w:val="right" w:leader="dot" w:pos="9200"/>
            </w:tabs>
            <w:rPr>
              <w:rFonts w:asciiTheme="minorHAnsi" w:eastAsiaTheme="minorEastAsia" w:hAnsiTheme="minorHAnsi" w:cstheme="minorBidi"/>
              <w:noProof/>
              <w:kern w:val="2"/>
              <w:sz w:val="21"/>
              <w:lang w:eastAsia="zh-CN"/>
            </w:rPr>
          </w:pPr>
          <w:hyperlink w:anchor="_Toc41429111" w:history="1">
            <w:r w:rsidRPr="009C2EE9">
              <w:rPr>
                <w:rStyle w:val="a9"/>
                <w:rFonts w:ascii="Calibri" w:eastAsia="Calibri" w:hAnsi="Calibri" w:cs="Calibri"/>
                <w:b/>
                <w:bCs/>
                <w:noProof/>
                <w:w w:val="106"/>
                <w:lang w:eastAsia="zh-CN"/>
              </w:rPr>
              <w:t>4.3</w:t>
            </w:r>
            <w:r>
              <w:rPr>
                <w:rFonts w:asciiTheme="minorHAnsi" w:eastAsiaTheme="minorEastAsia" w:hAnsiTheme="minorHAnsi" w:cstheme="minorBidi"/>
                <w:noProof/>
                <w:kern w:val="2"/>
                <w:sz w:val="21"/>
                <w:lang w:eastAsia="zh-CN"/>
              </w:rPr>
              <w:tab/>
            </w:r>
            <w:r w:rsidRPr="009C2EE9">
              <w:rPr>
                <w:rStyle w:val="a9"/>
                <w:noProof/>
                <w:lang w:eastAsia="zh-CN"/>
              </w:rPr>
              <w:t>Task2</w:t>
            </w:r>
            <w:r>
              <w:rPr>
                <w:noProof/>
                <w:webHidden/>
              </w:rPr>
              <w:tab/>
            </w:r>
            <w:r>
              <w:rPr>
                <w:noProof/>
                <w:webHidden/>
              </w:rPr>
              <w:fldChar w:fldCharType="begin"/>
            </w:r>
            <w:r>
              <w:rPr>
                <w:noProof/>
                <w:webHidden/>
              </w:rPr>
              <w:instrText xml:space="preserve"> PAGEREF _Toc41429111 \h </w:instrText>
            </w:r>
            <w:r>
              <w:rPr>
                <w:noProof/>
                <w:webHidden/>
              </w:rPr>
            </w:r>
            <w:r>
              <w:rPr>
                <w:noProof/>
                <w:webHidden/>
              </w:rPr>
              <w:fldChar w:fldCharType="separate"/>
            </w:r>
            <w:r>
              <w:rPr>
                <w:noProof/>
                <w:webHidden/>
              </w:rPr>
              <w:t>10</w:t>
            </w:r>
            <w:r>
              <w:rPr>
                <w:noProof/>
                <w:webHidden/>
              </w:rPr>
              <w:fldChar w:fldCharType="end"/>
            </w:r>
          </w:hyperlink>
        </w:p>
        <w:p w14:paraId="11E75C1F" w14:textId="13028BE2" w:rsidR="00E12062" w:rsidRDefault="00E12062">
          <w:pPr>
            <w:pStyle w:val="TOC1"/>
            <w:tabs>
              <w:tab w:val="left" w:pos="630"/>
              <w:tab w:val="right" w:leader="dot" w:pos="9200"/>
            </w:tabs>
            <w:rPr>
              <w:rFonts w:asciiTheme="minorHAnsi" w:eastAsiaTheme="minorEastAsia" w:hAnsiTheme="minorHAnsi" w:cstheme="minorBidi"/>
              <w:noProof/>
              <w:kern w:val="2"/>
              <w:sz w:val="21"/>
              <w:lang w:eastAsia="zh-CN"/>
            </w:rPr>
          </w:pPr>
          <w:hyperlink w:anchor="_Toc41429112" w:history="1">
            <w:r w:rsidRPr="009C2EE9">
              <w:rPr>
                <w:rStyle w:val="a9"/>
                <w:rFonts w:ascii="Calibri" w:eastAsia="Calibri" w:hAnsi="Calibri" w:cs="Calibri"/>
                <w:b/>
                <w:bCs/>
                <w:noProof/>
                <w:w w:val="106"/>
                <w:lang w:eastAsia="zh-CN"/>
              </w:rPr>
              <w:t>4.4</w:t>
            </w:r>
            <w:r>
              <w:rPr>
                <w:rFonts w:asciiTheme="minorHAnsi" w:eastAsiaTheme="minorEastAsia" w:hAnsiTheme="minorHAnsi" w:cstheme="minorBidi"/>
                <w:noProof/>
                <w:kern w:val="2"/>
                <w:sz w:val="21"/>
                <w:lang w:eastAsia="zh-CN"/>
              </w:rPr>
              <w:tab/>
            </w:r>
            <w:r w:rsidRPr="009C2EE9">
              <w:rPr>
                <w:rStyle w:val="a9"/>
                <w:noProof/>
                <w:lang w:eastAsia="zh-CN"/>
              </w:rPr>
              <w:t>Task3</w:t>
            </w:r>
            <w:r>
              <w:rPr>
                <w:noProof/>
                <w:webHidden/>
              </w:rPr>
              <w:tab/>
            </w:r>
            <w:r>
              <w:rPr>
                <w:noProof/>
                <w:webHidden/>
              </w:rPr>
              <w:fldChar w:fldCharType="begin"/>
            </w:r>
            <w:r>
              <w:rPr>
                <w:noProof/>
                <w:webHidden/>
              </w:rPr>
              <w:instrText xml:space="preserve"> PAGEREF _Toc41429112 \h </w:instrText>
            </w:r>
            <w:r>
              <w:rPr>
                <w:noProof/>
                <w:webHidden/>
              </w:rPr>
            </w:r>
            <w:r>
              <w:rPr>
                <w:noProof/>
                <w:webHidden/>
              </w:rPr>
              <w:fldChar w:fldCharType="separate"/>
            </w:r>
            <w:r>
              <w:rPr>
                <w:noProof/>
                <w:webHidden/>
              </w:rPr>
              <w:t>15</w:t>
            </w:r>
            <w:r>
              <w:rPr>
                <w:noProof/>
                <w:webHidden/>
              </w:rPr>
              <w:fldChar w:fldCharType="end"/>
            </w:r>
          </w:hyperlink>
        </w:p>
        <w:p w14:paraId="73C5C243" w14:textId="590CBDC0" w:rsidR="00E12062" w:rsidRDefault="00E12062">
          <w:pPr>
            <w:pStyle w:val="TOC1"/>
            <w:tabs>
              <w:tab w:val="left" w:pos="630"/>
              <w:tab w:val="right" w:leader="dot" w:pos="9200"/>
            </w:tabs>
            <w:rPr>
              <w:rFonts w:asciiTheme="minorHAnsi" w:eastAsiaTheme="minorEastAsia" w:hAnsiTheme="minorHAnsi" w:cstheme="minorBidi"/>
              <w:noProof/>
              <w:kern w:val="2"/>
              <w:sz w:val="21"/>
              <w:lang w:eastAsia="zh-CN"/>
            </w:rPr>
          </w:pPr>
          <w:hyperlink w:anchor="_Toc41429113" w:history="1">
            <w:r w:rsidRPr="009C2EE9">
              <w:rPr>
                <w:rStyle w:val="a9"/>
                <w:rFonts w:ascii="Calibri" w:eastAsia="Calibri" w:hAnsi="Calibri" w:cs="Calibri"/>
                <w:b/>
                <w:bCs/>
                <w:noProof/>
                <w:w w:val="106"/>
                <w:lang w:eastAsia="zh-CN"/>
              </w:rPr>
              <w:t>4.5</w:t>
            </w:r>
            <w:r>
              <w:rPr>
                <w:rFonts w:asciiTheme="minorHAnsi" w:eastAsiaTheme="minorEastAsia" w:hAnsiTheme="minorHAnsi" w:cstheme="minorBidi"/>
                <w:noProof/>
                <w:kern w:val="2"/>
                <w:sz w:val="21"/>
                <w:lang w:eastAsia="zh-CN"/>
              </w:rPr>
              <w:tab/>
            </w:r>
            <w:r w:rsidRPr="009C2EE9">
              <w:rPr>
                <w:rStyle w:val="a9"/>
                <w:noProof/>
                <w:lang w:eastAsia="zh-CN"/>
              </w:rPr>
              <w:t>Task4</w:t>
            </w:r>
            <w:r>
              <w:rPr>
                <w:noProof/>
                <w:webHidden/>
              </w:rPr>
              <w:tab/>
            </w:r>
            <w:r>
              <w:rPr>
                <w:noProof/>
                <w:webHidden/>
              </w:rPr>
              <w:fldChar w:fldCharType="begin"/>
            </w:r>
            <w:r>
              <w:rPr>
                <w:noProof/>
                <w:webHidden/>
              </w:rPr>
              <w:instrText xml:space="preserve"> PAGEREF _Toc41429113 \h </w:instrText>
            </w:r>
            <w:r>
              <w:rPr>
                <w:noProof/>
                <w:webHidden/>
              </w:rPr>
            </w:r>
            <w:r>
              <w:rPr>
                <w:noProof/>
                <w:webHidden/>
              </w:rPr>
              <w:fldChar w:fldCharType="separate"/>
            </w:r>
            <w:r>
              <w:rPr>
                <w:noProof/>
                <w:webHidden/>
              </w:rPr>
              <w:t>17</w:t>
            </w:r>
            <w:r>
              <w:rPr>
                <w:noProof/>
                <w:webHidden/>
              </w:rPr>
              <w:fldChar w:fldCharType="end"/>
            </w:r>
          </w:hyperlink>
        </w:p>
        <w:p w14:paraId="04BA7C9B" w14:textId="6EA8AD3A" w:rsidR="00E12062" w:rsidRDefault="00E12062">
          <w:pPr>
            <w:pStyle w:val="TOC1"/>
            <w:tabs>
              <w:tab w:val="left" w:pos="630"/>
              <w:tab w:val="right" w:leader="dot" w:pos="9200"/>
            </w:tabs>
            <w:rPr>
              <w:rFonts w:asciiTheme="minorHAnsi" w:eastAsiaTheme="minorEastAsia" w:hAnsiTheme="minorHAnsi" w:cstheme="minorBidi"/>
              <w:noProof/>
              <w:kern w:val="2"/>
              <w:sz w:val="21"/>
              <w:lang w:eastAsia="zh-CN"/>
            </w:rPr>
          </w:pPr>
          <w:hyperlink w:anchor="_Toc41429114" w:history="1">
            <w:r w:rsidRPr="009C2EE9">
              <w:rPr>
                <w:rStyle w:val="a9"/>
                <w:rFonts w:ascii="Calibri" w:eastAsia="Calibri" w:hAnsi="Calibri" w:cs="Calibri"/>
                <w:b/>
                <w:bCs/>
                <w:noProof/>
                <w:w w:val="106"/>
                <w:lang w:eastAsia="zh-CN"/>
              </w:rPr>
              <w:t>4.6</w:t>
            </w:r>
            <w:r>
              <w:rPr>
                <w:rFonts w:asciiTheme="minorHAnsi" w:eastAsiaTheme="minorEastAsia" w:hAnsiTheme="minorHAnsi" w:cstheme="minorBidi"/>
                <w:noProof/>
                <w:kern w:val="2"/>
                <w:sz w:val="21"/>
                <w:lang w:eastAsia="zh-CN"/>
              </w:rPr>
              <w:tab/>
            </w:r>
            <w:r w:rsidRPr="009C2EE9">
              <w:rPr>
                <w:rStyle w:val="a9"/>
                <w:noProof/>
                <w:lang w:eastAsia="zh-CN"/>
              </w:rPr>
              <w:t>Task5 附加题</w:t>
            </w:r>
            <w:r>
              <w:rPr>
                <w:noProof/>
                <w:webHidden/>
              </w:rPr>
              <w:tab/>
            </w:r>
            <w:r>
              <w:rPr>
                <w:noProof/>
                <w:webHidden/>
              </w:rPr>
              <w:fldChar w:fldCharType="begin"/>
            </w:r>
            <w:r>
              <w:rPr>
                <w:noProof/>
                <w:webHidden/>
              </w:rPr>
              <w:instrText xml:space="preserve"> PAGEREF _Toc41429114 \h </w:instrText>
            </w:r>
            <w:r>
              <w:rPr>
                <w:noProof/>
                <w:webHidden/>
              </w:rPr>
            </w:r>
            <w:r>
              <w:rPr>
                <w:noProof/>
                <w:webHidden/>
              </w:rPr>
              <w:fldChar w:fldCharType="separate"/>
            </w:r>
            <w:r>
              <w:rPr>
                <w:noProof/>
                <w:webHidden/>
              </w:rPr>
              <w:t>18</w:t>
            </w:r>
            <w:r>
              <w:rPr>
                <w:noProof/>
                <w:webHidden/>
              </w:rPr>
              <w:fldChar w:fldCharType="end"/>
            </w:r>
          </w:hyperlink>
        </w:p>
        <w:p w14:paraId="014AE7F5" w14:textId="2BF884A3" w:rsidR="00E12062" w:rsidRDefault="00E12062">
          <w:pPr>
            <w:pStyle w:val="TOC1"/>
            <w:tabs>
              <w:tab w:val="left" w:pos="420"/>
              <w:tab w:val="right" w:leader="dot" w:pos="9200"/>
            </w:tabs>
            <w:rPr>
              <w:rFonts w:asciiTheme="minorHAnsi" w:eastAsiaTheme="minorEastAsia" w:hAnsiTheme="minorHAnsi" w:cstheme="minorBidi"/>
              <w:noProof/>
              <w:kern w:val="2"/>
              <w:sz w:val="21"/>
              <w:lang w:eastAsia="zh-CN"/>
            </w:rPr>
          </w:pPr>
          <w:hyperlink w:anchor="_Toc41429115" w:history="1">
            <w:r w:rsidRPr="009C2EE9">
              <w:rPr>
                <w:rStyle w:val="a9"/>
                <w:rFonts w:ascii="Calibri" w:eastAsia="Calibri" w:hAnsi="Calibri" w:cs="Calibri"/>
                <w:b/>
                <w:bCs/>
                <w:noProof/>
                <w:w w:val="109"/>
              </w:rPr>
              <w:t>5</w:t>
            </w:r>
            <w:r>
              <w:rPr>
                <w:rFonts w:asciiTheme="minorHAnsi" w:eastAsiaTheme="minorEastAsia" w:hAnsiTheme="minorHAnsi" w:cstheme="minorBidi"/>
                <w:noProof/>
                <w:kern w:val="2"/>
                <w:sz w:val="21"/>
                <w:lang w:eastAsia="zh-CN"/>
              </w:rPr>
              <w:tab/>
            </w:r>
            <w:r w:rsidRPr="009C2EE9">
              <w:rPr>
                <w:rStyle w:val="a9"/>
                <w:noProof/>
                <w:lang w:eastAsia="zh-CN"/>
              </w:rPr>
              <w:t>结论</w:t>
            </w:r>
            <w:r>
              <w:rPr>
                <w:noProof/>
                <w:webHidden/>
              </w:rPr>
              <w:tab/>
            </w:r>
            <w:r>
              <w:rPr>
                <w:noProof/>
                <w:webHidden/>
              </w:rPr>
              <w:fldChar w:fldCharType="begin"/>
            </w:r>
            <w:r>
              <w:rPr>
                <w:noProof/>
                <w:webHidden/>
              </w:rPr>
              <w:instrText xml:space="preserve"> PAGEREF _Toc41429115 \h </w:instrText>
            </w:r>
            <w:r>
              <w:rPr>
                <w:noProof/>
                <w:webHidden/>
              </w:rPr>
            </w:r>
            <w:r>
              <w:rPr>
                <w:noProof/>
                <w:webHidden/>
              </w:rPr>
              <w:fldChar w:fldCharType="separate"/>
            </w:r>
            <w:r>
              <w:rPr>
                <w:noProof/>
                <w:webHidden/>
              </w:rPr>
              <w:t>20</w:t>
            </w:r>
            <w:r>
              <w:rPr>
                <w:noProof/>
                <w:webHidden/>
              </w:rPr>
              <w:fldChar w:fldCharType="end"/>
            </w:r>
          </w:hyperlink>
        </w:p>
        <w:p w14:paraId="31B14479" w14:textId="09F2A5C4" w:rsidR="00E12062" w:rsidRDefault="00E12062">
          <w:pPr>
            <w:pStyle w:val="TOC1"/>
            <w:tabs>
              <w:tab w:val="right" w:leader="dot" w:pos="9200"/>
            </w:tabs>
            <w:rPr>
              <w:rFonts w:asciiTheme="minorHAnsi" w:eastAsiaTheme="minorEastAsia" w:hAnsiTheme="minorHAnsi" w:cstheme="minorBidi"/>
              <w:noProof/>
              <w:kern w:val="2"/>
              <w:sz w:val="21"/>
              <w:lang w:eastAsia="zh-CN"/>
            </w:rPr>
          </w:pPr>
          <w:hyperlink w:anchor="_Toc41429116" w:history="1">
            <w:r w:rsidRPr="009C2EE9">
              <w:rPr>
                <w:rStyle w:val="a9"/>
                <w:noProof/>
                <w:lang w:eastAsia="zh-CN"/>
              </w:rPr>
              <w:t>小组分工</w:t>
            </w:r>
            <w:r>
              <w:rPr>
                <w:noProof/>
                <w:webHidden/>
              </w:rPr>
              <w:tab/>
            </w:r>
            <w:r>
              <w:rPr>
                <w:noProof/>
                <w:webHidden/>
              </w:rPr>
              <w:fldChar w:fldCharType="begin"/>
            </w:r>
            <w:r>
              <w:rPr>
                <w:noProof/>
                <w:webHidden/>
              </w:rPr>
              <w:instrText xml:space="preserve"> PAGEREF _Toc41429116 \h </w:instrText>
            </w:r>
            <w:r>
              <w:rPr>
                <w:noProof/>
                <w:webHidden/>
              </w:rPr>
            </w:r>
            <w:r>
              <w:rPr>
                <w:noProof/>
                <w:webHidden/>
              </w:rPr>
              <w:fldChar w:fldCharType="separate"/>
            </w:r>
            <w:r>
              <w:rPr>
                <w:noProof/>
                <w:webHidden/>
              </w:rPr>
              <w:t>21</w:t>
            </w:r>
            <w:r>
              <w:rPr>
                <w:noProof/>
                <w:webHidden/>
              </w:rPr>
              <w:fldChar w:fldCharType="end"/>
            </w:r>
          </w:hyperlink>
        </w:p>
        <w:p w14:paraId="27A451FC" w14:textId="5AEA13A1" w:rsidR="00E12062" w:rsidRDefault="00E12062">
          <w:pPr>
            <w:pStyle w:val="TOC1"/>
            <w:tabs>
              <w:tab w:val="right" w:leader="dot" w:pos="9200"/>
            </w:tabs>
            <w:rPr>
              <w:rFonts w:asciiTheme="minorHAnsi" w:eastAsiaTheme="minorEastAsia" w:hAnsiTheme="minorHAnsi" w:cstheme="minorBidi"/>
              <w:noProof/>
              <w:kern w:val="2"/>
              <w:sz w:val="21"/>
              <w:lang w:eastAsia="zh-CN"/>
            </w:rPr>
          </w:pPr>
          <w:hyperlink w:anchor="_Toc41429127" w:history="1">
            <w:r w:rsidRPr="009C2EE9">
              <w:rPr>
                <w:rStyle w:val="a9"/>
                <w:noProof/>
                <w:lang w:eastAsia="zh-CN"/>
              </w:rPr>
              <w:t>致谢</w:t>
            </w:r>
            <w:r>
              <w:rPr>
                <w:noProof/>
                <w:webHidden/>
              </w:rPr>
              <w:tab/>
            </w:r>
            <w:r>
              <w:rPr>
                <w:noProof/>
                <w:webHidden/>
              </w:rPr>
              <w:fldChar w:fldCharType="begin"/>
            </w:r>
            <w:r>
              <w:rPr>
                <w:noProof/>
                <w:webHidden/>
              </w:rPr>
              <w:instrText xml:space="preserve"> PAGEREF _Toc41429127 \h </w:instrText>
            </w:r>
            <w:r>
              <w:rPr>
                <w:noProof/>
                <w:webHidden/>
              </w:rPr>
            </w:r>
            <w:r>
              <w:rPr>
                <w:noProof/>
                <w:webHidden/>
              </w:rPr>
              <w:fldChar w:fldCharType="separate"/>
            </w:r>
            <w:r>
              <w:rPr>
                <w:noProof/>
                <w:webHidden/>
              </w:rPr>
              <w:t>21</w:t>
            </w:r>
            <w:r>
              <w:rPr>
                <w:noProof/>
                <w:webHidden/>
              </w:rPr>
              <w:fldChar w:fldCharType="end"/>
            </w:r>
          </w:hyperlink>
        </w:p>
        <w:p w14:paraId="65E9F840" w14:textId="65A57F56" w:rsidR="00E12062" w:rsidRDefault="00E12062">
          <w:pPr>
            <w:pStyle w:val="TOC1"/>
            <w:tabs>
              <w:tab w:val="right" w:leader="dot" w:pos="9200"/>
            </w:tabs>
            <w:rPr>
              <w:rFonts w:asciiTheme="minorHAnsi" w:eastAsiaTheme="minorEastAsia" w:hAnsiTheme="minorHAnsi" w:cstheme="minorBidi"/>
              <w:noProof/>
              <w:kern w:val="2"/>
              <w:sz w:val="21"/>
              <w:lang w:eastAsia="zh-CN"/>
            </w:rPr>
          </w:pPr>
          <w:hyperlink w:anchor="_Toc41429128" w:history="1">
            <w:r w:rsidRPr="009C2EE9">
              <w:rPr>
                <w:rStyle w:val="a9"/>
                <w:noProof/>
                <w:lang w:eastAsia="zh-CN"/>
              </w:rPr>
              <w:t>参考文献</w:t>
            </w:r>
            <w:r>
              <w:rPr>
                <w:noProof/>
                <w:webHidden/>
              </w:rPr>
              <w:tab/>
            </w:r>
            <w:r>
              <w:rPr>
                <w:noProof/>
                <w:webHidden/>
              </w:rPr>
              <w:fldChar w:fldCharType="begin"/>
            </w:r>
            <w:r>
              <w:rPr>
                <w:noProof/>
                <w:webHidden/>
              </w:rPr>
              <w:instrText xml:space="preserve"> PAGEREF _Toc41429128 \h </w:instrText>
            </w:r>
            <w:r>
              <w:rPr>
                <w:noProof/>
                <w:webHidden/>
              </w:rPr>
            </w:r>
            <w:r>
              <w:rPr>
                <w:noProof/>
                <w:webHidden/>
              </w:rPr>
              <w:fldChar w:fldCharType="separate"/>
            </w:r>
            <w:r>
              <w:rPr>
                <w:noProof/>
                <w:webHidden/>
              </w:rPr>
              <w:t>21</w:t>
            </w:r>
            <w:r>
              <w:rPr>
                <w:noProof/>
                <w:webHidden/>
              </w:rPr>
              <w:fldChar w:fldCharType="end"/>
            </w:r>
          </w:hyperlink>
        </w:p>
        <w:p w14:paraId="3658C3CE" w14:textId="6C832078" w:rsidR="00D51659" w:rsidRDefault="00D51659" w:rsidP="00E12062">
          <w:pPr>
            <w:spacing w:line="360" w:lineRule="auto"/>
          </w:pPr>
          <w:r>
            <w:rPr>
              <w:b/>
              <w:bCs/>
              <w:lang w:val="zh-CN"/>
            </w:rPr>
            <w:fldChar w:fldCharType="end"/>
          </w:r>
        </w:p>
      </w:sdtContent>
    </w:sdt>
    <w:p w14:paraId="3DBDA5DC" w14:textId="4D4A8657" w:rsidR="009173AA" w:rsidRDefault="00D51659" w:rsidP="00E12062">
      <w:pPr>
        <w:spacing w:line="360" w:lineRule="auto"/>
        <w:rPr>
          <w:rFonts w:ascii="Times New Roman"/>
          <w:sz w:val="17"/>
          <w:lang w:eastAsia="zh-CN"/>
        </w:rPr>
      </w:pPr>
      <w:r>
        <w:rPr>
          <w:rFonts w:ascii="Times New Roman"/>
          <w:sz w:val="17"/>
          <w:lang w:eastAsia="zh-CN"/>
        </w:rPr>
        <w:br w:type="page"/>
      </w:r>
    </w:p>
    <w:p w14:paraId="144E81B8" w14:textId="27D1B4D7" w:rsidR="00772B26" w:rsidRDefault="006D58F1" w:rsidP="00E12062">
      <w:pPr>
        <w:pStyle w:val="1"/>
        <w:numPr>
          <w:ilvl w:val="0"/>
          <w:numId w:val="4"/>
        </w:numPr>
        <w:tabs>
          <w:tab w:val="left" w:pos="448"/>
        </w:tabs>
        <w:spacing w:before="97" w:line="360" w:lineRule="auto"/>
        <w:rPr>
          <w:lang w:eastAsia="zh-CN"/>
        </w:rPr>
      </w:pPr>
      <w:bookmarkStart w:id="1" w:name="1_背景"/>
      <w:bookmarkStart w:id="2" w:name="_Toc41429100"/>
      <w:bookmarkEnd w:id="1"/>
      <w:r>
        <w:rPr>
          <w:rFonts w:hint="eastAsia"/>
          <w:lang w:eastAsia="zh-CN"/>
        </w:rPr>
        <w:lastRenderedPageBreak/>
        <w:t>项目背景（</w:t>
      </w:r>
      <w:r w:rsidR="001C3C5A">
        <w:rPr>
          <w:rFonts w:hint="eastAsia"/>
          <w:lang w:eastAsia="zh-CN"/>
        </w:rPr>
        <w:t>宋体，小三）</w:t>
      </w:r>
      <w:bookmarkEnd w:id="2"/>
    </w:p>
    <w:p w14:paraId="589BAD0D" w14:textId="4BBF8CE9" w:rsidR="00772B26" w:rsidRDefault="00AC4E5E" w:rsidP="00E12062">
      <w:pPr>
        <w:pStyle w:val="a3"/>
        <w:spacing w:before="6" w:line="360" w:lineRule="auto"/>
        <w:ind w:right="175" w:firstLineChars="200" w:firstLine="420"/>
        <w:rPr>
          <w:rFonts w:hint="eastAsia"/>
          <w:lang w:eastAsia="zh-CN"/>
        </w:rPr>
      </w:pPr>
      <w:r w:rsidRPr="00AC4E5E">
        <w:rPr>
          <w:rFonts w:hint="eastAsia"/>
          <w:lang w:eastAsia="zh-CN"/>
        </w:rPr>
        <w:t>美国职业篮球联赛（</w:t>
      </w:r>
      <w:r w:rsidRPr="00AC4E5E">
        <w:rPr>
          <w:lang w:eastAsia="zh-CN"/>
        </w:rPr>
        <w:t>National Basketball Association），</w:t>
      </w:r>
      <w:proofErr w:type="gramStart"/>
      <w:r w:rsidRPr="00AC4E5E">
        <w:rPr>
          <w:lang w:eastAsia="zh-CN"/>
        </w:rPr>
        <w:t>简称美职篮</w:t>
      </w:r>
      <w:proofErr w:type="gramEnd"/>
      <w:r w:rsidRPr="00AC4E5E">
        <w:rPr>
          <w:lang w:eastAsia="zh-CN"/>
        </w:rPr>
        <w:t>（NBA），是由北美30支职业球队组成的男子职业篮球联盟，是美国四大职业体育联盟之一</w:t>
      </w:r>
      <w:r w:rsidR="00871EFC">
        <w:rPr>
          <w:rFonts w:hint="eastAsia"/>
          <w:lang w:eastAsia="zh-CN"/>
        </w:rPr>
        <w:t>，也是世界上最受欢迎的篮球比赛之一。随着篮球技术的不断发展，数据分析在战术制定、球员训练甚至营销推广中的地位越来越重要，评价一个球员的标准早已全部数据化，每个球队也都配备了专门的数据分析部门。因此，在本文中，我们小组运用可视化、决策树、聚类分析等多种方式对NBA投篮数据进行分析。</w:t>
      </w:r>
    </w:p>
    <w:p w14:paraId="74B31A80" w14:textId="459352CD" w:rsidR="006D58F1" w:rsidRDefault="006D58F1" w:rsidP="00E12062">
      <w:pPr>
        <w:pStyle w:val="1"/>
        <w:numPr>
          <w:ilvl w:val="0"/>
          <w:numId w:val="4"/>
        </w:numPr>
        <w:tabs>
          <w:tab w:val="left" w:pos="448"/>
        </w:tabs>
        <w:spacing w:before="97" w:line="360" w:lineRule="auto"/>
      </w:pPr>
      <w:bookmarkStart w:id="3" w:name="_Toc41429101"/>
      <w:r>
        <w:rPr>
          <w:rFonts w:hint="eastAsia"/>
          <w:lang w:eastAsia="zh-CN"/>
        </w:rPr>
        <w:t>相关工作</w:t>
      </w:r>
      <w:bookmarkEnd w:id="3"/>
    </w:p>
    <w:p w14:paraId="2A680C78" w14:textId="28FB1B18" w:rsidR="006D58F1" w:rsidRDefault="00871EFC" w:rsidP="00E12062">
      <w:pPr>
        <w:pStyle w:val="a3"/>
        <w:spacing w:before="6" w:line="360" w:lineRule="auto"/>
        <w:ind w:right="175" w:firstLineChars="200" w:firstLine="420"/>
        <w:rPr>
          <w:lang w:eastAsia="zh-CN"/>
        </w:rPr>
      </w:pPr>
      <w:r>
        <w:rPr>
          <w:rFonts w:hint="eastAsia"/>
          <w:lang w:eastAsia="zh-CN"/>
        </w:rPr>
        <w:t>在NBA比赛中早已有许多关于球员和比赛的数据分析，比如每场比赛的</w:t>
      </w:r>
      <w:r w:rsidR="00123767">
        <w:rPr>
          <w:rFonts w:hint="eastAsia"/>
          <w:lang w:eastAsia="zh-CN"/>
        </w:rPr>
        <w:t>得分、篮板、抢断等数据，用于描述球员能力的雷达图，以及主场优势效应的总结。本文的部分分析是对相关工作的验证与延伸。</w:t>
      </w:r>
    </w:p>
    <w:p w14:paraId="08726158" w14:textId="14B8E2F4" w:rsidR="00772B26" w:rsidRDefault="00547D9A" w:rsidP="00E12062">
      <w:pPr>
        <w:pStyle w:val="1"/>
        <w:numPr>
          <w:ilvl w:val="0"/>
          <w:numId w:val="4"/>
        </w:numPr>
        <w:tabs>
          <w:tab w:val="left" w:pos="448"/>
        </w:tabs>
        <w:spacing w:before="97" w:line="360" w:lineRule="auto"/>
      </w:pPr>
      <w:bookmarkStart w:id="4" w:name="_Toc41429102"/>
      <w:r>
        <w:rPr>
          <w:rFonts w:hint="eastAsia"/>
          <w:lang w:eastAsia="zh-CN"/>
        </w:rPr>
        <w:t>方法</w:t>
      </w:r>
      <w:bookmarkEnd w:id="4"/>
    </w:p>
    <w:p w14:paraId="6290F559" w14:textId="07F1E70C" w:rsidR="00123767" w:rsidRPr="00123767" w:rsidRDefault="00123767" w:rsidP="00E12062">
      <w:pPr>
        <w:pStyle w:val="1"/>
        <w:numPr>
          <w:ilvl w:val="1"/>
          <w:numId w:val="4"/>
        </w:numPr>
        <w:tabs>
          <w:tab w:val="left" w:pos="448"/>
        </w:tabs>
        <w:spacing w:before="97" w:line="360" w:lineRule="auto"/>
        <w:rPr>
          <w:lang w:eastAsia="zh-CN"/>
        </w:rPr>
      </w:pPr>
      <w:bookmarkStart w:id="5" w:name="_Toc41429103"/>
      <w:r>
        <w:rPr>
          <w:rFonts w:hint="eastAsia"/>
          <w:lang w:eastAsia="zh-CN"/>
        </w:rPr>
        <w:t>数据预处理</w:t>
      </w:r>
      <w:bookmarkEnd w:id="5"/>
    </w:p>
    <w:p w14:paraId="6E2151C3" w14:textId="51DC02E5" w:rsidR="00123767" w:rsidRPr="00123767" w:rsidRDefault="00123767" w:rsidP="00E12062">
      <w:pPr>
        <w:pStyle w:val="1"/>
        <w:numPr>
          <w:ilvl w:val="1"/>
          <w:numId w:val="4"/>
        </w:numPr>
        <w:tabs>
          <w:tab w:val="left" w:pos="448"/>
        </w:tabs>
        <w:spacing w:before="97" w:line="360" w:lineRule="auto"/>
        <w:rPr>
          <w:lang w:eastAsia="zh-CN"/>
        </w:rPr>
      </w:pPr>
      <w:bookmarkStart w:id="6" w:name="_Toc41429104"/>
      <w:r>
        <w:rPr>
          <w:rFonts w:hint="eastAsia"/>
          <w:lang w:eastAsia="zh-CN"/>
        </w:rPr>
        <w:t>相关性分析与相关性热力图</w:t>
      </w:r>
      <w:bookmarkEnd w:id="6"/>
    </w:p>
    <w:p w14:paraId="0F4A9E67" w14:textId="67A7B2FA" w:rsidR="00123767" w:rsidRPr="00123767" w:rsidRDefault="00132550" w:rsidP="00E12062">
      <w:pPr>
        <w:pStyle w:val="1"/>
        <w:numPr>
          <w:ilvl w:val="1"/>
          <w:numId w:val="4"/>
        </w:numPr>
        <w:tabs>
          <w:tab w:val="left" w:pos="448"/>
        </w:tabs>
        <w:spacing w:before="97" w:line="360" w:lineRule="auto"/>
        <w:rPr>
          <w:lang w:eastAsia="zh-CN"/>
        </w:rPr>
      </w:pPr>
      <w:bookmarkStart w:id="7" w:name="_Toc41429105"/>
      <w:r>
        <w:rPr>
          <w:rFonts w:hint="eastAsia"/>
          <w:lang w:eastAsia="zh-CN"/>
        </w:rPr>
        <w:t>数据可视化</w:t>
      </w:r>
      <w:bookmarkEnd w:id="7"/>
    </w:p>
    <w:p w14:paraId="53B3DF25" w14:textId="6A0F8947" w:rsidR="00132550" w:rsidRDefault="00132550" w:rsidP="00E12062">
      <w:pPr>
        <w:pStyle w:val="1"/>
        <w:numPr>
          <w:ilvl w:val="1"/>
          <w:numId w:val="4"/>
        </w:numPr>
        <w:tabs>
          <w:tab w:val="left" w:pos="448"/>
        </w:tabs>
        <w:spacing w:before="97" w:line="360" w:lineRule="auto"/>
        <w:rPr>
          <w:lang w:eastAsia="zh-CN"/>
        </w:rPr>
      </w:pPr>
      <w:bookmarkStart w:id="8" w:name="_Toc41429106"/>
      <w:r>
        <w:rPr>
          <w:rFonts w:hint="eastAsia"/>
          <w:lang w:eastAsia="zh-CN"/>
        </w:rPr>
        <w:t>决策树</w:t>
      </w:r>
      <w:bookmarkEnd w:id="8"/>
    </w:p>
    <w:p w14:paraId="73B09ADA" w14:textId="31CE6E0F" w:rsidR="00772B26" w:rsidRDefault="00132550" w:rsidP="00E12062">
      <w:pPr>
        <w:pStyle w:val="1"/>
        <w:numPr>
          <w:ilvl w:val="1"/>
          <w:numId w:val="4"/>
        </w:numPr>
        <w:tabs>
          <w:tab w:val="left" w:pos="448"/>
        </w:tabs>
        <w:spacing w:before="97" w:line="360" w:lineRule="auto"/>
        <w:rPr>
          <w:rFonts w:hint="eastAsia"/>
          <w:lang w:eastAsia="zh-CN"/>
        </w:rPr>
      </w:pPr>
      <w:bookmarkStart w:id="9" w:name="_Toc41429107"/>
      <w:r>
        <w:rPr>
          <w:rFonts w:hint="eastAsia"/>
          <w:lang w:eastAsia="zh-CN"/>
        </w:rPr>
        <w:t>聚类分析</w:t>
      </w:r>
      <w:bookmarkEnd w:id="9"/>
    </w:p>
    <w:p w14:paraId="3896BEAE" w14:textId="4221179D" w:rsidR="00132550" w:rsidRDefault="00123767" w:rsidP="00E12062">
      <w:pPr>
        <w:pStyle w:val="1"/>
        <w:numPr>
          <w:ilvl w:val="0"/>
          <w:numId w:val="4"/>
        </w:numPr>
        <w:tabs>
          <w:tab w:val="left" w:pos="448"/>
        </w:tabs>
        <w:spacing w:line="360" w:lineRule="auto"/>
      </w:pPr>
      <w:bookmarkStart w:id="10" w:name="_Toc41429108"/>
      <w:r>
        <w:rPr>
          <w:rFonts w:hint="eastAsia"/>
          <w:lang w:eastAsia="zh-CN"/>
        </w:rPr>
        <w:t>实验</w:t>
      </w:r>
      <w:bookmarkEnd w:id="10"/>
    </w:p>
    <w:p w14:paraId="3401B1D1" w14:textId="3EB6B8EA" w:rsidR="00132550" w:rsidRPr="00132550" w:rsidRDefault="00123767" w:rsidP="00E12062">
      <w:pPr>
        <w:pStyle w:val="1"/>
        <w:numPr>
          <w:ilvl w:val="1"/>
          <w:numId w:val="4"/>
        </w:numPr>
        <w:tabs>
          <w:tab w:val="left" w:pos="448"/>
        </w:tabs>
        <w:spacing w:line="360" w:lineRule="auto"/>
      </w:pPr>
      <w:bookmarkStart w:id="11" w:name="_Toc41429109"/>
      <w:r w:rsidRPr="00132550">
        <w:rPr>
          <w:rFonts w:hint="eastAsia"/>
          <w:sz w:val="28"/>
          <w:szCs w:val="28"/>
          <w:lang w:eastAsia="zh-CN"/>
        </w:rPr>
        <w:t>数据预处理</w:t>
      </w:r>
      <w:bookmarkEnd w:id="11"/>
    </w:p>
    <w:p w14:paraId="4FA57C9D" w14:textId="77777777" w:rsidR="00132550" w:rsidRDefault="00132550" w:rsidP="00E12062">
      <w:pPr>
        <w:spacing w:line="360" w:lineRule="auto"/>
        <w:ind w:firstLine="560"/>
        <w:rPr>
          <w:bCs/>
          <w:sz w:val="28"/>
          <w:szCs w:val="28"/>
          <w:lang w:eastAsia="zh-CN"/>
        </w:rPr>
      </w:pPr>
      <w:r>
        <w:rPr>
          <w:rFonts w:hint="eastAsia"/>
          <w:bCs/>
          <w:sz w:val="28"/>
          <w:szCs w:val="28"/>
          <w:lang w:eastAsia="zh-CN"/>
        </w:rPr>
        <w:t>从Kaggle网站上获取的数据总体质量较高，满足完整性约束和唯一性约束。但是还有部分数据存在问题：</w:t>
      </w:r>
    </w:p>
    <w:p w14:paraId="1AAA8275" w14:textId="77777777" w:rsidR="00132550" w:rsidRDefault="00132550" w:rsidP="00E12062">
      <w:pPr>
        <w:numPr>
          <w:ilvl w:val="0"/>
          <w:numId w:val="5"/>
        </w:numPr>
        <w:autoSpaceDE/>
        <w:autoSpaceDN/>
        <w:spacing w:line="360" w:lineRule="auto"/>
        <w:ind w:firstLine="560"/>
        <w:jc w:val="both"/>
        <w:rPr>
          <w:bCs/>
          <w:sz w:val="28"/>
          <w:szCs w:val="28"/>
          <w:lang w:eastAsia="zh-CN"/>
        </w:rPr>
      </w:pPr>
      <w:r>
        <w:rPr>
          <w:rFonts w:hint="eastAsia"/>
          <w:bCs/>
          <w:sz w:val="28"/>
          <w:szCs w:val="28"/>
          <w:lang w:eastAsia="zh-CN"/>
        </w:rPr>
        <w:t>SHOT_CLOCK项部分数据缺失。经观察，大部分缺失项对应的本节剩余时间GAME_CLOCK小于等于24秒，根据比赛规则，此时不再记录进攻时间。其余情况可能是由犯规或其他原因造成的数据缺失。在不影响分析结果的情况下，我们将该项缺失数据用对应GAME_CLOCK填充。</w:t>
      </w:r>
      <w:r>
        <w:rPr>
          <w:rFonts w:hint="eastAsia"/>
          <w:sz w:val="28"/>
          <w:szCs w:val="28"/>
          <w:lang w:eastAsia="zh-CN"/>
        </w:rPr>
        <w:t>其中在我们分析第一个问题时大量数据重复，我们在创建新的数据表的时候将其合并。</w:t>
      </w:r>
    </w:p>
    <w:p w14:paraId="1A5B79CE" w14:textId="77777777" w:rsidR="00132550" w:rsidRDefault="00132550" w:rsidP="00E12062">
      <w:pPr>
        <w:spacing w:line="360" w:lineRule="auto"/>
        <w:ind w:firstLineChars="200" w:firstLine="560"/>
        <w:rPr>
          <w:b/>
          <w:sz w:val="36"/>
          <w:szCs w:val="36"/>
          <w:lang w:eastAsia="zh-CN"/>
        </w:rPr>
      </w:pPr>
      <w:r>
        <w:rPr>
          <w:rFonts w:hint="eastAsia"/>
          <w:bCs/>
          <w:sz w:val="28"/>
          <w:szCs w:val="28"/>
          <w:lang w:eastAsia="zh-CN"/>
        </w:rPr>
        <w:t>2、</w:t>
      </w:r>
      <w:r>
        <w:rPr>
          <w:bCs/>
          <w:sz w:val="28"/>
          <w:szCs w:val="28"/>
          <w:lang w:eastAsia="zh-CN"/>
        </w:rPr>
        <w:t>TOUCH_TIME</w:t>
      </w:r>
      <w:r>
        <w:rPr>
          <w:rFonts w:hint="eastAsia"/>
          <w:bCs/>
          <w:sz w:val="28"/>
          <w:szCs w:val="28"/>
          <w:lang w:eastAsia="zh-CN"/>
        </w:rPr>
        <w:t>项部分数据出现异常值。经统计共有312条数据的TOUCH_TIME为负数，根据定义为持球时间，不应该为负数。观察发现所有异常值对应的投篮前运球数DRIBBLES均为0，结合实际情况猜测应为在接球</w:t>
      </w:r>
      <w:r>
        <w:rPr>
          <w:rFonts w:hint="eastAsia"/>
          <w:bCs/>
          <w:sz w:val="28"/>
          <w:szCs w:val="28"/>
          <w:lang w:eastAsia="zh-CN"/>
        </w:rPr>
        <w:lastRenderedPageBreak/>
        <w:t>就投时数据记录出错，因此将所有异常值置为0。</w:t>
      </w:r>
    </w:p>
    <w:p w14:paraId="425C8943" w14:textId="77777777" w:rsidR="00132550" w:rsidRDefault="00132550" w:rsidP="00E12062">
      <w:pPr>
        <w:spacing w:line="360" w:lineRule="auto"/>
        <w:ind w:firstLineChars="200" w:firstLine="560"/>
        <w:rPr>
          <w:bCs/>
          <w:sz w:val="28"/>
          <w:szCs w:val="28"/>
          <w:lang w:eastAsia="zh-CN"/>
        </w:rPr>
      </w:pPr>
      <w:r>
        <w:rPr>
          <w:rFonts w:hint="eastAsia"/>
          <w:bCs/>
          <w:sz w:val="28"/>
          <w:szCs w:val="28"/>
          <w:lang w:eastAsia="zh-CN"/>
        </w:rPr>
        <w:t>3、数据存在冗余。例如</w:t>
      </w:r>
      <w:proofErr w:type="spellStart"/>
      <w:r>
        <w:rPr>
          <w:rFonts w:hint="eastAsia"/>
          <w:bCs/>
          <w:sz w:val="28"/>
          <w:szCs w:val="28"/>
          <w:lang w:eastAsia="zh-CN"/>
        </w:rPr>
        <w:t>player_id</w:t>
      </w:r>
      <w:proofErr w:type="spellEnd"/>
      <w:r>
        <w:rPr>
          <w:rFonts w:hint="eastAsia"/>
          <w:bCs/>
          <w:sz w:val="28"/>
          <w:szCs w:val="28"/>
          <w:lang w:eastAsia="zh-CN"/>
        </w:rPr>
        <w:t>与</w:t>
      </w:r>
      <w:proofErr w:type="spellStart"/>
      <w:r>
        <w:rPr>
          <w:rFonts w:hint="eastAsia"/>
          <w:bCs/>
          <w:sz w:val="28"/>
          <w:szCs w:val="28"/>
          <w:lang w:eastAsia="zh-CN"/>
        </w:rPr>
        <w:t>player_name</w:t>
      </w:r>
      <w:proofErr w:type="spellEnd"/>
      <w:r>
        <w:rPr>
          <w:rFonts w:hint="eastAsia"/>
          <w:bCs/>
          <w:sz w:val="28"/>
          <w:szCs w:val="28"/>
          <w:lang w:eastAsia="zh-CN"/>
        </w:rPr>
        <w:t>均可单独满足唯一性约束；得分PTS由PTS_TYPE与SHOT_RESULT决定。在分析中，将冗余项删除，以降低变量维度。</w:t>
      </w:r>
    </w:p>
    <w:p w14:paraId="730A965E" w14:textId="77777777" w:rsidR="00132550" w:rsidRDefault="00132550" w:rsidP="00E12062">
      <w:pPr>
        <w:spacing w:line="360" w:lineRule="auto"/>
        <w:ind w:firstLineChars="200" w:firstLine="560"/>
        <w:rPr>
          <w:bCs/>
          <w:sz w:val="28"/>
          <w:szCs w:val="28"/>
          <w:lang w:eastAsia="zh-CN"/>
        </w:rPr>
      </w:pPr>
      <w:r>
        <w:rPr>
          <w:rFonts w:hint="eastAsia"/>
          <w:bCs/>
          <w:sz w:val="28"/>
          <w:szCs w:val="28"/>
          <w:lang w:eastAsia="zh-CN"/>
        </w:rPr>
        <w:t>进一步地，对数据进行相关性分析，以指导进一步的探索方向。结果如下表：</w:t>
      </w:r>
      <w:r>
        <w:rPr>
          <w:bCs/>
          <w:noProof/>
          <w:sz w:val="28"/>
          <w:szCs w:val="28"/>
        </w:rPr>
        <w:drawing>
          <wp:inline distT="0" distB="0" distL="114300" distR="114300" wp14:anchorId="7ACDAE8A" wp14:editId="3FADCEC2">
            <wp:extent cx="5608955" cy="1652270"/>
            <wp:effectExtent l="0" t="0" r="14605" b="8890"/>
            <wp:docPr id="18" name="图片 18" descr="0ee73037d25d0206f627daa358b0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ee73037d25d0206f627daa358b08d0"/>
                    <pic:cNvPicPr>
                      <a:picLocks noChangeAspect="1"/>
                    </pic:cNvPicPr>
                  </pic:nvPicPr>
                  <pic:blipFill>
                    <a:blip r:embed="rId11"/>
                    <a:stretch>
                      <a:fillRect/>
                    </a:stretch>
                  </pic:blipFill>
                  <pic:spPr>
                    <a:xfrm>
                      <a:off x="0" y="0"/>
                      <a:ext cx="5608955" cy="1652270"/>
                    </a:xfrm>
                    <a:prstGeom prst="rect">
                      <a:avLst/>
                    </a:prstGeom>
                  </pic:spPr>
                </pic:pic>
              </a:graphicData>
            </a:graphic>
          </wp:inline>
        </w:drawing>
      </w:r>
    </w:p>
    <w:p w14:paraId="78379BD7" w14:textId="77777777" w:rsidR="00132550" w:rsidRDefault="00132550" w:rsidP="00E12062">
      <w:pPr>
        <w:spacing w:line="360" w:lineRule="auto"/>
        <w:ind w:firstLineChars="200" w:firstLine="560"/>
        <w:rPr>
          <w:bCs/>
          <w:sz w:val="28"/>
          <w:szCs w:val="28"/>
          <w:lang w:eastAsia="zh-CN"/>
        </w:rPr>
      </w:pPr>
      <w:r>
        <w:rPr>
          <w:rFonts w:hint="eastAsia"/>
          <w:bCs/>
          <w:sz w:val="28"/>
          <w:szCs w:val="28"/>
          <w:lang w:eastAsia="zh-CN"/>
        </w:rPr>
        <w:t>为了更直观地观察各变量之间的相关性关系，做出相关性热力图如下：</w:t>
      </w:r>
    </w:p>
    <w:p w14:paraId="08628583" w14:textId="77777777" w:rsidR="00132550" w:rsidRDefault="00132550" w:rsidP="00E12062">
      <w:pPr>
        <w:spacing w:line="360" w:lineRule="auto"/>
        <w:ind w:firstLineChars="200" w:firstLine="560"/>
        <w:rPr>
          <w:bCs/>
          <w:sz w:val="28"/>
          <w:szCs w:val="28"/>
          <w:lang w:eastAsia="zh-CN"/>
        </w:rPr>
      </w:pPr>
    </w:p>
    <w:p w14:paraId="46A8B68D" w14:textId="77777777" w:rsidR="00132550" w:rsidRDefault="00132550" w:rsidP="00E12062">
      <w:pPr>
        <w:spacing w:line="360" w:lineRule="auto"/>
        <w:ind w:firstLineChars="200" w:firstLine="560"/>
        <w:rPr>
          <w:bCs/>
          <w:sz w:val="28"/>
          <w:szCs w:val="28"/>
        </w:rPr>
      </w:pPr>
      <w:r>
        <w:rPr>
          <w:rFonts w:hint="eastAsia"/>
          <w:bCs/>
          <w:noProof/>
          <w:sz w:val="28"/>
          <w:szCs w:val="28"/>
        </w:rPr>
        <w:drawing>
          <wp:inline distT="0" distB="0" distL="114300" distR="114300" wp14:anchorId="09E1AE3D" wp14:editId="31E611C2">
            <wp:extent cx="5269865" cy="4217670"/>
            <wp:effectExtent l="0" t="0" r="3175" b="3810"/>
            <wp:docPr id="19" name="图片 19" descr="dc88faf9daa08ad5257e67f00c7c2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c88faf9daa08ad5257e67f00c7c2ef"/>
                    <pic:cNvPicPr>
                      <a:picLocks noChangeAspect="1"/>
                    </pic:cNvPicPr>
                  </pic:nvPicPr>
                  <pic:blipFill>
                    <a:blip r:embed="rId12"/>
                    <a:stretch>
                      <a:fillRect/>
                    </a:stretch>
                  </pic:blipFill>
                  <pic:spPr>
                    <a:xfrm>
                      <a:off x="0" y="0"/>
                      <a:ext cx="5269865" cy="4217670"/>
                    </a:xfrm>
                    <a:prstGeom prst="rect">
                      <a:avLst/>
                    </a:prstGeom>
                  </pic:spPr>
                </pic:pic>
              </a:graphicData>
            </a:graphic>
          </wp:inline>
        </w:drawing>
      </w:r>
    </w:p>
    <w:p w14:paraId="51700F65" w14:textId="77777777" w:rsidR="00132550" w:rsidRDefault="00132550" w:rsidP="00E12062">
      <w:pPr>
        <w:spacing w:line="360" w:lineRule="auto"/>
        <w:ind w:firstLineChars="200" w:firstLine="560"/>
        <w:rPr>
          <w:bCs/>
          <w:sz w:val="28"/>
          <w:szCs w:val="28"/>
          <w:lang w:eastAsia="zh-CN"/>
        </w:rPr>
      </w:pPr>
      <w:r>
        <w:rPr>
          <w:rFonts w:hint="eastAsia"/>
          <w:bCs/>
          <w:sz w:val="28"/>
          <w:szCs w:val="28"/>
          <w:lang w:eastAsia="zh-CN"/>
        </w:rPr>
        <w:t>在图中可以观察得到：PERIOD与SHOT_NUMBER，TOUCH_TIME与</w:t>
      </w:r>
      <w:r>
        <w:rPr>
          <w:rFonts w:hint="eastAsia"/>
          <w:bCs/>
          <w:sz w:val="28"/>
          <w:szCs w:val="28"/>
          <w:lang w:eastAsia="zh-CN"/>
        </w:rPr>
        <w:lastRenderedPageBreak/>
        <w:t>DRIBBLES，PTS_TYPE与SHOT_DIST，PTS与FGM之间具有较强的相关性，而通过这些变量之间的定义可以发现，这都是显然的（比如持球时间与投篮前运球个数呈正相关，是否是三分球由投篮距离直接决定），并没有太大的价值。而CLOSE_DEF_DIST与SHOT_DIST，CLOSE_DEF_DIST与PTS_TYPE之间具有不太显著的相关性，这启发我们再进一步的研究中重点关注。</w:t>
      </w:r>
    </w:p>
    <w:p w14:paraId="02E0C1CD" w14:textId="7E18A1FC" w:rsidR="00132550" w:rsidRPr="00132550" w:rsidRDefault="00132550" w:rsidP="00E12062">
      <w:pPr>
        <w:spacing w:line="360" w:lineRule="auto"/>
        <w:ind w:firstLineChars="200" w:firstLine="560"/>
        <w:rPr>
          <w:rFonts w:hint="eastAsia"/>
          <w:bCs/>
          <w:sz w:val="28"/>
          <w:szCs w:val="28"/>
          <w:lang w:eastAsia="zh-CN"/>
        </w:rPr>
      </w:pPr>
      <w:r>
        <w:rPr>
          <w:rFonts w:hint="eastAsia"/>
          <w:bCs/>
          <w:sz w:val="28"/>
          <w:szCs w:val="28"/>
          <w:lang w:eastAsia="zh-CN"/>
        </w:rPr>
        <w:t>此外，其他变量之间相关性不显著并不说明它们没有有价值的关系，而是这些关系可能比较复杂，不能只用相关性简单描述，这也是进一步研究的重要原因。</w:t>
      </w:r>
    </w:p>
    <w:p w14:paraId="0E8FE72B" w14:textId="248732E6" w:rsidR="00132550" w:rsidRPr="00132550" w:rsidRDefault="00132550" w:rsidP="00E12062">
      <w:pPr>
        <w:pStyle w:val="1"/>
        <w:numPr>
          <w:ilvl w:val="1"/>
          <w:numId w:val="4"/>
        </w:numPr>
        <w:tabs>
          <w:tab w:val="left" w:pos="448"/>
        </w:tabs>
        <w:spacing w:line="360" w:lineRule="auto"/>
        <w:rPr>
          <w:lang w:eastAsia="zh-CN"/>
        </w:rPr>
      </w:pPr>
      <w:bookmarkStart w:id="12" w:name="_Toc41429110"/>
      <w:r w:rsidRPr="00132550">
        <w:rPr>
          <w:rFonts w:hint="eastAsia"/>
          <w:sz w:val="32"/>
          <w:szCs w:val="32"/>
          <w:lang w:eastAsia="zh-CN"/>
        </w:rPr>
        <w:t>Task1</w:t>
      </w:r>
      <w:bookmarkEnd w:id="12"/>
    </w:p>
    <w:p w14:paraId="41A41A70" w14:textId="77777777" w:rsidR="00132550" w:rsidRDefault="00132550" w:rsidP="00E12062">
      <w:pPr>
        <w:spacing w:line="360" w:lineRule="auto"/>
        <w:ind w:firstLineChars="200" w:firstLine="560"/>
        <w:rPr>
          <w:sz w:val="32"/>
          <w:szCs w:val="32"/>
          <w:lang w:eastAsia="zh-CN"/>
        </w:rPr>
      </w:pPr>
      <w:r>
        <w:rPr>
          <w:rFonts w:hint="eastAsia"/>
          <w:sz w:val="28"/>
          <w:szCs w:val="28"/>
          <w:lang w:eastAsia="zh-CN"/>
        </w:rPr>
        <w:t>第一个任务是探究主客</w:t>
      </w:r>
      <w:proofErr w:type="gramStart"/>
      <w:r>
        <w:rPr>
          <w:rFonts w:hint="eastAsia"/>
          <w:sz w:val="28"/>
          <w:szCs w:val="28"/>
          <w:lang w:eastAsia="zh-CN"/>
        </w:rPr>
        <w:t>场因素</w:t>
      </w:r>
      <w:proofErr w:type="gramEnd"/>
      <w:r>
        <w:rPr>
          <w:rFonts w:hint="eastAsia"/>
          <w:sz w:val="28"/>
          <w:szCs w:val="28"/>
          <w:lang w:eastAsia="zh-CN"/>
        </w:rPr>
        <w:t>对每一支球队比赛结果的影响。</w:t>
      </w:r>
    </w:p>
    <w:p w14:paraId="4F970EE8" w14:textId="77777777" w:rsidR="00132550" w:rsidRDefault="00132550" w:rsidP="00E12062">
      <w:pPr>
        <w:spacing w:line="360" w:lineRule="auto"/>
        <w:ind w:firstLineChars="200" w:firstLine="560"/>
        <w:rPr>
          <w:sz w:val="32"/>
          <w:szCs w:val="32"/>
          <w:lang w:eastAsia="zh-CN"/>
        </w:rPr>
      </w:pPr>
      <w:r>
        <w:rPr>
          <w:rFonts w:hint="eastAsia"/>
          <w:sz w:val="28"/>
          <w:szCs w:val="28"/>
          <w:lang w:eastAsia="zh-CN"/>
        </w:rPr>
        <w:t>主场优势效应认为，运动队在主场比赛时取胜的几率要高于在客场比赛的取胜率。在本问题中，我们研究主客场胜率差别与分</w:t>
      </w:r>
      <w:proofErr w:type="gramStart"/>
      <w:r>
        <w:rPr>
          <w:rFonts w:hint="eastAsia"/>
          <w:sz w:val="28"/>
          <w:szCs w:val="28"/>
          <w:lang w:eastAsia="zh-CN"/>
        </w:rPr>
        <w:t>差分布</w:t>
      </w:r>
      <w:proofErr w:type="gramEnd"/>
      <w:r>
        <w:rPr>
          <w:rFonts w:hint="eastAsia"/>
          <w:sz w:val="28"/>
          <w:szCs w:val="28"/>
          <w:lang w:eastAsia="zh-CN"/>
        </w:rPr>
        <w:t>来验证主场优势效应。</w:t>
      </w:r>
    </w:p>
    <w:p w14:paraId="7123BA69" w14:textId="77777777" w:rsidR="00132550" w:rsidRDefault="00132550" w:rsidP="00E12062">
      <w:pPr>
        <w:spacing w:line="360" w:lineRule="auto"/>
        <w:rPr>
          <w:sz w:val="28"/>
          <w:szCs w:val="28"/>
        </w:rPr>
      </w:pPr>
      <w:r>
        <w:rPr>
          <w:rFonts w:hint="eastAsia"/>
          <w:sz w:val="32"/>
          <w:szCs w:val="32"/>
          <w:lang w:eastAsia="zh-CN"/>
        </w:rPr>
        <w:t xml:space="preserve">   </w:t>
      </w:r>
      <w:r>
        <w:rPr>
          <w:rFonts w:hint="eastAsia"/>
          <w:sz w:val="28"/>
          <w:szCs w:val="28"/>
          <w:lang w:eastAsia="zh-CN"/>
        </w:rPr>
        <w:t>实现方法是分别计算出每一支球队的</w:t>
      </w:r>
      <w:proofErr w:type="gramStart"/>
      <w:r>
        <w:rPr>
          <w:rFonts w:hint="eastAsia"/>
          <w:sz w:val="28"/>
          <w:szCs w:val="28"/>
          <w:lang w:eastAsia="zh-CN"/>
        </w:rPr>
        <w:t>的</w:t>
      </w:r>
      <w:proofErr w:type="gramEnd"/>
      <w:r>
        <w:rPr>
          <w:rFonts w:hint="eastAsia"/>
          <w:sz w:val="28"/>
          <w:szCs w:val="28"/>
          <w:lang w:eastAsia="zh-CN"/>
        </w:rPr>
        <w:t>主场胜率（主场胜/（主场胜+客场胜）），客场胜率，主客场胜率差，以及每支球队的总胜率。通过总胜率我们可以看出在当前数据下每支球队的</w:t>
      </w:r>
      <w:proofErr w:type="gramStart"/>
      <w:r>
        <w:rPr>
          <w:rFonts w:hint="eastAsia"/>
          <w:sz w:val="28"/>
          <w:szCs w:val="28"/>
          <w:lang w:eastAsia="zh-CN"/>
        </w:rPr>
        <w:t>的</w:t>
      </w:r>
      <w:proofErr w:type="gramEnd"/>
      <w:r>
        <w:rPr>
          <w:rFonts w:hint="eastAsia"/>
          <w:sz w:val="28"/>
          <w:szCs w:val="28"/>
          <w:lang w:eastAsia="zh-CN"/>
        </w:rPr>
        <w:t>相对实力。将其按主客场胜率差排序后得到下表。</w:t>
      </w:r>
    </w:p>
    <w:p w14:paraId="02B35013" w14:textId="77777777" w:rsidR="00132550" w:rsidRDefault="00132550" w:rsidP="00E12062">
      <w:pPr>
        <w:spacing w:line="360" w:lineRule="auto"/>
        <w:rPr>
          <w:sz w:val="28"/>
          <w:szCs w:val="28"/>
        </w:rPr>
      </w:pPr>
      <w:r>
        <w:rPr>
          <w:noProof/>
        </w:rPr>
        <w:lastRenderedPageBreak/>
        <w:drawing>
          <wp:inline distT="0" distB="0" distL="0" distR="0" wp14:anchorId="04ED0FC0" wp14:editId="1581F226">
            <wp:extent cx="3514725" cy="8039100"/>
            <wp:effectExtent l="0" t="0" r="571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3514725" cy="8039100"/>
                    </a:xfrm>
                    <a:prstGeom prst="rect">
                      <a:avLst/>
                    </a:prstGeom>
                  </pic:spPr>
                </pic:pic>
              </a:graphicData>
            </a:graphic>
          </wp:inline>
        </w:drawing>
      </w:r>
    </w:p>
    <w:p w14:paraId="34139B2E" w14:textId="77777777" w:rsidR="00132550" w:rsidRDefault="00132550" w:rsidP="00E12062">
      <w:pPr>
        <w:spacing w:line="360" w:lineRule="auto"/>
      </w:pPr>
      <w:r>
        <w:rPr>
          <w:noProof/>
        </w:rPr>
        <w:lastRenderedPageBreak/>
        <w:drawing>
          <wp:inline distT="0" distB="0" distL="114300" distR="114300" wp14:anchorId="35335487" wp14:editId="0D3E85C7">
            <wp:extent cx="4573270" cy="2571750"/>
            <wp:effectExtent l="0" t="0" r="13970"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4573270" cy="2571750"/>
                    </a:xfrm>
                    <a:prstGeom prst="rect">
                      <a:avLst/>
                    </a:prstGeom>
                  </pic:spPr>
                </pic:pic>
              </a:graphicData>
            </a:graphic>
          </wp:inline>
        </w:drawing>
      </w:r>
    </w:p>
    <w:p w14:paraId="6F3508FB" w14:textId="77777777" w:rsidR="00132550" w:rsidRDefault="00132550" w:rsidP="00E12062">
      <w:pPr>
        <w:spacing w:line="360" w:lineRule="auto"/>
        <w:ind w:firstLineChars="200" w:firstLine="560"/>
        <w:rPr>
          <w:sz w:val="28"/>
          <w:szCs w:val="28"/>
          <w:lang w:eastAsia="zh-CN"/>
        </w:rPr>
      </w:pPr>
      <w:r>
        <w:rPr>
          <w:rFonts w:hint="eastAsia"/>
          <w:sz w:val="28"/>
          <w:szCs w:val="28"/>
          <w:lang w:eastAsia="zh-CN"/>
        </w:rPr>
        <w:t>从上图看出大部分球队的主场胜率要高于客场胜率，其中OKC,NOP等球队主场胜率要高出25%以上,说明主客场因素对这些球队的影响比较大。</w:t>
      </w:r>
    </w:p>
    <w:p w14:paraId="60A66AC9" w14:textId="77777777" w:rsidR="00132550" w:rsidRDefault="00132550" w:rsidP="00E12062">
      <w:pPr>
        <w:spacing w:line="360" w:lineRule="auto"/>
      </w:pPr>
      <w:r>
        <w:rPr>
          <w:noProof/>
        </w:rPr>
        <w:drawing>
          <wp:inline distT="0" distB="0" distL="114300" distR="114300" wp14:anchorId="329EE8C1" wp14:editId="1553F634">
            <wp:extent cx="3943985" cy="2657475"/>
            <wp:effectExtent l="0" t="0" r="317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3943985" cy="2657475"/>
                    </a:xfrm>
                    <a:prstGeom prst="rect">
                      <a:avLst/>
                    </a:prstGeom>
                  </pic:spPr>
                </pic:pic>
              </a:graphicData>
            </a:graphic>
          </wp:inline>
        </w:drawing>
      </w:r>
    </w:p>
    <w:p w14:paraId="6B5B868C" w14:textId="77777777" w:rsidR="00132550" w:rsidRDefault="00132550" w:rsidP="00E12062">
      <w:pPr>
        <w:spacing w:line="360" w:lineRule="auto"/>
        <w:ind w:firstLineChars="200" w:firstLine="560"/>
        <w:rPr>
          <w:sz w:val="28"/>
          <w:szCs w:val="28"/>
          <w:lang w:eastAsia="zh-CN"/>
        </w:rPr>
      </w:pPr>
      <w:r>
        <w:rPr>
          <w:rFonts w:hint="eastAsia"/>
          <w:sz w:val="28"/>
          <w:szCs w:val="28"/>
          <w:lang w:eastAsia="zh-CN"/>
        </w:rPr>
        <w:t>从上图看出部分球队主场胜率略低于客场胜率，但相差都在0.1以下，可能是由于偶然因素、数据量的问题引起的。</w:t>
      </w:r>
    </w:p>
    <w:p w14:paraId="3145876C" w14:textId="77777777" w:rsidR="00132550" w:rsidRDefault="00132550" w:rsidP="00E12062">
      <w:pPr>
        <w:spacing w:line="360" w:lineRule="auto"/>
        <w:ind w:firstLineChars="200" w:firstLine="560"/>
        <w:rPr>
          <w:sz w:val="28"/>
          <w:szCs w:val="28"/>
          <w:lang w:eastAsia="zh-CN"/>
        </w:rPr>
      </w:pPr>
      <w:r>
        <w:rPr>
          <w:rFonts w:hint="eastAsia"/>
          <w:sz w:val="28"/>
          <w:szCs w:val="28"/>
          <w:lang w:eastAsia="zh-CN"/>
        </w:rPr>
        <w:t>我们将胜率用饼状图的形式可视化，可以直观地看到，总体的主场胜率为56%，客场胜率为44%；主客场胜率差最大的OKC队主场胜率占总体的63%，客场胜率占总体的37%；主客场胜率差最小的是MIA队，分别占45%与55%。可以得到，主场优势效应对球队的影响确实存在且较为显著。</w:t>
      </w:r>
    </w:p>
    <w:p w14:paraId="5368F6B3" w14:textId="77777777" w:rsidR="00132550" w:rsidRDefault="00132550" w:rsidP="00E12062">
      <w:pPr>
        <w:spacing w:line="360" w:lineRule="auto"/>
        <w:rPr>
          <w:sz w:val="28"/>
          <w:szCs w:val="28"/>
        </w:rPr>
      </w:pPr>
      <w:r>
        <w:rPr>
          <w:noProof/>
        </w:rPr>
        <w:lastRenderedPageBreak/>
        <w:drawing>
          <wp:inline distT="0" distB="0" distL="0" distR="0" wp14:anchorId="5118E44F" wp14:editId="42FB861D">
            <wp:extent cx="5345430" cy="3225800"/>
            <wp:effectExtent l="0" t="0" r="381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5345430" cy="3225800"/>
                    </a:xfrm>
                    <a:prstGeom prst="rect">
                      <a:avLst/>
                    </a:prstGeom>
                  </pic:spPr>
                </pic:pic>
              </a:graphicData>
            </a:graphic>
          </wp:inline>
        </w:drawing>
      </w:r>
    </w:p>
    <w:p w14:paraId="7CCD2144" w14:textId="77777777" w:rsidR="00132550" w:rsidRDefault="00132550" w:rsidP="00E12062">
      <w:pPr>
        <w:spacing w:line="360" w:lineRule="auto"/>
        <w:ind w:left="440" w:hangingChars="200" w:hanging="440"/>
      </w:pPr>
      <w:r>
        <w:rPr>
          <w:noProof/>
        </w:rPr>
        <w:drawing>
          <wp:inline distT="0" distB="0" distL="0" distR="0" wp14:anchorId="4654D117" wp14:editId="3EE62EEE">
            <wp:extent cx="2627630" cy="1492885"/>
            <wp:effectExtent l="0" t="0" r="889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rcRect t="1524" b="2541"/>
                    <a:stretch>
                      <a:fillRect/>
                    </a:stretch>
                  </pic:blipFill>
                  <pic:spPr>
                    <a:xfrm>
                      <a:off x="0" y="0"/>
                      <a:ext cx="2627630" cy="1492885"/>
                    </a:xfrm>
                    <a:prstGeom prst="rect">
                      <a:avLst/>
                    </a:prstGeom>
                  </pic:spPr>
                </pic:pic>
              </a:graphicData>
            </a:graphic>
          </wp:inline>
        </w:drawing>
      </w:r>
      <w:r>
        <w:rPr>
          <w:noProof/>
        </w:rPr>
        <w:drawing>
          <wp:inline distT="0" distB="0" distL="0" distR="0" wp14:anchorId="1FA3368E" wp14:editId="5370B41C">
            <wp:extent cx="2621280" cy="154495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2621280" cy="1544955"/>
                    </a:xfrm>
                    <a:prstGeom prst="rect">
                      <a:avLst/>
                    </a:prstGeom>
                  </pic:spPr>
                </pic:pic>
              </a:graphicData>
            </a:graphic>
          </wp:inline>
        </w:drawing>
      </w:r>
    </w:p>
    <w:p w14:paraId="648231A6" w14:textId="77777777" w:rsidR="00132550" w:rsidRDefault="00132550" w:rsidP="00E12062">
      <w:pPr>
        <w:spacing w:line="360" w:lineRule="auto"/>
        <w:ind w:left="440" w:hangingChars="200" w:hanging="440"/>
      </w:pPr>
    </w:p>
    <w:p w14:paraId="71B7A88F" w14:textId="77777777" w:rsidR="00132550" w:rsidRDefault="00132550" w:rsidP="00E12062">
      <w:pPr>
        <w:spacing w:line="360" w:lineRule="auto"/>
        <w:ind w:leftChars="266" w:left="585"/>
        <w:rPr>
          <w:sz w:val="28"/>
          <w:szCs w:val="28"/>
          <w:lang w:eastAsia="zh-CN"/>
        </w:rPr>
      </w:pPr>
      <w:r>
        <w:rPr>
          <w:rFonts w:hint="eastAsia"/>
          <w:sz w:val="28"/>
          <w:szCs w:val="28"/>
          <w:lang w:eastAsia="zh-CN"/>
        </w:rPr>
        <w:t>进一步，我们分析了主客场对分差的影响。首先统计所有场数的</w:t>
      </w:r>
    </w:p>
    <w:p w14:paraId="2DCA6E6F" w14:textId="77777777" w:rsidR="00132550" w:rsidRDefault="00132550" w:rsidP="00E12062">
      <w:pPr>
        <w:spacing w:line="360" w:lineRule="auto"/>
        <w:ind w:left="560" w:hangingChars="200" w:hanging="560"/>
        <w:rPr>
          <w:sz w:val="28"/>
          <w:szCs w:val="28"/>
          <w:lang w:eastAsia="zh-CN"/>
        </w:rPr>
      </w:pPr>
      <w:r>
        <w:rPr>
          <w:rFonts w:hint="eastAsia"/>
          <w:sz w:val="28"/>
          <w:szCs w:val="28"/>
          <w:lang w:eastAsia="zh-CN"/>
        </w:rPr>
        <w:t>分差分布，在考虑区间端点产生误差的情况下，分</w:t>
      </w:r>
      <w:proofErr w:type="gramStart"/>
      <w:r>
        <w:rPr>
          <w:rFonts w:hint="eastAsia"/>
          <w:sz w:val="28"/>
          <w:szCs w:val="28"/>
          <w:lang w:eastAsia="zh-CN"/>
        </w:rPr>
        <w:t>差总体</w:t>
      </w:r>
      <w:proofErr w:type="gramEnd"/>
      <w:r>
        <w:rPr>
          <w:rFonts w:hint="eastAsia"/>
          <w:sz w:val="28"/>
          <w:szCs w:val="28"/>
          <w:lang w:eastAsia="zh-CN"/>
        </w:rPr>
        <w:t>呈对称分布，</w:t>
      </w:r>
    </w:p>
    <w:p w14:paraId="49FB7529" w14:textId="77777777" w:rsidR="00132550" w:rsidRDefault="00132550" w:rsidP="00E12062">
      <w:pPr>
        <w:spacing w:line="360" w:lineRule="auto"/>
        <w:ind w:left="560" w:hangingChars="200" w:hanging="560"/>
        <w:rPr>
          <w:sz w:val="28"/>
          <w:szCs w:val="28"/>
          <w:lang w:eastAsia="zh-CN"/>
        </w:rPr>
      </w:pPr>
      <w:r>
        <w:rPr>
          <w:rFonts w:hint="eastAsia"/>
          <w:sz w:val="28"/>
          <w:szCs w:val="28"/>
          <w:lang w:eastAsia="zh-CN"/>
        </w:rPr>
        <w:t>可以由此验证数据集的完整性。</w:t>
      </w:r>
    </w:p>
    <w:p w14:paraId="4ECA81C2" w14:textId="77777777" w:rsidR="00132550" w:rsidRDefault="00132550" w:rsidP="00E12062">
      <w:pPr>
        <w:spacing w:line="360" w:lineRule="auto"/>
      </w:pPr>
      <w:r>
        <w:rPr>
          <w:noProof/>
        </w:rPr>
        <w:drawing>
          <wp:inline distT="0" distB="0" distL="0" distR="0" wp14:anchorId="25BA7DCD" wp14:editId="7E78DCF6">
            <wp:extent cx="5274310" cy="3149600"/>
            <wp:effectExtent l="0" t="0" r="1397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4310" cy="3149600"/>
                    </a:xfrm>
                    <a:prstGeom prst="rect">
                      <a:avLst/>
                    </a:prstGeom>
                  </pic:spPr>
                </pic:pic>
              </a:graphicData>
            </a:graphic>
          </wp:inline>
        </w:drawing>
      </w:r>
    </w:p>
    <w:p w14:paraId="49E0BD7A" w14:textId="77777777" w:rsidR="00132550" w:rsidRDefault="00132550" w:rsidP="00E12062">
      <w:pPr>
        <w:spacing w:line="360" w:lineRule="auto"/>
        <w:rPr>
          <w:sz w:val="28"/>
          <w:szCs w:val="28"/>
          <w:lang w:eastAsia="zh-CN"/>
        </w:rPr>
      </w:pPr>
      <w:r>
        <w:rPr>
          <w:rFonts w:hint="eastAsia"/>
          <w:sz w:val="28"/>
          <w:szCs w:val="28"/>
          <w:lang w:eastAsia="zh-CN"/>
        </w:rPr>
        <w:lastRenderedPageBreak/>
        <w:t xml:space="preserve">    对主客场分别</w:t>
      </w:r>
      <w:proofErr w:type="gramStart"/>
      <w:r>
        <w:rPr>
          <w:rFonts w:hint="eastAsia"/>
          <w:sz w:val="28"/>
          <w:szCs w:val="28"/>
          <w:lang w:eastAsia="zh-CN"/>
        </w:rPr>
        <w:t>统计分</w:t>
      </w:r>
      <w:proofErr w:type="gramEnd"/>
      <w:r>
        <w:rPr>
          <w:rFonts w:hint="eastAsia"/>
          <w:sz w:val="28"/>
          <w:szCs w:val="28"/>
          <w:lang w:eastAsia="zh-CN"/>
        </w:rPr>
        <w:t>差并</w:t>
      </w:r>
      <w:proofErr w:type="gramStart"/>
      <w:r>
        <w:rPr>
          <w:rFonts w:hint="eastAsia"/>
          <w:sz w:val="28"/>
          <w:szCs w:val="28"/>
          <w:lang w:eastAsia="zh-CN"/>
        </w:rPr>
        <w:t>作出</w:t>
      </w:r>
      <w:proofErr w:type="gramEnd"/>
      <w:r>
        <w:rPr>
          <w:rFonts w:hint="eastAsia"/>
          <w:sz w:val="28"/>
          <w:szCs w:val="28"/>
          <w:lang w:eastAsia="zh-CN"/>
        </w:rPr>
        <w:t>分布图，可以看出在每一个大于零的分差段，主场均多于客场场次，同样的，在每一个小于零的分差段，客场场次多于主场。这说明主场优势效应在不同水平的球队之间的对局里都有体现。值得注意的是，所有分差大于40分的胜方球队均为主场（也就是败方全为客场），这也表明主场优势效应不仅可以增大胜利的几率，而且可以促进主场球队把胜利变成一场大比分胜利。</w:t>
      </w:r>
    </w:p>
    <w:p w14:paraId="684458D7" w14:textId="71B85E78" w:rsidR="00132550" w:rsidRPr="00132550" w:rsidRDefault="00132550" w:rsidP="00E12062">
      <w:pPr>
        <w:spacing w:line="360" w:lineRule="auto"/>
        <w:rPr>
          <w:rFonts w:hint="eastAsia"/>
          <w:sz w:val="28"/>
          <w:szCs w:val="28"/>
        </w:rPr>
      </w:pPr>
      <w:r>
        <w:rPr>
          <w:noProof/>
        </w:rPr>
        <w:drawing>
          <wp:inline distT="0" distB="0" distL="0" distR="0" wp14:anchorId="7DC1D21C" wp14:editId="0FA6690C">
            <wp:extent cx="5274310" cy="3061970"/>
            <wp:effectExtent l="0" t="0" r="1397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5274310" cy="3061970"/>
                    </a:xfrm>
                    <a:prstGeom prst="rect">
                      <a:avLst/>
                    </a:prstGeom>
                  </pic:spPr>
                </pic:pic>
              </a:graphicData>
            </a:graphic>
          </wp:inline>
        </w:drawing>
      </w:r>
    </w:p>
    <w:p w14:paraId="7CA457B6" w14:textId="0ED112CD" w:rsidR="00132550" w:rsidRPr="007F6FF5" w:rsidRDefault="00132550" w:rsidP="00E12062">
      <w:pPr>
        <w:pStyle w:val="1"/>
        <w:numPr>
          <w:ilvl w:val="1"/>
          <w:numId w:val="4"/>
        </w:numPr>
        <w:tabs>
          <w:tab w:val="left" w:pos="448"/>
        </w:tabs>
        <w:spacing w:line="360" w:lineRule="auto"/>
        <w:rPr>
          <w:lang w:eastAsia="zh-CN"/>
        </w:rPr>
      </w:pPr>
      <w:bookmarkStart w:id="13" w:name="_Toc41429111"/>
      <w:r w:rsidRPr="007F6FF5">
        <w:rPr>
          <w:rFonts w:hint="eastAsia"/>
          <w:sz w:val="28"/>
          <w:szCs w:val="28"/>
          <w:lang w:eastAsia="zh-CN"/>
        </w:rPr>
        <w:t>Task2</w:t>
      </w:r>
      <w:bookmarkEnd w:id="13"/>
    </w:p>
    <w:p w14:paraId="47C5DDA6" w14:textId="77777777" w:rsidR="00132550" w:rsidRDefault="00132550" w:rsidP="00E12062">
      <w:pPr>
        <w:spacing w:line="360" w:lineRule="auto"/>
        <w:ind w:firstLineChars="200" w:firstLine="560"/>
        <w:rPr>
          <w:sz w:val="28"/>
          <w:szCs w:val="28"/>
          <w:lang w:eastAsia="zh-CN"/>
        </w:rPr>
      </w:pPr>
      <w:r>
        <w:rPr>
          <w:rFonts w:hint="eastAsia"/>
          <w:sz w:val="28"/>
          <w:szCs w:val="28"/>
          <w:lang w:eastAsia="zh-CN"/>
        </w:rPr>
        <w:t>第二个任务是探究球员们的投篮选择。我们这里主要考虑了投篮距离、防守距离、投篮时间、投篮前运球次数等因素。</w:t>
      </w:r>
    </w:p>
    <w:p w14:paraId="0CD4FEF4" w14:textId="77777777" w:rsidR="00132550" w:rsidRDefault="00132550" w:rsidP="00E12062">
      <w:pPr>
        <w:spacing w:line="360" w:lineRule="auto"/>
        <w:ind w:firstLineChars="200" w:firstLine="560"/>
        <w:rPr>
          <w:sz w:val="28"/>
          <w:szCs w:val="28"/>
          <w:lang w:eastAsia="zh-CN"/>
        </w:rPr>
      </w:pPr>
      <w:r>
        <w:rPr>
          <w:rFonts w:hint="eastAsia"/>
          <w:sz w:val="28"/>
          <w:szCs w:val="28"/>
          <w:lang w:eastAsia="zh-CN"/>
        </w:rPr>
        <w:t>我们首先研究投篮距离和防守人距离这两个最明显的因素。分别做出投篮次数与投篮距离和防守距离的分布图如下：</w:t>
      </w:r>
    </w:p>
    <w:p w14:paraId="62457B5B" w14:textId="77777777" w:rsidR="00132550" w:rsidRDefault="00132550" w:rsidP="00E12062">
      <w:pPr>
        <w:spacing w:line="360" w:lineRule="auto"/>
        <w:rPr>
          <w:lang w:eastAsia="zh-CN"/>
        </w:rPr>
      </w:pPr>
    </w:p>
    <w:p w14:paraId="1E9A2C0D" w14:textId="77777777" w:rsidR="00132550" w:rsidRDefault="00132550" w:rsidP="00E12062">
      <w:pPr>
        <w:spacing w:line="360" w:lineRule="auto"/>
        <w:rPr>
          <w:sz w:val="28"/>
          <w:szCs w:val="28"/>
        </w:rPr>
      </w:pPr>
      <w:r>
        <w:rPr>
          <w:noProof/>
        </w:rPr>
        <w:lastRenderedPageBreak/>
        <w:drawing>
          <wp:inline distT="0" distB="0" distL="0" distR="0" wp14:anchorId="0E157DAD" wp14:editId="6983092C">
            <wp:extent cx="5163185" cy="3242310"/>
            <wp:effectExtent l="0" t="0" r="3175"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rcRect l="754" r="304"/>
                    <a:stretch>
                      <a:fillRect/>
                    </a:stretch>
                  </pic:blipFill>
                  <pic:spPr>
                    <a:xfrm>
                      <a:off x="0" y="0"/>
                      <a:ext cx="5163185" cy="3242310"/>
                    </a:xfrm>
                    <a:prstGeom prst="rect">
                      <a:avLst/>
                    </a:prstGeom>
                  </pic:spPr>
                </pic:pic>
              </a:graphicData>
            </a:graphic>
          </wp:inline>
        </w:drawing>
      </w:r>
    </w:p>
    <w:p w14:paraId="1B98A7F8" w14:textId="77777777" w:rsidR="00132550" w:rsidRDefault="00132550" w:rsidP="00E12062">
      <w:pPr>
        <w:spacing w:line="360" w:lineRule="auto"/>
      </w:pPr>
      <w:r>
        <w:rPr>
          <w:noProof/>
        </w:rPr>
        <w:drawing>
          <wp:inline distT="0" distB="0" distL="0" distR="0" wp14:anchorId="6303C715" wp14:editId="22F95243">
            <wp:extent cx="5274310" cy="3249295"/>
            <wp:effectExtent l="0" t="0" r="1397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5274310" cy="3249295"/>
                    </a:xfrm>
                    <a:prstGeom prst="rect">
                      <a:avLst/>
                    </a:prstGeom>
                  </pic:spPr>
                </pic:pic>
              </a:graphicData>
            </a:graphic>
          </wp:inline>
        </w:drawing>
      </w:r>
    </w:p>
    <w:p w14:paraId="4A70A63E" w14:textId="77777777" w:rsidR="00132550" w:rsidRDefault="00132550" w:rsidP="00E12062">
      <w:pPr>
        <w:spacing w:line="360" w:lineRule="auto"/>
        <w:ind w:firstLine="560"/>
        <w:rPr>
          <w:sz w:val="28"/>
          <w:szCs w:val="28"/>
          <w:lang w:eastAsia="zh-CN"/>
        </w:rPr>
      </w:pPr>
      <w:r>
        <w:rPr>
          <w:rFonts w:hint="eastAsia"/>
          <w:sz w:val="28"/>
          <w:szCs w:val="28"/>
          <w:lang w:eastAsia="zh-CN"/>
        </w:rPr>
        <w:t>从投篮距离分布图可以看出，在0-5英尺、20-25英尺处的投篮次数最多，而在10-15英尺、30英尺以上的投篮次数最少。这说明NBA球员在比赛时倾向于短距离投篮和三分球，而不倾向于中距离投篮和超远距离三分球。这也是自然的，短距离投篮的命中率较高，三分球的得分较高，而中距离投篮和超远距离投篮的命中率相对较低，得分期望较小。根据图像可以推断</w:t>
      </w:r>
      <w:proofErr w:type="gramStart"/>
      <w:r>
        <w:rPr>
          <w:rFonts w:hint="eastAsia"/>
          <w:sz w:val="28"/>
          <w:szCs w:val="28"/>
          <w:lang w:eastAsia="zh-CN"/>
        </w:rPr>
        <w:t>三分线距篮筐</w:t>
      </w:r>
      <w:proofErr w:type="gramEnd"/>
      <w:r>
        <w:rPr>
          <w:rFonts w:hint="eastAsia"/>
          <w:sz w:val="28"/>
          <w:szCs w:val="28"/>
          <w:lang w:eastAsia="zh-CN"/>
        </w:rPr>
        <w:t>距离应在20英尺-25英尺之间。查阅资料可知，NBA规定</w:t>
      </w:r>
      <w:proofErr w:type="gramStart"/>
      <w:r>
        <w:rPr>
          <w:rFonts w:hint="eastAsia"/>
          <w:sz w:val="28"/>
          <w:szCs w:val="28"/>
          <w:lang w:eastAsia="zh-CN"/>
        </w:rPr>
        <w:t>三分线距篮筐</w:t>
      </w:r>
      <w:proofErr w:type="gramEnd"/>
      <w:r>
        <w:rPr>
          <w:rFonts w:hint="eastAsia"/>
          <w:sz w:val="28"/>
          <w:szCs w:val="28"/>
          <w:lang w:eastAsia="zh-CN"/>
        </w:rPr>
        <w:t>20.6英尺，推断符合事实。在之后对三位顶级得分手的分析我们可也以看出这一特点。</w:t>
      </w:r>
    </w:p>
    <w:p w14:paraId="5EA6677F" w14:textId="77777777" w:rsidR="00132550" w:rsidRDefault="00132550" w:rsidP="00E12062">
      <w:pPr>
        <w:spacing w:line="360" w:lineRule="auto"/>
        <w:ind w:firstLine="560"/>
        <w:rPr>
          <w:sz w:val="28"/>
          <w:szCs w:val="28"/>
          <w:lang w:eastAsia="zh-CN"/>
        </w:rPr>
      </w:pPr>
      <w:r>
        <w:rPr>
          <w:rFonts w:hint="eastAsia"/>
          <w:sz w:val="28"/>
          <w:szCs w:val="28"/>
          <w:lang w:eastAsia="zh-CN"/>
        </w:rPr>
        <w:lastRenderedPageBreak/>
        <w:t>绝大多数投篮的防守距离在0-10英尺之间，高峰出现在2.2英尺处。我们推测，这应该是由进攻者与防守者博弈之后选择的结果。虽然防守者距离越远命中率越高，但是实际上防守者会尽可能缩小防守距离，因此进攻者只能在平衡之后选择防守者相对较远的时候投篮，也就是2.2英尺左右。</w:t>
      </w:r>
    </w:p>
    <w:p w14:paraId="30DD5E36" w14:textId="77777777" w:rsidR="00132550" w:rsidRDefault="00132550" w:rsidP="00E12062">
      <w:pPr>
        <w:spacing w:line="360" w:lineRule="auto"/>
      </w:pPr>
      <w:r>
        <w:rPr>
          <w:noProof/>
        </w:rPr>
        <w:drawing>
          <wp:inline distT="0" distB="0" distL="0" distR="0" wp14:anchorId="51D5A1D1" wp14:editId="0BADA1BA">
            <wp:extent cx="5192395" cy="3499485"/>
            <wp:effectExtent l="0" t="0" r="44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192395" cy="3499485"/>
                    </a:xfrm>
                    <a:prstGeom prst="rect">
                      <a:avLst/>
                    </a:prstGeom>
                  </pic:spPr>
                </pic:pic>
              </a:graphicData>
            </a:graphic>
          </wp:inline>
        </w:drawing>
      </w:r>
    </w:p>
    <w:p w14:paraId="377406C0" w14:textId="77777777" w:rsidR="00132550" w:rsidRDefault="00132550" w:rsidP="00E12062">
      <w:pPr>
        <w:spacing w:line="360" w:lineRule="auto"/>
      </w:pPr>
    </w:p>
    <w:p w14:paraId="670E23F7" w14:textId="15C45EA0" w:rsidR="00132550" w:rsidRDefault="00E12062" w:rsidP="00E12062">
      <w:pPr>
        <w:spacing w:line="360" w:lineRule="auto"/>
        <w:ind w:firstLine="560"/>
        <w:rPr>
          <w:rFonts w:hint="eastAsia"/>
          <w:sz w:val="28"/>
          <w:szCs w:val="28"/>
          <w:lang w:eastAsia="zh-CN"/>
        </w:rPr>
      </w:pPr>
      <w:r>
        <w:rPr>
          <w:rFonts w:hint="eastAsia"/>
          <w:sz w:val="28"/>
          <w:szCs w:val="28"/>
          <w:lang w:eastAsia="zh-CN"/>
        </w:rPr>
        <w:t>做</w:t>
      </w:r>
      <w:r w:rsidR="00132550">
        <w:rPr>
          <w:rFonts w:hint="eastAsia"/>
          <w:sz w:val="28"/>
          <w:szCs w:val="28"/>
          <w:lang w:eastAsia="zh-CN"/>
        </w:rPr>
        <w:t>出投篮距离与防守距离的散点图可以看出，对于大部分数据，在三分线内的时候防守距离上限随投篮距离增大而增大。对于投篮距离较小而防守距离很大的情况，应当为快攻导致的防守球员失位，是进攻球员的绝佳机会。而对于大于30英尺的投篮，数据总量较小，数据分布无明显规律。</w:t>
      </w:r>
    </w:p>
    <w:p w14:paraId="2486A0B6" w14:textId="77777777" w:rsidR="00132550" w:rsidRDefault="00132550" w:rsidP="00E12062">
      <w:pPr>
        <w:spacing w:line="360" w:lineRule="auto"/>
      </w:pPr>
      <w:r>
        <w:rPr>
          <w:noProof/>
        </w:rPr>
        <w:lastRenderedPageBreak/>
        <w:drawing>
          <wp:inline distT="0" distB="0" distL="114300" distR="114300" wp14:anchorId="1F220509" wp14:editId="7727E10A">
            <wp:extent cx="3637915" cy="2567940"/>
            <wp:effectExtent l="0" t="0" r="4445"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4"/>
                    <a:stretch>
                      <a:fillRect/>
                    </a:stretch>
                  </pic:blipFill>
                  <pic:spPr>
                    <a:xfrm>
                      <a:off x="0" y="0"/>
                      <a:ext cx="3637915" cy="2567940"/>
                    </a:xfrm>
                    <a:prstGeom prst="rect">
                      <a:avLst/>
                    </a:prstGeom>
                  </pic:spPr>
                </pic:pic>
              </a:graphicData>
            </a:graphic>
          </wp:inline>
        </w:drawing>
      </w:r>
    </w:p>
    <w:p w14:paraId="5AABFFCB" w14:textId="72B2BA51" w:rsidR="00132550" w:rsidRDefault="00132550" w:rsidP="00E12062">
      <w:pPr>
        <w:spacing w:line="360" w:lineRule="auto"/>
        <w:ind w:firstLine="560"/>
        <w:rPr>
          <w:sz w:val="28"/>
          <w:szCs w:val="28"/>
        </w:rPr>
      </w:pPr>
      <w:r>
        <w:rPr>
          <w:rFonts w:hint="eastAsia"/>
          <w:sz w:val="28"/>
          <w:szCs w:val="28"/>
          <w:lang w:eastAsia="zh-CN"/>
        </w:rPr>
        <w:t>在进一步分析中，我们探究球员在什么条件下的投篮命中率较高，可以依此制定得分效率更高的进攻策略和防守策略。使用决策树分析SHOT_DIST、CLOSE_EDF_DIST、TOUCH_TIME等数据的结果如下图</w:t>
      </w:r>
      <w:r w:rsidR="00E12062">
        <w:rPr>
          <w:rFonts w:hint="eastAsia"/>
          <w:sz w:val="28"/>
          <w:szCs w:val="28"/>
          <w:lang w:eastAsia="zh-CN"/>
        </w:rPr>
        <w:t>（具体实现见r代码部分）</w:t>
      </w:r>
      <w:r>
        <w:rPr>
          <w:rFonts w:hint="eastAsia"/>
          <w:sz w:val="28"/>
          <w:szCs w:val="28"/>
          <w:lang w:eastAsia="zh-CN"/>
        </w:rPr>
        <w:t>：</w:t>
      </w:r>
    </w:p>
    <w:p w14:paraId="1380F34E" w14:textId="77777777" w:rsidR="00132550" w:rsidRDefault="00132550" w:rsidP="00E12062">
      <w:pPr>
        <w:spacing w:line="360" w:lineRule="auto"/>
      </w:pPr>
      <w:r>
        <w:rPr>
          <w:noProof/>
          <w:sz w:val="24"/>
        </w:rPr>
        <w:drawing>
          <wp:inline distT="0" distB="0" distL="114300" distR="114300" wp14:anchorId="4FF1345E" wp14:editId="7372DE2D">
            <wp:extent cx="5268595" cy="2582545"/>
            <wp:effectExtent l="0" t="0" r="4445" b="8255"/>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25"/>
                    <a:stretch>
                      <a:fillRect/>
                    </a:stretch>
                  </pic:blipFill>
                  <pic:spPr>
                    <a:xfrm>
                      <a:off x="0" y="0"/>
                      <a:ext cx="5268595" cy="2582545"/>
                    </a:xfrm>
                    <a:prstGeom prst="rect">
                      <a:avLst/>
                    </a:prstGeom>
                    <a:noFill/>
                    <a:ln w="9525">
                      <a:noFill/>
                    </a:ln>
                  </pic:spPr>
                </pic:pic>
              </a:graphicData>
            </a:graphic>
          </wp:inline>
        </w:drawing>
      </w:r>
    </w:p>
    <w:p w14:paraId="5502A1AB" w14:textId="77777777" w:rsidR="00132550" w:rsidRDefault="00132550" w:rsidP="00E12062">
      <w:pPr>
        <w:spacing w:line="360" w:lineRule="auto"/>
      </w:pPr>
    </w:p>
    <w:p w14:paraId="6EE9007B" w14:textId="31BCE8F1" w:rsidR="00132550" w:rsidRDefault="00132550" w:rsidP="00E12062">
      <w:pPr>
        <w:spacing w:line="360" w:lineRule="auto"/>
        <w:rPr>
          <w:rFonts w:hint="eastAsia"/>
          <w:sz w:val="28"/>
          <w:szCs w:val="28"/>
          <w:lang w:eastAsia="zh-CN"/>
        </w:rPr>
      </w:pPr>
      <w:r>
        <w:rPr>
          <w:rFonts w:hint="eastAsia"/>
          <w:sz w:val="28"/>
          <w:szCs w:val="28"/>
          <w:lang w:eastAsia="zh-CN"/>
        </w:rPr>
        <w:t xml:space="preserve">    从结果中可以得到：当投篮距离小于4.8英尺，防守距离超过4.5英尺时，投篮命中率可以达到90%左右。同时，持球时间大于1.5s的命中率显著低于持球时间小于1.5s的命中率。这样，就可以通过团队协作与个人突破等方式尽可能创造投篮距离较小、防守距离较大并且尽可能接球就投的条件，使得进攻更具有侵略性。同时，防守球员也应当尽量避免这种条件的发生。</w:t>
      </w:r>
    </w:p>
    <w:p w14:paraId="7BC45FDC" w14:textId="77777777" w:rsidR="00132550" w:rsidRDefault="00132550" w:rsidP="00E12062">
      <w:pPr>
        <w:spacing w:line="360" w:lineRule="auto"/>
      </w:pPr>
      <w:r>
        <w:rPr>
          <w:noProof/>
        </w:rPr>
        <w:lastRenderedPageBreak/>
        <w:drawing>
          <wp:inline distT="0" distB="0" distL="114300" distR="114300" wp14:anchorId="18C250FF" wp14:editId="71AA08CC">
            <wp:extent cx="4450080" cy="295656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4450080" cy="2956560"/>
                    </a:xfrm>
                    <a:prstGeom prst="rect">
                      <a:avLst/>
                    </a:prstGeom>
                    <a:noFill/>
                    <a:ln>
                      <a:noFill/>
                    </a:ln>
                  </pic:spPr>
                </pic:pic>
              </a:graphicData>
            </a:graphic>
          </wp:inline>
        </w:drawing>
      </w:r>
    </w:p>
    <w:p w14:paraId="3C50D207" w14:textId="77777777" w:rsidR="007F6FF5" w:rsidRDefault="007F6FF5" w:rsidP="00E12062">
      <w:pPr>
        <w:spacing w:line="360" w:lineRule="auto"/>
        <w:ind w:firstLineChars="200" w:firstLine="560"/>
        <w:rPr>
          <w:sz w:val="28"/>
          <w:szCs w:val="28"/>
          <w:lang w:eastAsia="zh-CN"/>
        </w:rPr>
      </w:pPr>
      <w:r>
        <w:rPr>
          <w:rFonts w:hint="eastAsia"/>
          <w:sz w:val="28"/>
          <w:szCs w:val="28"/>
          <w:lang w:eastAsia="zh-CN"/>
        </w:rPr>
        <w:t>利用SHOT_CLOCK这组数据做出进攻时间分布的图（进攻方在24秒内必须投篮，并且球必须触及篮框，否则即违例）。可以看出攻击时间大多集中在10到15秒之间，而最后出现峰值是由二次进攻引起的（进攻方球员出手未进时，进攻方摘下前场篮板补篮，或者摘下前场篮板重新组织进攻的行为。进攻方得球进行二次进攻时，进攻时间由24秒改为14秒）</w:t>
      </w:r>
    </w:p>
    <w:p w14:paraId="552894E8" w14:textId="77777777" w:rsidR="00132550" w:rsidRDefault="00132550" w:rsidP="00E12062">
      <w:pPr>
        <w:spacing w:line="360" w:lineRule="auto"/>
      </w:pPr>
      <w:r>
        <w:rPr>
          <w:noProof/>
        </w:rPr>
        <w:drawing>
          <wp:inline distT="0" distB="0" distL="114300" distR="114300" wp14:anchorId="232062DC" wp14:editId="2C7D695D">
            <wp:extent cx="4312920" cy="2857500"/>
            <wp:effectExtent l="0" t="0" r="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7"/>
                    <a:stretch>
                      <a:fillRect/>
                    </a:stretch>
                  </pic:blipFill>
                  <pic:spPr>
                    <a:xfrm>
                      <a:off x="0" y="0"/>
                      <a:ext cx="4312920" cy="2857500"/>
                    </a:xfrm>
                    <a:prstGeom prst="rect">
                      <a:avLst/>
                    </a:prstGeom>
                    <a:noFill/>
                    <a:ln>
                      <a:noFill/>
                    </a:ln>
                  </pic:spPr>
                </pic:pic>
              </a:graphicData>
            </a:graphic>
          </wp:inline>
        </w:drawing>
      </w:r>
    </w:p>
    <w:p w14:paraId="692C2914" w14:textId="04FD5D41" w:rsidR="00D72C01" w:rsidRDefault="00D72C01" w:rsidP="00E12062">
      <w:pPr>
        <w:spacing w:line="360" w:lineRule="auto"/>
        <w:ind w:firstLineChars="200" w:firstLine="560"/>
        <w:rPr>
          <w:sz w:val="28"/>
          <w:szCs w:val="28"/>
          <w:lang w:eastAsia="zh-CN"/>
        </w:rPr>
      </w:pPr>
      <w:r>
        <w:rPr>
          <w:rFonts w:hint="eastAsia"/>
          <w:sz w:val="28"/>
          <w:szCs w:val="28"/>
          <w:lang w:eastAsia="zh-CN"/>
        </w:rPr>
        <w:t>从运球次数的分布图可以看出，</w:t>
      </w:r>
      <w:r w:rsidR="00CA3D48">
        <w:rPr>
          <w:rFonts w:hint="eastAsia"/>
          <w:sz w:val="28"/>
          <w:szCs w:val="28"/>
          <w:lang w:eastAsia="zh-CN"/>
        </w:rPr>
        <w:t>投篮数</w:t>
      </w:r>
      <w:r w:rsidR="00152800">
        <w:rPr>
          <w:rFonts w:hint="eastAsia"/>
          <w:sz w:val="28"/>
          <w:szCs w:val="28"/>
          <w:lang w:eastAsia="zh-CN"/>
        </w:rPr>
        <w:t>与运球次数呈显著的负相关，其中绝大多数投篮前运球次数为0，这说明在NBA比赛中，球员更倾向于通过团队配合与传球完成得分，而不是单纯依靠球员的个人能力单打独斗。</w:t>
      </w:r>
      <w:r w:rsidR="00CA3D48">
        <w:rPr>
          <w:sz w:val="28"/>
          <w:szCs w:val="28"/>
          <w:lang w:eastAsia="zh-CN"/>
        </w:rPr>
        <w:t xml:space="preserve"> </w:t>
      </w:r>
    </w:p>
    <w:p w14:paraId="10E56C17" w14:textId="77777777" w:rsidR="00132550" w:rsidRDefault="00132550" w:rsidP="00E12062">
      <w:pPr>
        <w:spacing w:line="360" w:lineRule="auto"/>
        <w:rPr>
          <w:lang w:eastAsia="zh-CN"/>
        </w:rPr>
      </w:pPr>
    </w:p>
    <w:p w14:paraId="4C705FBC" w14:textId="06EF3646" w:rsidR="00132550" w:rsidRDefault="00132550" w:rsidP="00E12062">
      <w:pPr>
        <w:spacing w:line="360" w:lineRule="auto"/>
      </w:pPr>
      <w:r>
        <w:rPr>
          <w:noProof/>
        </w:rPr>
        <w:lastRenderedPageBreak/>
        <w:drawing>
          <wp:inline distT="0" distB="0" distL="114300" distR="114300" wp14:anchorId="623FEDA6" wp14:editId="498CE37A">
            <wp:extent cx="4312920" cy="300228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8"/>
                    <a:stretch>
                      <a:fillRect/>
                    </a:stretch>
                  </pic:blipFill>
                  <pic:spPr>
                    <a:xfrm>
                      <a:off x="0" y="0"/>
                      <a:ext cx="4312920" cy="3002280"/>
                    </a:xfrm>
                    <a:prstGeom prst="rect">
                      <a:avLst/>
                    </a:prstGeom>
                    <a:noFill/>
                    <a:ln>
                      <a:noFill/>
                    </a:ln>
                  </pic:spPr>
                </pic:pic>
              </a:graphicData>
            </a:graphic>
          </wp:inline>
        </w:drawing>
      </w:r>
    </w:p>
    <w:p w14:paraId="6B76C1C9" w14:textId="77777777" w:rsidR="00152800" w:rsidRDefault="00152800" w:rsidP="00E12062">
      <w:pPr>
        <w:pStyle w:val="1"/>
        <w:tabs>
          <w:tab w:val="left" w:pos="448"/>
        </w:tabs>
        <w:spacing w:line="360" w:lineRule="auto"/>
        <w:rPr>
          <w:sz w:val="28"/>
          <w:szCs w:val="28"/>
          <w:lang w:eastAsia="zh-CN"/>
        </w:rPr>
      </w:pPr>
      <w:r>
        <w:rPr>
          <w:rFonts w:hint="eastAsia"/>
          <w:sz w:val="28"/>
          <w:szCs w:val="28"/>
          <w:lang w:eastAsia="zh-CN"/>
        </w:rPr>
        <w:t xml:space="preserve"> </w:t>
      </w:r>
      <w:r>
        <w:rPr>
          <w:sz w:val="28"/>
          <w:szCs w:val="28"/>
          <w:lang w:eastAsia="zh-CN"/>
        </w:rPr>
        <w:t xml:space="preserve">   </w:t>
      </w:r>
      <w:r>
        <w:rPr>
          <w:rFonts w:hint="eastAsia"/>
          <w:sz w:val="28"/>
          <w:szCs w:val="28"/>
          <w:lang w:eastAsia="zh-CN"/>
        </w:rPr>
        <w:t>我们对投篮次数为0的数据进行进一步分析。将投篮前运球次数为0</w:t>
      </w:r>
    </w:p>
    <w:p w14:paraId="15F65662" w14:textId="03073A6E" w:rsidR="00132550" w:rsidRPr="00152800" w:rsidRDefault="00152800" w:rsidP="00152800">
      <w:pPr>
        <w:pStyle w:val="1"/>
        <w:tabs>
          <w:tab w:val="left" w:pos="448"/>
        </w:tabs>
        <w:spacing w:line="360" w:lineRule="auto"/>
        <w:ind w:leftChars="100" w:left="220" w:firstLine="0"/>
        <w:rPr>
          <w:rFonts w:hint="eastAsia"/>
          <w:sz w:val="28"/>
          <w:szCs w:val="28"/>
          <w:lang w:eastAsia="zh-CN"/>
        </w:rPr>
      </w:pPr>
      <w:r>
        <w:rPr>
          <w:rFonts w:hint="eastAsia"/>
          <w:sz w:val="28"/>
          <w:szCs w:val="28"/>
          <w:lang w:eastAsia="zh-CN"/>
        </w:rPr>
        <w:t>为接球就投的投篮，做出接球就投的投篮次数与投篮距离的折线图。我们观察到与之前分析相似的趋势：在内线与三分线处最多，中投与超远距离投篮较少。但不同的是，与总投篮次数相比，在接球就投中，中投的比例更少，这也在一定程度上验证了之前的猜测，中投是球员不得已而为之，内线与三分才是战术和球员更加喜欢的投篮方式。</w:t>
      </w:r>
    </w:p>
    <w:p w14:paraId="3B55A6E0" w14:textId="1CB9229D" w:rsidR="007F6FF5" w:rsidRPr="007F6FF5" w:rsidRDefault="00132550" w:rsidP="00E12062">
      <w:pPr>
        <w:pStyle w:val="1"/>
        <w:numPr>
          <w:ilvl w:val="1"/>
          <w:numId w:val="4"/>
        </w:numPr>
        <w:tabs>
          <w:tab w:val="left" w:pos="448"/>
        </w:tabs>
        <w:spacing w:line="360" w:lineRule="auto"/>
        <w:rPr>
          <w:rFonts w:hint="eastAsia"/>
          <w:lang w:eastAsia="zh-CN"/>
        </w:rPr>
      </w:pPr>
      <w:bookmarkStart w:id="14" w:name="_Toc41429112"/>
      <w:r w:rsidRPr="007F6FF5">
        <w:rPr>
          <w:rFonts w:hint="eastAsia"/>
          <w:sz w:val="32"/>
          <w:szCs w:val="32"/>
          <w:lang w:eastAsia="zh-CN"/>
        </w:rPr>
        <w:t>Task3</w:t>
      </w:r>
      <w:bookmarkEnd w:id="14"/>
    </w:p>
    <w:p w14:paraId="5357AE2A" w14:textId="77777777" w:rsidR="00132550" w:rsidRDefault="00132550" w:rsidP="00E12062">
      <w:pPr>
        <w:spacing w:line="360" w:lineRule="auto"/>
        <w:ind w:firstLineChars="200" w:firstLine="560"/>
        <w:rPr>
          <w:sz w:val="32"/>
          <w:szCs w:val="32"/>
          <w:lang w:eastAsia="zh-CN"/>
        </w:rPr>
      </w:pPr>
      <w:r>
        <w:rPr>
          <w:rFonts w:hint="eastAsia"/>
          <w:sz w:val="28"/>
          <w:szCs w:val="28"/>
          <w:lang w:eastAsia="zh-CN"/>
        </w:rPr>
        <w:t>第三个任务是找到得分前三的球员，分析他们在不同距离下投篮命中情况。</w:t>
      </w:r>
    </w:p>
    <w:p w14:paraId="65C16536" w14:textId="77777777" w:rsidR="00132550" w:rsidRDefault="00132550" w:rsidP="00E12062">
      <w:pPr>
        <w:spacing w:line="360" w:lineRule="auto"/>
        <w:ind w:firstLineChars="200" w:firstLine="560"/>
        <w:rPr>
          <w:sz w:val="28"/>
          <w:szCs w:val="28"/>
        </w:rPr>
      </w:pPr>
      <w:r>
        <w:rPr>
          <w:rFonts w:hint="eastAsia"/>
          <w:sz w:val="28"/>
          <w:szCs w:val="28"/>
          <w:lang w:eastAsia="zh-CN"/>
        </w:rPr>
        <w:t xml:space="preserve">我们制作出子表格，统计出每一位球员的得分情况再进行排序。排在前三位的分别是Stephen </w:t>
      </w:r>
      <w:proofErr w:type="spellStart"/>
      <w:r>
        <w:rPr>
          <w:rFonts w:hint="eastAsia"/>
          <w:sz w:val="28"/>
          <w:szCs w:val="28"/>
          <w:lang w:eastAsia="zh-CN"/>
        </w:rPr>
        <w:t>Curry,James</w:t>
      </w:r>
      <w:proofErr w:type="spellEnd"/>
      <w:r>
        <w:rPr>
          <w:rFonts w:hint="eastAsia"/>
          <w:sz w:val="28"/>
          <w:szCs w:val="28"/>
          <w:lang w:eastAsia="zh-CN"/>
        </w:rPr>
        <w:t xml:space="preserve"> </w:t>
      </w:r>
      <w:proofErr w:type="spellStart"/>
      <w:r>
        <w:rPr>
          <w:rFonts w:hint="eastAsia"/>
          <w:sz w:val="28"/>
          <w:szCs w:val="28"/>
          <w:lang w:eastAsia="zh-CN"/>
        </w:rPr>
        <w:t>Harden,Klay</w:t>
      </w:r>
      <w:proofErr w:type="spellEnd"/>
      <w:r>
        <w:rPr>
          <w:rFonts w:hint="eastAsia"/>
          <w:sz w:val="28"/>
          <w:szCs w:val="28"/>
          <w:lang w:eastAsia="zh-CN"/>
        </w:rPr>
        <w:t xml:space="preserve"> Thompson.</w:t>
      </w:r>
    </w:p>
    <w:p w14:paraId="4754C54C" w14:textId="77777777" w:rsidR="00132550" w:rsidRDefault="00132550" w:rsidP="00E12062">
      <w:pPr>
        <w:spacing w:line="360" w:lineRule="auto"/>
        <w:rPr>
          <w:sz w:val="28"/>
          <w:szCs w:val="28"/>
        </w:rPr>
      </w:pPr>
    </w:p>
    <w:p w14:paraId="1A21D80B" w14:textId="77777777" w:rsidR="00132550" w:rsidRDefault="00132550" w:rsidP="00E12062">
      <w:pPr>
        <w:spacing w:line="360" w:lineRule="auto"/>
      </w:pPr>
      <w:r>
        <w:rPr>
          <w:noProof/>
        </w:rPr>
        <w:lastRenderedPageBreak/>
        <w:drawing>
          <wp:inline distT="0" distB="0" distL="114300" distR="114300" wp14:anchorId="088597E3" wp14:editId="082096EA">
            <wp:extent cx="4876800" cy="3512820"/>
            <wp:effectExtent l="0" t="0" r="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9"/>
                    <a:stretch>
                      <a:fillRect/>
                    </a:stretch>
                  </pic:blipFill>
                  <pic:spPr>
                    <a:xfrm>
                      <a:off x="0" y="0"/>
                      <a:ext cx="4876800" cy="3512820"/>
                    </a:xfrm>
                    <a:prstGeom prst="rect">
                      <a:avLst/>
                    </a:prstGeom>
                    <a:noFill/>
                    <a:ln>
                      <a:noFill/>
                    </a:ln>
                  </pic:spPr>
                </pic:pic>
              </a:graphicData>
            </a:graphic>
          </wp:inline>
        </w:drawing>
      </w:r>
    </w:p>
    <w:p w14:paraId="1F69D2E6" w14:textId="77777777" w:rsidR="00132550" w:rsidRDefault="00132550" w:rsidP="00E12062">
      <w:pPr>
        <w:spacing w:line="360" w:lineRule="auto"/>
        <w:ind w:firstLineChars="200" w:firstLine="560"/>
        <w:rPr>
          <w:sz w:val="28"/>
          <w:szCs w:val="28"/>
          <w:lang w:eastAsia="zh-CN"/>
        </w:rPr>
      </w:pPr>
      <w:r>
        <w:rPr>
          <w:rFonts w:hint="eastAsia"/>
          <w:sz w:val="28"/>
          <w:szCs w:val="28"/>
          <w:lang w:eastAsia="zh-CN"/>
        </w:rPr>
        <w:t>S</w:t>
      </w:r>
      <w:r>
        <w:rPr>
          <w:sz w:val="28"/>
          <w:szCs w:val="28"/>
          <w:lang w:eastAsia="zh-CN"/>
        </w:rPr>
        <w:t xml:space="preserve">tephen </w:t>
      </w:r>
      <w:r>
        <w:rPr>
          <w:rFonts w:hint="eastAsia"/>
          <w:sz w:val="28"/>
          <w:szCs w:val="28"/>
          <w:lang w:eastAsia="zh-CN"/>
        </w:rPr>
        <w:t>C</w:t>
      </w:r>
      <w:r>
        <w:rPr>
          <w:sz w:val="28"/>
          <w:szCs w:val="28"/>
          <w:lang w:eastAsia="zh-CN"/>
        </w:rPr>
        <w:t>urry在近距离投篮的时候命中率高于未命中率，而距离在三分线左右时命中率低于未命中率。投篮集中在内线和三分</w:t>
      </w:r>
      <w:r>
        <w:rPr>
          <w:rFonts w:hint="eastAsia"/>
          <w:sz w:val="28"/>
          <w:szCs w:val="28"/>
          <w:lang w:eastAsia="zh-CN"/>
        </w:rPr>
        <w:t>.</w:t>
      </w:r>
    </w:p>
    <w:p w14:paraId="39CC7E2C" w14:textId="77777777" w:rsidR="00132550" w:rsidRDefault="00132550" w:rsidP="00E12062">
      <w:pPr>
        <w:spacing w:line="360" w:lineRule="auto"/>
        <w:rPr>
          <w:lang w:eastAsia="zh-CN"/>
        </w:rPr>
      </w:pPr>
    </w:p>
    <w:p w14:paraId="751135CC" w14:textId="77777777" w:rsidR="00132550" w:rsidRDefault="00132550" w:rsidP="00E12062">
      <w:pPr>
        <w:spacing w:line="360" w:lineRule="auto"/>
      </w:pPr>
      <w:r>
        <w:rPr>
          <w:rFonts w:hint="eastAsia"/>
          <w:noProof/>
        </w:rPr>
        <w:drawing>
          <wp:inline distT="0" distB="0" distL="114300" distR="114300" wp14:anchorId="654A525E" wp14:editId="6F46C54D">
            <wp:extent cx="4411345" cy="3162300"/>
            <wp:effectExtent l="0" t="0" r="8255" b="7620"/>
            <wp:docPr id="37" name="图片 37" descr="9e0c30fba29ebfbcda0ebf7eb409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9e0c30fba29ebfbcda0ebf7eb409512"/>
                    <pic:cNvPicPr>
                      <a:picLocks noChangeAspect="1"/>
                    </pic:cNvPicPr>
                  </pic:nvPicPr>
                  <pic:blipFill>
                    <a:blip r:embed="rId30"/>
                    <a:stretch>
                      <a:fillRect/>
                    </a:stretch>
                  </pic:blipFill>
                  <pic:spPr>
                    <a:xfrm>
                      <a:off x="0" y="0"/>
                      <a:ext cx="4411345" cy="3162300"/>
                    </a:xfrm>
                    <a:prstGeom prst="rect">
                      <a:avLst/>
                    </a:prstGeom>
                  </pic:spPr>
                </pic:pic>
              </a:graphicData>
            </a:graphic>
          </wp:inline>
        </w:drawing>
      </w:r>
    </w:p>
    <w:p w14:paraId="3049CED1" w14:textId="77777777" w:rsidR="00132550" w:rsidRDefault="00132550" w:rsidP="00E12062">
      <w:pPr>
        <w:spacing w:line="360" w:lineRule="auto"/>
        <w:ind w:firstLineChars="200" w:firstLine="560"/>
        <w:rPr>
          <w:sz w:val="28"/>
          <w:szCs w:val="28"/>
          <w:lang w:eastAsia="zh-CN"/>
        </w:rPr>
      </w:pPr>
      <w:r>
        <w:rPr>
          <w:rFonts w:hint="eastAsia"/>
          <w:sz w:val="28"/>
          <w:szCs w:val="28"/>
          <w:lang w:eastAsia="zh-CN"/>
        </w:rPr>
        <w:t>J</w:t>
      </w:r>
      <w:r>
        <w:rPr>
          <w:sz w:val="28"/>
          <w:szCs w:val="28"/>
          <w:lang w:eastAsia="zh-CN"/>
        </w:rPr>
        <w:t xml:space="preserve">ames </w:t>
      </w:r>
      <w:r>
        <w:rPr>
          <w:rFonts w:hint="eastAsia"/>
          <w:sz w:val="28"/>
          <w:szCs w:val="28"/>
          <w:lang w:eastAsia="zh-CN"/>
        </w:rPr>
        <w:t>H</w:t>
      </w:r>
      <w:r>
        <w:rPr>
          <w:sz w:val="28"/>
          <w:szCs w:val="28"/>
          <w:lang w:eastAsia="zh-CN"/>
        </w:rPr>
        <w:t>arden在较近距离时命中率高于未命中率，而三分线附近命中率低于未命中率。相比前后两位球员，他中投更少。</w:t>
      </w:r>
    </w:p>
    <w:p w14:paraId="1A8FFD92" w14:textId="77777777" w:rsidR="00132550" w:rsidRDefault="00132550" w:rsidP="00E12062">
      <w:pPr>
        <w:spacing w:line="360" w:lineRule="auto"/>
        <w:rPr>
          <w:lang w:eastAsia="zh-CN"/>
        </w:rPr>
      </w:pPr>
    </w:p>
    <w:p w14:paraId="20FF951F" w14:textId="77777777" w:rsidR="00132550" w:rsidRDefault="00132550" w:rsidP="00E12062">
      <w:pPr>
        <w:spacing w:line="360" w:lineRule="auto"/>
      </w:pPr>
      <w:r>
        <w:rPr>
          <w:rFonts w:hint="eastAsia"/>
          <w:noProof/>
        </w:rPr>
        <w:lastRenderedPageBreak/>
        <w:drawing>
          <wp:inline distT="0" distB="0" distL="114300" distR="114300" wp14:anchorId="090BFD0F" wp14:editId="2BF7D316">
            <wp:extent cx="4312920" cy="3185160"/>
            <wp:effectExtent l="0" t="0" r="0" b="0"/>
            <wp:docPr id="38" name="图片 38" descr="d1adfa200d2f983668365762a5e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1adfa200d2f983668365762a5e2593"/>
                    <pic:cNvPicPr>
                      <a:picLocks noChangeAspect="1"/>
                    </pic:cNvPicPr>
                  </pic:nvPicPr>
                  <pic:blipFill>
                    <a:blip r:embed="rId31"/>
                    <a:stretch>
                      <a:fillRect/>
                    </a:stretch>
                  </pic:blipFill>
                  <pic:spPr>
                    <a:xfrm>
                      <a:off x="0" y="0"/>
                      <a:ext cx="4312920" cy="3185160"/>
                    </a:xfrm>
                    <a:prstGeom prst="rect">
                      <a:avLst/>
                    </a:prstGeom>
                  </pic:spPr>
                </pic:pic>
              </a:graphicData>
            </a:graphic>
          </wp:inline>
        </w:drawing>
      </w:r>
    </w:p>
    <w:p w14:paraId="080879E4" w14:textId="390441E9" w:rsidR="00132550" w:rsidRDefault="00132550" w:rsidP="00E12062">
      <w:pPr>
        <w:spacing w:line="360" w:lineRule="auto"/>
        <w:ind w:firstLineChars="200" w:firstLine="560"/>
        <w:rPr>
          <w:sz w:val="28"/>
          <w:szCs w:val="28"/>
          <w:lang w:eastAsia="zh-CN"/>
        </w:rPr>
      </w:pPr>
      <w:r>
        <w:rPr>
          <w:rFonts w:hint="eastAsia"/>
          <w:sz w:val="28"/>
          <w:szCs w:val="28"/>
          <w:lang w:eastAsia="zh-CN"/>
        </w:rPr>
        <w:t>总的来说，三位球员得分能力很强，他们在内线附近成功率比较高，这也符合距离相对较近时命中率较高的认知。三分球的出手明显高于中投，而且三分球命中率也相对比较高。</w:t>
      </w:r>
    </w:p>
    <w:p w14:paraId="73614A7A" w14:textId="77777777" w:rsidR="007F6FF5" w:rsidRDefault="007F6FF5" w:rsidP="00E12062">
      <w:pPr>
        <w:spacing w:line="360" w:lineRule="auto"/>
        <w:ind w:firstLineChars="200" w:firstLine="560"/>
        <w:rPr>
          <w:rFonts w:hint="eastAsia"/>
          <w:sz w:val="28"/>
          <w:szCs w:val="28"/>
          <w:lang w:eastAsia="zh-CN"/>
        </w:rPr>
      </w:pPr>
    </w:p>
    <w:p w14:paraId="43F0600B" w14:textId="77A1520C" w:rsidR="00132550" w:rsidRDefault="00132550" w:rsidP="00E12062">
      <w:pPr>
        <w:pStyle w:val="1"/>
        <w:tabs>
          <w:tab w:val="left" w:pos="448"/>
        </w:tabs>
        <w:spacing w:line="360" w:lineRule="auto"/>
        <w:rPr>
          <w:rFonts w:hint="eastAsia"/>
          <w:lang w:eastAsia="zh-CN"/>
        </w:rPr>
      </w:pPr>
    </w:p>
    <w:p w14:paraId="4460E52D" w14:textId="1FBDD1DC" w:rsidR="007F6FF5" w:rsidRPr="007F6FF5" w:rsidRDefault="007F6FF5" w:rsidP="00E12062">
      <w:pPr>
        <w:pStyle w:val="1"/>
        <w:numPr>
          <w:ilvl w:val="1"/>
          <w:numId w:val="4"/>
        </w:numPr>
        <w:tabs>
          <w:tab w:val="left" w:pos="448"/>
        </w:tabs>
        <w:spacing w:line="360" w:lineRule="auto"/>
        <w:rPr>
          <w:lang w:eastAsia="zh-CN"/>
        </w:rPr>
      </w:pPr>
      <w:bookmarkStart w:id="15" w:name="_Toc41429113"/>
      <w:r w:rsidRPr="007F6FF5">
        <w:rPr>
          <w:rFonts w:hint="eastAsia"/>
          <w:sz w:val="28"/>
          <w:szCs w:val="28"/>
          <w:lang w:eastAsia="zh-CN"/>
        </w:rPr>
        <w:t>Task4</w:t>
      </w:r>
      <w:bookmarkEnd w:id="15"/>
    </w:p>
    <w:p w14:paraId="5444D9E5" w14:textId="77777777" w:rsidR="007F6FF5" w:rsidRDefault="007F6FF5" w:rsidP="00E12062">
      <w:pPr>
        <w:spacing w:line="360" w:lineRule="auto"/>
        <w:ind w:firstLineChars="100" w:firstLine="280"/>
        <w:rPr>
          <w:sz w:val="28"/>
          <w:szCs w:val="28"/>
          <w:lang w:eastAsia="zh-CN"/>
        </w:rPr>
      </w:pPr>
      <w:r>
        <w:rPr>
          <w:rFonts w:hint="eastAsia"/>
          <w:sz w:val="28"/>
          <w:szCs w:val="28"/>
          <w:lang w:eastAsia="zh-CN"/>
        </w:rPr>
        <w:t xml:space="preserve">  第四个任务是探究投篮命中率较高的方式。原有数据中我们选择了投篮前运球次数、控球时间、投篮距离、最近防守人距离为特征，同时自定义了球员命中率、防守成功率。得分区域三个特征。运用决策树的方法进行分析。</w:t>
      </w:r>
    </w:p>
    <w:p w14:paraId="70680B44" w14:textId="77777777" w:rsidR="007F6FF5" w:rsidRDefault="007F6FF5" w:rsidP="00E12062">
      <w:pPr>
        <w:spacing w:line="360" w:lineRule="auto"/>
        <w:rPr>
          <w:sz w:val="28"/>
          <w:szCs w:val="28"/>
          <w:lang w:eastAsia="zh-CN"/>
        </w:rPr>
      </w:pPr>
    </w:p>
    <w:p w14:paraId="6285312D" w14:textId="77777777" w:rsidR="007F6FF5" w:rsidRDefault="007F6FF5" w:rsidP="00E12062">
      <w:pPr>
        <w:spacing w:line="360" w:lineRule="auto"/>
      </w:pPr>
      <w:r>
        <w:rPr>
          <w:noProof/>
        </w:rPr>
        <w:lastRenderedPageBreak/>
        <w:drawing>
          <wp:inline distT="0" distB="0" distL="114300" distR="114300" wp14:anchorId="47051060" wp14:editId="28522032">
            <wp:extent cx="5636895" cy="5190490"/>
            <wp:effectExtent l="0" t="0" r="190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2"/>
                    <a:stretch>
                      <a:fillRect/>
                    </a:stretch>
                  </pic:blipFill>
                  <pic:spPr>
                    <a:xfrm>
                      <a:off x="0" y="0"/>
                      <a:ext cx="5636895" cy="5191058"/>
                    </a:xfrm>
                    <a:prstGeom prst="rect">
                      <a:avLst/>
                    </a:prstGeom>
                  </pic:spPr>
                </pic:pic>
              </a:graphicData>
            </a:graphic>
          </wp:inline>
        </w:drawing>
      </w:r>
    </w:p>
    <w:p w14:paraId="2ABC86C2" w14:textId="2B56CDDC" w:rsidR="007F6FF5" w:rsidRDefault="007F6FF5" w:rsidP="00E12062">
      <w:pPr>
        <w:spacing w:line="360" w:lineRule="auto"/>
        <w:ind w:firstLineChars="200" w:firstLine="560"/>
        <w:rPr>
          <w:sz w:val="28"/>
          <w:szCs w:val="28"/>
          <w:lang w:eastAsia="zh-CN"/>
        </w:rPr>
      </w:pPr>
      <w:r>
        <w:rPr>
          <w:rFonts w:hint="eastAsia"/>
          <w:sz w:val="28"/>
          <w:szCs w:val="28"/>
          <w:lang w:eastAsia="zh-CN"/>
        </w:rPr>
        <w:t>算法：决策树上每个节点选择使得</w:t>
      </w:r>
      <w:proofErr w:type="gramStart"/>
      <w:r>
        <w:rPr>
          <w:rFonts w:hint="eastAsia"/>
          <w:sz w:val="28"/>
          <w:szCs w:val="28"/>
          <w:lang w:eastAsia="zh-CN"/>
        </w:rPr>
        <w:t>熵</w:t>
      </w:r>
      <w:proofErr w:type="gramEnd"/>
      <w:r>
        <w:rPr>
          <w:rFonts w:hint="eastAsia"/>
          <w:sz w:val="28"/>
          <w:szCs w:val="28"/>
          <w:lang w:eastAsia="zh-CN"/>
        </w:rPr>
        <w:t>最小的特征分割方案</w:t>
      </w:r>
      <w:r w:rsidR="00883A31">
        <w:rPr>
          <w:rFonts w:hint="eastAsia"/>
          <w:sz w:val="28"/>
          <w:szCs w:val="28"/>
          <w:lang w:eastAsia="zh-CN"/>
        </w:rPr>
        <w:t>，</w:t>
      </w:r>
      <w:r>
        <w:rPr>
          <w:rFonts w:hint="eastAsia"/>
          <w:sz w:val="28"/>
          <w:szCs w:val="28"/>
          <w:lang w:eastAsia="zh-CN"/>
        </w:rPr>
        <w:t>自上而下构建决策树，枚举当前可分割的所有特征及其分割权值（此处假设所有的分割都为二分割），并计算该分割下的熵的期望值，选择</w:t>
      </w:r>
      <w:proofErr w:type="gramStart"/>
      <w:r>
        <w:rPr>
          <w:rFonts w:hint="eastAsia"/>
          <w:sz w:val="28"/>
          <w:szCs w:val="28"/>
          <w:lang w:eastAsia="zh-CN"/>
        </w:rPr>
        <w:t>熵</w:t>
      </w:r>
      <w:proofErr w:type="gramEnd"/>
      <w:r>
        <w:rPr>
          <w:rFonts w:hint="eastAsia"/>
          <w:sz w:val="28"/>
          <w:szCs w:val="28"/>
          <w:lang w:eastAsia="zh-CN"/>
        </w:rPr>
        <w:t>期望值最小的分割方案，对子树递归构建</w:t>
      </w:r>
      <w:r w:rsidR="00883A31">
        <w:rPr>
          <w:rFonts w:hint="eastAsia"/>
          <w:sz w:val="28"/>
          <w:szCs w:val="28"/>
          <w:lang w:eastAsia="zh-CN"/>
        </w:rPr>
        <w:t>。</w:t>
      </w:r>
      <w:r w:rsidR="00774E33">
        <w:rPr>
          <w:rFonts w:hint="eastAsia"/>
          <w:sz w:val="28"/>
          <w:szCs w:val="28"/>
          <w:lang w:eastAsia="zh-CN"/>
        </w:rPr>
        <w:t>具体实现见代码及注释部分。</w:t>
      </w:r>
    </w:p>
    <w:p w14:paraId="1D8A7A2C" w14:textId="4C5A45A3" w:rsidR="007F6FF5" w:rsidRDefault="007F6FF5" w:rsidP="00E12062">
      <w:pPr>
        <w:spacing w:line="360" w:lineRule="auto"/>
        <w:ind w:firstLineChars="200" w:firstLine="560"/>
        <w:rPr>
          <w:sz w:val="28"/>
          <w:szCs w:val="28"/>
          <w:lang w:eastAsia="zh-CN"/>
        </w:rPr>
      </w:pPr>
      <w:r>
        <w:rPr>
          <w:rFonts w:hint="eastAsia"/>
          <w:sz w:val="28"/>
          <w:szCs w:val="28"/>
          <w:lang w:eastAsia="zh-CN"/>
        </w:rPr>
        <w:t>优化1：决策树算法</w:t>
      </w:r>
      <w:r w:rsidR="00774E33">
        <w:rPr>
          <w:rFonts w:hint="eastAsia"/>
          <w:sz w:val="28"/>
          <w:szCs w:val="28"/>
          <w:lang w:eastAsia="zh-CN"/>
        </w:rPr>
        <w:t>存在</w:t>
      </w:r>
      <w:r>
        <w:rPr>
          <w:rFonts w:hint="eastAsia"/>
          <w:sz w:val="28"/>
          <w:szCs w:val="28"/>
          <w:lang w:eastAsia="zh-CN"/>
        </w:rPr>
        <w:t>易过拟合</w:t>
      </w:r>
      <w:r w:rsidR="00774E33">
        <w:rPr>
          <w:rFonts w:hint="eastAsia"/>
          <w:sz w:val="28"/>
          <w:szCs w:val="28"/>
          <w:lang w:eastAsia="zh-CN"/>
        </w:rPr>
        <w:t>的问题：</w:t>
      </w:r>
      <w:r>
        <w:rPr>
          <w:rFonts w:hint="eastAsia"/>
          <w:sz w:val="28"/>
          <w:szCs w:val="28"/>
          <w:lang w:eastAsia="zh-CN"/>
        </w:rPr>
        <w:t>当设置最大深度为10时，在训练数据上正确率为90%以上，而在测试数据上只有57%左右的正确率。</w:t>
      </w:r>
      <w:r w:rsidR="00774E33">
        <w:rPr>
          <w:rFonts w:hint="eastAsia"/>
          <w:sz w:val="28"/>
          <w:szCs w:val="28"/>
          <w:lang w:eastAsia="zh-CN"/>
        </w:rPr>
        <w:t>为解决该问题，运用</w:t>
      </w:r>
      <w:r>
        <w:rPr>
          <w:rFonts w:hint="eastAsia"/>
          <w:sz w:val="28"/>
          <w:szCs w:val="28"/>
          <w:lang w:eastAsia="zh-CN"/>
        </w:rPr>
        <w:t>剪枝</w:t>
      </w:r>
      <w:r w:rsidR="00774E33">
        <w:rPr>
          <w:rFonts w:hint="eastAsia"/>
          <w:sz w:val="28"/>
          <w:szCs w:val="28"/>
          <w:lang w:eastAsia="zh-CN"/>
        </w:rPr>
        <w:t>的方法进行优化，</w:t>
      </w:r>
      <w:r>
        <w:rPr>
          <w:rFonts w:hint="eastAsia"/>
          <w:sz w:val="28"/>
          <w:szCs w:val="28"/>
          <w:lang w:eastAsia="zh-CN"/>
        </w:rPr>
        <w:t>将训练数据中分解出一部分数据作为测试数据，在完成建树后，利用测试数据进行剪枝，具体方案为对决策树自底向上，对于每个节点判断是通过决策树得到的正确率高，还是通过测试数据中众数结果得到的正确率高，取两者中的最优解。</w:t>
      </w:r>
    </w:p>
    <w:p w14:paraId="778D98F9" w14:textId="16095390" w:rsidR="007F6FF5" w:rsidRPr="00774E33" w:rsidRDefault="007F6FF5" w:rsidP="00E12062">
      <w:pPr>
        <w:spacing w:line="360" w:lineRule="auto"/>
        <w:ind w:firstLineChars="200" w:firstLine="560"/>
        <w:rPr>
          <w:rFonts w:hint="eastAsia"/>
          <w:sz w:val="28"/>
          <w:szCs w:val="28"/>
          <w:lang w:eastAsia="zh-CN"/>
        </w:rPr>
      </w:pPr>
      <w:r>
        <w:rPr>
          <w:rFonts w:hint="eastAsia"/>
          <w:sz w:val="28"/>
          <w:szCs w:val="28"/>
          <w:lang w:eastAsia="zh-CN"/>
        </w:rPr>
        <w:t>优化2：决策树算法</w:t>
      </w:r>
      <w:r w:rsidR="00774E33">
        <w:rPr>
          <w:rFonts w:hint="eastAsia"/>
          <w:sz w:val="28"/>
          <w:szCs w:val="28"/>
          <w:lang w:eastAsia="zh-CN"/>
        </w:rPr>
        <w:t>存在</w:t>
      </w:r>
      <w:r>
        <w:rPr>
          <w:rFonts w:hint="eastAsia"/>
          <w:sz w:val="28"/>
          <w:szCs w:val="28"/>
          <w:lang w:eastAsia="zh-CN"/>
        </w:rPr>
        <w:t>不稳定</w:t>
      </w:r>
      <w:r w:rsidR="00774E33">
        <w:rPr>
          <w:rFonts w:hint="eastAsia"/>
          <w:sz w:val="28"/>
          <w:szCs w:val="28"/>
          <w:lang w:eastAsia="zh-CN"/>
        </w:rPr>
        <w:t>的问题：</w:t>
      </w:r>
      <w:r>
        <w:rPr>
          <w:rFonts w:hint="eastAsia"/>
          <w:sz w:val="28"/>
          <w:szCs w:val="28"/>
          <w:lang w:eastAsia="zh-CN"/>
        </w:rPr>
        <w:t>数据轻微波动对决策树的构建影响极大。</w:t>
      </w:r>
      <w:r w:rsidR="00774E33">
        <w:rPr>
          <w:rFonts w:hint="eastAsia"/>
          <w:sz w:val="28"/>
          <w:szCs w:val="28"/>
          <w:lang w:eastAsia="zh-CN"/>
        </w:rPr>
        <w:t>运用</w:t>
      </w:r>
      <w:r>
        <w:rPr>
          <w:rFonts w:hint="eastAsia"/>
          <w:sz w:val="28"/>
          <w:szCs w:val="28"/>
          <w:lang w:eastAsia="zh-CN"/>
        </w:rPr>
        <w:t>建造决策树森林</w:t>
      </w:r>
      <w:r w:rsidR="00774E33">
        <w:rPr>
          <w:rFonts w:hint="eastAsia"/>
          <w:sz w:val="28"/>
          <w:szCs w:val="28"/>
          <w:lang w:eastAsia="zh-CN"/>
        </w:rPr>
        <w:t>的方法进行优化：</w:t>
      </w:r>
      <w:r>
        <w:rPr>
          <w:rFonts w:hint="eastAsia"/>
          <w:sz w:val="28"/>
          <w:szCs w:val="28"/>
          <w:lang w:eastAsia="zh-CN"/>
        </w:rPr>
        <w:t>取其中众数作为最终判</w:t>
      </w:r>
      <w:r>
        <w:rPr>
          <w:rFonts w:hint="eastAsia"/>
          <w:sz w:val="28"/>
          <w:szCs w:val="28"/>
          <w:lang w:eastAsia="zh-CN"/>
        </w:rPr>
        <w:lastRenderedPageBreak/>
        <w:t>断，结合优化1，具体实现为将测试数据分为9份，共构建9棵决策树，其中第</w:t>
      </w:r>
      <w:proofErr w:type="spellStart"/>
      <w:r>
        <w:rPr>
          <w:rFonts w:hint="eastAsia"/>
          <w:sz w:val="28"/>
          <w:szCs w:val="28"/>
          <w:lang w:eastAsia="zh-CN"/>
        </w:rPr>
        <w:t>i</w:t>
      </w:r>
      <w:proofErr w:type="spellEnd"/>
      <w:proofErr w:type="gramStart"/>
      <w:r>
        <w:rPr>
          <w:rFonts w:hint="eastAsia"/>
          <w:sz w:val="28"/>
          <w:szCs w:val="28"/>
          <w:lang w:eastAsia="zh-CN"/>
        </w:rPr>
        <w:t>个</w:t>
      </w:r>
      <w:proofErr w:type="gramEnd"/>
      <w:r>
        <w:rPr>
          <w:rFonts w:hint="eastAsia"/>
          <w:sz w:val="28"/>
          <w:szCs w:val="28"/>
          <w:lang w:eastAsia="zh-CN"/>
        </w:rPr>
        <w:t>决策树由除第</w:t>
      </w:r>
      <w:proofErr w:type="spellStart"/>
      <w:r>
        <w:rPr>
          <w:rFonts w:hint="eastAsia"/>
          <w:sz w:val="28"/>
          <w:szCs w:val="28"/>
          <w:lang w:eastAsia="zh-CN"/>
        </w:rPr>
        <w:t>i</w:t>
      </w:r>
      <w:proofErr w:type="spellEnd"/>
      <w:r>
        <w:rPr>
          <w:rFonts w:hint="eastAsia"/>
          <w:sz w:val="28"/>
          <w:szCs w:val="28"/>
          <w:lang w:eastAsia="zh-CN"/>
        </w:rPr>
        <w:t>份测试数据外的8份数据，并利用第</w:t>
      </w:r>
      <w:proofErr w:type="spellStart"/>
      <w:r>
        <w:rPr>
          <w:rFonts w:hint="eastAsia"/>
          <w:sz w:val="28"/>
          <w:szCs w:val="28"/>
          <w:lang w:eastAsia="zh-CN"/>
        </w:rPr>
        <w:t>i</w:t>
      </w:r>
      <w:proofErr w:type="spellEnd"/>
      <w:proofErr w:type="gramStart"/>
      <w:r>
        <w:rPr>
          <w:rFonts w:hint="eastAsia"/>
          <w:sz w:val="28"/>
          <w:szCs w:val="28"/>
          <w:lang w:eastAsia="zh-CN"/>
        </w:rPr>
        <w:t>份数据</w:t>
      </w:r>
      <w:proofErr w:type="gramEnd"/>
      <w:r>
        <w:rPr>
          <w:rFonts w:hint="eastAsia"/>
          <w:sz w:val="28"/>
          <w:szCs w:val="28"/>
          <w:lang w:eastAsia="zh-CN"/>
        </w:rPr>
        <w:t>进行后剪枝所得。</w:t>
      </w:r>
    </w:p>
    <w:p w14:paraId="29B9E1E7" w14:textId="24CADDEF" w:rsidR="00123767" w:rsidRPr="007F6FF5" w:rsidRDefault="00123767" w:rsidP="00E12062">
      <w:pPr>
        <w:pStyle w:val="1"/>
        <w:numPr>
          <w:ilvl w:val="1"/>
          <w:numId w:val="4"/>
        </w:numPr>
        <w:tabs>
          <w:tab w:val="left" w:pos="448"/>
        </w:tabs>
        <w:spacing w:line="360" w:lineRule="auto"/>
        <w:rPr>
          <w:lang w:eastAsia="zh-CN"/>
        </w:rPr>
      </w:pPr>
      <w:bookmarkStart w:id="16" w:name="_Toc41429114"/>
      <w:r w:rsidRPr="007F6FF5">
        <w:rPr>
          <w:rFonts w:hint="eastAsia"/>
          <w:sz w:val="28"/>
          <w:szCs w:val="28"/>
          <w:lang w:eastAsia="zh-CN"/>
        </w:rPr>
        <w:t>Task5 附加</w:t>
      </w:r>
      <w:r w:rsidR="007F6FF5">
        <w:rPr>
          <w:rFonts w:hint="eastAsia"/>
          <w:sz w:val="28"/>
          <w:szCs w:val="28"/>
          <w:lang w:eastAsia="zh-CN"/>
        </w:rPr>
        <w:t>题</w:t>
      </w:r>
      <w:bookmarkEnd w:id="16"/>
    </w:p>
    <w:p w14:paraId="5B1C1FC7" w14:textId="77777777" w:rsidR="00123767" w:rsidRDefault="00123767" w:rsidP="00E12062">
      <w:pPr>
        <w:spacing w:line="360" w:lineRule="auto"/>
        <w:ind w:firstLineChars="200" w:firstLine="560"/>
        <w:rPr>
          <w:sz w:val="28"/>
          <w:szCs w:val="28"/>
          <w:lang w:eastAsia="zh-CN"/>
        </w:rPr>
      </w:pPr>
      <w:r>
        <w:rPr>
          <w:sz w:val="28"/>
          <w:szCs w:val="28"/>
          <w:lang w:eastAsia="zh-CN"/>
        </w:rPr>
        <w:t>我们小组完成的附加任务为基于投篮距离特征的球员分类任务。</w:t>
      </w:r>
    </w:p>
    <w:p w14:paraId="2A71652B" w14:textId="5B42E6E1" w:rsidR="00774E33" w:rsidRDefault="00123767" w:rsidP="00E12062">
      <w:pPr>
        <w:spacing w:line="360" w:lineRule="auto"/>
        <w:ind w:firstLineChars="100" w:firstLine="280"/>
        <w:rPr>
          <w:sz w:val="28"/>
          <w:szCs w:val="28"/>
          <w:lang w:eastAsia="zh-CN"/>
        </w:rPr>
      </w:pPr>
      <w:r>
        <w:rPr>
          <w:sz w:val="28"/>
          <w:szCs w:val="28"/>
          <w:lang w:eastAsia="zh-CN"/>
        </w:rPr>
        <w:t xml:space="preserve"> </w:t>
      </w:r>
      <w:r>
        <w:rPr>
          <w:rFonts w:hint="eastAsia"/>
          <w:sz w:val="28"/>
          <w:szCs w:val="28"/>
          <w:lang w:eastAsia="zh-CN"/>
        </w:rPr>
        <w:t xml:space="preserve"> </w:t>
      </w:r>
      <w:r>
        <w:rPr>
          <w:sz w:val="28"/>
          <w:szCs w:val="28"/>
          <w:lang w:eastAsia="zh-CN"/>
        </w:rPr>
        <w:t>数据处理，对于总投篮数大于320的球员构建投篮距离向量。</w:t>
      </w:r>
      <w:r>
        <w:rPr>
          <w:rFonts w:hint="eastAsia"/>
          <w:sz w:val="28"/>
          <w:szCs w:val="28"/>
          <w:lang w:eastAsia="zh-CN"/>
        </w:rPr>
        <w:t>（这里将相距一英尺内的投篮数与总投篮数的比值作为特征）。</w:t>
      </w:r>
      <w:r>
        <w:rPr>
          <w:sz w:val="28"/>
          <w:szCs w:val="28"/>
          <w:lang w:eastAsia="zh-CN"/>
        </w:rPr>
        <w:t>对所得的投篮距离向量，利用K-Means算法进行聚类，得到相似的向量，我们则认为对应球员具有一定的相似度</w:t>
      </w:r>
      <w:r>
        <w:rPr>
          <w:rFonts w:hint="eastAsia"/>
          <w:sz w:val="28"/>
          <w:szCs w:val="28"/>
          <w:lang w:eastAsia="zh-CN"/>
        </w:rPr>
        <w:t>。</w:t>
      </w:r>
    </w:p>
    <w:p w14:paraId="60FBEC5C" w14:textId="7ED7735B" w:rsidR="00123767" w:rsidRDefault="00123767" w:rsidP="00E12062">
      <w:pPr>
        <w:spacing w:line="360" w:lineRule="auto"/>
        <w:ind w:firstLineChars="200" w:firstLine="560"/>
        <w:rPr>
          <w:sz w:val="28"/>
          <w:szCs w:val="28"/>
          <w:lang w:eastAsia="zh-CN"/>
        </w:rPr>
      </w:pPr>
      <w:r>
        <w:rPr>
          <w:sz w:val="28"/>
          <w:szCs w:val="28"/>
          <w:lang w:eastAsia="zh-CN"/>
        </w:rPr>
        <w:t>取K等于5可以得到下列结果。</w:t>
      </w:r>
    </w:p>
    <w:p w14:paraId="3BA761CF" w14:textId="77777777" w:rsidR="00123767" w:rsidRDefault="00123767" w:rsidP="00E12062">
      <w:pPr>
        <w:spacing w:line="360" w:lineRule="auto"/>
        <w:ind w:firstLineChars="100" w:firstLine="220"/>
      </w:pPr>
      <w:r>
        <w:rPr>
          <w:noProof/>
        </w:rPr>
        <w:drawing>
          <wp:inline distT="0" distB="0" distL="114300" distR="114300" wp14:anchorId="4ACFF20A" wp14:editId="7BBFC83C">
            <wp:extent cx="2458085" cy="1604981"/>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3"/>
                    <a:stretch>
                      <a:fillRect/>
                    </a:stretch>
                  </pic:blipFill>
                  <pic:spPr>
                    <a:xfrm>
                      <a:off x="0" y="0"/>
                      <a:ext cx="2463080" cy="1608243"/>
                    </a:xfrm>
                    <a:prstGeom prst="rect">
                      <a:avLst/>
                    </a:prstGeom>
                  </pic:spPr>
                </pic:pic>
              </a:graphicData>
            </a:graphic>
          </wp:inline>
        </w:drawing>
      </w:r>
      <w:r>
        <w:rPr>
          <w:noProof/>
        </w:rPr>
        <w:drawing>
          <wp:inline distT="0" distB="0" distL="114300" distR="114300" wp14:anchorId="610A2FAC" wp14:editId="4FA1C45E">
            <wp:extent cx="2538169" cy="1568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34"/>
                    <a:srcRect t="2862"/>
                    <a:stretch/>
                  </pic:blipFill>
                  <pic:spPr bwMode="auto">
                    <a:xfrm>
                      <a:off x="0" y="0"/>
                      <a:ext cx="2540637" cy="1569975"/>
                    </a:xfrm>
                    <a:prstGeom prst="rect">
                      <a:avLst/>
                    </a:prstGeom>
                    <a:ln>
                      <a:noFill/>
                    </a:ln>
                    <a:extLst>
                      <a:ext uri="{53640926-AAD7-44D8-BBD7-CCE9431645EC}">
                        <a14:shadowObscured xmlns:a14="http://schemas.microsoft.com/office/drawing/2010/main"/>
                      </a:ext>
                    </a:extLst>
                  </pic:spPr>
                </pic:pic>
              </a:graphicData>
            </a:graphic>
          </wp:inline>
        </w:drawing>
      </w:r>
    </w:p>
    <w:p w14:paraId="1F601A9E" w14:textId="77777777" w:rsidR="00123767" w:rsidRDefault="00123767" w:rsidP="00E12062">
      <w:pPr>
        <w:spacing w:line="360" w:lineRule="auto"/>
        <w:ind w:firstLineChars="100" w:firstLine="220"/>
      </w:pPr>
      <w:r>
        <w:rPr>
          <w:noProof/>
        </w:rPr>
        <w:drawing>
          <wp:inline distT="0" distB="0" distL="114300" distR="114300" wp14:anchorId="7B98DD0D" wp14:editId="32654418">
            <wp:extent cx="2458085" cy="1544955"/>
            <wp:effectExtent l="0" t="0" r="10795"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2458085" cy="1544955"/>
                    </a:xfrm>
                    <a:prstGeom prst="rect">
                      <a:avLst/>
                    </a:prstGeom>
                  </pic:spPr>
                </pic:pic>
              </a:graphicData>
            </a:graphic>
          </wp:inline>
        </w:drawing>
      </w:r>
      <w:r>
        <w:rPr>
          <w:noProof/>
        </w:rPr>
        <w:drawing>
          <wp:inline distT="0" distB="0" distL="114300" distR="114300" wp14:anchorId="71F216AC" wp14:editId="5E660559">
            <wp:extent cx="2571750" cy="1662255"/>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rotWithShape="1">
                    <a:blip r:embed="rId36"/>
                    <a:srcRect l="1106"/>
                    <a:stretch/>
                  </pic:blipFill>
                  <pic:spPr bwMode="auto">
                    <a:xfrm>
                      <a:off x="0" y="0"/>
                      <a:ext cx="2588010" cy="16727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50CDB57B" wp14:editId="2ADB049E">
            <wp:extent cx="2578100" cy="1884113"/>
            <wp:effectExtent l="0" t="0" r="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7"/>
                    <a:stretch>
                      <a:fillRect/>
                    </a:stretch>
                  </pic:blipFill>
                  <pic:spPr>
                    <a:xfrm>
                      <a:off x="0" y="0"/>
                      <a:ext cx="2587687" cy="1891119"/>
                    </a:xfrm>
                    <a:prstGeom prst="rect">
                      <a:avLst/>
                    </a:prstGeom>
                  </pic:spPr>
                </pic:pic>
              </a:graphicData>
            </a:graphic>
          </wp:inline>
        </w:drawing>
      </w:r>
    </w:p>
    <w:p w14:paraId="44E9DFC3" w14:textId="2256D6C4" w:rsidR="00123767" w:rsidRDefault="00123767" w:rsidP="00E12062">
      <w:pPr>
        <w:spacing w:line="360" w:lineRule="auto"/>
        <w:ind w:firstLineChars="200" w:firstLine="560"/>
        <w:rPr>
          <w:sz w:val="28"/>
          <w:szCs w:val="28"/>
        </w:rPr>
      </w:pPr>
      <w:r>
        <w:rPr>
          <w:rFonts w:hint="eastAsia"/>
          <w:sz w:val="28"/>
          <w:szCs w:val="28"/>
        </w:rPr>
        <w:t>1</w:t>
      </w:r>
      <w:r w:rsidR="00774E33">
        <w:rPr>
          <w:rFonts w:hint="eastAsia"/>
          <w:sz w:val="28"/>
          <w:szCs w:val="28"/>
          <w:lang w:eastAsia="zh-CN"/>
        </w:rPr>
        <w:t>.</w:t>
      </w:r>
      <w:r>
        <w:rPr>
          <w:rFonts w:hint="eastAsia"/>
          <w:sz w:val="28"/>
          <w:szCs w:val="28"/>
        </w:rPr>
        <w:t xml:space="preserve">klay </w:t>
      </w:r>
      <w:proofErr w:type="spellStart"/>
      <w:r>
        <w:rPr>
          <w:rFonts w:hint="eastAsia"/>
          <w:sz w:val="28"/>
          <w:szCs w:val="28"/>
        </w:rPr>
        <w:t>thompson（汤普森</w:t>
      </w:r>
      <w:proofErr w:type="spellEnd"/>
      <w:r>
        <w:rPr>
          <w:rFonts w:hint="eastAsia"/>
          <w:sz w:val="28"/>
          <w:szCs w:val="28"/>
        </w:rPr>
        <w:t>），</w:t>
      </w:r>
      <w:proofErr w:type="spellStart"/>
      <w:r>
        <w:rPr>
          <w:rFonts w:hint="eastAsia"/>
          <w:sz w:val="28"/>
          <w:szCs w:val="28"/>
        </w:rPr>
        <w:t>jamal</w:t>
      </w:r>
      <w:proofErr w:type="spellEnd"/>
      <w:r>
        <w:rPr>
          <w:rFonts w:hint="eastAsia"/>
          <w:sz w:val="28"/>
          <w:szCs w:val="28"/>
        </w:rPr>
        <w:t xml:space="preserve"> </w:t>
      </w:r>
      <w:proofErr w:type="spellStart"/>
      <w:r>
        <w:rPr>
          <w:rFonts w:hint="eastAsia"/>
          <w:sz w:val="28"/>
          <w:szCs w:val="28"/>
        </w:rPr>
        <w:t>crawford（克劳福德</w:t>
      </w:r>
      <w:proofErr w:type="spellEnd"/>
      <w:r>
        <w:rPr>
          <w:rFonts w:hint="eastAsia"/>
          <w:sz w:val="28"/>
          <w:szCs w:val="28"/>
        </w:rPr>
        <w:t>），</w:t>
      </w:r>
      <w:proofErr w:type="spellStart"/>
      <w:r>
        <w:rPr>
          <w:rFonts w:hint="eastAsia"/>
          <w:sz w:val="28"/>
          <w:szCs w:val="28"/>
        </w:rPr>
        <w:t>kevin</w:t>
      </w:r>
      <w:proofErr w:type="spellEnd"/>
      <w:r>
        <w:rPr>
          <w:rFonts w:hint="eastAsia"/>
          <w:sz w:val="28"/>
          <w:szCs w:val="28"/>
        </w:rPr>
        <w:t xml:space="preserve"> </w:t>
      </w:r>
      <w:proofErr w:type="spellStart"/>
      <w:r>
        <w:rPr>
          <w:rFonts w:hint="eastAsia"/>
          <w:sz w:val="28"/>
          <w:szCs w:val="28"/>
        </w:rPr>
        <w:t>love</w:t>
      </w:r>
      <w:proofErr w:type="spellEnd"/>
      <w:r>
        <w:rPr>
          <w:rFonts w:hint="eastAsia"/>
          <w:sz w:val="28"/>
          <w:szCs w:val="28"/>
        </w:rPr>
        <w:t>（</w:t>
      </w:r>
      <w:proofErr w:type="spellStart"/>
      <w:r>
        <w:rPr>
          <w:rFonts w:hint="eastAsia"/>
          <w:sz w:val="28"/>
          <w:szCs w:val="28"/>
        </w:rPr>
        <w:t>乐福</w:t>
      </w:r>
      <w:proofErr w:type="spellEnd"/>
      <w:r>
        <w:rPr>
          <w:rFonts w:hint="eastAsia"/>
          <w:sz w:val="28"/>
          <w:szCs w:val="28"/>
        </w:rPr>
        <w:t>），</w:t>
      </w:r>
      <w:proofErr w:type="spellStart"/>
      <w:r>
        <w:rPr>
          <w:rFonts w:hint="eastAsia"/>
          <w:sz w:val="28"/>
          <w:szCs w:val="28"/>
        </w:rPr>
        <w:t>avery</w:t>
      </w:r>
      <w:proofErr w:type="spellEnd"/>
      <w:r>
        <w:rPr>
          <w:rFonts w:hint="eastAsia"/>
          <w:sz w:val="28"/>
          <w:szCs w:val="28"/>
        </w:rPr>
        <w:t xml:space="preserve"> </w:t>
      </w:r>
      <w:proofErr w:type="spellStart"/>
      <w:r>
        <w:rPr>
          <w:rFonts w:hint="eastAsia"/>
          <w:sz w:val="28"/>
          <w:szCs w:val="28"/>
        </w:rPr>
        <w:t>bradley（布拉德利</w:t>
      </w:r>
      <w:proofErr w:type="spellEnd"/>
      <w:r>
        <w:rPr>
          <w:rFonts w:hint="eastAsia"/>
          <w:sz w:val="28"/>
          <w:szCs w:val="28"/>
        </w:rPr>
        <w:t>）</w:t>
      </w:r>
      <w:r w:rsidR="00774E33">
        <w:rPr>
          <w:rFonts w:hint="eastAsia"/>
          <w:sz w:val="28"/>
          <w:szCs w:val="28"/>
          <w:lang w:eastAsia="zh-CN"/>
        </w:rPr>
        <w:t>为</w:t>
      </w:r>
      <w:proofErr w:type="spellStart"/>
      <w:r>
        <w:rPr>
          <w:rFonts w:hint="eastAsia"/>
          <w:sz w:val="28"/>
          <w:szCs w:val="28"/>
        </w:rPr>
        <w:t>完全的外线进攻球员，三分</w:t>
      </w:r>
      <w:r>
        <w:rPr>
          <w:rFonts w:hint="eastAsia"/>
          <w:sz w:val="28"/>
          <w:szCs w:val="28"/>
        </w:rPr>
        <w:lastRenderedPageBreak/>
        <w:t>是主要的进攻手段</w:t>
      </w:r>
      <w:proofErr w:type="spellEnd"/>
    </w:p>
    <w:p w14:paraId="5B3A16CD" w14:textId="5AD1A082" w:rsidR="00123767" w:rsidRDefault="00123767" w:rsidP="00E12062">
      <w:pPr>
        <w:spacing w:line="360" w:lineRule="auto"/>
        <w:ind w:firstLineChars="200" w:firstLine="560"/>
        <w:rPr>
          <w:sz w:val="28"/>
          <w:szCs w:val="28"/>
        </w:rPr>
      </w:pPr>
      <w:r>
        <w:rPr>
          <w:rFonts w:hint="eastAsia"/>
          <w:sz w:val="28"/>
          <w:szCs w:val="28"/>
        </w:rPr>
        <w:t xml:space="preserve">2. Nikola </w:t>
      </w:r>
      <w:proofErr w:type="spellStart"/>
      <w:r>
        <w:rPr>
          <w:rFonts w:hint="eastAsia"/>
          <w:sz w:val="28"/>
          <w:szCs w:val="28"/>
        </w:rPr>
        <w:t>Vucevic（武切维奇</w:t>
      </w:r>
      <w:proofErr w:type="spellEnd"/>
      <w:r>
        <w:rPr>
          <w:rFonts w:hint="eastAsia"/>
          <w:sz w:val="28"/>
          <w:szCs w:val="28"/>
        </w:rPr>
        <w:t xml:space="preserve">），Pau </w:t>
      </w:r>
      <w:proofErr w:type="spellStart"/>
      <w:r>
        <w:rPr>
          <w:rFonts w:hint="eastAsia"/>
          <w:sz w:val="28"/>
          <w:szCs w:val="28"/>
        </w:rPr>
        <w:t>Gasol（加索尔</w:t>
      </w:r>
      <w:proofErr w:type="spellEnd"/>
      <w:r>
        <w:rPr>
          <w:rFonts w:hint="eastAsia"/>
          <w:sz w:val="28"/>
          <w:szCs w:val="28"/>
        </w:rPr>
        <w:t xml:space="preserve">），Al </w:t>
      </w:r>
      <w:proofErr w:type="spellStart"/>
      <w:r>
        <w:rPr>
          <w:rFonts w:hint="eastAsia"/>
          <w:sz w:val="28"/>
          <w:szCs w:val="28"/>
        </w:rPr>
        <w:t>Jefferson（杰弗森</w:t>
      </w:r>
      <w:proofErr w:type="spellEnd"/>
      <w:r>
        <w:rPr>
          <w:rFonts w:hint="eastAsia"/>
          <w:sz w:val="28"/>
          <w:szCs w:val="28"/>
        </w:rPr>
        <w:t xml:space="preserve">），DeMarcus </w:t>
      </w:r>
      <w:proofErr w:type="spellStart"/>
      <w:r>
        <w:rPr>
          <w:rFonts w:hint="eastAsia"/>
          <w:sz w:val="28"/>
          <w:szCs w:val="28"/>
        </w:rPr>
        <w:t>Cousins（考辛斯</w:t>
      </w:r>
      <w:proofErr w:type="spellEnd"/>
      <w:r>
        <w:rPr>
          <w:rFonts w:hint="eastAsia"/>
          <w:sz w:val="28"/>
          <w:szCs w:val="28"/>
        </w:rPr>
        <w:t xml:space="preserve">） </w:t>
      </w:r>
      <w:r w:rsidR="00774E33">
        <w:rPr>
          <w:rFonts w:hint="eastAsia"/>
          <w:sz w:val="28"/>
          <w:szCs w:val="28"/>
          <w:lang w:eastAsia="zh-CN"/>
        </w:rPr>
        <w:t>为</w:t>
      </w:r>
      <w:proofErr w:type="spellStart"/>
      <w:r>
        <w:rPr>
          <w:rFonts w:hint="eastAsia"/>
          <w:sz w:val="28"/>
          <w:szCs w:val="28"/>
        </w:rPr>
        <w:t>内线球员，同时具有一定的中远距离投射能力</w:t>
      </w:r>
      <w:proofErr w:type="spellEnd"/>
    </w:p>
    <w:p w14:paraId="5E89A3F1" w14:textId="1DC091BD" w:rsidR="00123767" w:rsidRDefault="00123767" w:rsidP="00E12062">
      <w:pPr>
        <w:spacing w:line="360" w:lineRule="auto"/>
        <w:ind w:firstLineChars="200" w:firstLine="560"/>
        <w:rPr>
          <w:sz w:val="28"/>
          <w:szCs w:val="28"/>
        </w:rPr>
      </w:pPr>
      <w:r>
        <w:rPr>
          <w:rFonts w:hint="eastAsia"/>
          <w:sz w:val="28"/>
          <w:szCs w:val="28"/>
        </w:rPr>
        <w:t>3. Tyreke Evans(</w:t>
      </w:r>
      <w:proofErr w:type="spellStart"/>
      <w:r>
        <w:rPr>
          <w:rFonts w:hint="eastAsia"/>
          <w:sz w:val="28"/>
          <w:szCs w:val="28"/>
        </w:rPr>
        <w:t>埃文斯</w:t>
      </w:r>
      <w:proofErr w:type="spellEnd"/>
      <w:r>
        <w:rPr>
          <w:rFonts w:hint="eastAsia"/>
          <w:sz w:val="28"/>
          <w:szCs w:val="28"/>
        </w:rPr>
        <w:t xml:space="preserve">), </w:t>
      </w:r>
      <w:proofErr w:type="spellStart"/>
      <w:r>
        <w:rPr>
          <w:rFonts w:hint="eastAsia"/>
          <w:sz w:val="28"/>
          <w:szCs w:val="28"/>
        </w:rPr>
        <w:t>greg</w:t>
      </w:r>
      <w:proofErr w:type="spellEnd"/>
      <w:r>
        <w:rPr>
          <w:rFonts w:hint="eastAsia"/>
          <w:sz w:val="28"/>
          <w:szCs w:val="28"/>
        </w:rPr>
        <w:t xml:space="preserve"> Monroe(</w:t>
      </w:r>
      <w:proofErr w:type="spellStart"/>
      <w:r>
        <w:rPr>
          <w:rFonts w:hint="eastAsia"/>
          <w:sz w:val="28"/>
          <w:szCs w:val="28"/>
        </w:rPr>
        <w:t>门罗</w:t>
      </w:r>
      <w:proofErr w:type="spellEnd"/>
      <w:r>
        <w:rPr>
          <w:rFonts w:hint="eastAsia"/>
          <w:sz w:val="28"/>
          <w:szCs w:val="28"/>
        </w:rPr>
        <w:t>), Andre Drummond(</w:t>
      </w:r>
      <w:proofErr w:type="spellStart"/>
      <w:r>
        <w:rPr>
          <w:rFonts w:hint="eastAsia"/>
          <w:sz w:val="28"/>
          <w:szCs w:val="28"/>
        </w:rPr>
        <w:t>德拉蒙德</w:t>
      </w:r>
      <w:proofErr w:type="spellEnd"/>
      <w:r>
        <w:rPr>
          <w:rFonts w:hint="eastAsia"/>
          <w:sz w:val="28"/>
          <w:szCs w:val="28"/>
        </w:rPr>
        <w:t xml:space="preserve">), </w:t>
      </w:r>
      <w:proofErr w:type="spellStart"/>
      <w:r>
        <w:rPr>
          <w:rFonts w:hint="eastAsia"/>
          <w:sz w:val="28"/>
          <w:szCs w:val="28"/>
        </w:rPr>
        <w:t>Enes</w:t>
      </w:r>
      <w:proofErr w:type="spellEnd"/>
      <w:r>
        <w:rPr>
          <w:rFonts w:hint="eastAsia"/>
          <w:sz w:val="28"/>
          <w:szCs w:val="28"/>
        </w:rPr>
        <w:t xml:space="preserve"> Kanter(</w:t>
      </w:r>
      <w:proofErr w:type="spellStart"/>
      <w:r>
        <w:rPr>
          <w:rFonts w:hint="eastAsia"/>
          <w:sz w:val="28"/>
          <w:szCs w:val="28"/>
        </w:rPr>
        <w:t>坎特</w:t>
      </w:r>
      <w:proofErr w:type="spellEnd"/>
      <w:r>
        <w:rPr>
          <w:rFonts w:hint="eastAsia"/>
          <w:sz w:val="28"/>
          <w:szCs w:val="28"/>
        </w:rPr>
        <w:t>)</w:t>
      </w:r>
      <w:r w:rsidR="00774E33">
        <w:rPr>
          <w:rFonts w:hint="eastAsia"/>
          <w:sz w:val="28"/>
          <w:szCs w:val="28"/>
          <w:lang w:eastAsia="zh-CN"/>
        </w:rPr>
        <w:t>为</w:t>
      </w:r>
      <w:proofErr w:type="spellStart"/>
      <w:r>
        <w:rPr>
          <w:rFonts w:hint="eastAsia"/>
          <w:sz w:val="28"/>
          <w:szCs w:val="28"/>
        </w:rPr>
        <w:t>完全的内线球员，几乎全部进攻都是在三秒区内完成的</w:t>
      </w:r>
      <w:proofErr w:type="spellEnd"/>
      <w:r>
        <w:rPr>
          <w:rFonts w:hint="eastAsia"/>
          <w:sz w:val="28"/>
          <w:szCs w:val="28"/>
        </w:rPr>
        <w:t>。</w:t>
      </w:r>
    </w:p>
    <w:p w14:paraId="61633CD9" w14:textId="638BA5EF" w:rsidR="00123767" w:rsidRDefault="00123767" w:rsidP="00E12062">
      <w:pPr>
        <w:spacing w:line="360" w:lineRule="auto"/>
        <w:ind w:firstLineChars="200" w:firstLine="560"/>
        <w:rPr>
          <w:sz w:val="28"/>
          <w:szCs w:val="28"/>
          <w:lang w:eastAsia="zh-CN"/>
        </w:rPr>
      </w:pPr>
      <w:r>
        <w:rPr>
          <w:rFonts w:hint="eastAsia"/>
          <w:sz w:val="28"/>
          <w:szCs w:val="28"/>
        </w:rPr>
        <w:t xml:space="preserve">4. </w:t>
      </w:r>
      <w:proofErr w:type="spellStart"/>
      <w:r>
        <w:rPr>
          <w:rFonts w:hint="eastAsia"/>
          <w:sz w:val="28"/>
          <w:szCs w:val="28"/>
        </w:rPr>
        <w:t>james</w:t>
      </w:r>
      <w:proofErr w:type="spellEnd"/>
      <w:r>
        <w:rPr>
          <w:rFonts w:hint="eastAsia"/>
          <w:sz w:val="28"/>
          <w:szCs w:val="28"/>
        </w:rPr>
        <w:t xml:space="preserve"> harden(</w:t>
      </w:r>
      <w:proofErr w:type="spellStart"/>
      <w:r>
        <w:rPr>
          <w:rFonts w:hint="eastAsia"/>
          <w:sz w:val="28"/>
          <w:szCs w:val="28"/>
        </w:rPr>
        <w:t>哈登</w:t>
      </w:r>
      <w:proofErr w:type="spellEnd"/>
      <w:r>
        <w:rPr>
          <w:rFonts w:hint="eastAsia"/>
          <w:sz w:val="28"/>
          <w:szCs w:val="28"/>
        </w:rPr>
        <w:t>)，</w:t>
      </w:r>
      <w:proofErr w:type="spellStart"/>
      <w:r>
        <w:rPr>
          <w:rFonts w:hint="eastAsia"/>
          <w:sz w:val="28"/>
          <w:szCs w:val="28"/>
        </w:rPr>
        <w:t>mnta</w:t>
      </w:r>
      <w:proofErr w:type="spellEnd"/>
      <w:r>
        <w:rPr>
          <w:rFonts w:hint="eastAsia"/>
          <w:sz w:val="28"/>
          <w:szCs w:val="28"/>
        </w:rPr>
        <w:t xml:space="preserve"> </w:t>
      </w:r>
      <w:proofErr w:type="spellStart"/>
      <w:r>
        <w:rPr>
          <w:rFonts w:hint="eastAsia"/>
          <w:sz w:val="28"/>
          <w:szCs w:val="28"/>
        </w:rPr>
        <w:t>ellis（埃利斯</w:t>
      </w:r>
      <w:proofErr w:type="spellEnd"/>
      <w:r>
        <w:rPr>
          <w:rFonts w:hint="eastAsia"/>
          <w:sz w:val="28"/>
          <w:szCs w:val="28"/>
        </w:rPr>
        <w:t>），</w:t>
      </w:r>
      <w:proofErr w:type="spellStart"/>
      <w:r>
        <w:rPr>
          <w:rFonts w:hint="eastAsia"/>
          <w:sz w:val="28"/>
          <w:szCs w:val="28"/>
        </w:rPr>
        <w:t>damian</w:t>
      </w:r>
      <w:proofErr w:type="spellEnd"/>
      <w:r>
        <w:rPr>
          <w:rFonts w:hint="eastAsia"/>
          <w:sz w:val="28"/>
          <w:szCs w:val="28"/>
        </w:rPr>
        <w:t xml:space="preserve"> </w:t>
      </w:r>
      <w:proofErr w:type="spellStart"/>
      <w:r>
        <w:rPr>
          <w:rFonts w:hint="eastAsia"/>
          <w:sz w:val="28"/>
          <w:szCs w:val="28"/>
        </w:rPr>
        <w:t>lillard（利拉德</w:t>
      </w:r>
      <w:proofErr w:type="spellEnd"/>
      <w:r>
        <w:rPr>
          <w:rFonts w:hint="eastAsia"/>
          <w:sz w:val="28"/>
          <w:szCs w:val="28"/>
        </w:rPr>
        <w:t>），</w:t>
      </w:r>
      <w:proofErr w:type="spellStart"/>
      <w:r>
        <w:rPr>
          <w:rFonts w:hint="eastAsia"/>
          <w:sz w:val="28"/>
          <w:szCs w:val="28"/>
        </w:rPr>
        <w:t>lebron</w:t>
      </w:r>
      <w:proofErr w:type="spellEnd"/>
      <w:r>
        <w:rPr>
          <w:rFonts w:hint="eastAsia"/>
          <w:sz w:val="28"/>
          <w:szCs w:val="28"/>
        </w:rPr>
        <w:t xml:space="preserve"> </w:t>
      </w:r>
      <w:proofErr w:type="spellStart"/>
      <w:r>
        <w:rPr>
          <w:rFonts w:hint="eastAsia"/>
          <w:sz w:val="28"/>
          <w:szCs w:val="28"/>
        </w:rPr>
        <w:t>james（詹姆斯</w:t>
      </w:r>
      <w:proofErr w:type="spellEnd"/>
      <w:r>
        <w:rPr>
          <w:rFonts w:hint="eastAsia"/>
          <w:sz w:val="28"/>
          <w:szCs w:val="28"/>
        </w:rPr>
        <w:t>），</w:t>
      </w:r>
      <w:proofErr w:type="spellStart"/>
      <w:r>
        <w:rPr>
          <w:rFonts w:hint="eastAsia"/>
          <w:sz w:val="28"/>
          <w:szCs w:val="28"/>
        </w:rPr>
        <w:t>russell</w:t>
      </w:r>
      <w:proofErr w:type="spellEnd"/>
      <w:r>
        <w:rPr>
          <w:rFonts w:hint="eastAsia"/>
          <w:sz w:val="28"/>
          <w:szCs w:val="28"/>
        </w:rPr>
        <w:t xml:space="preserve"> </w:t>
      </w:r>
      <w:proofErr w:type="spellStart"/>
      <w:r>
        <w:rPr>
          <w:rFonts w:hint="eastAsia"/>
          <w:sz w:val="28"/>
          <w:szCs w:val="28"/>
        </w:rPr>
        <w:t>westbrook（威斯布鲁克</w:t>
      </w:r>
      <w:proofErr w:type="spellEnd"/>
      <w:r>
        <w:rPr>
          <w:rFonts w:hint="eastAsia"/>
          <w:sz w:val="28"/>
          <w:szCs w:val="28"/>
        </w:rPr>
        <w:t>），</w:t>
      </w:r>
      <w:proofErr w:type="spellStart"/>
      <w:r>
        <w:rPr>
          <w:rFonts w:hint="eastAsia"/>
          <w:sz w:val="28"/>
          <w:szCs w:val="28"/>
        </w:rPr>
        <w:t>stephen</w:t>
      </w:r>
      <w:proofErr w:type="spellEnd"/>
      <w:r>
        <w:rPr>
          <w:rFonts w:hint="eastAsia"/>
          <w:sz w:val="28"/>
          <w:szCs w:val="28"/>
        </w:rPr>
        <w:t xml:space="preserve"> </w:t>
      </w:r>
      <w:proofErr w:type="spellStart"/>
      <w:r>
        <w:rPr>
          <w:rFonts w:hint="eastAsia"/>
          <w:sz w:val="28"/>
          <w:szCs w:val="28"/>
        </w:rPr>
        <w:t>curry（库里</w:t>
      </w:r>
      <w:proofErr w:type="spellEnd"/>
      <w:r>
        <w:rPr>
          <w:rFonts w:hint="eastAsia"/>
          <w:sz w:val="28"/>
          <w:szCs w:val="28"/>
        </w:rPr>
        <w:t xml:space="preserve">），kyrie </w:t>
      </w:r>
      <w:proofErr w:type="spellStart"/>
      <w:r>
        <w:rPr>
          <w:rFonts w:hint="eastAsia"/>
          <w:sz w:val="28"/>
          <w:szCs w:val="28"/>
        </w:rPr>
        <w:t>irving（欧文</w:t>
      </w:r>
      <w:proofErr w:type="spellEnd"/>
      <w:r>
        <w:rPr>
          <w:rFonts w:hint="eastAsia"/>
          <w:sz w:val="28"/>
          <w:szCs w:val="28"/>
        </w:rPr>
        <w:t xml:space="preserve">），Chris </w:t>
      </w:r>
      <w:proofErr w:type="spellStart"/>
      <w:r>
        <w:rPr>
          <w:rFonts w:hint="eastAsia"/>
          <w:sz w:val="28"/>
          <w:szCs w:val="28"/>
        </w:rPr>
        <w:t>Paul（保罗</w:t>
      </w:r>
      <w:proofErr w:type="spellEnd"/>
      <w:r>
        <w:rPr>
          <w:rFonts w:hint="eastAsia"/>
          <w:sz w:val="28"/>
          <w:szCs w:val="28"/>
        </w:rPr>
        <w:t>）</w:t>
      </w:r>
      <w:r w:rsidR="00774E33">
        <w:rPr>
          <w:rFonts w:hint="eastAsia"/>
          <w:sz w:val="28"/>
          <w:szCs w:val="28"/>
          <w:lang w:eastAsia="zh-CN"/>
        </w:rPr>
        <w:t>归为一类。</w:t>
      </w:r>
      <w:r>
        <w:rPr>
          <w:rFonts w:hint="eastAsia"/>
          <w:sz w:val="28"/>
          <w:szCs w:val="28"/>
          <w:lang w:eastAsia="zh-CN"/>
        </w:rPr>
        <w:t>绝大多数球队的当家球星都是该类型的球员，</w:t>
      </w:r>
      <w:r w:rsidR="00774E33">
        <w:rPr>
          <w:rFonts w:hint="eastAsia"/>
          <w:sz w:val="28"/>
          <w:szCs w:val="28"/>
          <w:lang w:eastAsia="zh-CN"/>
        </w:rPr>
        <w:t>在内线</w:t>
      </w:r>
      <w:r>
        <w:rPr>
          <w:rFonts w:hint="eastAsia"/>
          <w:sz w:val="28"/>
          <w:szCs w:val="28"/>
          <w:lang w:eastAsia="zh-CN"/>
        </w:rPr>
        <w:t>能上篮，</w:t>
      </w:r>
      <w:r w:rsidR="00774E33">
        <w:rPr>
          <w:rFonts w:hint="eastAsia"/>
          <w:sz w:val="28"/>
          <w:szCs w:val="28"/>
          <w:lang w:eastAsia="zh-CN"/>
        </w:rPr>
        <w:t>在外线</w:t>
      </w:r>
      <w:r>
        <w:rPr>
          <w:rFonts w:hint="eastAsia"/>
          <w:sz w:val="28"/>
          <w:szCs w:val="28"/>
          <w:lang w:eastAsia="zh-CN"/>
        </w:rPr>
        <w:t>也有良好的三分投射能力。</w:t>
      </w:r>
    </w:p>
    <w:p w14:paraId="37224B0A" w14:textId="77777777" w:rsidR="00123767" w:rsidRDefault="00123767" w:rsidP="00E12062">
      <w:pPr>
        <w:spacing w:line="360" w:lineRule="auto"/>
        <w:ind w:firstLineChars="200" w:firstLine="560"/>
        <w:rPr>
          <w:sz w:val="28"/>
          <w:szCs w:val="28"/>
        </w:rPr>
      </w:pPr>
      <w:r>
        <w:rPr>
          <w:rFonts w:hint="eastAsia"/>
          <w:sz w:val="28"/>
          <w:szCs w:val="28"/>
        </w:rPr>
        <w:t xml:space="preserve">5. LaMarcus </w:t>
      </w:r>
      <w:proofErr w:type="spellStart"/>
      <w:r>
        <w:rPr>
          <w:rFonts w:hint="eastAsia"/>
          <w:sz w:val="28"/>
          <w:szCs w:val="28"/>
        </w:rPr>
        <w:t>Aldridge（阿尔德里奇</w:t>
      </w:r>
      <w:proofErr w:type="spellEnd"/>
      <w:r>
        <w:rPr>
          <w:rFonts w:hint="eastAsia"/>
          <w:sz w:val="28"/>
          <w:szCs w:val="28"/>
        </w:rPr>
        <w:t xml:space="preserve">），Blake </w:t>
      </w:r>
      <w:proofErr w:type="spellStart"/>
      <w:r>
        <w:rPr>
          <w:rFonts w:hint="eastAsia"/>
          <w:sz w:val="28"/>
          <w:szCs w:val="28"/>
        </w:rPr>
        <w:t>Griffin（格里芬</w:t>
      </w:r>
      <w:proofErr w:type="spellEnd"/>
      <w:r>
        <w:rPr>
          <w:rFonts w:hint="eastAsia"/>
          <w:sz w:val="28"/>
          <w:szCs w:val="28"/>
        </w:rPr>
        <w:t xml:space="preserve">），Anthony </w:t>
      </w:r>
      <w:proofErr w:type="spellStart"/>
      <w:r>
        <w:rPr>
          <w:rFonts w:hint="eastAsia"/>
          <w:sz w:val="28"/>
          <w:szCs w:val="28"/>
        </w:rPr>
        <w:t>Davis（戴维斯</w:t>
      </w:r>
      <w:proofErr w:type="spellEnd"/>
      <w:r>
        <w:rPr>
          <w:rFonts w:hint="eastAsia"/>
          <w:sz w:val="28"/>
          <w:szCs w:val="28"/>
        </w:rPr>
        <w:t xml:space="preserve">） </w:t>
      </w:r>
      <w:proofErr w:type="spellStart"/>
      <w:r>
        <w:rPr>
          <w:rFonts w:hint="eastAsia"/>
          <w:sz w:val="28"/>
          <w:szCs w:val="28"/>
        </w:rPr>
        <w:t>与第二类球员类似，但相对第二类球员在中远距离投射球更多</w:t>
      </w:r>
      <w:proofErr w:type="spellEnd"/>
      <w:r>
        <w:rPr>
          <w:rFonts w:hint="eastAsia"/>
          <w:sz w:val="28"/>
          <w:szCs w:val="28"/>
        </w:rPr>
        <w:t>。</w:t>
      </w:r>
    </w:p>
    <w:p w14:paraId="39A5A24A" w14:textId="77777777" w:rsidR="00123767" w:rsidRDefault="00123767" w:rsidP="00E12062">
      <w:pPr>
        <w:spacing w:line="360" w:lineRule="auto"/>
        <w:ind w:firstLineChars="200" w:firstLine="560"/>
        <w:rPr>
          <w:sz w:val="28"/>
          <w:szCs w:val="28"/>
          <w:lang w:eastAsia="zh-CN"/>
        </w:rPr>
      </w:pPr>
      <w:r>
        <w:rPr>
          <w:sz w:val="28"/>
          <w:szCs w:val="28"/>
          <w:lang w:eastAsia="zh-CN"/>
        </w:rPr>
        <w:t>问题：可以发现</w:t>
      </w:r>
      <w:r>
        <w:rPr>
          <w:rFonts w:hint="eastAsia"/>
          <w:sz w:val="28"/>
          <w:szCs w:val="28"/>
          <w:lang w:eastAsia="zh-CN"/>
        </w:rPr>
        <w:t>下面</w:t>
      </w:r>
      <w:r>
        <w:rPr>
          <w:sz w:val="28"/>
          <w:szCs w:val="28"/>
          <w:lang w:eastAsia="zh-CN"/>
        </w:rPr>
        <w:t>两类中</w:t>
      </w:r>
      <w:proofErr w:type="gramStart"/>
      <w:r>
        <w:rPr>
          <w:sz w:val="28"/>
          <w:szCs w:val="28"/>
          <w:lang w:eastAsia="zh-CN"/>
        </w:rPr>
        <w:t>分类仍</w:t>
      </w:r>
      <w:proofErr w:type="gramEnd"/>
      <w:r>
        <w:rPr>
          <w:sz w:val="28"/>
          <w:szCs w:val="28"/>
          <w:lang w:eastAsia="zh-CN"/>
        </w:rPr>
        <w:t>存在不合理现象。问题的根源在于投篮距离的差异在不同区域是不同的，尤其是在三秒区以及三分线周围的区域，影响就较大。因此可以采用带权向量距离去描述两个球员的差异。</w:t>
      </w:r>
    </w:p>
    <w:p w14:paraId="224FBAB0" w14:textId="77777777" w:rsidR="00123767" w:rsidRDefault="00123767" w:rsidP="00E12062">
      <w:pPr>
        <w:spacing w:line="360" w:lineRule="auto"/>
        <w:ind w:firstLineChars="100" w:firstLine="220"/>
      </w:pPr>
      <w:r>
        <w:rPr>
          <w:noProof/>
        </w:rPr>
        <w:drawing>
          <wp:inline distT="0" distB="0" distL="114300" distR="114300" wp14:anchorId="7546ABDE" wp14:editId="333C4DAC">
            <wp:extent cx="1232535" cy="1396365"/>
            <wp:effectExtent l="0" t="0" r="1905"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8"/>
                    <a:stretch>
                      <a:fillRect/>
                    </a:stretch>
                  </pic:blipFill>
                  <pic:spPr>
                    <a:xfrm>
                      <a:off x="0" y="0"/>
                      <a:ext cx="1232535" cy="1396365"/>
                    </a:xfrm>
                    <a:prstGeom prst="rect">
                      <a:avLst/>
                    </a:prstGeom>
                  </pic:spPr>
                </pic:pic>
              </a:graphicData>
            </a:graphic>
          </wp:inline>
        </w:drawing>
      </w:r>
      <w:r>
        <w:rPr>
          <w:noProof/>
        </w:rPr>
        <w:drawing>
          <wp:inline distT="0" distB="0" distL="114300" distR="114300" wp14:anchorId="2B7C9A39" wp14:editId="66355545">
            <wp:extent cx="1364615" cy="1434465"/>
            <wp:effectExtent l="0" t="0" r="6985" b="1333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1364615" cy="1434465"/>
                    </a:xfrm>
                    <a:prstGeom prst="rect">
                      <a:avLst/>
                    </a:prstGeom>
                  </pic:spPr>
                </pic:pic>
              </a:graphicData>
            </a:graphic>
          </wp:inline>
        </w:drawing>
      </w:r>
    </w:p>
    <w:p w14:paraId="67B9C88D" w14:textId="77777777" w:rsidR="00123767" w:rsidRDefault="00123767" w:rsidP="00E12062">
      <w:pPr>
        <w:spacing w:line="360" w:lineRule="auto"/>
        <w:ind w:firstLineChars="200" w:firstLine="560"/>
        <w:rPr>
          <w:sz w:val="28"/>
          <w:szCs w:val="28"/>
          <w:lang w:eastAsia="zh-CN"/>
        </w:rPr>
      </w:pPr>
      <w:r>
        <w:rPr>
          <w:rFonts w:hint="eastAsia"/>
          <w:sz w:val="28"/>
          <w:szCs w:val="28"/>
          <w:lang w:eastAsia="zh-CN"/>
        </w:rPr>
        <w:t>从现实角度看，他们本不应该分为同一类球员。</w:t>
      </w:r>
    </w:p>
    <w:p w14:paraId="62DD9E5C" w14:textId="240F2055" w:rsidR="00483D88" w:rsidRPr="00132550" w:rsidRDefault="00123767" w:rsidP="00E12062">
      <w:pPr>
        <w:spacing w:line="360" w:lineRule="auto"/>
        <w:ind w:firstLineChars="200" w:firstLine="560"/>
        <w:rPr>
          <w:rFonts w:hint="eastAsia"/>
          <w:sz w:val="28"/>
          <w:szCs w:val="28"/>
          <w:lang w:eastAsia="zh-CN"/>
        </w:rPr>
      </w:pPr>
      <w:r>
        <w:rPr>
          <w:sz w:val="28"/>
          <w:szCs w:val="28"/>
          <w:lang w:eastAsia="zh-CN"/>
        </w:rPr>
        <w:t>一般评价一名球员的进攻能力往往是通过进攻命中率，但是一名内线球员和一名外线球员的命中率往往是难以比较的。因此分类后，对于同类型的球员之间的数据也就有了一定的可比性。同样，对于防守效率的评价可以依靠进攻球员的进攻能力以及在该位置的得分效率来求解。</w:t>
      </w:r>
    </w:p>
    <w:p w14:paraId="196AB3BF" w14:textId="77777777" w:rsidR="00547D9A" w:rsidRDefault="00547D9A" w:rsidP="00E12062">
      <w:pPr>
        <w:pStyle w:val="1"/>
        <w:numPr>
          <w:ilvl w:val="0"/>
          <w:numId w:val="4"/>
        </w:numPr>
        <w:tabs>
          <w:tab w:val="left" w:pos="448"/>
        </w:tabs>
        <w:spacing w:line="360" w:lineRule="auto"/>
      </w:pPr>
      <w:bookmarkStart w:id="17" w:name="_Toc41429115"/>
      <w:r>
        <w:rPr>
          <w:rFonts w:hint="eastAsia"/>
          <w:lang w:eastAsia="zh-CN"/>
        </w:rPr>
        <w:lastRenderedPageBreak/>
        <w:t>结论</w:t>
      </w:r>
      <w:bookmarkEnd w:id="17"/>
    </w:p>
    <w:p w14:paraId="00603486" w14:textId="477878E3" w:rsidR="009B4801" w:rsidRPr="00132550" w:rsidRDefault="00132550" w:rsidP="00E12062">
      <w:pPr>
        <w:pStyle w:val="a3"/>
        <w:spacing w:before="295" w:line="360" w:lineRule="auto"/>
        <w:ind w:left="110" w:right="248" w:firstLine="420"/>
        <w:jc w:val="both"/>
        <w:rPr>
          <w:sz w:val="28"/>
          <w:szCs w:val="28"/>
          <w:lang w:eastAsia="zh-CN"/>
        </w:rPr>
      </w:pPr>
      <w:r w:rsidRPr="00132550">
        <w:rPr>
          <w:rFonts w:hint="eastAsia"/>
          <w:sz w:val="28"/>
          <w:szCs w:val="28"/>
          <w:lang w:eastAsia="zh-CN"/>
        </w:rPr>
        <w:t>在本项目中，</w:t>
      </w:r>
      <w:r w:rsidR="00774E33">
        <w:rPr>
          <w:rFonts w:hint="eastAsia"/>
          <w:sz w:val="28"/>
          <w:szCs w:val="28"/>
          <w:lang w:eastAsia="zh-CN"/>
        </w:rPr>
        <w:t>我们首先通过</w:t>
      </w:r>
      <w:r w:rsidRPr="00132550">
        <w:rPr>
          <w:sz w:val="28"/>
          <w:szCs w:val="28"/>
          <w:lang w:eastAsia="zh-CN"/>
        </w:rPr>
        <w:t>对数据集进行相关性分析，</w:t>
      </w:r>
      <w:r w:rsidR="00774E33">
        <w:rPr>
          <w:rFonts w:hint="eastAsia"/>
          <w:sz w:val="28"/>
          <w:szCs w:val="28"/>
          <w:lang w:eastAsia="zh-CN"/>
        </w:rPr>
        <w:t>以及观察</w:t>
      </w:r>
      <w:r w:rsidRPr="00132550">
        <w:rPr>
          <w:sz w:val="28"/>
          <w:szCs w:val="28"/>
          <w:lang w:eastAsia="zh-CN"/>
        </w:rPr>
        <w:t>相关性热力图，</w:t>
      </w:r>
      <w:r w:rsidR="00774E33">
        <w:rPr>
          <w:rFonts w:hint="eastAsia"/>
          <w:sz w:val="28"/>
          <w:szCs w:val="28"/>
          <w:lang w:eastAsia="zh-CN"/>
        </w:rPr>
        <w:t>发现投篮距离、防守距离等变量对投篮选择与命中率有着较为显著的关联</w:t>
      </w:r>
      <w:r w:rsidRPr="00132550">
        <w:rPr>
          <w:sz w:val="28"/>
          <w:szCs w:val="28"/>
          <w:lang w:eastAsia="zh-CN"/>
        </w:rPr>
        <w:t>。</w:t>
      </w:r>
      <w:r w:rsidR="00774E33">
        <w:rPr>
          <w:rFonts w:hint="eastAsia"/>
          <w:sz w:val="28"/>
          <w:szCs w:val="28"/>
          <w:lang w:eastAsia="zh-CN"/>
        </w:rPr>
        <w:t>在数据分析部分，我们</w:t>
      </w:r>
      <w:r w:rsidRPr="00132550">
        <w:rPr>
          <w:sz w:val="28"/>
          <w:szCs w:val="28"/>
          <w:lang w:eastAsia="zh-CN"/>
        </w:rPr>
        <w:t>运用数据可视化方法</w:t>
      </w:r>
      <w:r w:rsidR="00774E33">
        <w:rPr>
          <w:rFonts w:hint="eastAsia"/>
          <w:sz w:val="28"/>
          <w:szCs w:val="28"/>
          <w:lang w:eastAsia="zh-CN"/>
        </w:rPr>
        <w:t>验证了</w:t>
      </w:r>
      <w:r w:rsidRPr="00132550">
        <w:rPr>
          <w:sz w:val="28"/>
          <w:szCs w:val="28"/>
          <w:lang w:eastAsia="zh-CN"/>
        </w:rPr>
        <w:t>主场优势效应，并且探究</w:t>
      </w:r>
      <w:r w:rsidR="00D20DD0">
        <w:rPr>
          <w:rFonts w:hint="eastAsia"/>
          <w:sz w:val="28"/>
          <w:szCs w:val="28"/>
          <w:lang w:eastAsia="zh-CN"/>
        </w:rPr>
        <w:t>得到</w:t>
      </w:r>
      <w:r w:rsidRPr="00132550">
        <w:rPr>
          <w:sz w:val="28"/>
          <w:szCs w:val="28"/>
          <w:lang w:eastAsia="zh-CN"/>
        </w:rPr>
        <w:t>投篮距离、防守距离等因素对于球员投篮选择的</w:t>
      </w:r>
      <w:r w:rsidR="00D20DD0">
        <w:rPr>
          <w:rFonts w:hint="eastAsia"/>
          <w:sz w:val="28"/>
          <w:szCs w:val="28"/>
          <w:lang w:eastAsia="zh-CN"/>
        </w:rPr>
        <w:t>显著</w:t>
      </w:r>
      <w:r w:rsidRPr="00132550">
        <w:rPr>
          <w:sz w:val="28"/>
          <w:szCs w:val="28"/>
          <w:lang w:eastAsia="zh-CN"/>
        </w:rPr>
        <w:t>影响。之后，我们分析了得分前三名球员的投篮选择与命中率</w:t>
      </w:r>
      <w:r w:rsidR="00CE60DB">
        <w:rPr>
          <w:rFonts w:hint="eastAsia"/>
          <w:sz w:val="28"/>
          <w:szCs w:val="28"/>
          <w:lang w:eastAsia="zh-CN"/>
        </w:rPr>
        <w:t>，发现了他们之间的显著区别</w:t>
      </w:r>
      <w:r w:rsidRPr="00132550">
        <w:rPr>
          <w:sz w:val="28"/>
          <w:szCs w:val="28"/>
          <w:lang w:eastAsia="zh-CN"/>
        </w:rPr>
        <w:t>。进一步地，我们选取投篮距离等特征，并自定义了命中率新的特征，运用决策树的方法对投篮命中率进行分析，同时进行优化以解决拟合率低和算法不稳定的问题</w:t>
      </w:r>
      <w:r w:rsidR="00CE60DB">
        <w:rPr>
          <w:rFonts w:hint="eastAsia"/>
          <w:sz w:val="28"/>
          <w:szCs w:val="28"/>
          <w:lang w:eastAsia="zh-CN"/>
        </w:rPr>
        <w:t>，得到了63%左右的正确率</w:t>
      </w:r>
      <w:r w:rsidRPr="00132550">
        <w:rPr>
          <w:sz w:val="28"/>
          <w:szCs w:val="28"/>
          <w:lang w:eastAsia="zh-CN"/>
        </w:rPr>
        <w:t>。</w:t>
      </w:r>
      <w:r w:rsidRPr="00132550">
        <w:rPr>
          <w:rFonts w:hint="eastAsia"/>
          <w:sz w:val="28"/>
          <w:szCs w:val="28"/>
          <w:lang w:eastAsia="zh-CN"/>
        </w:rPr>
        <w:t>在附加题中，我们运用基于投篮距离特征的</w:t>
      </w:r>
      <w:r w:rsidRPr="00132550">
        <w:rPr>
          <w:sz w:val="28"/>
          <w:szCs w:val="28"/>
          <w:lang w:eastAsia="zh-CN"/>
        </w:rPr>
        <w:t>K-Means算法进行聚类，并引入带权向量距离，对球员能力进行分类</w:t>
      </w:r>
      <w:r w:rsidR="00CE60DB">
        <w:rPr>
          <w:rFonts w:hint="eastAsia"/>
          <w:sz w:val="28"/>
          <w:szCs w:val="28"/>
          <w:lang w:eastAsia="zh-CN"/>
        </w:rPr>
        <w:t>，并结合实际情况验证结果的合理性</w:t>
      </w:r>
      <w:r w:rsidRPr="00132550">
        <w:rPr>
          <w:sz w:val="28"/>
          <w:szCs w:val="28"/>
          <w:lang w:eastAsia="zh-CN"/>
        </w:rPr>
        <w:t>。</w:t>
      </w:r>
    </w:p>
    <w:p w14:paraId="76EDA9EC" w14:textId="77777777" w:rsidR="00E12062" w:rsidRDefault="00E12062" w:rsidP="00E12062">
      <w:pPr>
        <w:pStyle w:val="1"/>
        <w:spacing w:before="195" w:line="360" w:lineRule="auto"/>
        <w:ind w:left="110" w:firstLine="0"/>
        <w:rPr>
          <w:lang w:eastAsia="zh-CN"/>
        </w:rPr>
      </w:pPr>
    </w:p>
    <w:p w14:paraId="13B08863" w14:textId="77777777" w:rsidR="00E12062" w:rsidRDefault="00E12062" w:rsidP="00E12062">
      <w:pPr>
        <w:pStyle w:val="1"/>
        <w:spacing w:before="195" w:line="360" w:lineRule="auto"/>
        <w:ind w:left="110" w:firstLine="0"/>
        <w:rPr>
          <w:lang w:eastAsia="zh-CN"/>
        </w:rPr>
      </w:pPr>
    </w:p>
    <w:p w14:paraId="4EBED378" w14:textId="77777777" w:rsidR="00E12062" w:rsidRDefault="00E12062" w:rsidP="00E12062">
      <w:pPr>
        <w:pStyle w:val="1"/>
        <w:spacing w:before="195" w:line="360" w:lineRule="auto"/>
        <w:ind w:left="110" w:firstLine="0"/>
        <w:rPr>
          <w:lang w:eastAsia="zh-CN"/>
        </w:rPr>
      </w:pPr>
    </w:p>
    <w:p w14:paraId="2C97B3D7" w14:textId="002E766C" w:rsidR="00E12062" w:rsidRDefault="00E12062" w:rsidP="00E12062">
      <w:pPr>
        <w:pStyle w:val="1"/>
        <w:spacing w:before="195" w:line="360" w:lineRule="auto"/>
        <w:ind w:left="110" w:firstLine="0"/>
        <w:rPr>
          <w:lang w:eastAsia="zh-CN"/>
        </w:rPr>
      </w:pPr>
    </w:p>
    <w:p w14:paraId="1181C0DD" w14:textId="7305FEC7" w:rsidR="00F72699" w:rsidRDefault="00F72699" w:rsidP="00E12062">
      <w:pPr>
        <w:pStyle w:val="1"/>
        <w:spacing w:before="195" w:line="360" w:lineRule="auto"/>
        <w:ind w:left="110" w:firstLine="0"/>
        <w:rPr>
          <w:lang w:eastAsia="zh-CN"/>
        </w:rPr>
      </w:pPr>
    </w:p>
    <w:p w14:paraId="480C1486" w14:textId="03FA271F" w:rsidR="00F72699" w:rsidRDefault="00F72699" w:rsidP="00E12062">
      <w:pPr>
        <w:pStyle w:val="1"/>
        <w:spacing w:before="195" w:line="360" w:lineRule="auto"/>
        <w:ind w:left="110" w:firstLine="0"/>
        <w:rPr>
          <w:lang w:eastAsia="zh-CN"/>
        </w:rPr>
      </w:pPr>
    </w:p>
    <w:p w14:paraId="2EBB713B" w14:textId="00E81436" w:rsidR="00F72699" w:rsidRDefault="00F72699" w:rsidP="00E12062">
      <w:pPr>
        <w:pStyle w:val="1"/>
        <w:spacing w:before="195" w:line="360" w:lineRule="auto"/>
        <w:ind w:left="110" w:firstLine="0"/>
        <w:rPr>
          <w:lang w:eastAsia="zh-CN"/>
        </w:rPr>
      </w:pPr>
    </w:p>
    <w:p w14:paraId="625C1ADB" w14:textId="4611431E" w:rsidR="00F72699" w:rsidRDefault="00F72699" w:rsidP="00E12062">
      <w:pPr>
        <w:pStyle w:val="1"/>
        <w:spacing w:before="195" w:line="360" w:lineRule="auto"/>
        <w:ind w:left="110" w:firstLine="0"/>
        <w:rPr>
          <w:lang w:eastAsia="zh-CN"/>
        </w:rPr>
      </w:pPr>
    </w:p>
    <w:p w14:paraId="1F48BE80" w14:textId="7A650A3C" w:rsidR="00F72699" w:rsidRDefault="00F72699" w:rsidP="00E12062">
      <w:pPr>
        <w:pStyle w:val="1"/>
        <w:spacing w:before="195" w:line="360" w:lineRule="auto"/>
        <w:ind w:left="110" w:firstLine="0"/>
        <w:rPr>
          <w:lang w:eastAsia="zh-CN"/>
        </w:rPr>
      </w:pPr>
    </w:p>
    <w:p w14:paraId="11468EB2" w14:textId="77777777" w:rsidR="00F72699" w:rsidRDefault="00F72699" w:rsidP="00E12062">
      <w:pPr>
        <w:pStyle w:val="1"/>
        <w:spacing w:before="195" w:line="360" w:lineRule="auto"/>
        <w:ind w:left="110" w:firstLine="0"/>
        <w:rPr>
          <w:rFonts w:hint="eastAsia"/>
          <w:lang w:eastAsia="zh-CN"/>
        </w:rPr>
      </w:pPr>
      <w:bookmarkStart w:id="18" w:name="_GoBack"/>
      <w:bookmarkEnd w:id="18"/>
    </w:p>
    <w:p w14:paraId="03980C05" w14:textId="09C3837B" w:rsidR="000B55D1" w:rsidRDefault="000B55D1" w:rsidP="00E12062">
      <w:pPr>
        <w:pStyle w:val="1"/>
        <w:spacing w:before="195" w:line="360" w:lineRule="auto"/>
        <w:ind w:left="110" w:firstLine="0"/>
        <w:rPr>
          <w:lang w:eastAsia="zh-CN"/>
        </w:rPr>
      </w:pPr>
      <w:bookmarkStart w:id="19" w:name="_Toc41429116"/>
      <w:r>
        <w:rPr>
          <w:rFonts w:hint="eastAsia"/>
          <w:lang w:eastAsia="zh-CN"/>
        </w:rPr>
        <w:lastRenderedPageBreak/>
        <w:t>小组分工</w:t>
      </w:r>
      <w:bookmarkEnd w:id="19"/>
    </w:p>
    <w:p w14:paraId="76245BE9" w14:textId="4EF1377B" w:rsidR="00CE60DB" w:rsidRDefault="00CE60DB" w:rsidP="00E12062">
      <w:pPr>
        <w:pStyle w:val="1"/>
        <w:spacing w:before="195" w:line="360" w:lineRule="auto"/>
        <w:ind w:left="336" w:hangingChars="120" w:hanging="336"/>
        <w:rPr>
          <w:sz w:val="28"/>
          <w:szCs w:val="28"/>
          <w:lang w:eastAsia="zh-CN"/>
        </w:rPr>
      </w:pPr>
      <w:bookmarkStart w:id="20" w:name="_Toc41429117"/>
      <w:r w:rsidRPr="00CE60DB">
        <w:rPr>
          <w:rFonts w:hint="eastAsia"/>
          <w:sz w:val="28"/>
          <w:szCs w:val="28"/>
          <w:lang w:eastAsia="zh-CN"/>
        </w:rPr>
        <w:t>报告部分：</w:t>
      </w:r>
      <w:bookmarkEnd w:id="20"/>
    </w:p>
    <w:p w14:paraId="1A616F56" w14:textId="77777777" w:rsidR="00E12062" w:rsidRPr="00E12062" w:rsidRDefault="00E12062" w:rsidP="00E12062">
      <w:pPr>
        <w:pStyle w:val="1"/>
        <w:spacing w:before="195" w:line="360" w:lineRule="auto"/>
        <w:ind w:left="336" w:hangingChars="120" w:hanging="336"/>
        <w:rPr>
          <w:sz w:val="28"/>
          <w:szCs w:val="28"/>
          <w:lang w:eastAsia="zh-CN"/>
        </w:rPr>
      </w:pPr>
      <w:r w:rsidRPr="00E12062">
        <w:rPr>
          <w:sz w:val="28"/>
          <w:szCs w:val="28"/>
          <w:lang w:eastAsia="zh-CN"/>
        </w:rPr>
        <w:t xml:space="preserve">    数据预处理：李鸿泽</w:t>
      </w:r>
    </w:p>
    <w:p w14:paraId="26F8E6DF" w14:textId="77777777" w:rsidR="00E12062" w:rsidRPr="00E12062" w:rsidRDefault="00E12062" w:rsidP="00E12062">
      <w:pPr>
        <w:pStyle w:val="1"/>
        <w:spacing w:before="195" w:line="360" w:lineRule="auto"/>
        <w:ind w:left="336" w:hangingChars="120" w:hanging="336"/>
        <w:rPr>
          <w:sz w:val="28"/>
          <w:szCs w:val="28"/>
          <w:lang w:eastAsia="zh-CN"/>
        </w:rPr>
      </w:pPr>
      <w:r w:rsidRPr="00E12062">
        <w:rPr>
          <w:sz w:val="28"/>
          <w:szCs w:val="28"/>
          <w:lang w:eastAsia="zh-CN"/>
        </w:rPr>
        <w:t xml:space="preserve">    Task1：孙凌宇、李鸿泽做图并分析</w:t>
      </w:r>
    </w:p>
    <w:p w14:paraId="35BDCE6E" w14:textId="77777777" w:rsidR="00E12062" w:rsidRPr="00E12062" w:rsidRDefault="00E12062" w:rsidP="00E12062">
      <w:pPr>
        <w:pStyle w:val="1"/>
        <w:spacing w:before="195" w:line="360" w:lineRule="auto"/>
        <w:ind w:left="336" w:hangingChars="120" w:hanging="336"/>
        <w:rPr>
          <w:sz w:val="28"/>
          <w:szCs w:val="28"/>
          <w:lang w:eastAsia="zh-CN"/>
        </w:rPr>
      </w:pPr>
      <w:r w:rsidRPr="00E12062">
        <w:rPr>
          <w:sz w:val="28"/>
          <w:szCs w:val="28"/>
          <w:lang w:eastAsia="zh-CN"/>
        </w:rPr>
        <w:t xml:space="preserve">    Task2：毛一琛、李鸿泽做图，李鸿泽、孙凌宇、毛一琛分析</w:t>
      </w:r>
    </w:p>
    <w:p w14:paraId="4DA52E7F" w14:textId="77777777" w:rsidR="00E12062" w:rsidRPr="00E12062" w:rsidRDefault="00E12062" w:rsidP="00E12062">
      <w:pPr>
        <w:pStyle w:val="1"/>
        <w:spacing w:before="195" w:line="360" w:lineRule="auto"/>
        <w:ind w:left="336" w:hangingChars="120" w:hanging="336"/>
        <w:rPr>
          <w:sz w:val="28"/>
          <w:szCs w:val="28"/>
          <w:lang w:eastAsia="zh-CN"/>
        </w:rPr>
      </w:pPr>
      <w:r w:rsidRPr="00E12062">
        <w:rPr>
          <w:sz w:val="28"/>
          <w:szCs w:val="28"/>
          <w:lang w:eastAsia="zh-CN"/>
        </w:rPr>
        <w:t xml:space="preserve">    Task3：毛一琛做图，孙凌宇分析</w:t>
      </w:r>
    </w:p>
    <w:p w14:paraId="54F5A47D" w14:textId="77777777" w:rsidR="00E12062" w:rsidRPr="00E12062" w:rsidRDefault="00E12062" w:rsidP="00E12062">
      <w:pPr>
        <w:pStyle w:val="1"/>
        <w:spacing w:before="195" w:line="360" w:lineRule="auto"/>
        <w:ind w:left="336" w:hangingChars="120" w:hanging="336"/>
        <w:rPr>
          <w:sz w:val="28"/>
          <w:szCs w:val="28"/>
          <w:lang w:eastAsia="zh-CN"/>
        </w:rPr>
      </w:pPr>
      <w:r w:rsidRPr="00E12062">
        <w:rPr>
          <w:sz w:val="28"/>
          <w:szCs w:val="28"/>
          <w:lang w:eastAsia="zh-CN"/>
        </w:rPr>
        <w:t xml:space="preserve">    Task4：毛一琛</w:t>
      </w:r>
    </w:p>
    <w:p w14:paraId="6EB42DE4" w14:textId="77777777" w:rsidR="00E12062" w:rsidRPr="00E12062" w:rsidRDefault="00E12062" w:rsidP="00E12062">
      <w:pPr>
        <w:pStyle w:val="1"/>
        <w:spacing w:before="195" w:line="360" w:lineRule="auto"/>
        <w:ind w:left="336" w:hangingChars="120" w:hanging="336"/>
        <w:rPr>
          <w:sz w:val="28"/>
          <w:szCs w:val="28"/>
          <w:lang w:eastAsia="zh-CN"/>
        </w:rPr>
      </w:pPr>
      <w:r w:rsidRPr="00E12062">
        <w:rPr>
          <w:sz w:val="28"/>
          <w:szCs w:val="28"/>
          <w:lang w:eastAsia="zh-CN"/>
        </w:rPr>
        <w:t xml:space="preserve">    Task5：毛一琛</w:t>
      </w:r>
    </w:p>
    <w:p w14:paraId="115185E8" w14:textId="77777777" w:rsidR="00E12062" w:rsidRPr="00E12062" w:rsidRDefault="00E12062" w:rsidP="00E12062">
      <w:pPr>
        <w:pStyle w:val="1"/>
        <w:spacing w:before="195" w:line="360" w:lineRule="auto"/>
        <w:ind w:left="336" w:hangingChars="120" w:hanging="336"/>
        <w:rPr>
          <w:sz w:val="28"/>
          <w:szCs w:val="28"/>
          <w:lang w:eastAsia="zh-CN"/>
        </w:rPr>
      </w:pPr>
      <w:r w:rsidRPr="00E12062">
        <w:rPr>
          <w:sz w:val="28"/>
          <w:szCs w:val="28"/>
          <w:lang w:eastAsia="zh-CN"/>
        </w:rPr>
        <w:t xml:space="preserve">    摘要、结论等其他部分：李鸿泽</w:t>
      </w:r>
    </w:p>
    <w:p w14:paraId="7F8AD557" w14:textId="77777777" w:rsidR="00E12062" w:rsidRPr="00E12062" w:rsidRDefault="00E12062" w:rsidP="00E12062">
      <w:pPr>
        <w:pStyle w:val="1"/>
        <w:spacing w:before="195" w:line="360" w:lineRule="auto"/>
        <w:ind w:left="336" w:hangingChars="120" w:hanging="336"/>
        <w:rPr>
          <w:sz w:val="28"/>
          <w:szCs w:val="28"/>
          <w:lang w:eastAsia="zh-CN"/>
        </w:rPr>
      </w:pPr>
      <w:r w:rsidRPr="00E12062">
        <w:rPr>
          <w:sz w:val="28"/>
          <w:szCs w:val="28"/>
          <w:lang w:eastAsia="zh-CN"/>
        </w:rPr>
        <w:t>PPT部分：三人合作完成</w:t>
      </w:r>
    </w:p>
    <w:p w14:paraId="16EA5968" w14:textId="0C27766D" w:rsidR="00E12062" w:rsidRDefault="00E12062" w:rsidP="00E12062">
      <w:pPr>
        <w:pStyle w:val="1"/>
        <w:spacing w:before="195" w:line="360" w:lineRule="auto"/>
        <w:ind w:left="336" w:hangingChars="120" w:hanging="336"/>
        <w:rPr>
          <w:rFonts w:hint="eastAsia"/>
          <w:sz w:val="28"/>
          <w:szCs w:val="28"/>
          <w:lang w:eastAsia="zh-CN"/>
        </w:rPr>
      </w:pPr>
      <w:r w:rsidRPr="00E12062">
        <w:rPr>
          <w:rFonts w:hint="eastAsia"/>
          <w:sz w:val="28"/>
          <w:szCs w:val="28"/>
          <w:lang w:eastAsia="zh-CN"/>
        </w:rPr>
        <w:t>海报部分：孙凌宇</w:t>
      </w:r>
    </w:p>
    <w:p w14:paraId="1550C4A7" w14:textId="343B3E5C" w:rsidR="00D13E11" w:rsidRDefault="00D13E11" w:rsidP="00E12062">
      <w:pPr>
        <w:pStyle w:val="1"/>
        <w:spacing w:before="195" w:line="360" w:lineRule="auto"/>
        <w:ind w:left="110" w:firstLine="0"/>
        <w:rPr>
          <w:lang w:eastAsia="zh-CN"/>
        </w:rPr>
      </w:pPr>
      <w:bookmarkStart w:id="21" w:name="_Toc41429127"/>
      <w:r>
        <w:rPr>
          <w:rFonts w:hint="eastAsia"/>
          <w:lang w:eastAsia="zh-CN"/>
        </w:rPr>
        <w:t>致谢</w:t>
      </w:r>
      <w:bookmarkEnd w:id="21"/>
    </w:p>
    <w:p w14:paraId="3481833A" w14:textId="23082F81" w:rsidR="00FB1604" w:rsidRDefault="00132550" w:rsidP="00E12062">
      <w:pPr>
        <w:pStyle w:val="a3"/>
        <w:spacing w:before="295" w:line="360" w:lineRule="auto"/>
        <w:ind w:left="110" w:right="248" w:firstLine="420"/>
        <w:jc w:val="both"/>
        <w:rPr>
          <w:sz w:val="28"/>
          <w:szCs w:val="28"/>
          <w:lang w:eastAsia="zh-CN"/>
        </w:rPr>
      </w:pPr>
      <w:r w:rsidRPr="00D72C01">
        <w:rPr>
          <w:rFonts w:hint="eastAsia"/>
          <w:sz w:val="28"/>
          <w:szCs w:val="28"/>
          <w:lang w:eastAsia="zh-CN"/>
        </w:rPr>
        <w:t>感谢</w:t>
      </w:r>
      <w:r w:rsidR="00D72C01" w:rsidRPr="00D72C01">
        <w:rPr>
          <w:rFonts w:hint="eastAsia"/>
          <w:sz w:val="28"/>
          <w:szCs w:val="28"/>
          <w:lang w:eastAsia="zh-CN"/>
        </w:rPr>
        <w:t>童云海老师一学期以来的教导，感谢两位助教在项目答疑中的提供的帮助。</w:t>
      </w:r>
    </w:p>
    <w:p w14:paraId="0C133D5C" w14:textId="77777777" w:rsidR="00E12062" w:rsidRPr="00D72C01" w:rsidRDefault="00E12062" w:rsidP="00E12062">
      <w:pPr>
        <w:pStyle w:val="a3"/>
        <w:spacing w:before="295" w:line="360" w:lineRule="auto"/>
        <w:ind w:left="110" w:right="248" w:firstLine="420"/>
        <w:jc w:val="both"/>
        <w:rPr>
          <w:rFonts w:hint="eastAsia"/>
          <w:sz w:val="28"/>
          <w:szCs w:val="28"/>
          <w:lang w:eastAsia="zh-CN"/>
        </w:rPr>
      </w:pPr>
    </w:p>
    <w:p w14:paraId="29B95DA0" w14:textId="49F77B04" w:rsidR="00241482" w:rsidRPr="00CE60DB" w:rsidRDefault="004E2B14" w:rsidP="00E12062">
      <w:pPr>
        <w:pStyle w:val="1"/>
        <w:spacing w:before="195" w:line="360" w:lineRule="auto"/>
        <w:ind w:left="110" w:firstLine="0"/>
        <w:rPr>
          <w:rFonts w:hint="eastAsia"/>
          <w:lang w:eastAsia="zh-CN"/>
        </w:rPr>
      </w:pPr>
      <w:bookmarkStart w:id="22" w:name="_Toc41429128"/>
      <w:r>
        <w:rPr>
          <w:lang w:eastAsia="zh-CN"/>
        </w:rPr>
        <w:t>参考文献</w:t>
      </w:r>
      <w:bookmarkEnd w:id="22"/>
    </w:p>
    <w:p w14:paraId="6EDA4C50" w14:textId="14BEB86D" w:rsidR="00471357" w:rsidRDefault="00CE60DB" w:rsidP="00E12062">
      <w:pPr>
        <w:tabs>
          <w:tab w:val="left" w:pos="557"/>
        </w:tabs>
        <w:spacing w:before="1" w:line="360" w:lineRule="auto"/>
        <w:rPr>
          <w:rFonts w:ascii="Times New Roman" w:eastAsia="Times New Roman" w:hAnsi="Times New Roman" w:cs="Times New Roman"/>
          <w:sz w:val="21"/>
          <w:lang w:eastAsia="zh-CN"/>
        </w:rPr>
      </w:pPr>
      <w:r>
        <w:rPr>
          <w:rFonts w:hint="eastAsia"/>
          <w:sz w:val="21"/>
          <w:lang w:eastAsia="zh-CN"/>
        </w:rPr>
        <w:t>[</w:t>
      </w:r>
      <w:r>
        <w:rPr>
          <w:sz w:val="21"/>
          <w:lang w:eastAsia="zh-CN"/>
        </w:rPr>
        <w:t>1]</w:t>
      </w:r>
      <w:r w:rsidRPr="00CE60DB">
        <w:rPr>
          <w:rFonts w:hint="eastAsia"/>
          <w:sz w:val="21"/>
          <w:lang w:eastAsia="zh-CN"/>
        </w:rPr>
        <w:t>决策树算法（一）——一些重要的数学概念</w:t>
      </w:r>
      <w:r>
        <w:rPr>
          <w:rFonts w:hint="eastAsia"/>
          <w:sz w:val="21"/>
          <w:lang w:eastAsia="zh-CN"/>
        </w:rPr>
        <w:t xml:space="preserve"> </w:t>
      </w:r>
      <w:hyperlink r:id="rId40" w:history="1">
        <w:r w:rsidRPr="00494DAF">
          <w:rPr>
            <w:rStyle w:val="a9"/>
            <w:rFonts w:ascii="Times New Roman" w:eastAsia="Times New Roman" w:hAnsi="Times New Roman" w:cs="Times New Roman"/>
            <w:sz w:val="21"/>
            <w:lang w:eastAsia="zh-CN"/>
          </w:rPr>
          <w:t>https://www.cnblogs.com/wyuzl/p/7699738.html</w:t>
        </w:r>
      </w:hyperlink>
    </w:p>
    <w:p w14:paraId="0CE1FDFE" w14:textId="6A773EA1" w:rsidR="00471357" w:rsidRDefault="00CE60DB" w:rsidP="00E12062">
      <w:pPr>
        <w:tabs>
          <w:tab w:val="left" w:pos="557"/>
        </w:tabs>
        <w:spacing w:before="1" w:line="360" w:lineRule="auto"/>
        <w:rPr>
          <w:rFonts w:ascii="Times New Roman" w:hAnsi="Times New Roman" w:cs="Times New Roman"/>
          <w:sz w:val="21"/>
          <w:szCs w:val="21"/>
          <w:lang w:eastAsia="zh-CN"/>
        </w:rPr>
      </w:pPr>
      <w:r>
        <w:rPr>
          <w:rFonts w:hint="eastAsia"/>
          <w:sz w:val="21"/>
          <w:lang w:eastAsia="zh-CN"/>
        </w:rPr>
        <w:t>[</w:t>
      </w:r>
      <w:r>
        <w:rPr>
          <w:sz w:val="21"/>
          <w:lang w:eastAsia="zh-CN"/>
        </w:rPr>
        <w:t>2]</w:t>
      </w:r>
      <w:r w:rsidRPr="00CE60DB">
        <w:rPr>
          <w:rFonts w:ascii="Times New Roman" w:hAnsi="Times New Roman" w:cs="Times New Roman" w:hint="eastAsia"/>
          <w:sz w:val="21"/>
          <w:szCs w:val="21"/>
          <w:lang w:eastAsia="zh-CN"/>
        </w:rPr>
        <w:t>决策树算法及</w:t>
      </w:r>
      <w:r w:rsidRPr="00CE60DB">
        <w:rPr>
          <w:rFonts w:ascii="Times New Roman" w:hAnsi="Times New Roman" w:cs="Times New Roman"/>
          <w:sz w:val="21"/>
          <w:szCs w:val="21"/>
          <w:lang w:eastAsia="zh-CN"/>
        </w:rPr>
        <w:t>Python</w:t>
      </w:r>
      <w:r w:rsidRPr="00CE60DB">
        <w:rPr>
          <w:rFonts w:ascii="Times New Roman" w:hAnsi="Times New Roman" w:cs="Times New Roman"/>
          <w:sz w:val="21"/>
          <w:szCs w:val="21"/>
          <w:lang w:eastAsia="zh-CN"/>
        </w:rPr>
        <w:t>实现</w:t>
      </w:r>
      <w:r>
        <w:rPr>
          <w:rFonts w:ascii="Times New Roman" w:hAnsi="Times New Roman" w:cs="Times New Roman" w:hint="eastAsia"/>
          <w:sz w:val="21"/>
          <w:szCs w:val="21"/>
          <w:lang w:eastAsia="zh-CN"/>
        </w:rPr>
        <w:t xml:space="preserve"> </w:t>
      </w:r>
      <w:hyperlink r:id="rId41" w:history="1">
        <w:r w:rsidRPr="00494DAF">
          <w:rPr>
            <w:rStyle w:val="a9"/>
            <w:rFonts w:ascii="Times New Roman" w:hAnsi="Times New Roman" w:cs="Times New Roman"/>
            <w:sz w:val="21"/>
            <w:szCs w:val="21"/>
            <w:lang w:eastAsia="zh-CN"/>
          </w:rPr>
          <w:t>https://blog.csdn.net/qq_34807908/article/details/81539536</w:t>
        </w:r>
      </w:hyperlink>
    </w:p>
    <w:p w14:paraId="7BAA8412" w14:textId="0E2998AA" w:rsidR="00CE60DB" w:rsidRDefault="00CE60DB" w:rsidP="00E12062">
      <w:pPr>
        <w:tabs>
          <w:tab w:val="left" w:pos="557"/>
        </w:tabs>
        <w:spacing w:before="1" w:line="360" w:lineRule="auto"/>
        <w:rPr>
          <w:rFonts w:hint="eastAsia"/>
          <w:sz w:val="21"/>
          <w:lang w:eastAsia="zh-CN"/>
        </w:rPr>
      </w:pPr>
      <w:r>
        <w:rPr>
          <w:rFonts w:hint="eastAsia"/>
          <w:sz w:val="21"/>
          <w:lang w:eastAsia="zh-CN"/>
        </w:rPr>
        <w:t>[</w:t>
      </w:r>
      <w:r>
        <w:rPr>
          <w:sz w:val="21"/>
          <w:lang w:eastAsia="zh-CN"/>
        </w:rPr>
        <w:t>3]</w:t>
      </w:r>
      <w:r w:rsidRPr="00CE60DB">
        <w:t xml:space="preserve"> </w:t>
      </w:r>
      <w:r w:rsidRPr="00CE60DB">
        <w:rPr>
          <w:sz w:val="21"/>
          <w:lang w:eastAsia="zh-CN"/>
        </w:rPr>
        <w:t>Python统计分析可视化库seaborn</w:t>
      </w:r>
      <w:r>
        <w:rPr>
          <w:sz w:val="21"/>
          <w:lang w:eastAsia="zh-CN"/>
        </w:rPr>
        <w:t xml:space="preserve"> </w:t>
      </w:r>
      <w:hyperlink r:id="rId42" w:history="1">
        <w:r w:rsidRPr="00CE60DB">
          <w:rPr>
            <w:rFonts w:ascii="Times New Roman" w:hAnsi="Times New Roman" w:cs="Times New Roman"/>
            <w:color w:val="0000FF"/>
            <w:sz w:val="21"/>
            <w:szCs w:val="21"/>
            <w:u w:val="single"/>
          </w:rPr>
          <w:t>https://www.cnblogs.com/caiyishuai/p/11184166.html</w:t>
        </w:r>
      </w:hyperlink>
    </w:p>
    <w:p w14:paraId="3ED06765" w14:textId="77777777" w:rsidR="00471357" w:rsidRDefault="00471357" w:rsidP="00E12062">
      <w:pPr>
        <w:tabs>
          <w:tab w:val="left" w:pos="557"/>
        </w:tabs>
        <w:spacing w:before="1" w:line="360" w:lineRule="auto"/>
        <w:rPr>
          <w:sz w:val="21"/>
          <w:lang w:eastAsia="zh-CN"/>
        </w:rPr>
      </w:pPr>
    </w:p>
    <w:p w14:paraId="60CC6B01" w14:textId="77777777" w:rsidR="00471357" w:rsidRDefault="00471357" w:rsidP="00E12062">
      <w:pPr>
        <w:tabs>
          <w:tab w:val="left" w:pos="557"/>
        </w:tabs>
        <w:spacing w:before="1" w:line="360" w:lineRule="auto"/>
        <w:rPr>
          <w:sz w:val="21"/>
          <w:lang w:eastAsia="zh-CN"/>
        </w:rPr>
      </w:pPr>
    </w:p>
    <w:p w14:paraId="57FDD20D" w14:textId="5CC8B71F" w:rsidR="00241482" w:rsidRDefault="00241482" w:rsidP="00E12062">
      <w:pPr>
        <w:tabs>
          <w:tab w:val="left" w:pos="557"/>
        </w:tabs>
        <w:spacing w:before="101" w:line="360" w:lineRule="auto"/>
        <w:ind w:right="248"/>
        <w:rPr>
          <w:sz w:val="21"/>
          <w:lang w:eastAsia="zh-CN"/>
        </w:rPr>
      </w:pPr>
    </w:p>
    <w:p w14:paraId="52CDF4A2" w14:textId="74A5DE71" w:rsidR="00AC4E5E" w:rsidRPr="00D72C01" w:rsidRDefault="00AC4E5E" w:rsidP="00E12062">
      <w:pPr>
        <w:spacing w:line="360" w:lineRule="auto"/>
        <w:rPr>
          <w:rFonts w:hint="eastAsia"/>
          <w:sz w:val="28"/>
          <w:szCs w:val="28"/>
          <w:lang w:eastAsia="zh-CN"/>
        </w:rPr>
      </w:pPr>
    </w:p>
    <w:sectPr w:rsidR="00AC4E5E" w:rsidRPr="00D72C01" w:rsidSect="007F6FF5">
      <w:headerReference w:type="default" r:id="rId43"/>
      <w:footerReference w:type="default" r:id="rId44"/>
      <w:pgSz w:w="11910" w:h="16840"/>
      <w:pgMar w:top="1340" w:right="1280" w:bottom="280" w:left="1420" w:header="93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BD42E" w14:textId="77777777" w:rsidR="00F506A1" w:rsidRDefault="00F506A1">
      <w:r>
        <w:separator/>
      </w:r>
    </w:p>
  </w:endnote>
  <w:endnote w:type="continuationSeparator" w:id="0">
    <w:p w14:paraId="56F5AF2A" w14:textId="77777777" w:rsidR="00F506A1" w:rsidRDefault="00F50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936057"/>
      <w:docPartObj>
        <w:docPartGallery w:val="Page Numbers (Bottom of Page)"/>
        <w:docPartUnique/>
      </w:docPartObj>
    </w:sdtPr>
    <w:sdtContent>
      <w:p w14:paraId="63BE2B9F" w14:textId="36A6256D" w:rsidR="00D20DD0" w:rsidRDefault="00D20DD0">
        <w:pPr>
          <w:pStyle w:val="a7"/>
          <w:jc w:val="center"/>
        </w:pPr>
        <w:r>
          <w:fldChar w:fldCharType="begin"/>
        </w:r>
        <w:r>
          <w:instrText>PAGE   \* MERGEFORMAT</w:instrText>
        </w:r>
        <w:r>
          <w:fldChar w:fldCharType="separate"/>
        </w:r>
        <w:r>
          <w:rPr>
            <w:lang w:val="zh-CN" w:eastAsia="zh-CN"/>
          </w:rPr>
          <w:t>2</w:t>
        </w:r>
        <w:r>
          <w:fldChar w:fldCharType="end"/>
        </w:r>
      </w:p>
    </w:sdtContent>
  </w:sdt>
  <w:p w14:paraId="5E2AEAAE" w14:textId="77777777" w:rsidR="00D20DD0" w:rsidRDefault="00D20DD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4F2DC" w14:textId="77777777" w:rsidR="00F506A1" w:rsidRDefault="00F506A1">
      <w:r>
        <w:separator/>
      </w:r>
    </w:p>
  </w:footnote>
  <w:footnote w:type="continuationSeparator" w:id="0">
    <w:p w14:paraId="46A1D310" w14:textId="77777777" w:rsidR="00F506A1" w:rsidRDefault="00F506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80C12" w14:textId="16878D15" w:rsidR="00D20DD0" w:rsidRPr="00E52096" w:rsidRDefault="00D20DD0" w:rsidP="00D124D3">
    <w:pPr>
      <w:pStyle w:val="a5"/>
      <w:rPr>
        <w:sz w:val="20"/>
        <w:lang w:eastAsia="zh-CN"/>
      </w:rPr>
    </w:pPr>
    <w:r w:rsidRPr="00E52096">
      <w:rPr>
        <w:rFonts w:hint="eastAsia"/>
        <w:sz w:val="20"/>
        <w:lang w:eastAsia="zh-CN"/>
      </w:rPr>
      <w:t>北京大学《AI引论》</w:t>
    </w:r>
    <w:r>
      <w:rPr>
        <w:rFonts w:hint="eastAsia"/>
        <w:sz w:val="20"/>
        <w:lang w:eastAsia="zh-CN"/>
      </w:rPr>
      <w:t>课程小组</w:t>
    </w:r>
    <w:r w:rsidRPr="00E52096">
      <w:rPr>
        <w:rFonts w:hint="eastAsia"/>
        <w:sz w:val="20"/>
        <w:lang w:eastAsia="zh-CN"/>
      </w:rPr>
      <w:t>项目书面报告(2019-2020，春季学期)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53FC15"/>
    <w:multiLevelType w:val="singleLevel"/>
    <w:tmpl w:val="FF53FC15"/>
    <w:lvl w:ilvl="0">
      <w:start w:val="1"/>
      <w:numFmt w:val="decimal"/>
      <w:suff w:val="nothing"/>
      <w:lvlText w:val="%1、"/>
      <w:lvlJc w:val="left"/>
    </w:lvl>
  </w:abstractNum>
  <w:abstractNum w:abstractNumId="1" w15:restartNumberingAfterBreak="0">
    <w:nsid w:val="3D7A211C"/>
    <w:multiLevelType w:val="hybridMultilevel"/>
    <w:tmpl w:val="D9A2C4D0"/>
    <w:lvl w:ilvl="0" w:tplc="E190133C">
      <w:start w:val="1"/>
      <w:numFmt w:val="decimal"/>
      <w:lvlText w:val="[%1]"/>
      <w:lvlJc w:val="left"/>
      <w:pPr>
        <w:ind w:left="556" w:hanging="346"/>
      </w:pPr>
      <w:rPr>
        <w:rFonts w:ascii="Times New Roman" w:eastAsia="Times New Roman" w:hAnsi="Times New Roman" w:cs="Times New Roman" w:hint="default"/>
        <w:w w:val="100"/>
        <w:sz w:val="21"/>
        <w:szCs w:val="21"/>
      </w:rPr>
    </w:lvl>
    <w:lvl w:ilvl="1" w:tplc="3B5A3E32">
      <w:numFmt w:val="bullet"/>
      <w:lvlText w:val="•"/>
      <w:lvlJc w:val="left"/>
      <w:pPr>
        <w:ind w:left="1424" w:hanging="346"/>
      </w:pPr>
      <w:rPr>
        <w:rFonts w:hint="default"/>
      </w:rPr>
    </w:lvl>
    <w:lvl w:ilvl="2" w:tplc="6F28B236">
      <w:numFmt w:val="bullet"/>
      <w:lvlText w:val="•"/>
      <w:lvlJc w:val="left"/>
      <w:pPr>
        <w:ind w:left="2289" w:hanging="346"/>
      </w:pPr>
      <w:rPr>
        <w:rFonts w:hint="default"/>
      </w:rPr>
    </w:lvl>
    <w:lvl w:ilvl="3" w:tplc="3E0A9A34">
      <w:numFmt w:val="bullet"/>
      <w:lvlText w:val="•"/>
      <w:lvlJc w:val="left"/>
      <w:pPr>
        <w:ind w:left="3153" w:hanging="346"/>
      </w:pPr>
      <w:rPr>
        <w:rFonts w:hint="default"/>
      </w:rPr>
    </w:lvl>
    <w:lvl w:ilvl="4" w:tplc="30A828B0">
      <w:numFmt w:val="bullet"/>
      <w:lvlText w:val="•"/>
      <w:lvlJc w:val="left"/>
      <w:pPr>
        <w:ind w:left="4018" w:hanging="346"/>
      </w:pPr>
      <w:rPr>
        <w:rFonts w:hint="default"/>
      </w:rPr>
    </w:lvl>
    <w:lvl w:ilvl="5" w:tplc="76D06EEE">
      <w:numFmt w:val="bullet"/>
      <w:lvlText w:val="•"/>
      <w:lvlJc w:val="left"/>
      <w:pPr>
        <w:ind w:left="4882" w:hanging="346"/>
      </w:pPr>
      <w:rPr>
        <w:rFonts w:hint="default"/>
      </w:rPr>
    </w:lvl>
    <w:lvl w:ilvl="6" w:tplc="01E4E3A0">
      <w:numFmt w:val="bullet"/>
      <w:lvlText w:val="•"/>
      <w:lvlJc w:val="left"/>
      <w:pPr>
        <w:ind w:left="5747" w:hanging="346"/>
      </w:pPr>
      <w:rPr>
        <w:rFonts w:hint="default"/>
      </w:rPr>
    </w:lvl>
    <w:lvl w:ilvl="7" w:tplc="25687444">
      <w:numFmt w:val="bullet"/>
      <w:lvlText w:val="•"/>
      <w:lvlJc w:val="left"/>
      <w:pPr>
        <w:ind w:left="6611" w:hanging="346"/>
      </w:pPr>
      <w:rPr>
        <w:rFonts w:hint="default"/>
      </w:rPr>
    </w:lvl>
    <w:lvl w:ilvl="8" w:tplc="CCEC3984">
      <w:numFmt w:val="bullet"/>
      <w:lvlText w:val="•"/>
      <w:lvlJc w:val="left"/>
      <w:pPr>
        <w:ind w:left="7476" w:hanging="346"/>
      </w:pPr>
      <w:rPr>
        <w:rFonts w:hint="default"/>
      </w:rPr>
    </w:lvl>
  </w:abstractNum>
  <w:abstractNum w:abstractNumId="2" w15:restartNumberingAfterBreak="0">
    <w:nsid w:val="40C0520E"/>
    <w:multiLevelType w:val="multilevel"/>
    <w:tmpl w:val="AD9E333E"/>
    <w:lvl w:ilvl="0">
      <w:start w:val="1"/>
      <w:numFmt w:val="decimal"/>
      <w:lvlText w:val="%1"/>
      <w:lvlJc w:val="left"/>
      <w:pPr>
        <w:ind w:left="447" w:hanging="337"/>
      </w:pPr>
      <w:rPr>
        <w:rFonts w:ascii="Calibri" w:eastAsia="Calibri" w:hAnsi="Calibri" w:cs="Calibri" w:hint="default"/>
        <w:b/>
        <w:bCs/>
        <w:w w:val="109"/>
        <w:sz w:val="30"/>
        <w:szCs w:val="30"/>
      </w:rPr>
    </w:lvl>
    <w:lvl w:ilvl="1">
      <w:start w:val="1"/>
      <w:numFmt w:val="decimal"/>
      <w:lvlText w:val="%1.%2"/>
      <w:lvlJc w:val="left"/>
      <w:pPr>
        <w:ind w:left="654" w:hanging="544"/>
      </w:pPr>
      <w:rPr>
        <w:rFonts w:ascii="Calibri" w:eastAsia="Calibri" w:hAnsi="Calibri" w:cs="Calibri" w:hint="default"/>
        <w:b/>
        <w:bCs/>
        <w:w w:val="106"/>
        <w:sz w:val="28"/>
        <w:szCs w:val="28"/>
      </w:rPr>
    </w:lvl>
    <w:lvl w:ilvl="2">
      <w:numFmt w:val="bullet"/>
      <w:lvlText w:val="•"/>
      <w:lvlJc w:val="left"/>
      <w:pPr>
        <w:ind w:left="1609" w:hanging="544"/>
      </w:pPr>
      <w:rPr>
        <w:rFonts w:hint="default"/>
      </w:rPr>
    </w:lvl>
    <w:lvl w:ilvl="3">
      <w:numFmt w:val="bullet"/>
      <w:lvlText w:val="•"/>
      <w:lvlJc w:val="left"/>
      <w:pPr>
        <w:ind w:left="2559" w:hanging="544"/>
      </w:pPr>
      <w:rPr>
        <w:rFonts w:hint="default"/>
      </w:rPr>
    </w:lvl>
    <w:lvl w:ilvl="4">
      <w:numFmt w:val="bullet"/>
      <w:lvlText w:val="•"/>
      <w:lvlJc w:val="left"/>
      <w:pPr>
        <w:ind w:left="3508" w:hanging="544"/>
      </w:pPr>
      <w:rPr>
        <w:rFonts w:hint="default"/>
      </w:rPr>
    </w:lvl>
    <w:lvl w:ilvl="5">
      <w:numFmt w:val="bullet"/>
      <w:lvlText w:val="•"/>
      <w:lvlJc w:val="left"/>
      <w:pPr>
        <w:ind w:left="4458" w:hanging="544"/>
      </w:pPr>
      <w:rPr>
        <w:rFonts w:hint="default"/>
      </w:rPr>
    </w:lvl>
    <w:lvl w:ilvl="6">
      <w:numFmt w:val="bullet"/>
      <w:lvlText w:val="•"/>
      <w:lvlJc w:val="left"/>
      <w:pPr>
        <w:ind w:left="5407" w:hanging="544"/>
      </w:pPr>
      <w:rPr>
        <w:rFonts w:hint="default"/>
      </w:rPr>
    </w:lvl>
    <w:lvl w:ilvl="7">
      <w:numFmt w:val="bullet"/>
      <w:lvlText w:val="•"/>
      <w:lvlJc w:val="left"/>
      <w:pPr>
        <w:ind w:left="6357" w:hanging="544"/>
      </w:pPr>
      <w:rPr>
        <w:rFonts w:hint="default"/>
      </w:rPr>
    </w:lvl>
    <w:lvl w:ilvl="8">
      <w:numFmt w:val="bullet"/>
      <w:lvlText w:val="•"/>
      <w:lvlJc w:val="left"/>
      <w:pPr>
        <w:ind w:left="7306" w:hanging="544"/>
      </w:pPr>
      <w:rPr>
        <w:rFonts w:hint="default"/>
      </w:rPr>
    </w:lvl>
  </w:abstractNum>
  <w:abstractNum w:abstractNumId="3" w15:restartNumberingAfterBreak="0">
    <w:nsid w:val="44A827A5"/>
    <w:multiLevelType w:val="hybridMultilevel"/>
    <w:tmpl w:val="3ED4A956"/>
    <w:lvl w:ilvl="0" w:tplc="F5602AAE">
      <w:numFmt w:val="bullet"/>
      <w:lvlText w:val="•"/>
      <w:lvlJc w:val="left"/>
      <w:pPr>
        <w:ind w:left="608" w:hanging="182"/>
      </w:pPr>
      <w:rPr>
        <w:rFonts w:ascii="Times New Roman" w:eastAsia="Times New Roman" w:hAnsi="Times New Roman" w:cs="Times New Roman" w:hint="default"/>
        <w:w w:val="111"/>
        <w:sz w:val="21"/>
        <w:szCs w:val="21"/>
      </w:rPr>
    </w:lvl>
    <w:lvl w:ilvl="1" w:tplc="B8CE2C98">
      <w:numFmt w:val="bullet"/>
      <w:lvlText w:val="•"/>
      <w:lvlJc w:val="left"/>
      <w:pPr>
        <w:ind w:left="1460" w:hanging="182"/>
      </w:pPr>
      <w:rPr>
        <w:rFonts w:hint="default"/>
      </w:rPr>
    </w:lvl>
    <w:lvl w:ilvl="2" w:tplc="2FCC096E">
      <w:numFmt w:val="bullet"/>
      <w:lvlText w:val="•"/>
      <w:lvlJc w:val="left"/>
      <w:pPr>
        <w:ind w:left="2321" w:hanging="182"/>
      </w:pPr>
      <w:rPr>
        <w:rFonts w:hint="default"/>
      </w:rPr>
    </w:lvl>
    <w:lvl w:ilvl="3" w:tplc="408A3ED4">
      <w:numFmt w:val="bullet"/>
      <w:lvlText w:val="•"/>
      <w:lvlJc w:val="left"/>
      <w:pPr>
        <w:ind w:left="3181" w:hanging="182"/>
      </w:pPr>
      <w:rPr>
        <w:rFonts w:hint="default"/>
      </w:rPr>
    </w:lvl>
    <w:lvl w:ilvl="4" w:tplc="A9AA8AD0">
      <w:numFmt w:val="bullet"/>
      <w:lvlText w:val="•"/>
      <w:lvlJc w:val="left"/>
      <w:pPr>
        <w:ind w:left="4042" w:hanging="182"/>
      </w:pPr>
      <w:rPr>
        <w:rFonts w:hint="default"/>
      </w:rPr>
    </w:lvl>
    <w:lvl w:ilvl="5" w:tplc="E6E8E2C0">
      <w:numFmt w:val="bullet"/>
      <w:lvlText w:val="•"/>
      <w:lvlJc w:val="left"/>
      <w:pPr>
        <w:ind w:left="4902" w:hanging="182"/>
      </w:pPr>
      <w:rPr>
        <w:rFonts w:hint="default"/>
      </w:rPr>
    </w:lvl>
    <w:lvl w:ilvl="6" w:tplc="76A03290">
      <w:numFmt w:val="bullet"/>
      <w:lvlText w:val="•"/>
      <w:lvlJc w:val="left"/>
      <w:pPr>
        <w:ind w:left="5763" w:hanging="182"/>
      </w:pPr>
      <w:rPr>
        <w:rFonts w:hint="default"/>
      </w:rPr>
    </w:lvl>
    <w:lvl w:ilvl="7" w:tplc="1278D532">
      <w:numFmt w:val="bullet"/>
      <w:lvlText w:val="•"/>
      <w:lvlJc w:val="left"/>
      <w:pPr>
        <w:ind w:left="6623" w:hanging="182"/>
      </w:pPr>
      <w:rPr>
        <w:rFonts w:hint="default"/>
      </w:rPr>
    </w:lvl>
    <w:lvl w:ilvl="8" w:tplc="9C4C799C">
      <w:numFmt w:val="bullet"/>
      <w:lvlText w:val="•"/>
      <w:lvlJc w:val="left"/>
      <w:pPr>
        <w:ind w:left="7484" w:hanging="182"/>
      </w:pPr>
      <w:rPr>
        <w:rFonts w:hint="default"/>
      </w:rPr>
    </w:lvl>
  </w:abstractNum>
  <w:abstractNum w:abstractNumId="4" w15:restartNumberingAfterBreak="0">
    <w:nsid w:val="61664AD8"/>
    <w:multiLevelType w:val="multilevel"/>
    <w:tmpl w:val="AD9E333E"/>
    <w:lvl w:ilvl="0">
      <w:start w:val="1"/>
      <w:numFmt w:val="decimal"/>
      <w:lvlText w:val="%1"/>
      <w:lvlJc w:val="left"/>
      <w:pPr>
        <w:ind w:left="337" w:hanging="337"/>
      </w:pPr>
      <w:rPr>
        <w:rFonts w:ascii="Calibri" w:eastAsia="Calibri" w:hAnsi="Calibri" w:cs="Calibri" w:hint="default"/>
        <w:b/>
        <w:bCs/>
        <w:w w:val="109"/>
        <w:sz w:val="30"/>
        <w:szCs w:val="30"/>
      </w:rPr>
    </w:lvl>
    <w:lvl w:ilvl="1">
      <w:start w:val="1"/>
      <w:numFmt w:val="decimal"/>
      <w:lvlText w:val="%1.%2"/>
      <w:lvlJc w:val="left"/>
      <w:pPr>
        <w:ind w:left="654" w:hanging="544"/>
      </w:pPr>
      <w:rPr>
        <w:rFonts w:ascii="Calibri" w:eastAsia="Calibri" w:hAnsi="Calibri" w:cs="Calibri" w:hint="default"/>
        <w:b/>
        <w:bCs/>
        <w:w w:val="106"/>
        <w:sz w:val="28"/>
        <w:szCs w:val="28"/>
      </w:rPr>
    </w:lvl>
    <w:lvl w:ilvl="2">
      <w:numFmt w:val="bullet"/>
      <w:lvlText w:val="•"/>
      <w:lvlJc w:val="left"/>
      <w:pPr>
        <w:ind w:left="1609" w:hanging="544"/>
      </w:pPr>
      <w:rPr>
        <w:rFonts w:hint="default"/>
      </w:rPr>
    </w:lvl>
    <w:lvl w:ilvl="3">
      <w:numFmt w:val="bullet"/>
      <w:lvlText w:val="•"/>
      <w:lvlJc w:val="left"/>
      <w:pPr>
        <w:ind w:left="2559" w:hanging="544"/>
      </w:pPr>
      <w:rPr>
        <w:rFonts w:hint="default"/>
      </w:rPr>
    </w:lvl>
    <w:lvl w:ilvl="4">
      <w:numFmt w:val="bullet"/>
      <w:lvlText w:val="•"/>
      <w:lvlJc w:val="left"/>
      <w:pPr>
        <w:ind w:left="3508" w:hanging="544"/>
      </w:pPr>
      <w:rPr>
        <w:rFonts w:hint="default"/>
      </w:rPr>
    </w:lvl>
    <w:lvl w:ilvl="5">
      <w:numFmt w:val="bullet"/>
      <w:lvlText w:val="•"/>
      <w:lvlJc w:val="left"/>
      <w:pPr>
        <w:ind w:left="4458" w:hanging="544"/>
      </w:pPr>
      <w:rPr>
        <w:rFonts w:hint="default"/>
      </w:rPr>
    </w:lvl>
    <w:lvl w:ilvl="6">
      <w:numFmt w:val="bullet"/>
      <w:lvlText w:val="•"/>
      <w:lvlJc w:val="left"/>
      <w:pPr>
        <w:ind w:left="5407" w:hanging="544"/>
      </w:pPr>
      <w:rPr>
        <w:rFonts w:hint="default"/>
      </w:rPr>
    </w:lvl>
    <w:lvl w:ilvl="7">
      <w:numFmt w:val="bullet"/>
      <w:lvlText w:val="•"/>
      <w:lvlJc w:val="left"/>
      <w:pPr>
        <w:ind w:left="6357" w:hanging="544"/>
      </w:pPr>
      <w:rPr>
        <w:rFonts w:hint="default"/>
      </w:rPr>
    </w:lvl>
    <w:lvl w:ilvl="8">
      <w:numFmt w:val="bullet"/>
      <w:lvlText w:val="•"/>
      <w:lvlJc w:val="left"/>
      <w:pPr>
        <w:ind w:left="7306" w:hanging="544"/>
      </w:pPr>
      <w:rPr>
        <w:rFonts w:hint="default"/>
      </w:rPr>
    </w:lvl>
  </w:abstractNum>
  <w:abstractNum w:abstractNumId="5" w15:restartNumberingAfterBreak="0">
    <w:nsid w:val="64BD63F6"/>
    <w:multiLevelType w:val="hybridMultilevel"/>
    <w:tmpl w:val="327AF1A0"/>
    <w:lvl w:ilvl="0" w:tplc="4A04CDE8">
      <w:numFmt w:val="bullet"/>
      <w:lvlText w:val="•"/>
      <w:lvlJc w:val="left"/>
      <w:pPr>
        <w:ind w:left="608" w:hanging="182"/>
      </w:pPr>
      <w:rPr>
        <w:rFonts w:ascii="Times New Roman" w:eastAsia="Times New Roman" w:hAnsi="Times New Roman" w:cs="Times New Roman" w:hint="default"/>
        <w:w w:val="111"/>
        <w:sz w:val="21"/>
        <w:szCs w:val="21"/>
      </w:rPr>
    </w:lvl>
    <w:lvl w:ilvl="1" w:tplc="BB6A6F96">
      <w:numFmt w:val="bullet"/>
      <w:lvlText w:val="•"/>
      <w:lvlJc w:val="left"/>
      <w:pPr>
        <w:ind w:left="1460" w:hanging="182"/>
      </w:pPr>
      <w:rPr>
        <w:rFonts w:hint="default"/>
      </w:rPr>
    </w:lvl>
    <w:lvl w:ilvl="2" w:tplc="6156A1B4">
      <w:numFmt w:val="bullet"/>
      <w:lvlText w:val="•"/>
      <w:lvlJc w:val="left"/>
      <w:pPr>
        <w:ind w:left="2321" w:hanging="182"/>
      </w:pPr>
      <w:rPr>
        <w:rFonts w:hint="default"/>
      </w:rPr>
    </w:lvl>
    <w:lvl w:ilvl="3" w:tplc="FEF0D794">
      <w:numFmt w:val="bullet"/>
      <w:lvlText w:val="•"/>
      <w:lvlJc w:val="left"/>
      <w:pPr>
        <w:ind w:left="3181" w:hanging="182"/>
      </w:pPr>
      <w:rPr>
        <w:rFonts w:hint="default"/>
      </w:rPr>
    </w:lvl>
    <w:lvl w:ilvl="4" w:tplc="CFA804E6">
      <w:numFmt w:val="bullet"/>
      <w:lvlText w:val="•"/>
      <w:lvlJc w:val="left"/>
      <w:pPr>
        <w:ind w:left="4042" w:hanging="182"/>
      </w:pPr>
      <w:rPr>
        <w:rFonts w:hint="default"/>
      </w:rPr>
    </w:lvl>
    <w:lvl w:ilvl="5" w:tplc="3CCCE7E0">
      <w:numFmt w:val="bullet"/>
      <w:lvlText w:val="•"/>
      <w:lvlJc w:val="left"/>
      <w:pPr>
        <w:ind w:left="4902" w:hanging="182"/>
      </w:pPr>
      <w:rPr>
        <w:rFonts w:hint="default"/>
      </w:rPr>
    </w:lvl>
    <w:lvl w:ilvl="6" w:tplc="2566116C">
      <w:numFmt w:val="bullet"/>
      <w:lvlText w:val="•"/>
      <w:lvlJc w:val="left"/>
      <w:pPr>
        <w:ind w:left="5763" w:hanging="182"/>
      </w:pPr>
      <w:rPr>
        <w:rFonts w:hint="default"/>
      </w:rPr>
    </w:lvl>
    <w:lvl w:ilvl="7" w:tplc="C9DA25A8">
      <w:numFmt w:val="bullet"/>
      <w:lvlText w:val="•"/>
      <w:lvlJc w:val="left"/>
      <w:pPr>
        <w:ind w:left="6623" w:hanging="182"/>
      </w:pPr>
      <w:rPr>
        <w:rFonts w:hint="default"/>
      </w:rPr>
    </w:lvl>
    <w:lvl w:ilvl="8" w:tplc="053879C2">
      <w:numFmt w:val="bullet"/>
      <w:lvlText w:val="•"/>
      <w:lvlJc w:val="left"/>
      <w:pPr>
        <w:ind w:left="7484" w:hanging="182"/>
      </w:pPr>
      <w:rPr>
        <w:rFonts w:hint="default"/>
      </w:rPr>
    </w:lvl>
  </w:abstractNum>
  <w:num w:numId="1">
    <w:abstractNumId w:val="1"/>
  </w:num>
  <w:num w:numId="2">
    <w:abstractNumId w:val="5"/>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482"/>
    <w:rsid w:val="00027C28"/>
    <w:rsid w:val="00043F95"/>
    <w:rsid w:val="000954AE"/>
    <w:rsid w:val="000B55D1"/>
    <w:rsid w:val="000F3975"/>
    <w:rsid w:val="00123767"/>
    <w:rsid w:val="00132550"/>
    <w:rsid w:val="0015209B"/>
    <w:rsid w:val="00152800"/>
    <w:rsid w:val="00166147"/>
    <w:rsid w:val="001746BC"/>
    <w:rsid w:val="00187660"/>
    <w:rsid w:val="001B2EBE"/>
    <w:rsid w:val="001C3A88"/>
    <w:rsid w:val="001C3C5A"/>
    <w:rsid w:val="001C4B7D"/>
    <w:rsid w:val="001D57B0"/>
    <w:rsid w:val="001E2C3C"/>
    <w:rsid w:val="00241482"/>
    <w:rsid w:val="00265840"/>
    <w:rsid w:val="002E71D0"/>
    <w:rsid w:val="003850C2"/>
    <w:rsid w:val="003858C4"/>
    <w:rsid w:val="00395D7D"/>
    <w:rsid w:val="004267B2"/>
    <w:rsid w:val="00471357"/>
    <w:rsid w:val="00483D88"/>
    <w:rsid w:val="004E2B14"/>
    <w:rsid w:val="00505478"/>
    <w:rsid w:val="00507D5D"/>
    <w:rsid w:val="00547D9A"/>
    <w:rsid w:val="005958F2"/>
    <w:rsid w:val="005E1173"/>
    <w:rsid w:val="005E3E75"/>
    <w:rsid w:val="00643153"/>
    <w:rsid w:val="00682A7C"/>
    <w:rsid w:val="006D58F1"/>
    <w:rsid w:val="00700ED6"/>
    <w:rsid w:val="00755D30"/>
    <w:rsid w:val="00761E16"/>
    <w:rsid w:val="007646E5"/>
    <w:rsid w:val="00772B26"/>
    <w:rsid w:val="00774E33"/>
    <w:rsid w:val="00780D58"/>
    <w:rsid w:val="007977FC"/>
    <w:rsid w:val="007F6FF5"/>
    <w:rsid w:val="00871EFC"/>
    <w:rsid w:val="00883A31"/>
    <w:rsid w:val="008E3C5B"/>
    <w:rsid w:val="009173AA"/>
    <w:rsid w:val="00926F01"/>
    <w:rsid w:val="0095207D"/>
    <w:rsid w:val="00970791"/>
    <w:rsid w:val="009B206C"/>
    <w:rsid w:val="009B4801"/>
    <w:rsid w:val="009F42DE"/>
    <w:rsid w:val="00A338F8"/>
    <w:rsid w:val="00A97C05"/>
    <w:rsid w:val="00AC4E5E"/>
    <w:rsid w:val="00B70917"/>
    <w:rsid w:val="00B973C5"/>
    <w:rsid w:val="00C1207A"/>
    <w:rsid w:val="00C60447"/>
    <w:rsid w:val="00C80454"/>
    <w:rsid w:val="00CA3D48"/>
    <w:rsid w:val="00CE60DB"/>
    <w:rsid w:val="00CF0596"/>
    <w:rsid w:val="00D044A6"/>
    <w:rsid w:val="00D05B9D"/>
    <w:rsid w:val="00D124D3"/>
    <w:rsid w:val="00D13E11"/>
    <w:rsid w:val="00D20DD0"/>
    <w:rsid w:val="00D51659"/>
    <w:rsid w:val="00D72C01"/>
    <w:rsid w:val="00D76409"/>
    <w:rsid w:val="00E12062"/>
    <w:rsid w:val="00E1665B"/>
    <w:rsid w:val="00E45945"/>
    <w:rsid w:val="00E52096"/>
    <w:rsid w:val="00EF27F5"/>
    <w:rsid w:val="00F05C84"/>
    <w:rsid w:val="00F4689A"/>
    <w:rsid w:val="00F506A1"/>
    <w:rsid w:val="00F72699"/>
    <w:rsid w:val="00FB1604"/>
    <w:rsid w:val="00FF3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62BE"/>
  <w15:docId w15:val="{ED2D4DF7-249E-4934-AD30-DE525FC78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ind w:left="447" w:hanging="337"/>
      <w:outlineLvl w:val="0"/>
    </w:pPr>
    <w:rPr>
      <w:sz w:val="30"/>
      <w:szCs w:val="30"/>
    </w:rPr>
  </w:style>
  <w:style w:type="paragraph" w:styleId="2">
    <w:name w:val="heading 2"/>
    <w:basedOn w:val="a"/>
    <w:uiPriority w:val="9"/>
    <w:unhideWhenUsed/>
    <w:qFormat/>
    <w:pPr>
      <w:ind w:left="654" w:hanging="544"/>
      <w:outlineLvl w:val="1"/>
    </w:pPr>
    <w:rPr>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List Paragraph"/>
    <w:basedOn w:val="a"/>
    <w:uiPriority w:val="1"/>
    <w:qFormat/>
    <w:pPr>
      <w:ind w:left="654" w:hanging="544"/>
    </w:pPr>
    <w:rPr>
      <w:rFonts w:ascii="Times New Roman" w:eastAsia="Times New Roman" w:hAnsi="Times New Roman" w:cs="Times New Roman"/>
    </w:rPr>
  </w:style>
  <w:style w:type="paragraph" w:customStyle="1" w:styleId="TableParagraph">
    <w:name w:val="Table Paragraph"/>
    <w:basedOn w:val="a"/>
    <w:uiPriority w:val="1"/>
    <w:qFormat/>
    <w:pPr>
      <w:spacing w:line="305" w:lineRule="exact"/>
    </w:pPr>
    <w:rPr>
      <w:rFonts w:ascii="Times New Roman" w:eastAsia="Times New Roman" w:hAnsi="Times New Roman" w:cs="Times New Roman"/>
    </w:rPr>
  </w:style>
  <w:style w:type="paragraph" w:styleId="a5">
    <w:name w:val="header"/>
    <w:basedOn w:val="a"/>
    <w:link w:val="a6"/>
    <w:uiPriority w:val="99"/>
    <w:unhideWhenUsed/>
    <w:rsid w:val="0018766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87660"/>
    <w:rPr>
      <w:rFonts w:ascii="宋体" w:eastAsia="宋体" w:hAnsi="宋体" w:cs="宋体"/>
      <w:sz w:val="18"/>
      <w:szCs w:val="18"/>
    </w:rPr>
  </w:style>
  <w:style w:type="paragraph" w:styleId="a7">
    <w:name w:val="footer"/>
    <w:basedOn w:val="a"/>
    <w:link w:val="a8"/>
    <w:uiPriority w:val="99"/>
    <w:unhideWhenUsed/>
    <w:rsid w:val="00187660"/>
    <w:pPr>
      <w:tabs>
        <w:tab w:val="center" w:pos="4153"/>
        <w:tab w:val="right" w:pos="8306"/>
      </w:tabs>
      <w:snapToGrid w:val="0"/>
    </w:pPr>
    <w:rPr>
      <w:sz w:val="18"/>
      <w:szCs w:val="18"/>
    </w:rPr>
  </w:style>
  <w:style w:type="character" w:customStyle="1" w:styleId="a8">
    <w:name w:val="页脚 字符"/>
    <w:basedOn w:val="a0"/>
    <w:link w:val="a7"/>
    <w:uiPriority w:val="99"/>
    <w:rsid w:val="00187660"/>
    <w:rPr>
      <w:rFonts w:ascii="宋体" w:eastAsia="宋体" w:hAnsi="宋体" w:cs="宋体"/>
      <w:sz w:val="18"/>
      <w:szCs w:val="18"/>
    </w:rPr>
  </w:style>
  <w:style w:type="character" w:styleId="a9">
    <w:name w:val="Hyperlink"/>
    <w:basedOn w:val="a0"/>
    <w:uiPriority w:val="99"/>
    <w:unhideWhenUsed/>
    <w:rsid w:val="00505478"/>
    <w:rPr>
      <w:color w:val="0000FF" w:themeColor="hyperlink"/>
      <w:u w:val="single"/>
    </w:rPr>
  </w:style>
  <w:style w:type="character" w:customStyle="1" w:styleId="10">
    <w:name w:val="未处理的提及1"/>
    <w:basedOn w:val="a0"/>
    <w:uiPriority w:val="99"/>
    <w:semiHidden/>
    <w:unhideWhenUsed/>
    <w:rsid w:val="00505478"/>
    <w:rPr>
      <w:color w:val="605E5C"/>
      <w:shd w:val="clear" w:color="auto" w:fill="E1DFDD"/>
    </w:rPr>
  </w:style>
  <w:style w:type="paragraph" w:styleId="TOC">
    <w:name w:val="TOC Heading"/>
    <w:basedOn w:val="1"/>
    <w:next w:val="a"/>
    <w:uiPriority w:val="39"/>
    <w:unhideWhenUsed/>
    <w:qFormat/>
    <w:rsid w:val="00D51659"/>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eastAsia="zh-CN"/>
    </w:rPr>
  </w:style>
  <w:style w:type="paragraph" w:styleId="TOC1">
    <w:name w:val="toc 1"/>
    <w:basedOn w:val="a"/>
    <w:next w:val="a"/>
    <w:autoRedefine/>
    <w:uiPriority w:val="39"/>
    <w:unhideWhenUsed/>
    <w:rsid w:val="00D51659"/>
  </w:style>
  <w:style w:type="paragraph" w:styleId="aa">
    <w:name w:val="Balloon Text"/>
    <w:basedOn w:val="a"/>
    <w:link w:val="ab"/>
    <w:uiPriority w:val="99"/>
    <w:semiHidden/>
    <w:unhideWhenUsed/>
    <w:rsid w:val="00E52096"/>
    <w:rPr>
      <w:sz w:val="18"/>
      <w:szCs w:val="18"/>
    </w:rPr>
  </w:style>
  <w:style w:type="character" w:customStyle="1" w:styleId="ab">
    <w:name w:val="批注框文本 字符"/>
    <w:basedOn w:val="a0"/>
    <w:link w:val="aa"/>
    <w:uiPriority w:val="99"/>
    <w:semiHidden/>
    <w:rsid w:val="00E52096"/>
    <w:rPr>
      <w:rFonts w:ascii="宋体" w:eastAsia="宋体" w:hAnsi="宋体" w:cs="宋体"/>
      <w:sz w:val="18"/>
      <w:szCs w:val="18"/>
    </w:rPr>
  </w:style>
  <w:style w:type="character" w:styleId="ac">
    <w:name w:val="Unresolved Mention"/>
    <w:basedOn w:val="a0"/>
    <w:uiPriority w:val="99"/>
    <w:semiHidden/>
    <w:unhideWhenUsed/>
    <w:rsid w:val="00CE60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1082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nblogs.com/caiyishuai/p/11184166.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cnblogs.com/wyuzl/p/7699738.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blog.csdn.net/qq_34807908/article/details/815395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801AB-DD5A-49E8-9F26-5E4934723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22</Pages>
  <Words>1226</Words>
  <Characters>6994</Characters>
  <Application>Microsoft Office Word</Application>
  <DocSecurity>0</DocSecurity>
  <Lines>58</Lines>
  <Paragraphs>16</Paragraphs>
  <ScaleCrop>false</ScaleCrop>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rogerson Luo</dc:creator>
  <cp:lastModifiedBy>李 鸿泽</cp:lastModifiedBy>
  <cp:revision>10</cp:revision>
  <cp:lastPrinted>2019-12-20T01:29:00Z</cp:lastPrinted>
  <dcterms:created xsi:type="dcterms:W3CDTF">2020-05-26T14:34:00Z</dcterms:created>
  <dcterms:modified xsi:type="dcterms:W3CDTF">2020-05-26T15:58:00Z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2019-01-01T00:00:00Z</vt:filetime>
  </property>
  <property fmtid="{D5CDD505-2E9C-101B-9397-08002B2CF9AE}" pid="3" name="Creator">
    <vt:lpwstr>LaTeX with hyperref package</vt:lpwstr>
  </property>
  <property fmtid="{D5CDD505-2E9C-101B-9397-08002B2CF9AE}" pid="4" name="LastSaved">
    <vt:filetime>2019-01-01T00:00:00Z</vt:filetime>
  </property>
</Properties>
</file>