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7B7F300">
      <w:pPr>
        <w:pStyle w:val="2"/>
        <w:jc w:val="center"/>
        <w:rPr>
          <w:rFonts w:asciiTheme="minorEastAsia" w:hAnsiTheme="minorEastAsia" w:eastAsiaTheme="minorEastAsia"/>
          <w:sz w:val="84"/>
          <w:szCs w:val="84"/>
        </w:rPr>
      </w:pPr>
      <w:r>
        <w:rPr>
          <w:rFonts w:hint="eastAsia" w:asciiTheme="minorEastAsia" w:hAnsiTheme="minorEastAsia" w:eastAsiaTheme="minorEastAsia"/>
          <w:sz w:val="84"/>
          <w:szCs w:val="84"/>
        </w:rPr>
        <w:t>计算机</w:t>
      </w:r>
    </w:p>
    <w:p w14:paraId="684B682E">
      <w:pPr>
        <w:rPr>
          <w:rFonts w:hint="eastAsia" w:asciiTheme="minorEastAsia" w:hAnsiTheme="minorEastAsia" w:eastAsiaTheme="minorEastAsia"/>
          <w:b/>
          <w:sz w:val="44"/>
          <w:szCs w:val="44"/>
        </w:rPr>
      </w:pPr>
      <w:r>
        <w:rPr>
          <w:rFonts w:hint="eastAsia" w:asciiTheme="minorEastAsia" w:hAnsiTheme="minorEastAsia" w:eastAsiaTheme="minorEastAsia"/>
          <w:b/>
          <w:sz w:val="44"/>
          <w:szCs w:val="44"/>
        </w:rPr>
        <w:t>课程大纲</w:t>
      </w:r>
    </w:p>
    <w:p w14:paraId="65F4D936">
      <w:pPr>
        <w:rPr>
          <w:rFonts w:hint="eastAsia" w:asciiTheme="minorEastAsia" w:hAnsiTheme="minorEastAsia" w:eastAsiaTheme="minorEastAsia"/>
          <w:b/>
          <w:sz w:val="32"/>
          <w:szCs w:val="32"/>
        </w:rPr>
      </w:pPr>
      <w:r>
        <w:rPr>
          <w:rFonts w:hint="eastAsia" w:asciiTheme="minorEastAsia" w:hAnsiTheme="minorEastAsia" w:eastAsiaTheme="minorEastAsia"/>
          <w:b/>
          <w:sz w:val="32"/>
          <w:szCs w:val="32"/>
        </w:rPr>
        <w:t>一、计算机基本介绍</w:t>
      </w:r>
    </w:p>
    <w:p w14:paraId="0DFD0321">
      <w:pPr>
        <w:rPr>
          <w:rFonts w:hint="eastAsia" w:asciiTheme="minorEastAsia" w:hAnsiTheme="minorEastAsia" w:eastAsiaTheme="minorEastAsia"/>
          <w:b/>
          <w:sz w:val="32"/>
          <w:szCs w:val="32"/>
        </w:rPr>
      </w:pPr>
      <w:r>
        <w:rPr>
          <w:rFonts w:hint="eastAsia" w:asciiTheme="minorEastAsia" w:hAnsiTheme="minorEastAsia" w:eastAsiaTheme="minorEastAsia"/>
          <w:b/>
          <w:sz w:val="32"/>
          <w:szCs w:val="32"/>
        </w:rPr>
        <w:t>二、计算机进制的换算</w:t>
      </w:r>
    </w:p>
    <w:p w14:paraId="4520D70F">
      <w:pPr>
        <w:rPr>
          <w:rFonts w:hint="eastAsia" w:asciiTheme="minorEastAsia" w:hAnsiTheme="minorEastAsia" w:eastAsiaTheme="minorEastAsia"/>
          <w:b/>
          <w:sz w:val="32"/>
          <w:szCs w:val="32"/>
        </w:rPr>
      </w:pPr>
      <w:r>
        <w:rPr>
          <w:rFonts w:hint="eastAsia" w:asciiTheme="minorEastAsia" w:hAnsiTheme="minorEastAsia" w:eastAsiaTheme="minorEastAsia"/>
          <w:b/>
          <w:sz w:val="32"/>
          <w:szCs w:val="32"/>
        </w:rPr>
        <w:t>三、编码和计量单位</w:t>
      </w:r>
    </w:p>
    <w:p w14:paraId="45B219EF">
      <w:pPr>
        <w:rPr>
          <w:rFonts w:hint="eastAsia" w:asciiTheme="minorEastAsia" w:hAnsiTheme="minorEastAsia" w:eastAsiaTheme="minorEastAsia"/>
          <w:b/>
          <w:sz w:val="32"/>
          <w:szCs w:val="32"/>
          <w:lang w:eastAsia="zh-CN"/>
        </w:rPr>
      </w:pPr>
      <w:r>
        <w:rPr>
          <w:rFonts w:hint="eastAsia" w:asciiTheme="minorEastAsia" w:hAnsiTheme="minorEastAsia" w:eastAsiaTheme="minorEastAsia"/>
          <w:b/>
          <w:sz w:val="32"/>
          <w:szCs w:val="32"/>
        </w:rPr>
        <w:t>四、</w:t>
      </w:r>
      <w:r>
        <w:rPr>
          <w:rFonts w:hint="eastAsia" w:asciiTheme="minorEastAsia" w:hAnsiTheme="minorEastAsia" w:eastAsiaTheme="minorEastAsia"/>
          <w:b/>
          <w:sz w:val="32"/>
          <w:szCs w:val="32"/>
          <w:lang w:eastAsia="zh-CN"/>
        </w:rPr>
        <w:t>服务器介绍</w:t>
      </w:r>
    </w:p>
    <w:p w14:paraId="03C1BE54">
      <w:pPr>
        <w:rPr>
          <w:rFonts w:hint="eastAsia" w:asciiTheme="minorEastAsia" w:hAnsiTheme="minorEastAsia" w:eastAsiaTheme="minorEastAsia"/>
          <w:b/>
          <w:sz w:val="32"/>
          <w:szCs w:val="32"/>
          <w:lang w:eastAsia="zh-CN"/>
        </w:rPr>
      </w:pPr>
      <w:r>
        <w:rPr>
          <w:rFonts w:hint="eastAsia" w:asciiTheme="minorEastAsia" w:hAnsiTheme="minorEastAsia" w:eastAsiaTheme="minorEastAsia"/>
          <w:b/>
          <w:sz w:val="32"/>
          <w:szCs w:val="32"/>
        </w:rPr>
        <w:t>五、网站的访问过程</w:t>
      </w:r>
    </w:p>
    <w:p w14:paraId="7E9E4A8B">
      <w:pPr>
        <w:rPr>
          <w:rFonts w:hint="eastAsia" w:asciiTheme="minorEastAsia" w:hAnsiTheme="minorEastAsia" w:eastAsiaTheme="minorEastAsia"/>
          <w:b/>
          <w:sz w:val="32"/>
          <w:szCs w:val="32"/>
          <w:lang w:eastAsia="zh-CN"/>
        </w:rPr>
      </w:pPr>
      <w:r>
        <w:rPr>
          <w:rFonts w:hint="eastAsia" w:asciiTheme="minorEastAsia" w:hAnsiTheme="minorEastAsia" w:eastAsiaTheme="minorEastAsia"/>
          <w:b/>
          <w:sz w:val="32"/>
          <w:szCs w:val="32"/>
        </w:rPr>
        <w:t>六、</w:t>
      </w:r>
      <w:r>
        <w:rPr>
          <w:rFonts w:hint="eastAsia" w:asciiTheme="minorEastAsia" w:hAnsiTheme="minorEastAsia" w:eastAsiaTheme="minorEastAsia"/>
          <w:b/>
          <w:sz w:val="32"/>
          <w:szCs w:val="32"/>
          <w:lang w:eastAsia="zh-CN"/>
        </w:rPr>
        <w:t>编程语言介绍</w:t>
      </w:r>
    </w:p>
    <w:p w14:paraId="26CB1487">
      <w:pPr>
        <w:rPr>
          <w:rFonts w:hint="eastAsia" w:asciiTheme="minorEastAsia" w:hAnsiTheme="minorEastAsia" w:eastAsiaTheme="minorEastAsia"/>
          <w:b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/>
          <w:b/>
          <w:sz w:val="32"/>
          <w:szCs w:val="32"/>
          <w:lang w:val="en-US" w:eastAsia="zh-CN"/>
        </w:rPr>
        <w:t>七、常见文件</w:t>
      </w:r>
      <w:r>
        <w:rPr>
          <w:rFonts w:hint="eastAsia" w:asciiTheme="minorEastAsia" w:hAnsiTheme="minorEastAsia" w:eastAsiaTheme="minorEastAsia"/>
          <w:b/>
          <w:sz w:val="32"/>
          <w:szCs w:val="32"/>
          <w:lang w:eastAsia="zh-CN"/>
        </w:rPr>
        <w:t>格式</w:t>
      </w:r>
    </w:p>
    <w:p w14:paraId="247AFAA4">
      <w:pPr>
        <w:rPr>
          <w:rFonts w:hint="eastAsia" w:asciiTheme="minorEastAsia" w:hAnsiTheme="minorEastAsia" w:eastAsiaTheme="minorEastAsia"/>
          <w:b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/>
          <w:b/>
          <w:sz w:val="32"/>
          <w:szCs w:val="32"/>
          <w:lang w:val="en-US" w:eastAsia="zh-CN"/>
        </w:rPr>
        <w:t>八、常见</w:t>
      </w:r>
      <w:r>
        <w:rPr>
          <w:rFonts w:hint="eastAsia" w:asciiTheme="minorEastAsia" w:hAnsiTheme="minorEastAsia" w:eastAsiaTheme="minorEastAsia"/>
          <w:b/>
          <w:sz w:val="32"/>
          <w:szCs w:val="32"/>
        </w:rPr>
        <w:t>图片</w:t>
      </w:r>
      <w:r>
        <w:rPr>
          <w:rFonts w:hint="eastAsia" w:asciiTheme="minorEastAsia" w:hAnsiTheme="minorEastAsia" w:eastAsiaTheme="minorEastAsia"/>
          <w:b/>
          <w:sz w:val="32"/>
          <w:szCs w:val="32"/>
          <w:lang w:eastAsia="zh-CN"/>
        </w:rPr>
        <w:t>格式</w:t>
      </w:r>
    </w:p>
    <w:p w14:paraId="08ADEB5C">
      <w:pPr>
        <w:rPr>
          <w:rFonts w:hint="eastAsia" w:asciiTheme="minorEastAsia" w:hAnsiTheme="minorEastAsia" w:eastAsiaTheme="minorEastAsia"/>
          <w:b/>
          <w:sz w:val="32"/>
          <w:szCs w:val="32"/>
        </w:rPr>
      </w:pPr>
      <w:r>
        <w:rPr>
          <w:rFonts w:hint="eastAsia" w:asciiTheme="minorEastAsia" w:hAnsiTheme="minorEastAsia" w:eastAsiaTheme="minorEastAsia"/>
          <w:b/>
          <w:sz w:val="32"/>
          <w:szCs w:val="32"/>
          <w:lang w:eastAsia="zh-CN"/>
        </w:rPr>
        <w:t>九、</w:t>
      </w:r>
      <w:r>
        <w:rPr>
          <w:rFonts w:hint="eastAsia" w:asciiTheme="minorEastAsia" w:hAnsiTheme="minorEastAsia" w:eastAsiaTheme="minorEastAsia"/>
          <w:b/>
          <w:sz w:val="32"/>
          <w:szCs w:val="32"/>
        </w:rPr>
        <w:t>浏览器</w:t>
      </w:r>
    </w:p>
    <w:p w14:paraId="2FA11E8B">
      <w:pPr>
        <w:rPr>
          <w:rFonts w:hint="eastAsia" w:asciiTheme="minorEastAsia" w:hAnsiTheme="minorEastAsia" w:eastAsiaTheme="minorEastAsia"/>
          <w:b/>
          <w:sz w:val="32"/>
          <w:szCs w:val="32"/>
          <w:lang w:eastAsia="zh-CN"/>
        </w:rPr>
      </w:pPr>
      <w:r>
        <w:rPr>
          <w:rFonts w:hint="eastAsia" w:asciiTheme="minorEastAsia" w:hAnsiTheme="minorEastAsia" w:eastAsiaTheme="minorEastAsia"/>
          <w:b/>
          <w:sz w:val="32"/>
          <w:szCs w:val="32"/>
          <w:lang w:eastAsia="zh-CN"/>
        </w:rPr>
        <w:t>十、</w:t>
      </w:r>
      <w:r>
        <w:rPr>
          <w:rFonts w:hint="eastAsia" w:asciiTheme="minorEastAsia" w:hAnsiTheme="minorEastAsia" w:eastAsiaTheme="minorEastAsia"/>
          <w:b/>
          <w:sz w:val="32"/>
          <w:szCs w:val="32"/>
        </w:rPr>
        <w:t>DOS命令</w:t>
      </w:r>
    </w:p>
    <w:p w14:paraId="53E4F12C">
      <w:pPr>
        <w:rPr>
          <w:rFonts w:hint="eastAsia" w:asciiTheme="minorEastAsia" w:hAnsiTheme="minorEastAsia" w:eastAsiaTheme="minorEastAsia"/>
          <w:b/>
          <w:sz w:val="32"/>
          <w:szCs w:val="32"/>
        </w:rPr>
      </w:pPr>
    </w:p>
    <w:p w14:paraId="49364A92">
      <w:pPr>
        <w:pStyle w:val="3"/>
        <w:bidi w:val="0"/>
        <w:rPr>
          <w:rFonts w:hint="eastAsia" w:ascii="宋体" w:hAnsi="宋体" w:eastAsia="宋体" w:cs="宋体"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sz w:val="44"/>
          <w:szCs w:val="44"/>
          <w:lang w:eastAsia="zh-CN"/>
        </w:rPr>
        <w:t>一、</w:t>
      </w:r>
      <w:r>
        <w:rPr>
          <w:rFonts w:hint="eastAsia" w:ascii="宋体" w:hAnsi="宋体" w:eastAsia="宋体" w:cs="宋体"/>
          <w:sz w:val="44"/>
          <w:szCs w:val="44"/>
        </w:rPr>
        <w:t>计算机</w:t>
      </w:r>
      <w:r>
        <w:rPr>
          <w:rFonts w:hint="eastAsia" w:ascii="宋体" w:hAnsi="宋体" w:eastAsia="宋体" w:cs="宋体"/>
          <w:sz w:val="44"/>
          <w:szCs w:val="44"/>
          <w:lang w:val="en-US" w:eastAsia="zh-CN"/>
        </w:rPr>
        <w:t>基本介绍</w:t>
      </w:r>
    </w:p>
    <w:p w14:paraId="3DFCC84E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计算机（computer）俗称电脑(PC)，是一种可以自动高效进行计算操作的现代化智能电子设备。</w:t>
      </w:r>
    </w:p>
    <w:p w14:paraId="38E9442D">
      <w:pPr>
        <w:rPr>
          <w:rFonts w:hint="eastAsia" w:asciiTheme="minorEastAsia" w:hAnsiTheme="minorEastAsia" w:eastAsiaTheme="minorEastAsia"/>
          <w:sz w:val="28"/>
          <w:szCs w:val="28"/>
        </w:rPr>
      </w:pPr>
    </w:p>
    <w:p w14:paraId="1970F7A6">
      <w:pPr>
        <w:pStyle w:val="4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1.计算机基本特点</w:t>
      </w:r>
    </w:p>
    <w:p w14:paraId="754FDC44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计算机可以完成数学和逻辑运算；</w:t>
      </w:r>
    </w:p>
    <w:p w14:paraId="207F4A27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计算机可以对数据进行记忆和存储；</w:t>
      </w:r>
    </w:p>
    <w:p w14:paraId="1D1C51F5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计算机可以在程序指令下自动高效的进行计算。</w:t>
      </w:r>
    </w:p>
    <w:p w14:paraId="7749220F">
      <w:pPr>
        <w:rPr>
          <w:rFonts w:hint="eastAsia" w:asciiTheme="minorEastAsia" w:hAnsiTheme="minorEastAsia" w:eastAsiaTheme="minorEastAsia"/>
          <w:sz w:val="28"/>
          <w:szCs w:val="28"/>
        </w:rPr>
      </w:pPr>
    </w:p>
    <w:p w14:paraId="1F571C3C">
      <w:pPr>
        <w:pStyle w:val="4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2.计算机的组成部分</w:t>
      </w:r>
    </w:p>
    <w:p w14:paraId="6EF52719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计算机是由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硬件系统+软件系统</w:t>
      </w:r>
      <w:r>
        <w:rPr>
          <w:rFonts w:hint="eastAsia" w:asciiTheme="minorEastAsia" w:hAnsiTheme="minorEastAsia" w:eastAsiaTheme="minorEastAsia"/>
          <w:sz w:val="28"/>
          <w:szCs w:val="28"/>
        </w:rPr>
        <w:t>二大部分组成。</w:t>
      </w:r>
    </w:p>
    <w:p w14:paraId="6E113237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硬件：看得见摸得着的设备；</w:t>
      </w:r>
    </w:p>
    <w:p w14:paraId="0FB9DF72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软件：运行在硬件设备上的第三方功能集合。</w:t>
      </w:r>
    </w:p>
    <w:p w14:paraId="60CA68B7">
      <w:pPr>
        <w:rPr>
          <w:rFonts w:hint="eastAsia" w:asciiTheme="minorEastAsia" w:hAnsiTheme="minorEastAsia" w:eastAsiaTheme="minorEastAsia"/>
          <w:sz w:val="28"/>
          <w:szCs w:val="28"/>
        </w:rPr>
      </w:pPr>
      <w:r>
        <w:drawing>
          <wp:inline distT="0" distB="0" distL="114300" distR="114300">
            <wp:extent cx="5231765" cy="2835910"/>
            <wp:effectExtent l="0" t="0" r="6985" b="2540"/>
            <wp:docPr id="1026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283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9256EC">
      <w:pPr>
        <w:pStyle w:val="4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3.计算机硬件组成</w:t>
      </w:r>
    </w:p>
    <w:p w14:paraId="498BB5BB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硬件系统的设计采用的是冯·诺依曼系统结构：</w:t>
      </w:r>
    </w:p>
    <w:p w14:paraId="7DBAB027">
      <w:pPr>
        <w:rPr>
          <w:rFonts w:hint="eastAsia" w:asciiTheme="minorEastAsia" w:hAnsiTheme="minorEastAsia" w:eastAsiaTheme="minorEastAsia"/>
          <w:sz w:val="28"/>
          <w:szCs w:val="28"/>
        </w:rPr>
      </w:pPr>
      <w:r>
        <w:drawing>
          <wp:inline distT="0" distB="0" distL="114300" distR="114300">
            <wp:extent cx="5133340" cy="2459990"/>
            <wp:effectExtent l="0" t="0" r="10160" b="1651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5F8B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输入设备：</w:t>
      </w:r>
      <w:r>
        <w:rPr>
          <w:rFonts w:hint="eastAsia" w:asciiTheme="minorEastAsia" w:hAnsiTheme="minorEastAsia" w:eastAsiaTheme="minorEastAsia"/>
          <w:sz w:val="28"/>
          <w:szCs w:val="28"/>
        </w:rPr>
        <w:t>给计算机提供数据。如：键盘、鼠标......；</w:t>
      </w:r>
    </w:p>
    <w:p w14:paraId="08108386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运算器+控制器：</w:t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 中央处理器(CPU)；</w:t>
      </w:r>
    </w:p>
    <w:p w14:paraId="14423345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存储器：</w:t>
      </w:r>
      <w:r>
        <w:rPr>
          <w:rFonts w:hint="eastAsia" w:asciiTheme="minorEastAsia" w:hAnsiTheme="minorEastAsia" w:eastAsiaTheme="minorEastAsia"/>
          <w:sz w:val="28"/>
          <w:szCs w:val="28"/>
        </w:rPr>
        <w:t>分为内存和外存，对数据进行管理；</w:t>
      </w:r>
    </w:p>
    <w:p w14:paraId="191B9F50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输出设备：</w:t>
      </w:r>
      <w:r>
        <w:rPr>
          <w:rFonts w:hint="eastAsia" w:asciiTheme="minorEastAsia" w:hAnsiTheme="minorEastAsia" w:eastAsiaTheme="minorEastAsia"/>
          <w:sz w:val="28"/>
          <w:szCs w:val="28"/>
        </w:rPr>
        <w:t>将计算机处理后的数据展示出来。如：屏幕、音响......。</w:t>
      </w:r>
    </w:p>
    <w:p w14:paraId="4A9AC299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内存储器和外存储器特点：</w:t>
      </w:r>
    </w:p>
    <w:p w14:paraId="7ABAA1CD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内存：</w:t>
      </w:r>
    </w:p>
    <w:p w14:paraId="48562E88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决定了能同时运行多少个程序；</w:t>
      </w:r>
    </w:p>
    <w:p w14:paraId="6A31C885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内存运算速度快，断电后数据会丢失。</w:t>
      </w:r>
    </w:p>
    <w:p w14:paraId="7A5A172B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外存：</w:t>
      </w:r>
    </w:p>
    <w:p w14:paraId="40617AC1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硬盘、移动硬盘，决定了能保存多少数据；</w:t>
      </w:r>
    </w:p>
    <w:p w14:paraId="13DE78F3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外存运算速度相比内存速度慢些，但断电后数据不会丢失。</w:t>
      </w:r>
    </w:p>
    <w:p w14:paraId="45C78B39">
      <w:pPr>
        <w:rPr>
          <w:rFonts w:hint="eastAsia" w:asciiTheme="minorEastAsia" w:hAnsiTheme="minorEastAsia" w:eastAsiaTheme="minorEastAsia"/>
          <w:sz w:val="28"/>
          <w:szCs w:val="28"/>
        </w:rPr>
      </w:pPr>
    </w:p>
    <w:p w14:paraId="7F35BFA6">
      <w:pPr>
        <w:pStyle w:val="4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4.计算机软件系统组成</w:t>
      </w:r>
    </w:p>
    <w:p w14:paraId="7F9EBACB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计算机软件系统由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操作系统软件+应用软件</w:t>
      </w:r>
      <w:r>
        <w:rPr>
          <w:rFonts w:hint="eastAsia" w:asciiTheme="minorEastAsia" w:hAnsiTheme="minorEastAsia" w:eastAsiaTheme="minorEastAsia"/>
          <w:sz w:val="28"/>
          <w:szCs w:val="28"/>
        </w:rPr>
        <w:t>组成。</w:t>
      </w:r>
    </w:p>
    <w:p w14:paraId="37BAB9BD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常见的操作系统软件：</w:t>
      </w:r>
    </w:p>
    <w:p w14:paraId="7FE501D2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图形化桌面操作系统软件：</w:t>
      </w:r>
    </w:p>
    <w:p w14:paraId="6A8C2255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Windows、MacOS、Linux等；</w:t>
      </w:r>
    </w:p>
    <w:p w14:paraId="07C3925A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移动设备操作系统：</w:t>
      </w:r>
    </w:p>
    <w:p w14:paraId="5856B2D7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iOS、Android 安卓（基于Linux）、</w:t>
      </w:r>
    </w:p>
    <w:p w14:paraId="51F91420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HarmonyOS 鸿蒙（基于Linux）等 ；</w:t>
      </w:r>
    </w:p>
    <w:p w14:paraId="317A3FA0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服务器操作系统：</w:t>
      </w:r>
    </w:p>
    <w:p w14:paraId="36F00FDA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Linux(开源、稳定、免费) 、windows server(微软，收费)；</w:t>
      </w:r>
    </w:p>
    <w:p w14:paraId="0877648E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嵌入式操作系统：</w:t>
      </w:r>
    </w:p>
    <w:p w14:paraId="2A601A52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Linux--pda、各种盒子。</w:t>
      </w:r>
    </w:p>
    <w:p w14:paraId="3A30134B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 </w:t>
      </w:r>
    </w:p>
    <w:p w14:paraId="62BFB71D">
      <w:pPr>
        <w:pStyle w:val="3"/>
        <w:rPr>
          <w:rFonts w:asciiTheme="minorEastAsia" w:hAnsiTheme="minorEastAsia" w:eastAsiaTheme="minorEastAsia"/>
          <w:sz w:val="44"/>
          <w:szCs w:val="44"/>
        </w:rPr>
      </w:pPr>
      <w:r>
        <w:rPr>
          <w:rFonts w:hint="eastAsia" w:asciiTheme="minorEastAsia" w:hAnsiTheme="minorEastAsia" w:eastAsiaTheme="minorEastAsia"/>
          <w:sz w:val="44"/>
          <w:szCs w:val="44"/>
          <w:lang w:eastAsia="zh-CN"/>
        </w:rPr>
        <w:t>二、</w:t>
      </w:r>
      <w:r>
        <w:rPr>
          <w:rFonts w:hint="eastAsia" w:asciiTheme="minorEastAsia" w:hAnsiTheme="minorEastAsia" w:eastAsiaTheme="minorEastAsia"/>
          <w:sz w:val="44"/>
          <w:szCs w:val="44"/>
        </w:rPr>
        <w:t>计算机进制的换算</w:t>
      </w:r>
    </w:p>
    <w:p w14:paraId="0D281B4D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 xml:space="preserve">进制也就是进位计数制，是人为定义的带进位的计数方法。也有不带进位的计数方法；如：结绳计数法，唱票时常用的“正”字计数法等。 </w:t>
      </w:r>
    </w:p>
    <w:p w14:paraId="13C45962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对于任何一种进制</w:t>
      </w:r>
      <w:r>
        <w:rPr>
          <w:rFonts w:asciiTheme="minorEastAsia" w:hAnsiTheme="minorEastAsia" w:eastAsiaTheme="minorEastAsia"/>
          <w:sz w:val="28"/>
          <w:szCs w:val="28"/>
        </w:rPr>
        <w:t>--X</w:t>
      </w:r>
      <w:r>
        <w:rPr>
          <w:rFonts w:hint="eastAsia" w:asciiTheme="minorEastAsia" w:hAnsiTheme="minorEastAsia" w:eastAsiaTheme="minorEastAsia"/>
          <w:sz w:val="28"/>
          <w:szCs w:val="28"/>
        </w:rPr>
        <w:t>进制，就表示每一位置上的数运算时都是逢</w:t>
      </w:r>
      <w:r>
        <w:rPr>
          <w:rFonts w:asciiTheme="minorEastAsia" w:hAnsiTheme="minorEastAsia" w:eastAsiaTheme="minorEastAsia"/>
          <w:sz w:val="28"/>
          <w:szCs w:val="28"/>
        </w:rPr>
        <w:t>X</w:t>
      </w:r>
      <w:r>
        <w:rPr>
          <w:rFonts w:hint="eastAsia" w:asciiTheme="minorEastAsia" w:hAnsiTheme="minorEastAsia" w:eastAsiaTheme="minorEastAsia"/>
          <w:sz w:val="28"/>
          <w:szCs w:val="28"/>
        </w:rPr>
        <w:t>进一位。 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</w:p>
    <w:p w14:paraId="513D1271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十进制是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逢十进一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</w:p>
    <w:p w14:paraId="1EDCD3CC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二进制是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逢二进一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</w:p>
    <w:p w14:paraId="2AE478BD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八进制是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逢八进一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</w:p>
    <w:p w14:paraId="6FA25E1E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十六进制是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逢十六进一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</w:p>
    <w:p w14:paraId="4BF3CA51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以此类推，</w:t>
      </w:r>
      <w:r>
        <w:rPr>
          <w:rFonts w:asciiTheme="minorEastAsia" w:hAnsiTheme="minorEastAsia" w:eastAsiaTheme="minorEastAsia"/>
          <w:sz w:val="28"/>
          <w:szCs w:val="28"/>
        </w:rPr>
        <w:t>X</w:t>
      </w:r>
      <w:r>
        <w:rPr>
          <w:rFonts w:hint="eastAsia" w:asciiTheme="minorEastAsia" w:hAnsiTheme="minorEastAsia" w:eastAsiaTheme="minorEastAsia"/>
          <w:sz w:val="28"/>
          <w:szCs w:val="28"/>
        </w:rPr>
        <w:t>进制就是逢</w:t>
      </w:r>
      <w:r>
        <w:rPr>
          <w:rFonts w:asciiTheme="minorEastAsia" w:hAnsiTheme="minorEastAsia" w:eastAsiaTheme="minorEastAsia"/>
          <w:sz w:val="28"/>
          <w:szCs w:val="28"/>
        </w:rPr>
        <w:t>X</w:t>
      </w:r>
      <w:r>
        <w:rPr>
          <w:rFonts w:hint="eastAsia" w:asciiTheme="minorEastAsia" w:hAnsiTheme="minorEastAsia" w:eastAsiaTheme="minorEastAsia"/>
          <w:sz w:val="28"/>
          <w:szCs w:val="28"/>
        </w:rPr>
        <w:t>进位。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</w:p>
    <w:p w14:paraId="0A76C339">
      <w:pPr>
        <w:rPr>
          <w:rFonts w:asciiTheme="minorEastAsia" w:hAnsiTheme="minorEastAsia" w:eastAsiaTheme="minorEastAsia"/>
          <w:sz w:val="28"/>
          <w:szCs w:val="28"/>
        </w:rPr>
      </w:pPr>
    </w:p>
    <w:p w14:paraId="6C68DB20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常见进制</w:t>
      </w:r>
      <w:r>
        <w:rPr>
          <w:rFonts w:asciiTheme="minorEastAsia" w:hAnsiTheme="minorEastAsia" w:eastAsiaTheme="minorEastAsia"/>
          <w:b/>
          <w:bCs/>
          <w:sz w:val="28"/>
          <w:szCs w:val="28"/>
        </w:rPr>
        <w:t xml:space="preserve"> </w:t>
      </w:r>
    </w:p>
    <w:p w14:paraId="3E8144BB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十进制：</w:t>
      </w:r>
      <w:r>
        <w:rPr>
          <w:rFonts w:hint="eastAsia" w:asciiTheme="minorEastAsia" w:hAnsiTheme="minorEastAsia" w:eastAsiaTheme="minorEastAsia"/>
          <w:sz w:val="28"/>
          <w:szCs w:val="28"/>
        </w:rPr>
        <w:t>逢</w:t>
      </w: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t>十</w:t>
      </w:r>
      <w:r>
        <w:rPr>
          <w:rFonts w:hint="eastAsia" w:asciiTheme="minorEastAsia" w:hAnsiTheme="minorEastAsia" w:eastAsiaTheme="minorEastAsia"/>
          <w:sz w:val="28"/>
          <w:szCs w:val="28"/>
        </w:rPr>
        <w:t>进一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</w:p>
    <w:p w14:paraId="6435A779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  10</w:t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个基数： </w:t>
      </w:r>
      <w:r>
        <w:rPr>
          <w:rFonts w:asciiTheme="minorEastAsia" w:hAnsiTheme="minorEastAsia" w:eastAsiaTheme="minorEastAsia"/>
          <w:sz w:val="28"/>
          <w:szCs w:val="28"/>
        </w:rPr>
        <w:t>0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>1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>2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>3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>4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>5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>6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>7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>8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 xml:space="preserve">9    </w:t>
      </w:r>
      <w:r>
        <w:rPr>
          <w:rFonts w:asciiTheme="minorEastAsia" w:hAnsiTheme="minorEastAsia" w:eastAsiaTheme="minorEastAsia"/>
          <w:sz w:val="28"/>
          <w:szCs w:val="28"/>
        </w:rPr>
        <w:br w:type="textWrapping"/>
      </w: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二进制：</w:t>
      </w:r>
      <w:r>
        <w:rPr>
          <w:rFonts w:hint="eastAsia" w:asciiTheme="minorEastAsia" w:hAnsiTheme="minorEastAsia" w:eastAsiaTheme="minorEastAsia"/>
          <w:sz w:val="28"/>
          <w:szCs w:val="28"/>
        </w:rPr>
        <w:t>逢二进一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</w:p>
    <w:p w14:paraId="6A23854F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  2</w:t>
      </w:r>
      <w:r>
        <w:rPr>
          <w:rFonts w:hint="eastAsia" w:asciiTheme="minorEastAsia" w:hAnsiTheme="minorEastAsia" w:eastAsiaTheme="minorEastAsia"/>
          <w:sz w:val="28"/>
          <w:szCs w:val="28"/>
        </w:rPr>
        <w:t>个基础：</w:t>
      </w:r>
      <w:r>
        <w:rPr>
          <w:rFonts w:asciiTheme="minorEastAsia" w:hAnsiTheme="minorEastAsia" w:eastAsiaTheme="minorEastAsia"/>
          <w:sz w:val="28"/>
          <w:szCs w:val="28"/>
        </w:rPr>
        <w:t>0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 xml:space="preserve">1      </w:t>
      </w:r>
      <w:r>
        <w:rPr>
          <w:rFonts w:asciiTheme="minorEastAsia" w:hAnsiTheme="minorEastAsia" w:eastAsiaTheme="minorEastAsia"/>
          <w:sz w:val="28"/>
          <w:szCs w:val="28"/>
        </w:rPr>
        <w:br w:type="textWrapping"/>
      </w: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八进制：</w:t>
      </w:r>
      <w:r>
        <w:rPr>
          <w:rFonts w:hint="eastAsia" w:asciiTheme="minorEastAsia" w:hAnsiTheme="minorEastAsia" w:eastAsiaTheme="minorEastAsia"/>
          <w:sz w:val="28"/>
          <w:szCs w:val="28"/>
        </w:rPr>
        <w:t>逢八进一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</w:p>
    <w:p w14:paraId="6301E3F7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  8</w:t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个基数： </w:t>
      </w:r>
      <w:r>
        <w:rPr>
          <w:rFonts w:asciiTheme="minorEastAsia" w:hAnsiTheme="minorEastAsia" w:eastAsiaTheme="minorEastAsia"/>
          <w:sz w:val="28"/>
          <w:szCs w:val="28"/>
        </w:rPr>
        <w:t>0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>1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>2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>3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>4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>5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>6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 xml:space="preserve">7    </w:t>
      </w:r>
      <w:r>
        <w:rPr>
          <w:rFonts w:asciiTheme="minorEastAsia" w:hAnsiTheme="minorEastAsia" w:eastAsiaTheme="minorEastAsia"/>
          <w:sz w:val="28"/>
          <w:szCs w:val="28"/>
        </w:rPr>
        <w:br w:type="textWrapping"/>
      </w: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十六进制：</w:t>
      </w:r>
      <w:r>
        <w:rPr>
          <w:rFonts w:hint="eastAsia" w:asciiTheme="minorEastAsia" w:hAnsiTheme="minorEastAsia" w:eastAsiaTheme="minorEastAsia"/>
          <w:sz w:val="28"/>
          <w:szCs w:val="28"/>
        </w:rPr>
        <w:t>逢十六进一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</w:p>
    <w:p w14:paraId="5366A008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  16</w:t>
      </w:r>
      <w:r>
        <w:rPr>
          <w:rFonts w:hint="eastAsia" w:asciiTheme="minorEastAsia" w:hAnsiTheme="minorEastAsia" w:eastAsiaTheme="minorEastAsia"/>
          <w:sz w:val="28"/>
          <w:szCs w:val="28"/>
        </w:rPr>
        <w:t>个基数：</w:t>
      </w:r>
      <w:r>
        <w:rPr>
          <w:rFonts w:asciiTheme="minorEastAsia" w:hAnsiTheme="minorEastAsia" w:eastAsiaTheme="minorEastAsia"/>
          <w:sz w:val="28"/>
          <w:szCs w:val="28"/>
        </w:rPr>
        <w:t>0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>1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>2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>3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>4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>5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>6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>7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>8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 xml:space="preserve">9 </w:t>
      </w:r>
      <w:r>
        <w:rPr>
          <w:rFonts w:asciiTheme="minorEastAsia" w:hAnsiTheme="minorEastAsia" w:eastAsiaTheme="minorEastAsia"/>
          <w:sz w:val="28"/>
          <w:szCs w:val="28"/>
        </w:rPr>
        <w:br w:type="textWrapping"/>
      </w:r>
      <w:r>
        <w:rPr>
          <w:rFonts w:asciiTheme="minorEastAsia" w:hAnsiTheme="minorEastAsia" w:eastAsiaTheme="minorEastAsia"/>
          <w:sz w:val="28"/>
          <w:szCs w:val="28"/>
        </w:rPr>
        <w:t xml:space="preserve">                     A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>B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>C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>D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>E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>F</w:t>
      </w:r>
    </w:p>
    <w:p w14:paraId="21EAA6F4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在线的进制转换工具地址：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</w:p>
    <w:p w14:paraId="5720BC03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http://tool.oschina.net/hexconvert</w:t>
      </w:r>
      <w:r>
        <w:rPr>
          <w:rFonts w:asciiTheme="minorEastAsia" w:hAnsiTheme="minorEastAsia" w:eastAsiaTheme="minorEastAsia"/>
          <w:b/>
          <w:bCs/>
          <w:sz w:val="28"/>
          <w:szCs w:val="28"/>
        </w:rPr>
        <w:t xml:space="preserve"> </w:t>
      </w:r>
    </w:p>
    <w:p w14:paraId="070CB415">
      <w:pPr>
        <w:rPr>
          <w:rFonts w:hint="eastAsia" w:asciiTheme="minorEastAsia" w:hAnsiTheme="minorEastAsia" w:eastAsiaTheme="minorEastAsia"/>
          <w:sz w:val="28"/>
          <w:szCs w:val="28"/>
        </w:rPr>
      </w:pPr>
    </w:p>
    <w:p w14:paraId="763089FC">
      <w:pPr>
        <w:pStyle w:val="4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1.二进制介绍</w:t>
      </w:r>
    </w:p>
    <w:p w14:paraId="00D194CD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二进制是一种数学进制，只有0和1二个基数。计算机底层里用到的就是二进制。</w:t>
      </w:r>
    </w:p>
    <w:p w14:paraId="5AC5628A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现代计算机都是通电进行工作，当电流通过硬件时产生电压，高电位1，低电位0，底层就只有二种状态，刚好和二进制当中的0和1对应。</w:t>
      </w:r>
    </w:p>
    <w:p w14:paraId="593AF4C2">
      <w:pPr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计算机采用二进制的好处：</w:t>
      </w:r>
    </w:p>
    <w:p w14:paraId="6634D7B1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技术实现简单，状态稳定；</w:t>
      </w:r>
    </w:p>
    <w:p w14:paraId="73EF4BC1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二进制刚好与逻辑运算当中的真假对应</w:t>
      </w: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t>，</w:t>
      </w:r>
      <w:r>
        <w:rPr>
          <w:rFonts w:hint="eastAsia" w:asciiTheme="minorEastAsia" w:hAnsiTheme="minorEastAsia" w:eastAsiaTheme="minorEastAsia"/>
          <w:sz w:val="28"/>
          <w:szCs w:val="28"/>
        </w:rPr>
        <w:t>1代表真True ，0 代表假False；</w:t>
      </w:r>
    </w:p>
    <w:p w14:paraId="5ACBFF78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二进制可以非常简单的转成十进制。</w:t>
      </w:r>
    </w:p>
    <w:p w14:paraId="61842790">
      <w:pPr>
        <w:rPr>
          <w:rFonts w:hint="eastAsia" w:asciiTheme="minorEastAsia" w:hAnsiTheme="minorEastAsia" w:eastAsiaTheme="minorEastAsia"/>
          <w:sz w:val="28"/>
          <w:szCs w:val="28"/>
        </w:rPr>
      </w:pPr>
      <w:r>
        <w:drawing>
          <wp:inline distT="0" distB="0" distL="114300" distR="114300">
            <wp:extent cx="3569970" cy="2269490"/>
            <wp:effectExtent l="0" t="0" r="11430" b="1651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2269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907A15">
      <w:pPr>
        <w:rPr>
          <w:rFonts w:hint="eastAsia" w:asciiTheme="minorEastAsia" w:hAnsiTheme="minorEastAsia" w:eastAsiaTheme="minorEastAsia"/>
          <w:sz w:val="28"/>
          <w:szCs w:val="28"/>
        </w:rPr>
      </w:pPr>
    </w:p>
    <w:p w14:paraId="53E33CAE">
      <w:pPr>
        <w:pStyle w:val="4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2.十进制和二进制相互转换</w:t>
      </w:r>
    </w:p>
    <w:p w14:paraId="0155B515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十进制转换二进制：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“除2取余，逆序排列”</w:t>
      </w:r>
      <w:r>
        <w:rPr>
          <w:rFonts w:hint="eastAsia" w:asciiTheme="minorEastAsia" w:hAnsiTheme="minorEastAsia" w:eastAsiaTheme="minorEastAsia"/>
          <w:sz w:val="28"/>
          <w:szCs w:val="28"/>
        </w:rPr>
        <w:t>法。</w:t>
      </w:r>
    </w:p>
    <w:p w14:paraId="4E39FF24">
      <w:pPr>
        <w:rPr>
          <w:rFonts w:hint="eastAsia" w:asciiTheme="minorEastAsia" w:hAnsiTheme="minorEastAsia" w:eastAsiaTheme="minorEastAsia"/>
          <w:b w:val="0"/>
          <w:bCs w:val="0"/>
          <w:sz w:val="28"/>
          <w:szCs w:val="28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</w:rPr>
        <w:t>具体步骤：</w:t>
      </w:r>
    </w:p>
    <w:p w14:paraId="6CD7628C">
      <w:pPr>
        <w:rPr>
          <w:rFonts w:hint="eastAsia" w:asciiTheme="minorEastAsia" w:hAnsiTheme="minorEastAsia" w:eastAsiaTheme="minorEastAsia"/>
          <w:b w:val="0"/>
          <w:bCs w:val="0"/>
          <w:sz w:val="28"/>
          <w:szCs w:val="28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</w:rPr>
        <w:t>第一步：用这个十进制的数字除以2，得到商和余数；</w:t>
      </w:r>
    </w:p>
    <w:p w14:paraId="40138AC0">
      <w:pPr>
        <w:rPr>
          <w:rFonts w:hint="eastAsia" w:asciiTheme="minorEastAsia" w:hAnsiTheme="minorEastAsia" w:eastAsiaTheme="minorEastAsia"/>
          <w:b w:val="0"/>
          <w:bCs w:val="0"/>
          <w:sz w:val="28"/>
          <w:szCs w:val="28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</w:rPr>
        <w:t>第二步：判断商是否为0，如果不是0则继续用这个商除以2；</w:t>
      </w:r>
    </w:p>
    <w:p w14:paraId="1082EC42">
      <w:pPr>
        <w:rPr>
          <w:rFonts w:hint="eastAsia" w:asciiTheme="minorEastAsia" w:hAnsiTheme="minorEastAsia" w:eastAsiaTheme="minorEastAsia"/>
          <w:b w:val="0"/>
          <w:bCs w:val="0"/>
          <w:sz w:val="28"/>
          <w:szCs w:val="28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</w:rPr>
        <w:t>第三步：直到某一次商为0时结束，将这个除法过程中产生的余数反向排列；</w:t>
      </w:r>
    </w:p>
    <w:p w14:paraId="60234DD0">
      <w:pPr>
        <w:rPr>
          <w:rFonts w:hint="eastAsia" w:asciiTheme="minorEastAsia" w:hAnsiTheme="minorEastAsia" w:eastAsiaTheme="minorEastAsia"/>
          <w:b w:val="0"/>
          <w:bCs w:val="0"/>
          <w:sz w:val="28"/>
          <w:szCs w:val="28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</w:rPr>
        <w:t>第四步：最终的排列结果就是当前这个十进制转成二进制后的数值。</w:t>
      </w:r>
    </w:p>
    <w:p w14:paraId="5A2CAA14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4752340" cy="3204845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528" cy="3205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34A4F8">
      <w:pPr>
        <w:rPr>
          <w:rFonts w:hint="eastAsia" w:asciiTheme="minorEastAsia" w:hAnsiTheme="minorEastAsia" w:eastAsiaTheme="minorEastAsia"/>
          <w:b w:val="0"/>
          <w:bCs w:val="0"/>
          <w:sz w:val="28"/>
          <w:szCs w:val="28"/>
        </w:rPr>
      </w:pPr>
    </w:p>
    <w:p w14:paraId="62E3724F">
      <w:pPr>
        <w:rPr>
          <w:rFonts w:hint="eastAsia" w:asciiTheme="minorEastAsia" w:hAnsiTheme="minorEastAsia" w:eastAsiaTheme="minorEastAsia"/>
          <w:b w:val="0"/>
          <w:bCs w:val="0"/>
          <w:sz w:val="28"/>
          <w:szCs w:val="28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</w:rPr>
        <w:t>二进制转换十进制：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“按权展开求和”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</w:rPr>
        <w:t>法。</w:t>
      </w:r>
    </w:p>
    <w:p w14:paraId="33CFB759">
      <w:pPr>
        <w:rPr>
          <w:rFonts w:asciiTheme="minorEastAsia" w:hAnsiTheme="minorEastAsia" w:eastAsiaTheme="minorEastAsia"/>
          <w:b w:val="0"/>
          <w:bCs w:val="0"/>
          <w:sz w:val="28"/>
          <w:szCs w:val="28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</w:rPr>
        <w:t>具体步骤：</w:t>
      </w:r>
      <w:r>
        <w:rPr>
          <w:rFonts w:asciiTheme="minorEastAsia" w:hAnsiTheme="minorEastAsia" w:eastAsiaTheme="minorEastAsia"/>
          <w:b w:val="0"/>
          <w:bCs w:val="0"/>
          <w:sz w:val="28"/>
          <w:szCs w:val="28"/>
        </w:rPr>
        <w:t xml:space="preserve"> </w:t>
      </w:r>
    </w:p>
    <w:p w14:paraId="1076E155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第一步：将二进制的数写成加权系数展开式；</w:t>
      </w:r>
    </w:p>
    <w:p w14:paraId="4A656A0A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第二步：根据十进制的加法规则进行求和。</w:t>
      </w:r>
    </w:p>
    <w:p w14:paraId="1E974237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42608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59ED83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规律：</w:t>
      </w:r>
      <w:r>
        <w:rPr>
          <w:rFonts w:asciiTheme="minorEastAsia" w:hAnsiTheme="minorEastAsia" w:eastAsiaTheme="minorEastAsia"/>
          <w:b/>
          <w:bCs/>
          <w:sz w:val="28"/>
          <w:szCs w:val="28"/>
        </w:rPr>
        <w:t xml:space="preserve"> </w:t>
      </w:r>
    </w:p>
    <w:p w14:paraId="575551D1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 xml:space="preserve">个位上的数字的次数是 </w:t>
      </w:r>
      <w:r>
        <w:rPr>
          <w:rFonts w:asciiTheme="minorEastAsia" w:hAnsiTheme="minorEastAsia" w:eastAsiaTheme="minorEastAsia"/>
          <w:sz w:val="28"/>
          <w:szCs w:val="28"/>
        </w:rPr>
        <w:t>0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</w:p>
    <w:p w14:paraId="50E9A7FC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 xml:space="preserve">十位上的数字的次数是 </w:t>
      </w:r>
      <w:r>
        <w:rPr>
          <w:rFonts w:asciiTheme="minorEastAsia" w:hAnsiTheme="minorEastAsia" w:eastAsiaTheme="minorEastAsia"/>
          <w:sz w:val="28"/>
          <w:szCs w:val="28"/>
        </w:rPr>
        <w:t>1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</w:p>
    <w:p w14:paraId="73A08A62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 xml:space="preserve">百位上的数字的次数是 </w:t>
      </w:r>
      <w:r>
        <w:rPr>
          <w:rFonts w:asciiTheme="minorEastAsia" w:hAnsiTheme="minorEastAsia" w:eastAsiaTheme="minorEastAsia"/>
          <w:sz w:val="28"/>
          <w:szCs w:val="28"/>
        </w:rPr>
        <w:t>2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</w:rPr>
        <w:t>依次类推......。</w:t>
      </w:r>
    </w:p>
    <w:p w14:paraId="08B0CC7B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 </w:t>
      </w:r>
    </w:p>
    <w:p w14:paraId="4412308C">
      <w:pPr>
        <w:pStyle w:val="3"/>
        <w:rPr>
          <w:rFonts w:hint="eastAsia" w:asciiTheme="minorEastAsia" w:hAnsiTheme="minorEastAsia" w:eastAsiaTheme="minorEastAsia"/>
          <w:sz w:val="44"/>
          <w:szCs w:val="44"/>
          <w:lang w:eastAsia="zh-CN"/>
        </w:rPr>
      </w:pPr>
      <w:r>
        <w:rPr>
          <w:rFonts w:hint="eastAsia" w:asciiTheme="minorEastAsia" w:hAnsiTheme="minorEastAsia" w:eastAsiaTheme="minorEastAsia"/>
          <w:sz w:val="44"/>
          <w:szCs w:val="44"/>
          <w:lang w:eastAsia="zh-CN"/>
        </w:rPr>
        <w:t>三、编码和计量单位</w:t>
      </w:r>
    </w:p>
    <w:p w14:paraId="59F81728">
      <w:pPr>
        <w:pStyle w:val="4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1.编码</w:t>
      </w:r>
    </w:p>
    <w:p w14:paraId="1A2A05A5">
      <w:pPr>
        <w:rPr>
          <w:rFonts w:hint="eastAsia" w:asciiTheme="minorEastAsia" w:hAnsiTheme="minorEastAsia" w:eastAsiaTheme="minorEastAsia"/>
          <w:b w:val="0"/>
          <w:bCs w:val="0"/>
          <w:sz w:val="28"/>
          <w:szCs w:val="28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</w:rPr>
        <w:t>将人类可以理解自然语言 “翻译” 成计算机可以理解的机器语言。</w:t>
      </w:r>
    </w:p>
    <w:p w14:paraId="225A2EEE">
      <w:pPr>
        <w:rPr>
          <w:rFonts w:hint="eastAsia" w:asciiTheme="minorEastAsia" w:hAnsiTheme="minorEastAsia" w:eastAsiaTheme="minorEastAsia"/>
          <w:b w:val="0"/>
          <w:bCs w:val="0"/>
          <w:sz w:val="28"/>
          <w:szCs w:val="28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</w:rPr>
        <w:t>将我们人类语言中的字符与二进制当中的数字建立了一种对应关系，计算机就可以识别人类语言了。</w:t>
      </w:r>
    </w:p>
    <w:p w14:paraId="327E0EC6">
      <w:pPr>
        <w:rPr>
          <w:rFonts w:hint="eastAsia" w:asciiTheme="minorEastAsia" w:hAnsiTheme="minorEastAsia" w:eastAsiaTheme="minorEastAsia"/>
          <w:b w:val="0"/>
          <w:bCs w:val="0"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字符集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</w:rPr>
        <w:t>：所谓的字符集和编码表是类似的概念。</w:t>
      </w:r>
    </w:p>
    <w:p w14:paraId="4A3C0332">
      <w:pPr>
        <w:rPr>
          <w:rFonts w:hint="eastAsia" w:asciiTheme="minorEastAsia" w:hAnsiTheme="minorEastAsia" w:eastAsiaTheme="minorEastAsia"/>
          <w:b w:val="0"/>
          <w:bCs w:val="0"/>
          <w:sz w:val="28"/>
          <w:szCs w:val="28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</w:rPr>
        <w:t>在 ascii 码表当中没有包括汉字，如果直接使用 ascii 码来处理中文的时候就会产生乱码的问题；后来慢慢的基于 ascii 码表又出现了很多其它的编码标准。</w:t>
      </w:r>
    </w:p>
    <w:p w14:paraId="4A957AD1">
      <w:pPr>
        <w:rPr>
          <w:rFonts w:hint="eastAsia" w:asciiTheme="minorEastAsia" w:hAnsiTheme="minorEastAsia" w:eastAsiaTheme="minorEastAsia"/>
          <w:b w:val="0"/>
          <w:bCs w:val="0"/>
          <w:sz w:val="28"/>
          <w:szCs w:val="28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</w:rPr>
        <w:t>当前最常见的处理中文的编码标准是 UTF8，代表国际编码。</w:t>
      </w:r>
    </w:p>
    <w:p w14:paraId="5AC6F659">
      <w:pPr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drawing>
          <wp:inline distT="0" distB="0" distL="114300" distR="114300">
            <wp:extent cx="5281930" cy="3962400"/>
            <wp:effectExtent l="0" t="0" r="13970" b="0"/>
            <wp:docPr id="15" name="内容占位符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内容占位符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121F">
      <w:pPr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</w:p>
    <w:p w14:paraId="0C1A4CDA">
      <w:pPr>
        <w:pStyle w:val="4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2.计算机数据计量单位</w:t>
      </w:r>
    </w:p>
    <w:p w14:paraId="0038A9FD">
      <w:pPr>
        <w:rPr>
          <w:rFonts w:hint="eastAsia" w:asciiTheme="minorEastAsia" w:hAnsiTheme="minorEastAsia" w:eastAsiaTheme="minorEastAsia"/>
          <w:b w:val="0"/>
          <w:bCs w:val="0"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位：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</w:rPr>
        <w:t>（比特：bit 位 ）计算机中表示信息的最小单位，用来表示一个二进制（0或者1）信息，用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/>
          <w:b w:val="0"/>
          <w:bCs w:val="0"/>
          <w:color w:val="FF0000"/>
          <w:sz w:val="28"/>
          <w:szCs w:val="28"/>
        </w:rPr>
        <w:t>b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</w:rPr>
        <w:t>表示。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</w:rPr>
        <w:br w:type="textWrapping"/>
      </w: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字节：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</w:rPr>
        <w:t>（节字：bytes ）八位二进制信息为一个字节，字节是计算机处理信息的最小单位，用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/>
          <w:b w:val="0"/>
          <w:bCs w:val="0"/>
          <w:color w:val="FF0000"/>
          <w:sz w:val="28"/>
          <w:szCs w:val="28"/>
        </w:rPr>
        <w:t>B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</w:rPr>
        <w:t>表示。</w:t>
      </w:r>
    </w:p>
    <w:p w14:paraId="6BAAEEFB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常见单位换算：</w:t>
      </w:r>
      <w:r>
        <w:rPr>
          <w:rFonts w:asciiTheme="minorEastAsia" w:hAnsiTheme="minorEastAsia" w:eastAsiaTheme="minorEastAsia"/>
          <w:sz w:val="28"/>
          <w:szCs w:val="28"/>
        </w:rPr>
        <w:br w:type="textWrapping"/>
      </w:r>
      <w:r>
        <w:rPr>
          <w:rFonts w:asciiTheme="minorEastAsia" w:hAnsiTheme="minorEastAsia" w:eastAsiaTheme="minorEastAsia"/>
          <w:sz w:val="28"/>
          <w:szCs w:val="28"/>
        </w:rPr>
        <w:t xml:space="preserve">1B = 8b </w:t>
      </w:r>
      <w:r>
        <w:rPr>
          <w:rFonts w:asciiTheme="minorEastAsia" w:hAnsiTheme="minorEastAsia" w:eastAsiaTheme="minorEastAsia"/>
          <w:sz w:val="28"/>
          <w:szCs w:val="28"/>
        </w:rPr>
        <w:br w:type="textWrapping"/>
      </w:r>
      <w:r>
        <w:rPr>
          <w:rFonts w:asciiTheme="minorEastAsia" w:hAnsiTheme="minorEastAsia" w:eastAsiaTheme="minorEastAsia"/>
          <w:sz w:val="28"/>
          <w:szCs w:val="28"/>
        </w:rPr>
        <w:t>1KB = 1024B 【</w:t>
      </w:r>
      <w:r>
        <w:rPr>
          <w:rFonts w:hint="eastAsia" w:asciiTheme="minorEastAsia" w:hAnsiTheme="minorEastAsia" w:eastAsiaTheme="minorEastAsia"/>
          <w:sz w:val="28"/>
          <w:szCs w:val="28"/>
        </w:rPr>
        <w:t>文档或小图片】</w:t>
      </w:r>
      <w:r>
        <w:rPr>
          <w:rFonts w:asciiTheme="minorEastAsia" w:hAnsiTheme="minorEastAsia" w:eastAsiaTheme="minorEastAsia"/>
          <w:sz w:val="28"/>
          <w:szCs w:val="28"/>
        </w:rPr>
        <w:br w:type="textWrapping"/>
      </w:r>
      <w:r>
        <w:rPr>
          <w:rFonts w:asciiTheme="minorEastAsia" w:hAnsiTheme="minorEastAsia" w:eastAsiaTheme="minorEastAsia"/>
          <w:sz w:val="28"/>
          <w:szCs w:val="28"/>
        </w:rPr>
        <w:t>1MB = 1024KB</w:t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【大图片或音乐】 </w:t>
      </w:r>
      <w:r>
        <w:rPr>
          <w:rFonts w:hint="eastAsia" w:asciiTheme="minorEastAsia" w:hAnsiTheme="minorEastAsia" w:eastAsiaTheme="minorEastAsia"/>
          <w:sz w:val="28"/>
          <w:szCs w:val="28"/>
        </w:rPr>
        <w:br w:type="textWrapping"/>
      </w:r>
      <w:r>
        <w:rPr>
          <w:rFonts w:asciiTheme="minorEastAsia" w:hAnsiTheme="minorEastAsia" w:eastAsiaTheme="minorEastAsia"/>
          <w:sz w:val="28"/>
          <w:szCs w:val="28"/>
        </w:rPr>
        <w:t>1GB = 1024MB</w:t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【高清电影】 </w:t>
      </w:r>
      <w:r>
        <w:rPr>
          <w:rFonts w:hint="eastAsia" w:asciiTheme="minorEastAsia" w:hAnsiTheme="minorEastAsia" w:eastAsiaTheme="minorEastAsia"/>
          <w:sz w:val="28"/>
          <w:szCs w:val="28"/>
        </w:rPr>
        <w:br w:type="textWrapping"/>
      </w:r>
      <w:r>
        <w:rPr>
          <w:rFonts w:asciiTheme="minorEastAsia" w:hAnsiTheme="minorEastAsia" w:eastAsiaTheme="minorEastAsia"/>
          <w:sz w:val="28"/>
          <w:szCs w:val="28"/>
        </w:rPr>
        <w:t xml:space="preserve">1TB = 1024GB </w:t>
      </w:r>
      <w:r>
        <w:rPr>
          <w:rFonts w:asciiTheme="minorEastAsia" w:hAnsiTheme="minorEastAsia" w:eastAsiaTheme="minorEastAsia"/>
          <w:sz w:val="28"/>
          <w:szCs w:val="28"/>
        </w:rPr>
        <w:br w:type="textWrapping"/>
      </w:r>
      <w:r>
        <w:rPr>
          <w:rFonts w:asciiTheme="minorEastAsia" w:hAnsiTheme="minorEastAsia" w:eastAsiaTheme="minorEastAsia"/>
          <w:sz w:val="28"/>
          <w:szCs w:val="28"/>
        </w:rPr>
        <w:t xml:space="preserve">1PB = 1024TB </w:t>
      </w:r>
    </w:p>
    <w:p w14:paraId="34A73EC8">
      <w:pPr>
        <w:rPr>
          <w:rFonts w:asciiTheme="minorEastAsia" w:hAnsiTheme="minorEastAsia" w:eastAsiaTheme="minorEastAsia"/>
          <w:sz w:val="28"/>
          <w:szCs w:val="28"/>
        </w:rPr>
      </w:pPr>
    </w:p>
    <w:p w14:paraId="0DB421CE">
      <w:pPr>
        <w:pStyle w:val="3"/>
        <w:bidi w:val="0"/>
        <w:rPr>
          <w:rFonts w:hint="eastAsia" w:ascii="宋体" w:hAnsi="宋体" w:eastAsia="宋体" w:cs="宋体"/>
          <w:sz w:val="44"/>
          <w:szCs w:val="44"/>
        </w:rPr>
      </w:pPr>
      <w:r>
        <w:rPr>
          <w:rFonts w:hint="eastAsia" w:ascii="宋体" w:hAnsi="宋体" w:eastAsia="宋体" w:cs="宋体"/>
          <w:sz w:val="44"/>
          <w:szCs w:val="44"/>
          <w:lang w:val="en-US" w:eastAsia="zh-CN"/>
        </w:rPr>
        <w:t>四、</w:t>
      </w:r>
      <w:r>
        <w:rPr>
          <w:rFonts w:hint="eastAsia" w:ascii="宋体" w:hAnsi="宋体" w:eastAsia="宋体" w:cs="宋体"/>
          <w:sz w:val="44"/>
          <w:szCs w:val="44"/>
        </w:rPr>
        <w:t>服务器介绍</w:t>
      </w:r>
    </w:p>
    <w:p w14:paraId="7F7E41F5">
      <w:pPr>
        <w:pStyle w:val="4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1</w:t>
      </w:r>
      <w:r>
        <w:rPr>
          <w:rFonts w:hint="eastAsia" w:ascii="宋体" w:hAnsi="宋体" w:eastAsia="宋体" w:cs="宋体"/>
          <w:lang w:val="en-US" w:eastAsia="zh-CN"/>
        </w:rPr>
        <w:t>.</w:t>
      </w:r>
      <w:r>
        <w:rPr>
          <w:rFonts w:hint="eastAsia" w:ascii="宋体" w:hAnsi="宋体" w:eastAsia="宋体" w:cs="宋体"/>
        </w:rPr>
        <w:t>什么是服务器？</w:t>
      </w:r>
    </w:p>
    <w:p w14:paraId="2FFE3E48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我们通常所说的“服务器”可以从硬件和软件两个层面来理解：</w:t>
      </w:r>
    </w:p>
    <w:p w14:paraId="4CC1E922">
      <w:pPr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硬件服务器：</w:t>
      </w:r>
    </w:p>
    <w:p w14:paraId="4A5FD666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就是我们所说的电脑</w:t>
      </w: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t>，</w:t>
      </w:r>
      <w:r>
        <w:rPr>
          <w:rFonts w:hint="eastAsia" w:asciiTheme="minorEastAsia" w:hAnsiTheme="minorEastAsia" w:eastAsiaTheme="minorEastAsia"/>
          <w:sz w:val="28"/>
          <w:szCs w:val="28"/>
        </w:rPr>
        <w:t>任何一台电脑安装了软件并且可以对外提供服务就可以叫服务器；专业服务器需要专业的硬件和软件支持，性能高，价格也比较高。</w:t>
      </w:r>
    </w:p>
    <w:p w14:paraId="2E635535">
      <w:pPr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软件服务器：</w:t>
      </w:r>
    </w:p>
    <w:p w14:paraId="33819DD4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一个运行在硬件服务器上并为用户提供服务的计算机软件。</w:t>
      </w:r>
    </w:p>
    <w:p w14:paraId="6DB49648">
      <w:pPr>
        <w:rPr>
          <w:rFonts w:hint="eastAsia" w:asciiTheme="minorEastAsia" w:hAnsiTheme="minorEastAsia" w:eastAsiaTheme="minorEastAsia"/>
          <w:color w:val="4F81BD" w:themeColor="accent1"/>
          <w:sz w:val="28"/>
          <w:szCs w:val="28"/>
        </w:rPr>
      </w:pPr>
      <w:r>
        <w:rPr>
          <w:rFonts w:hint="eastAsia" w:asciiTheme="minorEastAsia" w:hAnsiTheme="minorEastAsia" w:eastAsiaTheme="minorEastAsia"/>
          <w:color w:val="4F81BD" w:themeColor="accent1"/>
          <w:sz w:val="28"/>
          <w:szCs w:val="28"/>
        </w:rPr>
        <w:t>提示：在不同的意境下，“服务器”代表着不同的含义；</w:t>
      </w:r>
    </w:p>
    <w:p w14:paraId="08233907">
      <w:pPr>
        <w:rPr>
          <w:rFonts w:asciiTheme="minorEastAsia" w:hAnsiTheme="minorEastAsia" w:eastAsiaTheme="minorEastAsia"/>
          <w:color w:val="4F81BD" w:themeColor="accent1"/>
          <w:sz w:val="28"/>
          <w:szCs w:val="28"/>
        </w:rPr>
      </w:pPr>
      <w:r>
        <w:rPr>
          <w:rFonts w:hint="eastAsia" w:asciiTheme="minorEastAsia" w:hAnsiTheme="minorEastAsia" w:eastAsiaTheme="minorEastAsia"/>
          <w:color w:val="4F81BD" w:themeColor="accent1"/>
          <w:sz w:val="28"/>
          <w:szCs w:val="28"/>
        </w:rPr>
        <w:t>有时指的是硬件，有时指的是软件，有时指的是提供服务的系统。</w:t>
      </w:r>
    </w:p>
    <w:p w14:paraId="708AEF3C">
      <w:pPr>
        <w:rPr>
          <w:rFonts w:asciiTheme="minorEastAsia" w:hAnsiTheme="minorEastAsia" w:eastAsiaTheme="minorEastAsia"/>
          <w:sz w:val="28"/>
          <w:szCs w:val="28"/>
        </w:rPr>
      </w:pPr>
    </w:p>
    <w:p w14:paraId="77F21189"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2.硬件服务器</w:t>
      </w:r>
    </w:p>
    <w:p w14:paraId="053871A2">
      <w:pP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就是一台超级电脑，由主板、CPU、内存、磁盘等组成。</w:t>
      </w:r>
    </w:p>
    <w:p w14:paraId="6B3CE02A">
      <w:r>
        <w:drawing>
          <wp:inline distT="0" distB="0" distL="114300" distR="114300">
            <wp:extent cx="5027295" cy="1976120"/>
            <wp:effectExtent l="0" t="0" r="190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7295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85D9C">
      <w:pP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服务器机房</w:t>
      </w:r>
    </w:p>
    <w:p w14:paraId="2E251D03">
      <w:pP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12080" cy="3580130"/>
            <wp:effectExtent l="0" t="0" r="762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58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2AF06A">
      <w:pPr>
        <w:pStyle w:val="4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3.</w:t>
      </w:r>
      <w:r>
        <w:rPr>
          <w:rFonts w:hint="eastAsia" w:ascii="宋体" w:hAnsi="宋体" w:eastAsia="宋体" w:cs="宋体"/>
        </w:rPr>
        <w:t>软件服务器</w:t>
      </w:r>
    </w:p>
    <w:p w14:paraId="4D4FC93F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软件服务器也可以称为服务器软件，不同类型的服务器软件能够提供不同的服务。</w:t>
      </w:r>
    </w:p>
    <w:p w14:paraId="50A73FBF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常见的软件服务器：</w:t>
      </w:r>
    </w:p>
    <w:p w14:paraId="428F0737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Web服务器：</w:t>
      </w:r>
    </w:p>
    <w:p w14:paraId="1897CC85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严格意义上的Web服务器只负责处理HTTP协议，只能发送静态页面的内容。</w:t>
      </w:r>
      <w:r>
        <w:rPr>
          <w:rFonts w:hint="eastAsia" w:asciiTheme="minorEastAsia" w:hAnsiTheme="minorEastAsia" w:eastAsiaTheme="minorEastAsia"/>
          <w:color w:val="4F81BD" w:themeColor="accent1"/>
          <w:sz w:val="28"/>
          <w:szCs w:val="28"/>
        </w:rPr>
        <w:t>如：Apache，Nginx 等。</w:t>
      </w:r>
    </w:p>
    <w:p w14:paraId="26CF6F26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数据库服务器：</w:t>
      </w:r>
    </w:p>
    <w:p w14:paraId="0F318EDB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提供对数据组织、存储和管理功能的服务器。</w:t>
      </w:r>
    </w:p>
    <w:p w14:paraId="477A588E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color w:val="4F81BD" w:themeColor="accent1"/>
          <w:sz w:val="28"/>
          <w:szCs w:val="28"/>
        </w:rPr>
      </w:pPr>
      <w:r>
        <w:rPr>
          <w:rFonts w:hint="eastAsia" w:asciiTheme="minorEastAsia" w:hAnsiTheme="minorEastAsia" w:eastAsiaTheme="minorEastAsia"/>
          <w:color w:val="4F81BD" w:themeColor="accent1"/>
          <w:sz w:val="28"/>
          <w:szCs w:val="28"/>
        </w:rPr>
        <w:t>如：Oracle，MySQL</w:t>
      </w:r>
      <w:r>
        <w:rPr>
          <w:rFonts w:hint="eastAsia" w:asciiTheme="minorEastAsia" w:hAnsiTheme="minorEastAsia" w:eastAsiaTheme="minorEastAsia"/>
          <w:color w:val="4F81BD" w:themeColor="accent1"/>
          <w:sz w:val="28"/>
          <w:szCs w:val="28"/>
          <w:lang w:eastAsia="zh-CN"/>
        </w:rPr>
        <w:t>，</w:t>
      </w:r>
      <w:r>
        <w:rPr>
          <w:rFonts w:hint="eastAsia" w:asciiTheme="minorEastAsia" w:hAnsiTheme="minorEastAsia" w:eastAsiaTheme="minorEastAsia"/>
          <w:color w:val="4F81BD" w:themeColor="accent1"/>
          <w:sz w:val="28"/>
          <w:szCs w:val="28"/>
          <w:lang w:val="en-US" w:eastAsia="zh-CN"/>
        </w:rPr>
        <w:t>Redis</w:t>
      </w:r>
      <w:r>
        <w:rPr>
          <w:rFonts w:hint="eastAsia" w:asciiTheme="minorEastAsia" w:hAnsiTheme="minorEastAsia" w:eastAsiaTheme="minorEastAsia"/>
          <w:color w:val="4F81BD" w:themeColor="accent1"/>
          <w:sz w:val="28"/>
          <w:szCs w:val="28"/>
        </w:rPr>
        <w:t>等。</w:t>
      </w:r>
    </w:p>
    <w:p w14:paraId="4B028A07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邮件服务器：</w:t>
      </w:r>
    </w:p>
    <w:p w14:paraId="3643E601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负责电子邮件收发管理的服务器。</w:t>
      </w:r>
    </w:p>
    <w:p w14:paraId="0D3E467F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文件服务器：</w:t>
      </w:r>
    </w:p>
    <w:p w14:paraId="7A657C1C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所有用户都可访问的文件存储设备，是一种专供其他电脑检索文件和存储的特殊电脑。</w:t>
      </w:r>
    </w:p>
    <w:p w14:paraId="403A422D">
      <w:pP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</w:rPr>
        <w:t>代理服务器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eastAsia="zh-CN"/>
        </w:rPr>
        <w:t>：</w:t>
      </w:r>
    </w:p>
    <w:p w14:paraId="5B98219A">
      <w:pP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</w:rPr>
        <w:t>是</w:t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</w:rPr>
        <w:instrText xml:space="preserve"> HYPERLINK "https://baike.baidu.com/item/%E7%BD%91%E7%BB%9C%E4%BF%A1%E6%81%AF/9115893?fromModule=lemma_inlink" \t "https://baike.baidu.com/item/%E4%BB%A3%E7%90%86%E6%9C%8D%E5%8A%A1%E5%99%A8/_blank" </w:instrText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</w:rPr>
        <w:t>网络信息</w:t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</w:rPr>
        <w:t>的</w:t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</w:rPr>
        <w:instrText xml:space="preserve"> HYPERLINK "https://baike.baidu.com/item/%E4%B8%AD%E8%BD%AC%E7%AB%99/22396691?fromModule=lemma_inlink" \t "https://baike.baidu.com/item/%E4%BB%A3%E7%90%86%E6%9C%8D%E5%8A%A1%E5%99%A8/_blank" </w:instrText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</w:rPr>
        <w:t>中转站</w:t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</w:rPr>
        <w:t>连接Internet与</w:t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</w:rPr>
        <w:instrText xml:space="preserve"> HYPERLINK "https://baike.baidu.com/item/Intranet/3247037?fromModule=lemma_inlink" \t "https://baike.baidu.com/item/%E4%BB%A3%E7%90%86%E6%9C%8D%E5%8A%A1%E5%99%A8/_blank" </w:instrText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</w:rPr>
        <w:t>Intranet</w:t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</w:rPr>
        <w:t>的桥梁。</w:t>
      </w:r>
    </w:p>
    <w:p w14:paraId="46610638">
      <w:pP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</w:rPr>
        <w:t>一般情况下，使用</w:t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</w:rPr>
        <w:instrText xml:space="preserve"> HYPERLINK "https://baike.baidu.com/item/%E7%BD%91%E7%BB%9C%E6%B5%8F%E8%A7%88%E5%99%A8/12509222?fromModule=lemma_inlink" \t "https://baike.baidu.com/item/%E4%BB%A3%E7%90%86%E6%9C%8D%E5%8A%A1%E5%99%A8/_blank" </w:instrText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</w:rPr>
        <w:t>网络浏览器</w:t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</w:rPr>
        <w:t>直接去链接其它Internet站点并取得网络信息时，须送出请求信号来得到应答，然后对方再把信息传送回来。代理服务器是介于浏览器和Web服务器之间的一台服务器，有了它之后，浏览器不是直接到Web服务器去取回网页而是向代理服务器发出请求，请求信号会先送到代理服务器，由代理服务器来取回浏览器所需要的信息并传送给你的浏览器。</w:t>
      </w:r>
    </w:p>
    <w:p w14:paraId="6EDB724D">
      <w:pP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</w:rPr>
        <w:t>DNS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</w:rPr>
        <w:t>服务器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eastAsia="zh-CN"/>
        </w:rPr>
        <w:t>：</w:t>
      </w:r>
    </w:p>
    <w:p w14:paraId="4BBFA305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eastAsia="zh-CN"/>
        </w:rPr>
        <w:t>又称</w:t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</w:rPr>
        <w:instrText xml:space="preserve"> HYPERLINK "https://baike.baidu.com/item/%E5%9F%9F%E5%90%8D/86062?fromModule=lemma_inlink" \t "https://baike.baidu.com/item/%E5%9F%9F%E5%90%8D%E6%9C%8D%E5%8A%A1%E5%99%A8/_blank" </w:instrText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</w:rPr>
        <w:t>域名</w:t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</w:rPr>
        <w:t>服务器</w:t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</w:rPr>
        <w:t>是进行域名和与之相对应的</w:t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</w:rPr>
        <w:instrText xml:space="preserve"> HYPERLINK "https://baike.baidu.com/item/IP%E5%9C%B0%E5%9D%80/150859?fromModule=lemma_inlink" \t "https://baike.baidu.com/item/%E5%9F%9F%E5%90%8D%E6%9C%8D%E5%8A%A1%E5%99%A8/_blank" </w:instrText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</w:rPr>
        <w:t>IP地址</w:t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</w:rPr>
        <w:t> 转换的服务器。</w:t>
      </w:r>
    </w:p>
    <w:p w14:paraId="0E9434D6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应用服务器：</w:t>
      </w:r>
    </w:p>
    <w:p w14:paraId="52527176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通过各种协议把商业逻辑曝露给客户端的程序。</w:t>
      </w:r>
    </w:p>
    <w:p w14:paraId="21F7B8CA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应用服务器一般也支持HTTP协议，也能够实现Web服务器的功能，还可以处理业务逻辑，实现动态生成文档。</w:t>
      </w:r>
    </w:p>
    <w:p w14:paraId="4E404CED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color w:val="4F81BD" w:themeColor="accent1"/>
          <w:sz w:val="28"/>
          <w:szCs w:val="28"/>
        </w:rPr>
      </w:pPr>
      <w:r>
        <w:rPr>
          <w:rFonts w:hint="eastAsia" w:asciiTheme="minorEastAsia" w:hAnsiTheme="minorEastAsia" w:eastAsiaTheme="minorEastAsia"/>
          <w:color w:val="4F81BD" w:themeColor="accent1"/>
          <w:sz w:val="28"/>
          <w:szCs w:val="28"/>
        </w:rPr>
        <w:t>如：Tomcat</w:t>
      </w:r>
      <w:r>
        <w:rPr>
          <w:rFonts w:hint="eastAsia" w:asciiTheme="minorEastAsia" w:hAnsiTheme="minorEastAsia" w:eastAsiaTheme="minorEastAsia"/>
          <w:color w:val="4F81BD" w:themeColor="accent1"/>
          <w:sz w:val="28"/>
          <w:szCs w:val="28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/>
          <w:color w:val="4F81BD" w:themeColor="accent1"/>
          <w:sz w:val="28"/>
          <w:szCs w:val="28"/>
        </w:rPr>
        <w:t>等。</w:t>
      </w:r>
    </w:p>
    <w:p w14:paraId="3118B58C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color w:val="4F81BD" w:themeColor="accent1"/>
          <w:sz w:val="28"/>
          <w:szCs w:val="28"/>
        </w:rPr>
      </w:pPr>
      <w:r>
        <w:drawing>
          <wp:inline distT="0" distB="0" distL="114300" distR="114300">
            <wp:extent cx="5273675" cy="8496935"/>
            <wp:effectExtent l="0" t="0" r="3175" b="184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9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945B2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b/>
          <w:bCs/>
          <w:color w:val="000000" w:themeColor="text1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b/>
          <w:bCs/>
          <w:color w:val="000000" w:themeColor="text1"/>
          <w:sz w:val="28"/>
          <w:szCs w:val="28"/>
          <w:lang w:eastAsia="zh-CN"/>
        </w:rPr>
        <w:t>思考：</w:t>
      </w:r>
    </w:p>
    <w:p w14:paraId="1B58AD8D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b/>
          <w:bCs/>
          <w:color w:val="000000" w:themeColor="text1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b/>
          <w:bCs/>
          <w:color w:val="000000" w:themeColor="text1"/>
          <w:sz w:val="28"/>
          <w:szCs w:val="28"/>
          <w:lang w:eastAsia="zh-CN"/>
        </w:rPr>
        <w:t>这么多服务器，如：</w:t>
      </w:r>
      <w:r>
        <w:rPr>
          <w:rFonts w:hint="eastAsia" w:asciiTheme="minorEastAsia" w:hAnsiTheme="minorEastAsia" w:eastAsiaTheme="minorEastAsia"/>
          <w:b/>
          <w:bCs/>
          <w:color w:val="000000" w:themeColor="text1"/>
          <w:sz w:val="28"/>
          <w:szCs w:val="28"/>
        </w:rPr>
        <w:t>Apache</w:t>
      </w:r>
      <w:r>
        <w:rPr>
          <w:rFonts w:hint="eastAsia" w:asciiTheme="minorEastAsia" w:hAnsiTheme="minorEastAsia" w:eastAsiaTheme="minorEastAsia"/>
          <w:b/>
          <w:bCs/>
          <w:color w:val="000000" w:themeColor="text1"/>
          <w:sz w:val="28"/>
          <w:szCs w:val="28"/>
          <w:lang w:eastAsia="zh-CN"/>
        </w:rPr>
        <w:t>，</w:t>
      </w:r>
      <w:r>
        <w:rPr>
          <w:rFonts w:hint="eastAsia" w:asciiTheme="minorEastAsia" w:hAnsiTheme="minorEastAsia" w:eastAsiaTheme="minorEastAsia"/>
          <w:b/>
          <w:bCs/>
          <w:color w:val="000000" w:themeColor="text1"/>
          <w:sz w:val="28"/>
          <w:szCs w:val="28"/>
        </w:rPr>
        <w:t>Tomcat</w:t>
      </w:r>
      <w:r>
        <w:rPr>
          <w:rFonts w:hint="eastAsia" w:asciiTheme="minorEastAsia" w:hAnsiTheme="minorEastAsia" w:eastAsiaTheme="minorEastAsia"/>
          <w:b/>
          <w:bCs/>
          <w:color w:val="000000" w:themeColor="text1"/>
          <w:sz w:val="28"/>
          <w:szCs w:val="28"/>
          <w:lang w:eastAsia="zh-CN"/>
        </w:rPr>
        <w:t>，</w:t>
      </w:r>
      <w:r>
        <w:rPr>
          <w:rFonts w:hint="eastAsia" w:asciiTheme="minorEastAsia" w:hAnsiTheme="minorEastAsia" w:eastAsiaTheme="minorEastAsia"/>
          <w:b/>
          <w:bCs/>
          <w:color w:val="000000" w:themeColor="text1"/>
          <w:sz w:val="28"/>
          <w:szCs w:val="28"/>
          <w:lang w:val="en-US" w:eastAsia="zh-CN"/>
        </w:rPr>
        <w:t>Redis，</w:t>
      </w:r>
      <w:r>
        <w:rPr>
          <w:rFonts w:hint="eastAsia" w:asciiTheme="minorEastAsia" w:hAnsiTheme="minorEastAsia" w:eastAsiaTheme="minorEastAsia"/>
          <w:b/>
          <w:bCs/>
          <w:color w:val="000000" w:themeColor="text1"/>
          <w:sz w:val="28"/>
          <w:szCs w:val="28"/>
        </w:rPr>
        <w:t>MySQL</w:t>
      </w:r>
      <w:r>
        <w:rPr>
          <w:rFonts w:hint="eastAsia" w:asciiTheme="minorEastAsia" w:hAnsiTheme="minorEastAsia" w:eastAsiaTheme="minorEastAsia"/>
          <w:b/>
          <w:bCs/>
          <w:color w:val="000000" w:themeColor="text1"/>
          <w:sz w:val="28"/>
          <w:szCs w:val="28"/>
          <w:lang w:eastAsia="zh-CN"/>
        </w:rPr>
        <w:t>，它们是怎么协同工作的呢？</w:t>
      </w:r>
    </w:p>
    <w:p w14:paraId="268049D6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b w:val="0"/>
          <w:bCs w:val="0"/>
          <w:color w:val="000000" w:themeColor="text1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color w:val="000000" w:themeColor="text1"/>
          <w:sz w:val="28"/>
          <w:szCs w:val="28"/>
          <w:lang w:eastAsia="zh-CN"/>
        </w:rPr>
        <w:t>Apache、Tomcat、Redis、MySQL协同工作流程图描述：</w:t>
      </w:r>
    </w:p>
    <w:p w14:paraId="57A07FEF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b/>
          <w:bCs/>
          <w:color w:val="000000" w:themeColor="text1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b/>
          <w:bCs/>
          <w:color w:val="000000" w:themeColor="text1"/>
          <w:sz w:val="28"/>
          <w:szCs w:val="28"/>
          <w:lang w:eastAsia="zh-CN"/>
        </w:rPr>
        <w:t>1.客户端请求（Client Request）</w:t>
      </w:r>
    </w:p>
    <w:p w14:paraId="654923B6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b w:val="0"/>
          <w:bCs w:val="0"/>
          <w:color w:val="000000" w:themeColor="text1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color w:val="000000" w:themeColor="text1"/>
          <w:sz w:val="28"/>
          <w:szCs w:val="28"/>
          <w:lang w:eastAsia="zh-CN"/>
        </w:rPr>
        <w:t>客户端向Web服务器（Apache）发送HTTP请求。</w:t>
      </w:r>
    </w:p>
    <w:p w14:paraId="5ACBAD16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b/>
          <w:bCs/>
          <w:color w:val="000000" w:themeColor="text1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b/>
          <w:bCs/>
          <w:color w:val="000000" w:themeColor="text1"/>
          <w:sz w:val="28"/>
          <w:szCs w:val="28"/>
          <w:lang w:eastAsia="zh-CN"/>
        </w:rPr>
        <w:t>2.Apache处理请求</w:t>
      </w:r>
    </w:p>
    <w:p w14:paraId="40723B14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b w:val="0"/>
          <w:bCs w:val="0"/>
          <w:color w:val="000000" w:themeColor="text1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color w:val="000000" w:themeColor="text1"/>
          <w:sz w:val="28"/>
          <w:szCs w:val="28"/>
          <w:lang w:eastAsia="zh-CN"/>
        </w:rPr>
        <w:t>Apache接收HTTP请求，并判断请求类型？</w:t>
      </w:r>
    </w:p>
    <w:p w14:paraId="1BBB5262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b w:val="0"/>
          <w:bCs w:val="0"/>
          <w:color w:val="000000" w:themeColor="text1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color w:val="000000" w:themeColor="text1"/>
          <w:sz w:val="28"/>
          <w:szCs w:val="28"/>
          <w:lang w:eastAsia="zh-CN"/>
        </w:rPr>
        <w:t>如果是静态资源请求（如HTML、CSS、图片等），直接从文件系统中获取并返回给客户端。</w:t>
      </w:r>
    </w:p>
    <w:p w14:paraId="753DB4BC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b w:val="0"/>
          <w:bCs w:val="0"/>
          <w:color w:val="000000" w:themeColor="text1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color w:val="000000" w:themeColor="text1"/>
          <w:sz w:val="28"/>
          <w:szCs w:val="28"/>
          <w:lang w:eastAsia="zh-CN"/>
        </w:rPr>
        <w:t>如果是动态内容请求或需要Tomcat处理的请求（如Java Web应用程序），将请求转发给Tomcat。</w:t>
      </w:r>
    </w:p>
    <w:p w14:paraId="1228D099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b/>
          <w:bCs/>
          <w:color w:val="000000" w:themeColor="text1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b/>
          <w:bCs/>
          <w:color w:val="000000" w:themeColor="text1"/>
          <w:sz w:val="28"/>
          <w:szCs w:val="28"/>
          <w:lang w:eastAsia="zh-CN"/>
        </w:rPr>
        <w:t>3.Tomcat处理请求</w:t>
      </w:r>
    </w:p>
    <w:p w14:paraId="5B1EE1C4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b w:val="0"/>
          <w:bCs w:val="0"/>
          <w:color w:val="000000" w:themeColor="text1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color w:val="000000" w:themeColor="text1"/>
          <w:sz w:val="28"/>
          <w:szCs w:val="28"/>
          <w:lang w:eastAsia="zh-CN"/>
        </w:rPr>
        <w:t>Tomcat接收来自Apache的请求，解析请求，并调用相应的Java Servlet或JSP页面进行处理。</w:t>
      </w:r>
    </w:p>
    <w:p w14:paraId="2A114945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b w:val="0"/>
          <w:bCs w:val="0"/>
          <w:color w:val="000000" w:themeColor="text1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color w:val="000000" w:themeColor="text1"/>
          <w:sz w:val="28"/>
          <w:szCs w:val="28"/>
          <w:lang w:eastAsia="zh-CN"/>
        </w:rPr>
        <w:t>在处理过程中，如果需要从数据库中读取数据：首先尝试从Redis缓存中读取。</w:t>
      </w:r>
    </w:p>
    <w:p w14:paraId="0AC1A00E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b w:val="0"/>
          <w:bCs w:val="0"/>
          <w:color w:val="000000" w:themeColor="text1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color w:val="000000" w:themeColor="text1"/>
          <w:sz w:val="28"/>
          <w:szCs w:val="28"/>
          <w:lang w:eastAsia="zh-CN"/>
        </w:rPr>
        <w:t>如果Redis中没有所需数据，则连接到MySQL数据库进行查询。将查询结果返回给Tomcat。</w:t>
      </w:r>
    </w:p>
    <w:p w14:paraId="1AB7DC3D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b/>
          <w:bCs/>
          <w:color w:val="000000" w:themeColor="text1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b/>
          <w:bCs/>
          <w:color w:val="000000" w:themeColor="text1"/>
          <w:sz w:val="28"/>
          <w:szCs w:val="28"/>
          <w:lang w:eastAsia="zh-CN"/>
        </w:rPr>
        <w:t>4.数据库操作（MySQL）</w:t>
      </w:r>
    </w:p>
    <w:p w14:paraId="0FC8046B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b w:val="0"/>
          <w:bCs w:val="0"/>
          <w:color w:val="000000" w:themeColor="text1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color w:val="000000" w:themeColor="text1"/>
          <w:sz w:val="28"/>
          <w:szCs w:val="28"/>
          <w:lang w:eastAsia="zh-CN"/>
        </w:rPr>
        <w:t>如果Tomcat需要从数据库中读取数据，则通过JDBC或其他数据库连接技术连接到MySQL数据库。执行SQL查询语句，并将结果返回给Tomcat。</w:t>
      </w:r>
    </w:p>
    <w:p w14:paraId="62CAA3D6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b/>
          <w:bCs/>
          <w:color w:val="000000" w:themeColor="text1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b/>
          <w:bCs/>
          <w:color w:val="000000" w:themeColor="text1"/>
          <w:sz w:val="28"/>
          <w:szCs w:val="28"/>
          <w:lang w:eastAsia="zh-CN"/>
        </w:rPr>
        <w:t>5.响应客户端（Client Response）</w:t>
      </w:r>
    </w:p>
    <w:p w14:paraId="0B915F84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b w:val="0"/>
          <w:bCs w:val="0"/>
          <w:color w:val="000000" w:themeColor="text1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color w:val="000000" w:themeColor="text1"/>
          <w:sz w:val="28"/>
          <w:szCs w:val="28"/>
          <w:lang w:eastAsia="zh-CN"/>
        </w:rPr>
        <w:t>Tomcat将处理结果返回给Apache，Apache将结果发送给客户端。</w:t>
      </w:r>
    </w:p>
    <w:p w14:paraId="1191ACA0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b/>
          <w:bCs/>
          <w:color w:val="000000" w:themeColor="text1"/>
          <w:sz w:val="28"/>
          <w:szCs w:val="28"/>
          <w:lang w:eastAsia="zh-CN"/>
        </w:rPr>
      </w:pPr>
      <w:bookmarkStart w:id="0" w:name="_GoBack"/>
      <w:bookmarkEnd w:id="0"/>
    </w:p>
    <w:p w14:paraId="5FF5B407">
      <w:pPr>
        <w:pStyle w:val="3"/>
        <w:bidi w:val="0"/>
        <w:rPr>
          <w:rFonts w:hint="eastAsia" w:ascii="宋体" w:hAnsi="宋体" w:eastAsia="宋体" w:cs="宋体"/>
          <w:sz w:val="44"/>
          <w:szCs w:val="44"/>
        </w:rPr>
      </w:pPr>
      <w:r>
        <w:rPr>
          <w:rFonts w:hint="eastAsia" w:ascii="宋体" w:hAnsi="宋体" w:eastAsia="宋体" w:cs="宋体"/>
          <w:sz w:val="44"/>
          <w:szCs w:val="44"/>
          <w:lang w:eastAsia="zh-CN"/>
        </w:rPr>
        <w:t>五</w:t>
      </w:r>
      <w:r>
        <w:rPr>
          <w:rFonts w:hint="eastAsia" w:ascii="宋体" w:hAnsi="宋体" w:eastAsia="宋体" w:cs="宋体"/>
          <w:sz w:val="44"/>
          <w:szCs w:val="44"/>
        </w:rPr>
        <w:t>、网站的访问过程</w:t>
      </w:r>
    </w:p>
    <w:p w14:paraId="678F9908">
      <w:pPr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网站访问案例</w:t>
      </w:r>
    </w:p>
    <w:p w14:paraId="14CF224A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操作步骤：</w:t>
      </w:r>
    </w:p>
    <w:p w14:paraId="3AA7CEEA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第一步：打开浏览器；</w:t>
      </w:r>
    </w:p>
    <w:p w14:paraId="1902C9EB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第二步：在浏览器地址栏中输入百度网址： http://www.baidu.com ，点击回车；</w:t>
      </w:r>
    </w:p>
    <w:p w14:paraId="7945E965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第三步：查看网页内容。</w:t>
      </w:r>
    </w:p>
    <w:p w14:paraId="349C0029">
      <w:pPr>
        <w:rPr>
          <w:rFonts w:hint="eastAsia" w:asciiTheme="minorEastAsia" w:hAnsiTheme="minorEastAsia" w:eastAsiaTheme="minorEastAsia"/>
          <w:sz w:val="28"/>
          <w:szCs w:val="28"/>
        </w:rPr>
      </w:pPr>
    </w:p>
    <w:p w14:paraId="6284EB6A">
      <w:pPr>
        <w:rPr>
          <w:rFonts w:hint="eastAsia" w:asciiTheme="minorEastAsia" w:hAnsiTheme="minorEastAsia" w:eastAsiaTheme="minorEastAsia"/>
          <w:b/>
          <w:bCs/>
          <w:color w:val="000000" w:themeColor="text1"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color w:val="000000" w:themeColor="text1"/>
          <w:sz w:val="28"/>
          <w:szCs w:val="28"/>
        </w:rPr>
        <w:t>思考：这样一个简单的网站访问过程，背后都发生了什么？</w:t>
      </w:r>
    </w:p>
    <w:p w14:paraId="3B7817ED">
      <w:pPr>
        <w:rPr>
          <w:rFonts w:hint="eastAsia" w:asciiTheme="minorEastAsia" w:hAnsiTheme="minorEastAsia" w:eastAsiaTheme="minorEastAsia"/>
          <w:b/>
          <w:bCs/>
          <w:color w:val="000000" w:themeColor="text1"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color w:val="000000" w:themeColor="text1"/>
          <w:sz w:val="28"/>
          <w:szCs w:val="28"/>
        </w:rPr>
        <w:t>又需要用到哪些知识呢？</w:t>
      </w:r>
    </w:p>
    <w:p w14:paraId="2B1F01A5">
      <w:pP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</w:p>
    <w:p w14:paraId="4B1EA941"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1.URL相关介绍</w:t>
      </w:r>
    </w:p>
    <w:p w14:paraId="02984D43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URL</w:t>
      </w:r>
      <w:r>
        <w:rPr>
          <w:rFonts w:hint="eastAsia" w:asciiTheme="minorEastAsia" w:hAnsiTheme="minorEastAsia" w:eastAsiaTheme="minorEastAsia"/>
          <w:sz w:val="28"/>
          <w:szCs w:val="28"/>
        </w:rPr>
        <w:t>：</w:t>
      </w:r>
    </w:p>
    <w:p w14:paraId="7D283830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统一资源定位符</w:t>
      </w: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t>，</w:t>
      </w:r>
      <w:r>
        <w:rPr>
          <w:rFonts w:hint="eastAsia" w:asciiTheme="minorEastAsia" w:hAnsiTheme="minorEastAsia" w:eastAsiaTheme="minorEastAsia"/>
          <w:sz w:val="28"/>
          <w:szCs w:val="28"/>
        </w:rPr>
        <w:t>互联网上资源的地址、位置。</w:t>
      </w:r>
    </w:p>
    <w:p w14:paraId="32F1E279">
      <w:pPr>
        <w:rPr>
          <w:rFonts w:hint="default" w:asciiTheme="minorEastAsia" w:hAnsiTheme="minorEastAsia" w:eastAsiaTheme="minorEastAsia"/>
          <w:color w:val="4F81BD" w:themeColor="accent1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color w:val="4F81BD" w:themeColor="accent1"/>
          <w:sz w:val="28"/>
          <w:szCs w:val="28"/>
        </w:rPr>
        <w:t>案例中所说的“输入百度网址”中的网址（ http://www.baidu.com ）其实就是URL</w:t>
      </w:r>
      <w:r>
        <w:rPr>
          <w:rFonts w:hint="eastAsia" w:asciiTheme="minorEastAsia" w:hAnsiTheme="minorEastAsia" w:eastAsiaTheme="minorEastAsia"/>
          <w:color w:val="4F81BD" w:themeColor="accent1"/>
          <w:sz w:val="28"/>
          <w:szCs w:val="28"/>
          <w:lang w:eastAsia="zh-CN"/>
        </w:rPr>
        <w:t>。</w:t>
      </w:r>
    </w:p>
    <w:p w14:paraId="31A70345">
      <w:pPr>
        <w:rPr>
          <w:rFonts w:asciiTheme="minorEastAsia" w:hAnsiTheme="minorEastAsia" w:eastAsiaTheme="minorEastAsia"/>
          <w:sz w:val="28"/>
          <w:szCs w:val="28"/>
        </w:rPr>
      </w:pPr>
      <w:r>
        <w:drawing>
          <wp:inline distT="0" distB="0" distL="114300" distR="114300">
            <wp:extent cx="5272405" cy="1428115"/>
            <wp:effectExtent l="0" t="0" r="4445" b="63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B9293">
      <w:pPr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协议：</w:t>
      </w:r>
    </w:p>
    <w:p w14:paraId="67B39C4D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网络协议的简称，网络协议是通信计算机双方必须共同遵从的一组约定。</w:t>
      </w:r>
    </w:p>
    <w:p w14:paraId="2E2DABFB">
      <w:pPr>
        <w:rPr>
          <w:rFonts w:hint="eastAsia" w:asciiTheme="minorEastAsia" w:hAnsiTheme="minorEastAsia" w:eastAsiaTheme="minorEastAsia"/>
          <w:color w:val="4F81BD" w:themeColor="accent1"/>
          <w:sz w:val="28"/>
          <w:szCs w:val="28"/>
        </w:rPr>
      </w:pPr>
      <w:r>
        <w:rPr>
          <w:rFonts w:hint="eastAsia" w:asciiTheme="minorEastAsia" w:hAnsiTheme="minorEastAsia" w:eastAsiaTheme="minorEastAsia"/>
          <w:color w:val="4F81BD" w:themeColor="accent1"/>
          <w:sz w:val="28"/>
          <w:szCs w:val="28"/>
        </w:rPr>
        <w:t>HTTP协议</w:t>
      </w:r>
      <w:r>
        <w:rPr>
          <w:rFonts w:hint="eastAsia" w:asciiTheme="minorEastAsia" w:hAnsiTheme="minorEastAsia" w:eastAsiaTheme="minorEastAsia"/>
          <w:color w:val="4F81BD" w:themeColor="accent1"/>
          <w:sz w:val="28"/>
          <w:szCs w:val="28"/>
          <w:lang w:eastAsia="zh-CN"/>
        </w:rPr>
        <w:t>表示</w:t>
      </w:r>
      <w:r>
        <w:rPr>
          <w:rFonts w:hint="eastAsia" w:asciiTheme="minorEastAsia" w:hAnsiTheme="minorEastAsia" w:eastAsiaTheme="minorEastAsia"/>
          <w:color w:val="4F81BD" w:themeColor="accent1"/>
          <w:sz w:val="28"/>
          <w:szCs w:val="28"/>
        </w:rPr>
        <w:t>超文本传输协议，规定了浏览器和服务器之间通信的规则。</w:t>
      </w:r>
    </w:p>
    <w:p w14:paraId="13BB5432">
      <w:pPr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域名：</w:t>
      </w:r>
    </w:p>
    <w:p w14:paraId="7CB1C824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又称网域，案例中的 www.baidu.com 就是域名。</w:t>
      </w:r>
    </w:p>
    <w:p w14:paraId="53D41061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是由一串用点分隔的名字组成的Internet上某一台计算机或计算机组的名称，用于在数据传输时对计算机的定位标识。域名的好处是方便记忆。</w:t>
      </w:r>
    </w:p>
    <w:p w14:paraId="3867F71D">
      <w:pPr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IP地址：</w:t>
      </w:r>
    </w:p>
    <w:p w14:paraId="77C5DE34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互联网协议地址，互联网上所有的设备都有一个独一无二的IP地址。</w:t>
      </w:r>
    </w:p>
    <w:p w14:paraId="6B22EE00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所有的域名有一个相对应的IP地址，并且可以把URL中域名替换成IP地址。</w:t>
      </w:r>
    </w:p>
    <w:p w14:paraId="03D2362A">
      <w:pPr>
        <w:rPr>
          <w:rFonts w:hint="eastAsia" w:asciiTheme="minorEastAsia" w:hAnsiTheme="minorEastAsia" w:eastAsiaTheme="minorEastAsia"/>
          <w:sz w:val="28"/>
          <w:szCs w:val="28"/>
        </w:rPr>
      </w:pPr>
      <w:r>
        <w:drawing>
          <wp:inline distT="0" distB="0" distL="114300" distR="114300">
            <wp:extent cx="5271770" cy="2381885"/>
            <wp:effectExtent l="0" t="0" r="5080" b="1841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B8AB9">
      <w:pPr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DNS：</w:t>
      </w:r>
    </w:p>
    <w:p w14:paraId="69C4734F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域名系统，用于把域名转换为对应的IP地址；域名解析就是由域名到IP地址的转换过程。</w:t>
      </w:r>
    </w:p>
    <w:p w14:paraId="3D64D5D0">
      <w:pPr>
        <w:rPr>
          <w:rFonts w:hint="eastAsia" w:asciiTheme="minorEastAsia" w:hAnsiTheme="minorEastAsia" w:eastAsiaTheme="minorEastAsia"/>
          <w:b/>
          <w:bCs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h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osts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  <w:lang w:eastAsia="zh-CN"/>
        </w:rPr>
        <w:t>：</w:t>
      </w:r>
    </w:p>
    <w:p w14:paraId="4D293391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系统文件，其作用就是将一些常用的网址域名与其对应的IP地址建立一个关联。</w:t>
      </w:r>
    </w:p>
    <w:p w14:paraId="6A4A476B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当用户在浏览器中输入一个网址时，系统会首先自动从hosts文件中寻找对应的IP地址，一旦找到，系统会立即打开对应网页；如果没有找到，则系统会再将网址提交DNS域名解析服务器进行IP地址的解析。</w:t>
      </w:r>
    </w:p>
    <w:p w14:paraId="4957175D">
      <w:pPr>
        <w:rPr>
          <w:rFonts w:hint="eastAsia" w:asciiTheme="minorEastAsia" w:hAnsiTheme="minorEastAsia" w:eastAsiaTheme="minorEastAsia"/>
          <w:color w:val="4F81BD" w:themeColor="accent1"/>
          <w:sz w:val="28"/>
          <w:szCs w:val="28"/>
        </w:rPr>
      </w:pPr>
      <w:r>
        <w:rPr>
          <w:rFonts w:hint="eastAsia" w:asciiTheme="minorEastAsia" w:hAnsiTheme="minorEastAsia" w:eastAsiaTheme="minorEastAsia"/>
          <w:color w:val="4F81BD" w:themeColor="accent1"/>
          <w:sz w:val="28"/>
          <w:szCs w:val="28"/>
        </w:rPr>
        <w:t>hosts文件位置：Windows系统</w:t>
      </w:r>
    </w:p>
    <w:p w14:paraId="49BE7072">
      <w:pPr>
        <w:rPr>
          <w:rFonts w:hint="eastAsia" w:asciiTheme="minorEastAsia" w:hAnsiTheme="minorEastAsia" w:eastAsiaTheme="minorEastAsia"/>
          <w:color w:val="4F81BD" w:themeColor="accent1"/>
          <w:sz w:val="28"/>
          <w:szCs w:val="28"/>
        </w:rPr>
      </w:pPr>
      <w:r>
        <w:rPr>
          <w:rFonts w:hint="eastAsia" w:asciiTheme="minorEastAsia" w:hAnsiTheme="minorEastAsia" w:eastAsiaTheme="minorEastAsia"/>
          <w:color w:val="4F81BD" w:themeColor="accent1"/>
          <w:sz w:val="28"/>
          <w:szCs w:val="28"/>
        </w:rPr>
        <w:t>C:\Windows\System32\drivers\etc</w:t>
      </w:r>
    </w:p>
    <w:p w14:paraId="4FD2C66B">
      <w:pPr>
        <w:rPr>
          <w:rFonts w:hint="eastAsia" w:asciiTheme="minorEastAsia" w:hAnsiTheme="minorEastAsia" w:eastAsiaTheme="minorEastAsia"/>
          <w:color w:val="4F81BD" w:themeColor="accent1"/>
          <w:sz w:val="28"/>
          <w:szCs w:val="28"/>
        </w:rPr>
      </w:pPr>
      <w:r>
        <w:rPr>
          <w:rFonts w:hint="eastAsia" w:asciiTheme="minorEastAsia" w:hAnsiTheme="minorEastAsia" w:eastAsiaTheme="minorEastAsia"/>
          <w:color w:val="4F81BD" w:themeColor="accent1"/>
          <w:sz w:val="28"/>
          <w:szCs w:val="28"/>
        </w:rPr>
        <w:t>hosts文件在不同操作系统的位置都不大一样。</w:t>
      </w:r>
    </w:p>
    <w:p w14:paraId="5E6098EC">
      <w:pPr>
        <w:rPr>
          <w:rFonts w:hint="eastAsia" w:asciiTheme="minorEastAsia" w:hAnsiTheme="minorEastAsia" w:eastAsiaTheme="minorEastAsia"/>
          <w:sz w:val="28"/>
          <w:szCs w:val="28"/>
        </w:rPr>
      </w:pPr>
    </w:p>
    <w:p w14:paraId="0C4C29CD">
      <w:pPr>
        <w:pStyle w:val="4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2</w:t>
      </w:r>
      <w:r>
        <w:rPr>
          <w:rFonts w:hint="eastAsia" w:ascii="宋体" w:hAnsi="宋体" w:eastAsia="宋体" w:cs="宋体"/>
        </w:rPr>
        <w:t>. 客户端和服务器端</w:t>
      </w:r>
    </w:p>
    <w:p w14:paraId="432F663A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客户端（Client）</w:t>
      </w:r>
      <w:r>
        <w:rPr>
          <w:rFonts w:hint="eastAsia" w:asciiTheme="minorEastAsia" w:hAnsiTheme="minorEastAsia" w:eastAsiaTheme="minorEastAsia"/>
          <w:sz w:val="28"/>
          <w:szCs w:val="28"/>
        </w:rPr>
        <w:t>：</w:t>
      </w:r>
    </w:p>
    <w:p w14:paraId="5EED658E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又称为用户端，是指与服务器相对应，为客户提供服务的程序。</w:t>
      </w:r>
    </w:p>
    <w:p w14:paraId="5C7F71CD">
      <w:pPr>
        <w:rPr>
          <w:rFonts w:hint="eastAsia" w:asciiTheme="minorEastAsia" w:hAnsiTheme="minorEastAsia" w:eastAsiaTheme="minorEastAsia"/>
          <w:color w:val="4F81BD" w:themeColor="accent1"/>
          <w:sz w:val="28"/>
          <w:szCs w:val="28"/>
        </w:rPr>
      </w:pPr>
      <w:r>
        <w:rPr>
          <w:rFonts w:hint="eastAsia" w:asciiTheme="minorEastAsia" w:hAnsiTheme="minorEastAsia" w:eastAsiaTheme="minorEastAsia"/>
          <w:color w:val="4F81BD" w:themeColor="accent1"/>
          <w:sz w:val="28"/>
          <w:szCs w:val="28"/>
        </w:rPr>
        <w:t>如：用户使用的桌面应用程序</w:t>
      </w:r>
      <w:r>
        <w:rPr>
          <w:rFonts w:hint="eastAsia" w:asciiTheme="minorEastAsia" w:hAnsiTheme="minorEastAsia" w:eastAsiaTheme="minorEastAsia"/>
          <w:color w:val="4F81BD" w:themeColor="accent1"/>
          <w:sz w:val="28"/>
          <w:szCs w:val="28"/>
          <w:lang w:val="en-US" w:eastAsia="zh-CN"/>
        </w:rPr>
        <w:t>，应用程序（</w:t>
      </w:r>
      <w:r>
        <w:rPr>
          <w:rFonts w:hint="eastAsia" w:asciiTheme="minorEastAsia" w:hAnsiTheme="minorEastAsia" w:eastAsiaTheme="minorEastAsia"/>
          <w:color w:val="4F81BD" w:themeColor="accent1"/>
          <w:sz w:val="28"/>
          <w:szCs w:val="28"/>
        </w:rPr>
        <w:t>浏览器、APP等</w:t>
      </w:r>
      <w:r>
        <w:rPr>
          <w:rFonts w:hint="eastAsia" w:asciiTheme="minorEastAsia" w:hAnsiTheme="minorEastAsia" w:eastAsiaTheme="minorEastAsia"/>
          <w:color w:val="4F81BD" w:themeColor="accent1"/>
          <w:sz w:val="28"/>
          <w:szCs w:val="28"/>
          <w:lang w:eastAsia="zh-CN"/>
        </w:rPr>
        <w:t>）</w:t>
      </w:r>
      <w:r>
        <w:rPr>
          <w:rFonts w:hint="eastAsia" w:asciiTheme="minorEastAsia" w:hAnsiTheme="minorEastAsia" w:eastAsiaTheme="minorEastAsia"/>
          <w:color w:val="4F81BD" w:themeColor="accent1"/>
          <w:sz w:val="28"/>
          <w:szCs w:val="28"/>
        </w:rPr>
        <w:t>。</w:t>
      </w:r>
    </w:p>
    <w:p w14:paraId="5A536630">
      <w:pPr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服务器端（Server）：</w:t>
      </w:r>
    </w:p>
    <w:p w14:paraId="5210D5DD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是指网络中能对其它机器提供某些服务的计算机系统。</w:t>
      </w:r>
    </w:p>
    <w:p w14:paraId="1505EA9A">
      <w:pPr>
        <w:rPr>
          <w:rFonts w:hint="eastAsia" w:asciiTheme="minorEastAsia" w:hAnsiTheme="minorEastAsia" w:eastAsiaTheme="minorEastAsia"/>
          <w:sz w:val="28"/>
          <w:szCs w:val="28"/>
        </w:rPr>
      </w:pPr>
      <w:r>
        <w:drawing>
          <wp:inline distT="0" distB="0" distL="114300" distR="114300">
            <wp:extent cx="5266690" cy="1574165"/>
            <wp:effectExtent l="0" t="0" r="10160" b="698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AAD48">
      <w:pPr>
        <w:rPr>
          <w:rFonts w:hint="eastAsia" w:asciiTheme="minorEastAsia" w:hAnsiTheme="minorEastAsia" w:eastAsiaTheme="minorEastAsia"/>
          <w:sz w:val="28"/>
          <w:szCs w:val="28"/>
        </w:rPr>
      </w:pPr>
    </w:p>
    <w:p w14:paraId="7B920F34">
      <w:pPr>
        <w:pStyle w:val="4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>. 网站的访问过程</w:t>
      </w:r>
    </w:p>
    <w:p w14:paraId="5E9DAEE2">
      <w:pPr>
        <w:rPr>
          <w:rFonts w:hint="eastAsia" w:asciiTheme="minorEastAsia" w:hAnsiTheme="minorEastAsia" w:eastAsia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t>第一步：</w:t>
      </w:r>
      <w:r>
        <w:rPr>
          <w:rFonts w:hint="eastAsia" w:asciiTheme="minorEastAsia" w:hAnsiTheme="minorEastAsia" w:eastAsiaTheme="minorEastAsia"/>
          <w:sz w:val="28"/>
          <w:szCs w:val="28"/>
        </w:rPr>
        <w:t>在浏览器中输入 URL</w:t>
      </w: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t>地址；</w:t>
      </w:r>
    </w:p>
    <w:p w14:paraId="58C532E9">
      <w:pPr>
        <w:rPr>
          <w:rFonts w:hint="eastAsia" w:asciiTheme="minorEastAsia" w:hAnsiTheme="minorEastAsia" w:eastAsia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t>第二步：</w:t>
      </w:r>
      <w:r>
        <w:rPr>
          <w:rFonts w:hint="eastAsia" w:asciiTheme="minorEastAsia" w:hAnsiTheme="minorEastAsia" w:eastAsiaTheme="minorEastAsia"/>
          <w:sz w:val="28"/>
          <w:szCs w:val="28"/>
        </w:rPr>
        <w:t>需要通过解析，去找到相应的IP</w:t>
      </w: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t>地址；</w:t>
      </w:r>
    </w:p>
    <w:p w14:paraId="26F21364">
      <w:pPr>
        <w:rPr>
          <w:rFonts w:hint="eastAsia" w:asciiTheme="minorEastAsia" w:hAnsiTheme="minorEastAsia" w:eastAsia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t>第三步：</w:t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查找IP </w:t>
      </w: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t>地址</w:t>
      </w:r>
      <w:r>
        <w:rPr>
          <w:rFonts w:hint="eastAsia" w:asciiTheme="minorEastAsia" w:hAnsiTheme="minorEastAsia" w:eastAsiaTheme="minorEastAsia"/>
          <w:sz w:val="28"/>
          <w:szCs w:val="28"/>
        </w:rPr>
        <w:t>首先会从本地的 hosts 文件开始，如果找不到则去 DNS服务器查找</w:t>
      </w: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t>；</w:t>
      </w:r>
    </w:p>
    <w:p w14:paraId="338F8A69">
      <w:pPr>
        <w:rPr>
          <w:rFonts w:hint="eastAsia" w:asciiTheme="minorEastAsia" w:hAnsiTheme="minorEastAsia" w:eastAsia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t>第四步：</w:t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 如果DNS找到了目标的IP </w:t>
      </w: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t>地址</w:t>
      </w:r>
      <w:r>
        <w:rPr>
          <w:rFonts w:hint="eastAsia" w:asciiTheme="minorEastAsia" w:hAnsiTheme="minorEastAsia" w:eastAsiaTheme="minorEastAsia"/>
          <w:sz w:val="28"/>
          <w:szCs w:val="28"/>
        </w:rPr>
        <w:t>，</w:t>
      </w: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t>会</w:t>
      </w:r>
      <w:r>
        <w:rPr>
          <w:rFonts w:hint="eastAsia" w:asciiTheme="minorEastAsia" w:hAnsiTheme="minorEastAsia" w:eastAsiaTheme="minorEastAsia"/>
          <w:sz w:val="28"/>
          <w:szCs w:val="28"/>
        </w:rPr>
        <w:t>先发送一个测试的请求，通过之后再发送正式请求</w:t>
      </w: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t>；</w:t>
      </w:r>
    </w:p>
    <w:p w14:paraId="08DFE6BB">
      <w:pPr>
        <w:rPr>
          <w:rFonts w:hint="eastAsia" w:asciiTheme="minorEastAsia" w:hAnsiTheme="minorEastAsia" w:eastAsia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t>第五步：</w:t>
      </w:r>
      <w:r>
        <w:rPr>
          <w:rFonts w:hint="eastAsia" w:asciiTheme="minorEastAsia" w:hAnsiTheme="minorEastAsia" w:eastAsiaTheme="minorEastAsia"/>
          <w:sz w:val="28"/>
          <w:szCs w:val="28"/>
        </w:rPr>
        <w:t>服务器接收到正式的请求之后，还需要进行验证</w:t>
      </w: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t>，</w:t>
      </w:r>
      <w:r>
        <w:rPr>
          <w:rFonts w:hint="eastAsia" w:asciiTheme="minorEastAsia" w:hAnsiTheme="minorEastAsia" w:eastAsiaTheme="minorEastAsia"/>
          <w:sz w:val="28"/>
          <w:szCs w:val="28"/>
        </w:rPr>
        <w:t>如果验证通过，</w:t>
      </w: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t>才会去</w:t>
      </w:r>
      <w:r>
        <w:rPr>
          <w:rFonts w:hint="eastAsia" w:asciiTheme="minorEastAsia" w:hAnsiTheme="minorEastAsia" w:eastAsiaTheme="minorEastAsia"/>
          <w:sz w:val="28"/>
          <w:szCs w:val="28"/>
        </w:rPr>
        <w:t>找</w:t>
      </w: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t>本</w:t>
      </w:r>
      <w:r>
        <w:rPr>
          <w:rFonts w:hint="eastAsia" w:asciiTheme="minorEastAsia" w:hAnsiTheme="minorEastAsia" w:eastAsiaTheme="minorEastAsia"/>
          <w:sz w:val="28"/>
          <w:szCs w:val="28"/>
        </w:rPr>
        <w:t>次请求想要的</w:t>
      </w: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t>数据；</w:t>
      </w:r>
    </w:p>
    <w:p w14:paraId="0AC7D305">
      <w:pPr>
        <w:rPr>
          <w:rFonts w:hint="eastAsia" w:asciiTheme="minorEastAsia" w:hAnsiTheme="minorEastAsia" w:eastAsia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t>第六步：</w:t>
      </w:r>
      <w:r>
        <w:rPr>
          <w:rFonts w:hint="eastAsia" w:asciiTheme="minorEastAsia" w:hAnsiTheme="minorEastAsia" w:eastAsiaTheme="minorEastAsia"/>
          <w:sz w:val="28"/>
          <w:szCs w:val="28"/>
        </w:rPr>
        <w:t>服务器开始处理</w:t>
      </w: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t>本次请求的数据</w:t>
      </w:r>
      <w:r>
        <w:rPr>
          <w:rFonts w:hint="eastAsia" w:asciiTheme="minorEastAsia" w:hAnsiTheme="minorEastAsia" w:eastAsiaTheme="minorEastAsia"/>
          <w:sz w:val="28"/>
          <w:szCs w:val="28"/>
        </w:rPr>
        <w:t>，在这个过程中有可能会用到数据库中的数据</w:t>
      </w: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t>；</w:t>
      </w:r>
    </w:p>
    <w:p w14:paraId="500F7D88">
      <w:pPr>
        <w:rPr>
          <w:rFonts w:hint="eastAsia" w:asciiTheme="minorEastAsia" w:hAnsiTheme="minorEastAsia" w:eastAsia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t>第七步：</w:t>
      </w:r>
      <w:r>
        <w:rPr>
          <w:rFonts w:hint="eastAsia" w:asciiTheme="minorEastAsia" w:hAnsiTheme="minorEastAsia" w:eastAsiaTheme="minorEastAsia"/>
          <w:sz w:val="28"/>
          <w:szCs w:val="28"/>
        </w:rPr>
        <w:t>当服务器将</w:t>
      </w: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t>数据</w:t>
      </w:r>
      <w:r>
        <w:rPr>
          <w:rFonts w:hint="eastAsia" w:asciiTheme="minorEastAsia" w:hAnsiTheme="minorEastAsia" w:eastAsiaTheme="minorEastAsia"/>
          <w:sz w:val="28"/>
          <w:szCs w:val="28"/>
        </w:rPr>
        <w:t>处理毕之后再通过 http 协议</w:t>
      </w: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t>传递</w:t>
      </w:r>
      <w:r>
        <w:rPr>
          <w:rFonts w:hint="eastAsia" w:asciiTheme="minorEastAsia" w:hAnsiTheme="minorEastAsia" w:eastAsiaTheme="minorEastAsia"/>
          <w:sz w:val="28"/>
          <w:szCs w:val="28"/>
        </w:rPr>
        <w:t>给浏览器，此时浏览器就用自已的渲染引擎来进行渲染展示</w:t>
      </w: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t>画面。</w:t>
      </w:r>
    </w:p>
    <w:p w14:paraId="5651E57D">
      <w:pPr>
        <w:rPr>
          <w:rFonts w:hint="eastAsia" w:asciiTheme="minorEastAsia" w:hAnsiTheme="minorEastAsia" w:eastAsiaTheme="minorEastAsia"/>
          <w:b/>
          <w:bCs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  <w:lang w:eastAsia="zh-CN"/>
        </w:rPr>
        <w:t>网址访问过程：</w:t>
      </w:r>
    </w:p>
    <w:p w14:paraId="2D1C7B3A">
      <w:r>
        <w:drawing>
          <wp:inline distT="0" distB="0" distL="114300" distR="114300">
            <wp:extent cx="5268595" cy="3809365"/>
            <wp:effectExtent l="0" t="0" r="8255" b="6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F135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sz w:val="28"/>
          <w:szCs w:val="28"/>
          <w:lang w:eastAsia="zh-CN"/>
        </w:rPr>
      </w:pPr>
    </w:p>
    <w:p w14:paraId="7F355258">
      <w:pPr>
        <w:pStyle w:val="3"/>
        <w:bidi w:val="0"/>
        <w:rPr>
          <w:rFonts w:hint="eastAsia" w:ascii="宋体" w:hAnsi="宋体" w:eastAsia="宋体" w:cs="宋体"/>
          <w:sz w:val="44"/>
          <w:szCs w:val="44"/>
        </w:rPr>
      </w:pPr>
      <w:r>
        <w:rPr>
          <w:rFonts w:hint="eastAsia" w:ascii="宋体" w:hAnsi="宋体" w:eastAsia="宋体" w:cs="宋体"/>
          <w:sz w:val="44"/>
          <w:szCs w:val="44"/>
          <w:lang w:eastAsia="zh-CN"/>
        </w:rPr>
        <w:t>六、</w:t>
      </w:r>
      <w:r>
        <w:rPr>
          <w:rFonts w:hint="eastAsia" w:ascii="宋体" w:hAnsi="宋体" w:eastAsia="宋体" w:cs="宋体"/>
          <w:sz w:val="44"/>
          <w:szCs w:val="44"/>
        </w:rPr>
        <w:t>编程语言介绍</w:t>
      </w:r>
    </w:p>
    <w:p w14:paraId="0597B0D8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编程语言可以简单的理解为一种计算机和人都能识别的语言。</w:t>
      </w:r>
    </w:p>
    <w:p w14:paraId="5DA60AEE"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 w:asciiTheme="minorEastAsia" w:hAnsiTheme="minorEastAsia" w:eastAsiaTheme="minorEastAsia"/>
          <w:sz w:val="28"/>
          <w:szCs w:val="28"/>
        </w:rPr>
      </w:pPr>
      <w:r>
        <w:drawing>
          <wp:inline distT="0" distB="0" distL="114300" distR="114300">
            <wp:extent cx="5272405" cy="3670935"/>
            <wp:effectExtent l="0" t="0" r="4445" b="571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0F241">
      <w:pPr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编程语言的时代发展</w:t>
      </w:r>
    </w:p>
    <w:p w14:paraId="24880CCD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编程语言经历的时代一般分为：低级语言、高级语言和面向对象时代。</w:t>
      </w:r>
    </w:p>
    <w:p w14:paraId="2336DD90">
      <w:pPr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低级语言时代：1946－1953</w:t>
      </w:r>
    </w:p>
    <w:p w14:paraId="2727E1CD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主要包括被称为“天书”的机器语言以及汇编语言</w:t>
      </w:r>
    </w:p>
    <w:p w14:paraId="64ABDD87">
      <w:pPr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高级语言时代：1954－至今</w:t>
      </w:r>
    </w:p>
    <w:p w14:paraId="624EB81D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数十年来，全世界涌现了2500种以上高级语言，一些流行至今，一些则逐渐消失。</w:t>
      </w:r>
    </w:p>
    <w:p w14:paraId="2EA85DC4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代表语言：C语言</w:t>
      </w:r>
    </w:p>
    <w:p w14:paraId="61A38E09">
      <w:pPr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面向对象时代：90年代初－至今</w:t>
      </w:r>
    </w:p>
    <w:p w14:paraId="1BCB0AB6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面向对象程序设计，如今在整个程序设计中十分重要，其最突出的特点为封装性、继承性和多态性。</w:t>
      </w:r>
    </w:p>
    <w:p w14:paraId="2E6F6ED4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代表语言：Java、Python</w:t>
      </w:r>
    </w:p>
    <w:p w14:paraId="50427124">
      <w:pPr>
        <w:rPr>
          <w:rFonts w:hint="eastAsia" w:asciiTheme="minorEastAsia" w:hAnsiTheme="minorEastAsia" w:eastAsiaTheme="minorEastAsia"/>
          <w:sz w:val="28"/>
          <w:szCs w:val="28"/>
        </w:rPr>
      </w:pPr>
    </w:p>
    <w:p w14:paraId="0F11813A">
      <w:pPr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Java语言了解</w:t>
      </w:r>
    </w:p>
    <w:p w14:paraId="2FE91452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Java是一门面向对象编程语言，不仅吸收了C++语言的各种优点，还摒弃了C++里难以理解的多继承、指针等概念。</w:t>
      </w:r>
    </w:p>
    <w:p w14:paraId="0BC31F9C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Java语言具有功能强大和简单易用两个特征；</w:t>
      </w:r>
    </w:p>
    <w:p w14:paraId="21042899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Java具有简单性、面向对象、分布式、健壮性、安全性、平台独立与可移植性、多线程、动态性等特点；</w:t>
      </w:r>
    </w:p>
    <w:p w14:paraId="1010C0B3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Java可以编写桌面应用程序、Web应用程序、分布式系统和嵌入式系统应用程序等；</w:t>
      </w:r>
    </w:p>
    <w:p w14:paraId="414AEC4A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近几年来，Java企业级应用飞速发展，主要被运用于电信、金融、交通、电商等大型项目平台建设。</w:t>
      </w:r>
    </w:p>
    <w:p w14:paraId="49497435">
      <w:pPr>
        <w:rPr>
          <w:rFonts w:hint="eastAsia" w:asciiTheme="minorEastAsia" w:hAnsiTheme="minorEastAsia" w:eastAsiaTheme="minorEastAsia"/>
          <w:sz w:val="28"/>
          <w:szCs w:val="28"/>
        </w:rPr>
      </w:pPr>
    </w:p>
    <w:p w14:paraId="705290B8">
      <w:pPr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Python语言了解</w:t>
      </w:r>
    </w:p>
    <w:p w14:paraId="2E9E30B4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Python是一种跨平台的计算机程序设计语言；</w:t>
      </w:r>
    </w:p>
    <w:p w14:paraId="054AA5FB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是一个高层次的结合了解释性、编译性、互动性和面向对象的脚本语言；</w:t>
      </w:r>
    </w:p>
    <w:p w14:paraId="51F4E2D4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最初被设计用于编写自动化脚本(shell)，随着版本的不断更新和语言新功能的添加，越多被用于独立的、大型项目的开发；</w:t>
      </w:r>
    </w:p>
    <w:p w14:paraId="2B6E0B6A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相对于Java语言更加简单易学；</w:t>
      </w:r>
    </w:p>
    <w:p w14:paraId="7F1C98D0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主要应用领域：大数据、人工智能、科学计算和统计、网络爬虫、软件开发等。</w:t>
      </w:r>
    </w:p>
    <w:p w14:paraId="7EFBE143">
      <w:pPr>
        <w:rPr>
          <w:rFonts w:hint="eastAsia" w:asciiTheme="minorEastAsia" w:hAnsiTheme="minorEastAsia" w:eastAsiaTheme="minorEastAsia"/>
          <w:sz w:val="28"/>
          <w:szCs w:val="28"/>
        </w:rPr>
      </w:pPr>
    </w:p>
    <w:p w14:paraId="346BAFB7">
      <w:pPr>
        <w:pStyle w:val="3"/>
        <w:bidi w:val="0"/>
        <w:rPr>
          <w:rFonts w:hint="eastAsia" w:ascii="宋体" w:hAnsi="宋体" w:eastAsia="宋体" w:cs="宋体"/>
          <w:sz w:val="44"/>
          <w:szCs w:val="44"/>
          <w:lang w:eastAsia="zh-CN"/>
        </w:rPr>
      </w:pPr>
      <w:r>
        <w:rPr>
          <w:rFonts w:hint="eastAsia" w:ascii="宋体" w:hAnsi="宋体" w:eastAsia="宋体" w:cs="宋体"/>
          <w:sz w:val="44"/>
          <w:szCs w:val="44"/>
          <w:lang w:eastAsia="zh-CN"/>
        </w:rPr>
        <w:t>七、常见文件格式</w:t>
      </w:r>
    </w:p>
    <w:p w14:paraId="07DAEF1D">
      <w:pPr>
        <w:rPr>
          <w:rFonts w:hint="eastAsia" w:asciiTheme="minorEastAsia" w:hAnsiTheme="minorEastAsia" w:eastAsia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t>文件格式（或文件类型）是指电脑为了存储信息而使用的对信息的特殊编码方式，是用于识别内部储存的资料。比如有的储存图片，有的储存程序，有的储存文字信息。每一类信息，都可以一种或多种文件格式保存在电脑存储中。</w:t>
      </w:r>
    </w:p>
    <w:p w14:paraId="7C3E2BAA">
      <w:pPr>
        <w:rPr>
          <w:rFonts w:hint="eastAsia" w:asciiTheme="minorEastAsia" w:hAnsiTheme="minorEastAsia" w:eastAsia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t>每一种文件格式通常会有一种或多种扩展名可以用来识别，但也可能没有扩展名。扩展名可以帮助应用程序识别的文件格式。</w:t>
      </w:r>
    </w:p>
    <w:p w14:paraId="1AB6CEAD">
      <w:pPr>
        <w:rPr>
          <w:rFonts w:hint="eastAsia" w:asciiTheme="minorEastAsia" w:hAnsiTheme="minorEastAsia" w:eastAsiaTheme="minorEastAsia"/>
          <w:sz w:val="28"/>
          <w:szCs w:val="28"/>
          <w:lang w:eastAsia="zh-CN"/>
        </w:rPr>
      </w:pPr>
      <w:r>
        <w:drawing>
          <wp:inline distT="0" distB="0" distL="114300" distR="114300">
            <wp:extent cx="4743450" cy="1861185"/>
            <wp:effectExtent l="0" t="0" r="0" b="571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1E2F6">
      <w:pPr>
        <w:pStyle w:val="3"/>
        <w:bidi w:val="0"/>
        <w:rPr>
          <w:rFonts w:hint="eastAsia" w:ascii="宋体" w:hAnsi="宋体" w:eastAsia="宋体" w:cs="宋体"/>
          <w:sz w:val="44"/>
          <w:szCs w:val="44"/>
          <w:lang w:eastAsia="zh-CN"/>
        </w:rPr>
      </w:pPr>
      <w:r>
        <w:rPr>
          <w:rFonts w:hint="eastAsia" w:ascii="宋体" w:hAnsi="宋体" w:eastAsia="宋体" w:cs="宋体"/>
          <w:sz w:val="44"/>
          <w:szCs w:val="44"/>
          <w:lang w:eastAsia="zh-CN"/>
        </w:rPr>
        <w:t>八、常见图片格式</w:t>
      </w:r>
    </w:p>
    <w:p w14:paraId="1613C220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.jpg格式：</w:t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 颜色信息比较丰富的一种图片格式；</w:t>
      </w:r>
    </w:p>
    <w:p w14:paraId="0CC16E02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.png格式：</w:t>
      </w:r>
      <w:r>
        <w:rPr>
          <w:rFonts w:hint="eastAsia" w:asciiTheme="minorEastAsia" w:hAnsiTheme="minorEastAsia" w:eastAsiaTheme="minorEastAsia"/>
          <w:sz w:val="28"/>
          <w:szCs w:val="28"/>
        </w:rPr>
        <w:t>可以支持透明的一种图片格式；</w:t>
      </w:r>
    </w:p>
    <w:p w14:paraId="71FF76A5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.gif格式：</w:t>
      </w:r>
      <w:r>
        <w:rPr>
          <w:rFonts w:hint="eastAsia" w:asciiTheme="minorEastAsia" w:hAnsiTheme="minorEastAsia" w:eastAsiaTheme="minorEastAsia"/>
          <w:sz w:val="28"/>
          <w:szCs w:val="28"/>
        </w:rPr>
        <w:t>支持动图，占用体积小，色彩表现力不如前两者。</w:t>
      </w:r>
    </w:p>
    <w:p w14:paraId="30551AF4">
      <w:pPr>
        <w:rPr>
          <w:rFonts w:asciiTheme="minorEastAsia" w:hAnsiTheme="minorEastAsia" w:eastAsiaTheme="minorEastAsia"/>
          <w:sz w:val="28"/>
          <w:szCs w:val="28"/>
        </w:rPr>
      </w:pPr>
      <w:r>
        <w:drawing>
          <wp:inline distT="0" distB="0" distL="114300" distR="114300">
            <wp:extent cx="4121785" cy="1787525"/>
            <wp:effectExtent l="0" t="0" r="12065" b="317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EE82">
      <w:pPr>
        <w:rPr>
          <w:rFonts w:asciiTheme="minorEastAsia" w:hAnsiTheme="minorEastAsia" w:eastAsiaTheme="minorEastAsia"/>
          <w:sz w:val="28"/>
          <w:szCs w:val="28"/>
        </w:rPr>
      </w:pPr>
    </w:p>
    <w:p w14:paraId="4999E8CB">
      <w:pPr>
        <w:pStyle w:val="3"/>
        <w:bidi w:val="0"/>
        <w:rPr>
          <w:rFonts w:hint="eastAsia" w:ascii="宋体" w:hAnsi="宋体" w:eastAsia="宋体" w:cs="宋体"/>
          <w:sz w:val="44"/>
          <w:szCs w:val="44"/>
        </w:rPr>
      </w:pPr>
      <w:r>
        <w:rPr>
          <w:rFonts w:hint="eastAsia" w:ascii="宋体" w:hAnsi="宋体" w:eastAsia="宋体" w:cs="宋体"/>
          <w:sz w:val="44"/>
          <w:szCs w:val="44"/>
          <w:lang w:eastAsia="zh-CN"/>
        </w:rPr>
        <w:t>九</w:t>
      </w:r>
      <w:r>
        <w:rPr>
          <w:rFonts w:hint="eastAsia" w:ascii="宋体" w:hAnsi="宋体" w:eastAsia="宋体" w:cs="宋体"/>
          <w:sz w:val="44"/>
          <w:szCs w:val="44"/>
        </w:rPr>
        <w:t>、浏览器</w:t>
      </w:r>
    </w:p>
    <w:p w14:paraId="020620D3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浏览器是用来显示在万维网或局域网等内的文字、图像及其他信息的软件，它还可以让用户与这些文件进行交互操作。</w:t>
      </w:r>
    </w:p>
    <w:p w14:paraId="0C20662A">
      <w:pPr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五大浏览器：</w:t>
      </w:r>
    </w:p>
    <w:p w14:paraId="3CA6FF63">
      <w:pPr>
        <w:rPr>
          <w:rFonts w:asciiTheme="minorEastAsia" w:hAnsiTheme="minorEastAsia" w:eastAsiaTheme="minorEastAsia"/>
          <w:sz w:val="28"/>
          <w:szCs w:val="28"/>
        </w:rPr>
      </w:pPr>
      <w:r>
        <w:drawing>
          <wp:inline distT="0" distB="0" distL="114300" distR="114300">
            <wp:extent cx="3562985" cy="2244090"/>
            <wp:effectExtent l="0" t="0" r="18415" b="38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7098">
      <w:pPr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浏览器内核：</w:t>
      </w:r>
    </w:p>
    <w:p w14:paraId="19E40EF8">
      <w:pPr>
        <w:rPr>
          <w:rFonts w:asciiTheme="minorEastAsia" w:hAnsiTheme="minorEastAsia" w:eastAsiaTheme="minorEastAsia"/>
          <w:sz w:val="28"/>
          <w:szCs w:val="28"/>
        </w:rPr>
      </w:pPr>
      <w:r>
        <w:drawing>
          <wp:inline distT="0" distB="0" distL="114300" distR="114300">
            <wp:extent cx="5273040" cy="2944495"/>
            <wp:effectExtent l="0" t="0" r="3810" b="825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E8C6A">
      <w:pPr>
        <w:rPr>
          <w:rFonts w:asciiTheme="minorEastAsia" w:hAnsiTheme="minorEastAsia" w:eastAsiaTheme="minorEastAsia"/>
          <w:sz w:val="28"/>
          <w:szCs w:val="28"/>
        </w:rPr>
      </w:pPr>
    </w:p>
    <w:p w14:paraId="0140C056">
      <w:pPr>
        <w:rPr>
          <w:rFonts w:hint="eastAsia" w:asciiTheme="minorEastAsia" w:hAnsiTheme="minorEastAsia" w:eastAsiaTheme="minorEastAsia"/>
          <w:sz w:val="28"/>
          <w:szCs w:val="28"/>
        </w:rPr>
      </w:pPr>
    </w:p>
    <w:p w14:paraId="08CCB637">
      <w:pPr>
        <w:pStyle w:val="3"/>
        <w:rPr>
          <w:rFonts w:asciiTheme="minorEastAsia" w:hAnsiTheme="minorEastAsia" w:eastAsiaTheme="minorEastAsia"/>
          <w:sz w:val="44"/>
          <w:szCs w:val="44"/>
        </w:rPr>
      </w:pPr>
      <w:r>
        <w:rPr>
          <w:rFonts w:hint="eastAsia" w:asciiTheme="minorEastAsia" w:hAnsiTheme="minorEastAsia" w:eastAsiaTheme="minorEastAsia"/>
          <w:sz w:val="44"/>
          <w:szCs w:val="44"/>
          <w:lang w:eastAsia="zh-CN"/>
        </w:rPr>
        <w:t>十、</w:t>
      </w:r>
      <w:r>
        <w:rPr>
          <w:rFonts w:asciiTheme="minorEastAsia" w:hAnsiTheme="minorEastAsia" w:eastAsiaTheme="minorEastAsia"/>
          <w:sz w:val="44"/>
          <w:szCs w:val="44"/>
        </w:rPr>
        <w:t>DOS</w:t>
      </w:r>
      <w:r>
        <w:rPr>
          <w:rFonts w:hint="eastAsia" w:asciiTheme="minorEastAsia" w:hAnsiTheme="minorEastAsia" w:eastAsiaTheme="minorEastAsia"/>
          <w:sz w:val="44"/>
          <w:szCs w:val="44"/>
        </w:rPr>
        <w:t>命令</w:t>
      </w:r>
    </w:p>
    <w:p w14:paraId="7CF08287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DOS</w:t>
      </w:r>
      <w:r>
        <w:rPr>
          <w:rFonts w:hint="eastAsia" w:asciiTheme="minorEastAsia" w:hAnsiTheme="minorEastAsia" w:eastAsiaTheme="minorEastAsia"/>
          <w:sz w:val="28"/>
          <w:szCs w:val="28"/>
        </w:rPr>
        <w:t>命令，计算机术语，是指</w:t>
      </w:r>
      <w:r>
        <w:rPr>
          <w:rFonts w:asciiTheme="minorEastAsia" w:hAnsiTheme="minorEastAsia" w:eastAsiaTheme="minorEastAsia"/>
          <w:sz w:val="28"/>
          <w:szCs w:val="28"/>
        </w:rPr>
        <w:t>DOS</w:t>
      </w:r>
      <w:r>
        <w:rPr>
          <w:rFonts w:hint="eastAsia" w:asciiTheme="minorEastAsia" w:hAnsiTheme="minorEastAsia" w:eastAsiaTheme="minorEastAsia"/>
          <w:sz w:val="28"/>
          <w:szCs w:val="28"/>
        </w:rPr>
        <w:t>操作系统的命令，是一种面向磁盘的操作命令。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</w:p>
    <w:p w14:paraId="5C63B451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主要包括目录操作类命令、磁盘操作类命令、文件操作类命令和其它命令。</w:t>
      </w:r>
    </w:p>
    <w:p w14:paraId="2795102D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大家常用的操作系统有</w:t>
      </w:r>
      <w:r>
        <w:rPr>
          <w:rFonts w:asciiTheme="minorEastAsia" w:hAnsiTheme="minorEastAsia" w:eastAsiaTheme="minorEastAsia"/>
          <w:sz w:val="28"/>
          <w:szCs w:val="28"/>
        </w:rPr>
        <w:t>windows10,windows 7</w:t>
      </w:r>
      <w:r>
        <w:rPr>
          <w:rFonts w:hint="eastAsia" w:asciiTheme="minorEastAsia" w:hAnsiTheme="minorEastAsia" w:eastAsiaTheme="minorEastAsia"/>
          <w:sz w:val="28"/>
          <w:szCs w:val="28"/>
        </w:rPr>
        <w:t>等，都是图形化的界面。在有这些系统之前的人们使用的操作系统是</w:t>
      </w:r>
      <w:r>
        <w:rPr>
          <w:rFonts w:asciiTheme="minorEastAsia" w:hAnsiTheme="minorEastAsia" w:eastAsiaTheme="minorEastAsia"/>
          <w:sz w:val="28"/>
          <w:szCs w:val="28"/>
        </w:rPr>
        <w:t>DOS</w:t>
      </w:r>
      <w:r>
        <w:rPr>
          <w:rFonts w:hint="eastAsia" w:asciiTheme="minorEastAsia" w:hAnsiTheme="minorEastAsia" w:eastAsiaTheme="minorEastAsia"/>
          <w:sz w:val="28"/>
          <w:szCs w:val="28"/>
        </w:rPr>
        <w:t>系统。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</w:p>
    <w:p w14:paraId="4154132F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DOS命令需要在DOS窗口中进行操作。</w:t>
      </w:r>
    </w:p>
    <w:p w14:paraId="45FD15A0">
      <w:pPr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打开DOS窗口操作步骤：</w:t>
      </w:r>
    </w:p>
    <w:p w14:paraId="5F6A6459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同时按win键 + r 键打开运行面板--输入 cmd --回车，即可进入DOS窗口。</w:t>
      </w:r>
    </w:p>
    <w:p w14:paraId="400464B6">
      <w:pPr>
        <w:rPr>
          <w:rFonts w:asciiTheme="minorEastAsia" w:hAnsiTheme="minorEastAsia" w:eastAsiaTheme="minorEastAsia"/>
          <w:sz w:val="28"/>
          <w:szCs w:val="28"/>
        </w:rPr>
      </w:pPr>
      <w:r>
        <w:drawing>
          <wp:inline distT="0" distB="0" distL="114300" distR="114300">
            <wp:extent cx="5266055" cy="1272540"/>
            <wp:effectExtent l="0" t="0" r="10795" b="381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188D6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b/>
          <w:bCs/>
          <w:sz w:val="28"/>
          <w:szCs w:val="28"/>
        </w:rPr>
        <w:t xml:space="preserve">DOS 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命令的格式</w:t>
      </w:r>
    </w:p>
    <w:p w14:paraId="3812002B">
      <w:pPr>
        <w:rPr>
          <w:rFonts w:asciiTheme="minorEastAsia" w:hAnsiTheme="minorEastAsia" w:eastAsiaTheme="minorEastAsia"/>
          <w:color w:val="FF0000"/>
          <w:sz w:val="28"/>
          <w:szCs w:val="28"/>
        </w:rPr>
      </w:pPr>
      <w:r>
        <w:rPr>
          <w:rFonts w:asciiTheme="minorEastAsia" w:hAnsiTheme="minorEastAsia" w:eastAsiaTheme="minorEastAsia"/>
          <w:color w:val="FF0000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/>
          <w:bCs/>
          <w:color w:val="FF0000"/>
          <w:sz w:val="28"/>
          <w:szCs w:val="28"/>
        </w:rPr>
        <w:t xml:space="preserve">命令 </w:t>
      </w:r>
      <w:r>
        <w:rPr>
          <w:rFonts w:asciiTheme="minorEastAsia" w:hAnsiTheme="minorEastAsia" w:eastAsiaTheme="minorEastAsia"/>
          <w:b/>
          <w:bCs/>
          <w:color w:val="FF0000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/>
          <w:bCs/>
          <w:color w:val="FF0000"/>
          <w:sz w:val="28"/>
          <w:szCs w:val="28"/>
        </w:rPr>
        <w:t>[/参数]</w:t>
      </w:r>
      <w:r>
        <w:rPr>
          <w:rFonts w:asciiTheme="minorEastAsia" w:hAnsiTheme="minorEastAsia" w:eastAsiaTheme="minorEastAsia"/>
          <w:b/>
          <w:bCs/>
          <w:color w:val="FF0000"/>
          <w:sz w:val="28"/>
          <w:szCs w:val="28"/>
        </w:rPr>
        <w:t xml:space="preserve">  </w:t>
      </w:r>
      <w:r>
        <w:rPr>
          <w:rFonts w:hint="eastAsia" w:asciiTheme="minorEastAsia" w:hAnsiTheme="minorEastAsia" w:eastAsiaTheme="minorEastAsia"/>
          <w:b/>
          <w:bCs/>
          <w:color w:val="FF0000"/>
          <w:sz w:val="28"/>
          <w:szCs w:val="28"/>
        </w:rPr>
        <w:t>文件或目录（文件夹）</w:t>
      </w:r>
    </w:p>
    <w:p w14:paraId="0BBDD9A9">
      <w:pPr>
        <w:rPr>
          <w:rFonts w:hint="eastAsia" w:asciiTheme="minorEastAsia" w:hAnsiTheme="minorEastAsia" w:eastAsia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常用</w:t>
      </w:r>
      <w:r>
        <w:rPr>
          <w:rFonts w:asciiTheme="minorEastAsia" w:hAnsiTheme="minorEastAsia" w:eastAsiaTheme="minorEastAsia"/>
          <w:b/>
          <w:bCs/>
          <w:sz w:val="28"/>
          <w:szCs w:val="28"/>
        </w:rPr>
        <w:t>DOS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命令</w:t>
      </w:r>
      <w:r>
        <w:rPr>
          <w:rFonts w:asciiTheme="minorEastAsia" w:hAnsiTheme="minorEastAsia" w:eastAsiaTheme="minorEastAsia"/>
          <w:b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  <w:lang w:eastAsia="zh-CN"/>
        </w:rPr>
        <w:t>：</w:t>
      </w:r>
    </w:p>
    <w:p w14:paraId="55058E94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color w:val="FF0000"/>
          <w:sz w:val="28"/>
          <w:szCs w:val="28"/>
        </w:rPr>
        <w:t>盘符名称</w:t>
      </w:r>
      <w:r>
        <w:rPr>
          <w:rFonts w:asciiTheme="minorEastAsia" w:hAnsiTheme="minorEastAsia" w:eastAsiaTheme="minorEastAsia"/>
          <w:color w:val="FF0000"/>
          <w:sz w:val="28"/>
          <w:szCs w:val="28"/>
        </w:rPr>
        <w:t xml:space="preserve">: </w:t>
      </w: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t>：</w:t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切换到某个盘符。如：  </w:t>
      </w:r>
      <w:r>
        <w:rPr>
          <w:rFonts w:asciiTheme="minorEastAsia" w:hAnsiTheme="minorEastAsia" w:eastAsiaTheme="minorEastAsia"/>
          <w:sz w:val="28"/>
          <w:szCs w:val="28"/>
        </w:rPr>
        <w:t>D:</w:t>
      </w:r>
      <w:r>
        <w:rPr>
          <w:rFonts w:asciiTheme="minorEastAsia" w:hAnsiTheme="minorEastAsia" w:eastAsiaTheme="minorEastAsia"/>
          <w:sz w:val="28"/>
          <w:szCs w:val="28"/>
        </w:rPr>
        <w:tab/>
      </w:r>
    </w:p>
    <w:p w14:paraId="2E4B3915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color w:val="FF0000"/>
          <w:sz w:val="28"/>
          <w:szCs w:val="28"/>
        </w:rPr>
        <w:t xml:space="preserve">cd .. 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</w:rPr>
        <w:t>：返回上一级目录。</w:t>
      </w:r>
    </w:p>
    <w:p w14:paraId="0DB13360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color w:val="FF0000"/>
          <w:sz w:val="28"/>
          <w:szCs w:val="28"/>
        </w:rPr>
        <w:t>cd /</w:t>
      </w:r>
      <w:r>
        <w:rPr>
          <w:rFonts w:asciiTheme="minorEastAsia" w:hAnsiTheme="minorEastAsia" w:eastAsiaTheme="minorEastAsia"/>
          <w:color w:val="FF0000"/>
          <w:sz w:val="28"/>
          <w:szCs w:val="28"/>
        </w:rPr>
        <w:tab/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</w:rPr>
        <w:t>：返回当前盘符根目录。</w:t>
      </w:r>
    </w:p>
    <w:p w14:paraId="6F475F05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color w:val="FF0000"/>
          <w:sz w:val="28"/>
          <w:szCs w:val="28"/>
        </w:rPr>
        <w:t xml:space="preserve">dir 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</w:rPr>
        <w:t>：将某个目录的内容以列表形式列出。</w:t>
      </w:r>
    </w:p>
    <w:p w14:paraId="20BFA56E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color w:val="FF0000"/>
          <w:sz w:val="28"/>
          <w:szCs w:val="28"/>
        </w:rPr>
        <w:t xml:space="preserve">time </w:t>
      </w:r>
      <w:r>
        <w:rPr>
          <w:rFonts w:hint="eastAsia" w:asciiTheme="minorEastAsia" w:hAnsiTheme="minorEastAsia" w:eastAsiaTheme="minorEastAsia"/>
          <w:sz w:val="28"/>
          <w:szCs w:val="28"/>
        </w:rPr>
        <w:t>：显示当前时间。</w:t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</w:p>
    <w:p w14:paraId="0E53E985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color w:val="FF0000"/>
          <w:sz w:val="28"/>
          <w:szCs w:val="28"/>
        </w:rPr>
        <w:t xml:space="preserve">ping  </w:t>
      </w:r>
      <w:r>
        <w:rPr>
          <w:rFonts w:hint="eastAsia" w:asciiTheme="minorEastAsia" w:hAnsiTheme="minorEastAsia" w:eastAsiaTheme="minorEastAsia"/>
          <w:color w:val="FF0000"/>
          <w:sz w:val="28"/>
          <w:szCs w:val="28"/>
        </w:rPr>
        <w:t>网址或IP地址</w:t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 ：检查当前网址网络是否连通。</w:t>
      </w:r>
      <w:r>
        <w:rPr>
          <w:rFonts w:asciiTheme="minorEastAsia" w:hAnsiTheme="minorEastAsia" w:eastAsiaTheme="minorEastAsia"/>
          <w:sz w:val="28"/>
          <w:szCs w:val="28"/>
        </w:rPr>
        <w:tab/>
      </w:r>
    </w:p>
    <w:p w14:paraId="5A24A3E8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color w:val="FF0000"/>
          <w:sz w:val="28"/>
          <w:szCs w:val="28"/>
        </w:rPr>
        <w:t xml:space="preserve">ipconfig –all </w:t>
      </w:r>
      <w:r>
        <w:rPr>
          <w:rFonts w:hint="eastAsia" w:asciiTheme="minorEastAsia" w:hAnsiTheme="minorEastAsia" w:eastAsiaTheme="minorEastAsia"/>
          <w:sz w:val="28"/>
          <w:szCs w:val="28"/>
        </w:rPr>
        <w:t>：显示当前计算机所有网卡信息。</w:t>
      </w:r>
    </w:p>
    <w:p w14:paraId="5F968056">
      <w:pPr>
        <w:ind w:firstLine="280" w:firstLineChars="10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注意：MAC地址就是显示的物理地址。</w:t>
      </w:r>
    </w:p>
    <w:p w14:paraId="3D2BBCB6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color w:val="FF0000"/>
          <w:sz w:val="28"/>
          <w:szCs w:val="28"/>
        </w:rPr>
        <w:t>ctrl+c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</w:rPr>
        <w:t>：退出当前正在执行的命令</w:t>
      </w:r>
    </w:p>
    <w:p w14:paraId="73E49A19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cs="宋体" w:asciiTheme="minorEastAsia" w:hAnsiTheme="minorEastAsia" w:eastAsiaTheme="minorEastAsia"/>
          <w:color w:val="FF0000"/>
          <w:sz w:val="28"/>
          <w:szCs w:val="28"/>
        </w:rPr>
        <w:t>↑</w:t>
      </w:r>
      <w:r>
        <w:rPr>
          <w:rFonts w:cs="Tahoma" w:asciiTheme="minorEastAsia" w:hAnsiTheme="minorEastAsia" w:eastAsiaTheme="minorEastAsia"/>
          <w:color w:val="FF0000"/>
          <w:sz w:val="28"/>
          <w:szCs w:val="28"/>
        </w:rPr>
        <w:t xml:space="preserve"> </w:t>
      </w:r>
      <w:r>
        <w:rPr>
          <w:rFonts w:hint="eastAsia" w:cs="宋体" w:asciiTheme="minorEastAsia" w:hAnsiTheme="minorEastAsia" w:eastAsiaTheme="minorEastAsia"/>
          <w:color w:val="FF0000"/>
          <w:sz w:val="28"/>
          <w:szCs w:val="28"/>
        </w:rPr>
        <w:t>↓</w:t>
      </w:r>
      <w:r>
        <w:rPr>
          <w:rFonts w:hint="eastAsia" w:asciiTheme="minorEastAsia" w:hAnsiTheme="minorEastAsia" w:eastAsiaTheme="minorEastAsia"/>
          <w:color w:val="FF0000"/>
          <w:sz w:val="28"/>
          <w:szCs w:val="28"/>
        </w:rPr>
        <w:t>键</w:t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 ：可以翻看最近使用过的命令</w:t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</w:p>
    <w:p w14:paraId="51B090C4">
      <w:pPr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</w:p>
    <w:p w14:paraId="42505010">
      <w:pPr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小结：</w:t>
      </w:r>
    </w:p>
    <w:p w14:paraId="18F69465">
      <w:pPr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1、计算机的组成？</w:t>
      </w:r>
    </w:p>
    <w:p w14:paraId="7F5CB05F">
      <w:pPr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2、计算机的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计量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单位？</w:t>
      </w:r>
    </w:p>
    <w:p w14:paraId="5E988C35">
      <w:pP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3、服务器类型有哪些？</w:t>
      </w:r>
    </w:p>
    <w:p w14:paraId="35B5CF17">
      <w:pPr>
        <w:rPr>
          <w:rFonts w:hint="default" w:asciiTheme="minorEastAsia" w:hAnsiTheme="minorEastAsia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4、文件格式有哪些？</w:t>
      </w:r>
    </w:p>
    <w:p w14:paraId="601A0D58">
      <w:pP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5、图片格式有哪些？</w:t>
      </w:r>
    </w:p>
    <w:p w14:paraId="31567161">
      <w:pP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6、浏览器类型有哪些？</w:t>
      </w:r>
    </w:p>
    <w:p w14:paraId="5CA34082">
      <w:pPr>
        <w:rPr>
          <w:rFonts w:hint="default" w:asciiTheme="minorEastAsia" w:hAnsiTheme="minorEastAsia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7、网站访问过程？</w:t>
      </w:r>
    </w:p>
    <w:p w14:paraId="00E8B364">
      <w:pPr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8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、如何查看IP地址？</w:t>
      </w:r>
    </w:p>
    <w:p w14:paraId="6FA2CB54">
      <w:pPr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9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、如何查看MAC地址？</w:t>
      </w:r>
    </w:p>
    <w:p w14:paraId="0BE15AC9">
      <w:pPr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10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、如何查看电脑网络状况？</w:t>
      </w:r>
    </w:p>
    <w:p w14:paraId="007AA1E8">
      <w:pPr>
        <w:rPr>
          <w:rFonts w:asciiTheme="minorEastAsia" w:hAnsiTheme="minorEastAsia" w:eastAsiaTheme="minorEastAsia"/>
          <w:sz w:val="28"/>
          <w:szCs w:val="28"/>
        </w:rPr>
      </w:pPr>
    </w:p>
    <w:p w14:paraId="1163E660">
      <w:pPr>
        <w:rPr>
          <w:rFonts w:asciiTheme="minorEastAsia" w:hAnsiTheme="minorEastAsia" w:eastAsiaTheme="minorEastAsia"/>
          <w:sz w:val="28"/>
          <w:szCs w:val="28"/>
        </w:rPr>
      </w:pPr>
    </w:p>
    <w:p w14:paraId="680F0BC3">
      <w:pPr>
        <w:rPr>
          <w:rFonts w:asciiTheme="minorEastAsia" w:hAnsiTheme="minorEastAsia" w:eastAsiaTheme="minorEastAsia"/>
          <w:sz w:val="28"/>
          <w:szCs w:val="28"/>
        </w:rPr>
      </w:pPr>
    </w:p>
    <w:p w14:paraId="69681151">
      <w:pPr>
        <w:rPr>
          <w:rFonts w:asciiTheme="minorEastAsia" w:hAnsiTheme="minorEastAsia" w:eastAsiaTheme="minorEastAsia"/>
          <w:sz w:val="28"/>
          <w:szCs w:val="28"/>
        </w:rPr>
      </w:pPr>
    </w:p>
    <w:p w14:paraId="70DF1BF1">
      <w:pPr>
        <w:rPr>
          <w:rFonts w:asciiTheme="minorEastAsia" w:hAnsiTheme="minorEastAsia" w:eastAsiaTheme="minorEastAsia"/>
          <w:sz w:val="28"/>
          <w:szCs w:val="28"/>
        </w:rPr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MDE0MzRhMjQzZmQ5ODExOWVlZTVhZWJjZjMzYmEyMTMifQ=="/>
  </w:docVars>
  <w:rsids>
    <w:rsidRoot w:val="00D31D50"/>
    <w:rsid w:val="000109D6"/>
    <w:rsid w:val="000B2256"/>
    <w:rsid w:val="000C3CCC"/>
    <w:rsid w:val="001232F4"/>
    <w:rsid w:val="0016185D"/>
    <w:rsid w:val="001C7F83"/>
    <w:rsid w:val="001F430D"/>
    <w:rsid w:val="002109E5"/>
    <w:rsid w:val="002310EC"/>
    <w:rsid w:val="0028657A"/>
    <w:rsid w:val="00323B43"/>
    <w:rsid w:val="00394574"/>
    <w:rsid w:val="003D37D8"/>
    <w:rsid w:val="00426133"/>
    <w:rsid w:val="004358AB"/>
    <w:rsid w:val="0058728B"/>
    <w:rsid w:val="00603D86"/>
    <w:rsid w:val="00736158"/>
    <w:rsid w:val="007634B2"/>
    <w:rsid w:val="0077002E"/>
    <w:rsid w:val="007A00E4"/>
    <w:rsid w:val="007A51E2"/>
    <w:rsid w:val="00850541"/>
    <w:rsid w:val="008B4A0A"/>
    <w:rsid w:val="008B7726"/>
    <w:rsid w:val="00916483"/>
    <w:rsid w:val="009A4F54"/>
    <w:rsid w:val="009C48A5"/>
    <w:rsid w:val="009D3B7E"/>
    <w:rsid w:val="009E63B5"/>
    <w:rsid w:val="00A80794"/>
    <w:rsid w:val="00B23975"/>
    <w:rsid w:val="00B24934"/>
    <w:rsid w:val="00CD504D"/>
    <w:rsid w:val="00D31D50"/>
    <w:rsid w:val="00E22946"/>
    <w:rsid w:val="00E66FC8"/>
    <w:rsid w:val="00EB79B5"/>
    <w:rsid w:val="00F0656D"/>
    <w:rsid w:val="00F50579"/>
    <w:rsid w:val="00F62A75"/>
    <w:rsid w:val="00FE344A"/>
    <w:rsid w:val="0211311E"/>
    <w:rsid w:val="05B86548"/>
    <w:rsid w:val="062B6E9A"/>
    <w:rsid w:val="06CA4079"/>
    <w:rsid w:val="07ED7184"/>
    <w:rsid w:val="094349F2"/>
    <w:rsid w:val="130341A5"/>
    <w:rsid w:val="17914778"/>
    <w:rsid w:val="17C918A2"/>
    <w:rsid w:val="17F138E5"/>
    <w:rsid w:val="1A44422E"/>
    <w:rsid w:val="1D291DE0"/>
    <w:rsid w:val="1D3C48B8"/>
    <w:rsid w:val="1DF80764"/>
    <w:rsid w:val="1E51534F"/>
    <w:rsid w:val="20920CBD"/>
    <w:rsid w:val="22FF0AC0"/>
    <w:rsid w:val="23DF741F"/>
    <w:rsid w:val="279E367D"/>
    <w:rsid w:val="2D665199"/>
    <w:rsid w:val="2E562CD6"/>
    <w:rsid w:val="2FDB11D7"/>
    <w:rsid w:val="36573247"/>
    <w:rsid w:val="368470CC"/>
    <w:rsid w:val="38B831B0"/>
    <w:rsid w:val="3A3B33E7"/>
    <w:rsid w:val="3ACC29F4"/>
    <w:rsid w:val="406E35C7"/>
    <w:rsid w:val="42C01BE8"/>
    <w:rsid w:val="430204EE"/>
    <w:rsid w:val="43E80C28"/>
    <w:rsid w:val="4451791B"/>
    <w:rsid w:val="45BD481E"/>
    <w:rsid w:val="479223B1"/>
    <w:rsid w:val="49122E44"/>
    <w:rsid w:val="4CA50490"/>
    <w:rsid w:val="4E1F6522"/>
    <w:rsid w:val="50F31315"/>
    <w:rsid w:val="528F64D0"/>
    <w:rsid w:val="52E27595"/>
    <w:rsid w:val="55AF1C41"/>
    <w:rsid w:val="55F401FD"/>
    <w:rsid w:val="58453EAB"/>
    <w:rsid w:val="5B171C06"/>
    <w:rsid w:val="5E7C3E01"/>
    <w:rsid w:val="65FC478F"/>
    <w:rsid w:val="69051DE1"/>
    <w:rsid w:val="703A12FE"/>
    <w:rsid w:val="719E532A"/>
    <w:rsid w:val="749961EB"/>
    <w:rsid w:val="787D32FD"/>
    <w:rsid w:val="7A8503DB"/>
    <w:rsid w:val="7B3E6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autoRedefine/>
    <w:semiHidden/>
    <w:unhideWhenUsed/>
    <w:qFormat/>
    <w:uiPriority w:val="1"/>
  </w:style>
  <w:style w:type="table" w:default="1" w:styleId="9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5"/>
    <w:autoRedefine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13"/>
    <w:autoRedefine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7">
    <w:name w:val="footer"/>
    <w:basedOn w:val="1"/>
    <w:link w:val="18"/>
    <w:autoRedefine/>
    <w:semiHidden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8">
    <w:name w:val="header"/>
    <w:basedOn w:val="1"/>
    <w:link w:val="17"/>
    <w:autoRedefine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styleId="11">
    <w:name w:val="Hyperlink"/>
    <w:basedOn w:val="10"/>
    <w:qFormat/>
    <w:uiPriority w:val="0"/>
    <w:rPr>
      <w:color w:val="0000FF"/>
      <w:u w:val="single"/>
    </w:rPr>
  </w:style>
  <w:style w:type="paragraph" w:styleId="12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13">
    <w:name w:val="批注框文本 Char"/>
    <w:basedOn w:val="10"/>
    <w:link w:val="6"/>
    <w:autoRedefine/>
    <w:semiHidden/>
    <w:qFormat/>
    <w:uiPriority w:val="99"/>
    <w:rPr>
      <w:rFonts w:ascii="Tahoma" w:hAnsi="Tahoma"/>
      <w:sz w:val="18"/>
      <w:szCs w:val="18"/>
    </w:rPr>
  </w:style>
  <w:style w:type="character" w:customStyle="1" w:styleId="14">
    <w:name w:val="标题 2 Char"/>
    <w:basedOn w:val="10"/>
    <w:link w:val="2"/>
    <w:autoRedefine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文档结构图 Char"/>
    <w:basedOn w:val="10"/>
    <w:link w:val="5"/>
    <w:autoRedefine/>
    <w:semiHidden/>
    <w:qFormat/>
    <w:uiPriority w:val="99"/>
    <w:rPr>
      <w:rFonts w:ascii="宋体" w:hAnsi="Tahoma" w:eastAsia="宋体"/>
      <w:sz w:val="18"/>
      <w:szCs w:val="18"/>
    </w:rPr>
  </w:style>
  <w:style w:type="character" w:customStyle="1" w:styleId="16">
    <w:name w:val="标题 3 Char"/>
    <w:basedOn w:val="10"/>
    <w:link w:val="3"/>
    <w:autoRedefine/>
    <w:qFormat/>
    <w:uiPriority w:val="9"/>
    <w:rPr>
      <w:rFonts w:ascii="Tahoma" w:hAnsi="Tahoma"/>
      <w:b/>
      <w:bCs/>
      <w:sz w:val="32"/>
      <w:szCs w:val="32"/>
    </w:rPr>
  </w:style>
  <w:style w:type="character" w:customStyle="1" w:styleId="17">
    <w:name w:val="页眉 Char"/>
    <w:basedOn w:val="10"/>
    <w:link w:val="8"/>
    <w:autoRedefine/>
    <w:semiHidden/>
    <w:qFormat/>
    <w:uiPriority w:val="99"/>
    <w:rPr>
      <w:rFonts w:ascii="Tahoma" w:hAnsi="Tahoma"/>
      <w:sz w:val="18"/>
      <w:szCs w:val="18"/>
    </w:rPr>
  </w:style>
  <w:style w:type="character" w:customStyle="1" w:styleId="18">
    <w:name w:val="页脚 Char"/>
    <w:basedOn w:val="10"/>
    <w:link w:val="7"/>
    <w:autoRedefine/>
    <w:semiHidden/>
    <w:qFormat/>
    <w:uiPriority w:val="99"/>
    <w:rPr>
      <w:rFonts w:ascii="Tahoma" w:hAnsi="Tahom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4870</Words>
  <Characters>5626</Characters>
  <Lines>65</Lines>
  <Paragraphs>18</Paragraphs>
  <TotalTime>1</TotalTime>
  <ScaleCrop>false</ScaleCrop>
  <LinksUpToDate>false</LinksUpToDate>
  <CharactersWithSpaces>5801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Administrator</dc:creator>
  <cp:lastModifiedBy> 鱼遇雨愉 </cp:lastModifiedBy>
  <dcterms:modified xsi:type="dcterms:W3CDTF">2024-08-13T11:53:47Z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2AA2E366B3274DBBAB04F924C6566E69_12</vt:lpwstr>
  </property>
</Properties>
</file>