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9072" w14:textId="77777777" w:rsidR="00D53F65" w:rsidRPr="00301447" w:rsidRDefault="00D53F65" w:rsidP="003014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Чернівецький національний університет імені Юрія Федьковича</w:t>
      </w:r>
    </w:p>
    <w:p w14:paraId="12672E3F" w14:textId="77777777" w:rsidR="00D53F65" w:rsidRPr="00301447" w:rsidRDefault="00D53F65" w:rsidP="003014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B65EFA5" w14:textId="77777777" w:rsidR="00D53F65" w:rsidRPr="00301447" w:rsidRDefault="00D53F65" w:rsidP="003014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Інститут фізико-технічних та комп’ютерних наук</w:t>
      </w:r>
    </w:p>
    <w:p w14:paraId="30A74EBB" w14:textId="77777777" w:rsidR="00D53F65" w:rsidRPr="00301447" w:rsidRDefault="00D53F65" w:rsidP="003014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Кафедра Математичних проблем управління і кібернетики</w:t>
      </w:r>
    </w:p>
    <w:p w14:paraId="1D8421D8" w14:textId="77777777" w:rsidR="00D53F65" w:rsidRPr="00301447" w:rsidRDefault="00D53F65" w:rsidP="003014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1132100" w14:textId="77777777" w:rsidR="00D53F65" w:rsidRPr="00301447" w:rsidRDefault="00D53F65" w:rsidP="003014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5E5EC6C" w14:textId="77777777" w:rsidR="00D53F65" w:rsidRPr="00301447" w:rsidRDefault="00D53F65" w:rsidP="003014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60ABA29B" w14:textId="5E022360" w:rsidR="00D53F65" w:rsidRPr="00301447" w:rsidRDefault="00D53F65" w:rsidP="00301447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301447">
        <w:rPr>
          <w:rFonts w:ascii="Times New Roman" w:hAnsi="Times New Roman" w:cs="Times New Roman"/>
          <w:sz w:val="36"/>
        </w:rPr>
        <w:t xml:space="preserve">Лабораторна робота № </w:t>
      </w:r>
      <w:r w:rsidR="000E359F" w:rsidRPr="00301447">
        <w:rPr>
          <w:rFonts w:ascii="Times New Roman" w:hAnsi="Times New Roman" w:cs="Times New Roman"/>
          <w:sz w:val="36"/>
        </w:rPr>
        <w:t>10</w:t>
      </w:r>
    </w:p>
    <w:p w14:paraId="3389F711" w14:textId="251519F9" w:rsidR="00D53F65" w:rsidRPr="00301447" w:rsidRDefault="00D53F65" w:rsidP="00301447">
      <w:pPr>
        <w:spacing w:line="276" w:lineRule="auto"/>
        <w:jc w:val="center"/>
        <w:rPr>
          <w:rFonts w:ascii="Times New Roman" w:hAnsi="Times New Roman" w:cs="Times New Roman"/>
          <w:sz w:val="36"/>
          <w:lang w:val="ru-RU"/>
        </w:rPr>
      </w:pPr>
      <w:r w:rsidRPr="00301447">
        <w:rPr>
          <w:rFonts w:ascii="Times New Roman" w:hAnsi="Times New Roman" w:cs="Times New Roman"/>
          <w:sz w:val="36"/>
        </w:rPr>
        <w:t xml:space="preserve">“Тема: </w:t>
      </w:r>
      <w:r w:rsidR="000E359F" w:rsidRPr="00301447">
        <w:rPr>
          <w:rFonts w:ascii="Times New Roman" w:hAnsi="Times New Roman" w:cs="Times New Roman"/>
          <w:sz w:val="36"/>
          <w:lang w:val="ru-RU"/>
        </w:rPr>
        <w:t>Однофакторний дисперсійний аналіз</w:t>
      </w:r>
      <w:r w:rsidRPr="00301447">
        <w:rPr>
          <w:rFonts w:ascii="Times New Roman" w:hAnsi="Times New Roman" w:cs="Times New Roman"/>
          <w:sz w:val="36"/>
          <w:lang w:val="ru-RU"/>
        </w:rPr>
        <w:t>”</w:t>
      </w:r>
    </w:p>
    <w:p w14:paraId="4ED80A16" w14:textId="77777777" w:rsidR="00D53F65" w:rsidRPr="00301447" w:rsidRDefault="00D53F65" w:rsidP="00301447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301447">
        <w:rPr>
          <w:rFonts w:ascii="Times New Roman" w:hAnsi="Times New Roman" w:cs="Times New Roman"/>
          <w:sz w:val="36"/>
        </w:rPr>
        <w:t>з дисципліни</w:t>
      </w:r>
    </w:p>
    <w:p w14:paraId="5107CFB3" w14:textId="77777777" w:rsidR="00D53F65" w:rsidRPr="00301447" w:rsidRDefault="00D53F65" w:rsidP="00301447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301447">
        <w:rPr>
          <w:rFonts w:ascii="Times New Roman" w:hAnsi="Times New Roman" w:cs="Times New Roman"/>
          <w:sz w:val="36"/>
        </w:rPr>
        <w:t>“Інтелектуальний аналіз”</w:t>
      </w:r>
    </w:p>
    <w:p w14:paraId="33B7DA79" w14:textId="77777777" w:rsidR="00D53F65" w:rsidRPr="00301447" w:rsidRDefault="00D53F65" w:rsidP="003014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Варіант - 2</w:t>
      </w:r>
    </w:p>
    <w:p w14:paraId="2F4522A2" w14:textId="77777777" w:rsidR="00D53F65" w:rsidRPr="00301447" w:rsidRDefault="00D53F65" w:rsidP="00301447">
      <w:pPr>
        <w:spacing w:line="276" w:lineRule="auto"/>
        <w:rPr>
          <w:rFonts w:ascii="Times New Roman" w:hAnsi="Times New Roman" w:cs="Times New Roman"/>
          <w:sz w:val="28"/>
        </w:rPr>
      </w:pPr>
    </w:p>
    <w:p w14:paraId="0A4E700E" w14:textId="77777777" w:rsidR="00D53F65" w:rsidRPr="00301447" w:rsidRDefault="00D53F65" w:rsidP="00301447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E2D7C55" w14:textId="77777777" w:rsidR="00D53F65" w:rsidRPr="00301447" w:rsidRDefault="00D53F65" w:rsidP="00301447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3207D260" w14:textId="77777777" w:rsidR="00D53F65" w:rsidRPr="00301447" w:rsidRDefault="00D53F65" w:rsidP="00301447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11E6C56" w14:textId="77777777" w:rsidR="00D53F65" w:rsidRPr="00301447" w:rsidRDefault="00D53F65" w:rsidP="00301447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Виконав:</w:t>
      </w:r>
    </w:p>
    <w:p w14:paraId="372F19AD" w14:textId="6188E827" w:rsidR="00D53F65" w:rsidRPr="00301447" w:rsidRDefault="00D53F65" w:rsidP="00301447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ст. гр. 341СК Гаваньо Дмитро</w:t>
      </w:r>
    </w:p>
    <w:p w14:paraId="5C3F17AD" w14:textId="77777777" w:rsidR="00D53F65" w:rsidRPr="00301447" w:rsidRDefault="00D53F65" w:rsidP="00301447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</w:p>
    <w:p w14:paraId="24F8D432" w14:textId="77777777" w:rsidR="00D53F65" w:rsidRPr="00301447" w:rsidRDefault="00D53F65" w:rsidP="00301447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Прийняв:</w:t>
      </w:r>
    </w:p>
    <w:p w14:paraId="78F14D8A" w14:textId="77777777" w:rsidR="00D53F65" w:rsidRPr="00301447" w:rsidRDefault="00D53F65" w:rsidP="00301447">
      <w:pPr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301447">
        <w:rPr>
          <w:rFonts w:ascii="Times New Roman" w:hAnsi="Times New Roman" w:cs="Times New Roman"/>
          <w:sz w:val="28"/>
          <w:szCs w:val="28"/>
        </w:rPr>
        <w:t xml:space="preserve">професор </w:t>
      </w:r>
      <w:proofErr w:type="spellStart"/>
      <w:r w:rsidRPr="00301447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>Дрінь</w:t>
      </w:r>
      <w:proofErr w:type="spellEnd"/>
      <w:r w:rsidRPr="00301447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 xml:space="preserve"> Я. М.</w:t>
      </w:r>
    </w:p>
    <w:p w14:paraId="5C389CFE" w14:textId="77777777" w:rsidR="00D53F65" w:rsidRPr="00301447" w:rsidRDefault="00D53F65" w:rsidP="003014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2EBB1D7" w14:textId="77777777" w:rsidR="00D53F65" w:rsidRPr="00301447" w:rsidRDefault="00D53F65" w:rsidP="003014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712385C" w14:textId="77777777" w:rsidR="00D53F65" w:rsidRPr="00301447" w:rsidRDefault="00D53F65" w:rsidP="003014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108DE32" w14:textId="77777777" w:rsidR="00D53F65" w:rsidRPr="00301447" w:rsidRDefault="00D53F65" w:rsidP="003014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4C40D431" w14:textId="77777777" w:rsidR="00D53F65" w:rsidRPr="00301447" w:rsidRDefault="00D53F65" w:rsidP="00301447">
      <w:pPr>
        <w:spacing w:line="276" w:lineRule="auto"/>
        <w:rPr>
          <w:rFonts w:ascii="Times New Roman" w:hAnsi="Times New Roman" w:cs="Times New Roman"/>
          <w:sz w:val="28"/>
        </w:rPr>
      </w:pPr>
    </w:p>
    <w:p w14:paraId="6E194633" w14:textId="77777777" w:rsidR="00D53F65" w:rsidRPr="00301447" w:rsidRDefault="00D53F65" w:rsidP="00301447">
      <w:pPr>
        <w:spacing w:line="276" w:lineRule="auto"/>
        <w:rPr>
          <w:rFonts w:ascii="Times New Roman" w:hAnsi="Times New Roman" w:cs="Times New Roman"/>
          <w:sz w:val="28"/>
        </w:rPr>
      </w:pPr>
    </w:p>
    <w:p w14:paraId="5AA6F522" w14:textId="77777777" w:rsidR="00D53F65" w:rsidRPr="00301447" w:rsidRDefault="00D53F65" w:rsidP="00301447">
      <w:pPr>
        <w:spacing w:line="276" w:lineRule="auto"/>
        <w:rPr>
          <w:rFonts w:ascii="Times New Roman" w:hAnsi="Times New Roman" w:cs="Times New Roman"/>
          <w:sz w:val="28"/>
        </w:rPr>
      </w:pPr>
    </w:p>
    <w:p w14:paraId="4F45B410" w14:textId="77777777" w:rsidR="00BB661C" w:rsidRPr="00301447" w:rsidRDefault="00D53F65" w:rsidP="00301447">
      <w:pPr>
        <w:spacing w:line="276" w:lineRule="auto"/>
        <w:jc w:val="center"/>
        <w:rPr>
          <w:rFonts w:ascii="Times New Roman" w:hAnsi="Times New Roman" w:cs="Times New Roman"/>
          <w:sz w:val="28"/>
        </w:rPr>
        <w:sectPr w:rsidR="00BB661C" w:rsidRPr="00301447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301447">
        <w:rPr>
          <w:rFonts w:ascii="Times New Roman" w:hAnsi="Times New Roman" w:cs="Times New Roman"/>
          <w:sz w:val="28"/>
        </w:rPr>
        <w:t>Чернівці – 2025</w:t>
      </w:r>
    </w:p>
    <w:p w14:paraId="57EE1268" w14:textId="641B3D8D" w:rsidR="00A41AA5" w:rsidRPr="00301447" w:rsidRDefault="00A41AA5" w:rsidP="003014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b/>
          <w:bCs/>
          <w:sz w:val="28"/>
        </w:rPr>
        <w:lastRenderedPageBreak/>
        <w:t xml:space="preserve">Мета: </w:t>
      </w:r>
      <w:r w:rsidR="000E359F" w:rsidRPr="00301447">
        <w:rPr>
          <w:rFonts w:ascii="Times New Roman" w:hAnsi="Times New Roman" w:cs="Times New Roman"/>
          <w:sz w:val="28"/>
        </w:rPr>
        <w:t>Ознайомитися з методикою проведення однофакторного дисперсійного аналізу</w:t>
      </w:r>
    </w:p>
    <w:p w14:paraId="04152736" w14:textId="5F1FA4EF" w:rsidR="000E359F" w:rsidRPr="00301447" w:rsidRDefault="000E359F" w:rsidP="0030144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drawing>
          <wp:inline distT="0" distB="0" distL="0" distR="0" wp14:anchorId="5C0759A3" wp14:editId="2106A2E0">
            <wp:extent cx="5353797" cy="159089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0801" w14:textId="652F97D2" w:rsidR="00A41AA5" w:rsidRPr="00301447" w:rsidRDefault="00A41AA5" w:rsidP="00301447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301447">
        <w:rPr>
          <w:rFonts w:ascii="Times New Roman" w:hAnsi="Times New Roman" w:cs="Times New Roman"/>
          <w:b/>
          <w:bCs/>
          <w:sz w:val="28"/>
        </w:rPr>
        <w:tab/>
        <w:t>Завдання</w:t>
      </w:r>
      <w:r w:rsidR="000E359F" w:rsidRPr="00301447">
        <w:rPr>
          <w:rFonts w:ascii="Times New Roman" w:hAnsi="Times New Roman" w:cs="Times New Roman"/>
          <w:b/>
          <w:bCs/>
          <w:sz w:val="28"/>
        </w:rPr>
        <w:t xml:space="preserve"> 10.1</w:t>
      </w:r>
      <w:r w:rsidRPr="00301447">
        <w:rPr>
          <w:rFonts w:ascii="Times New Roman" w:hAnsi="Times New Roman" w:cs="Times New Roman"/>
          <w:b/>
          <w:bCs/>
          <w:sz w:val="28"/>
        </w:rPr>
        <w:t xml:space="preserve">: </w:t>
      </w:r>
      <w:r w:rsidR="000E359F" w:rsidRPr="00301447">
        <w:rPr>
          <w:rFonts w:ascii="Times New Roman" w:hAnsi="Times New Roman" w:cs="Times New Roman"/>
          <w:sz w:val="28"/>
        </w:rPr>
        <w:t xml:space="preserve">Встановити вплив обсягу продаж товару в залежності від типу реклами, яка використовується, для заданого рівня значущості </w:t>
      </w:r>
      <w:r w:rsidR="000E359F" w:rsidRPr="00301447">
        <w:rPr>
          <w:rFonts w:ascii="Cambria Math" w:hAnsi="Cambria Math" w:cs="Cambria Math"/>
          <w:sz w:val="28"/>
        </w:rPr>
        <w:t>𝛼</w:t>
      </w:r>
      <w:r w:rsidR="000E359F" w:rsidRPr="00301447">
        <w:rPr>
          <w:rFonts w:ascii="Times New Roman" w:hAnsi="Times New Roman" w:cs="Times New Roman"/>
          <w:sz w:val="28"/>
        </w:rPr>
        <w:t xml:space="preserve"> = 0.05, встановити міру впливу кожного типу реклами. Визначити параметри і побудувати щільність ймовірностей розподілу числа продаж для кожного типу реклами.</w:t>
      </w:r>
    </w:p>
    <w:p w14:paraId="46A4C765" w14:textId="4C085305" w:rsidR="000E359F" w:rsidRPr="00301447" w:rsidRDefault="000E359F" w:rsidP="00301447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 xml:space="preserve">Визначте і введіть компоненти матриці вибіркових значень випадкової величини </w:t>
      </w:r>
      <w:r w:rsidRPr="00301447">
        <w:rPr>
          <w:rFonts w:ascii="Cambria Math" w:hAnsi="Cambria Math" w:cs="Cambria Math"/>
          <w:sz w:val="28"/>
        </w:rPr>
        <w:t>𝑥</w:t>
      </w:r>
      <w:r w:rsidRPr="00301447">
        <w:rPr>
          <w:rFonts w:ascii="Cambria Math" w:hAnsi="Cambria Math" w:cs="Cambria Math"/>
          <w:sz w:val="28"/>
          <w:vertAlign w:val="subscript"/>
        </w:rPr>
        <w:t>𝑖𝑗</w:t>
      </w:r>
      <w:r w:rsidRPr="00301447">
        <w:rPr>
          <w:rFonts w:ascii="Times New Roman" w:hAnsi="Times New Roman" w:cs="Times New Roman"/>
          <w:sz w:val="28"/>
        </w:rPr>
        <w:t xml:space="preserve">, </w:t>
      </w:r>
      <w:r w:rsidRPr="00301447">
        <w:rPr>
          <w:rFonts w:ascii="Cambria Math" w:hAnsi="Cambria Math" w:cs="Cambria Math"/>
          <w:sz w:val="28"/>
        </w:rPr>
        <w:t>𝑖</w:t>
      </w:r>
      <w:r w:rsidRPr="00301447">
        <w:rPr>
          <w:rFonts w:ascii="Times New Roman" w:hAnsi="Times New Roman" w:cs="Times New Roman"/>
          <w:sz w:val="28"/>
        </w:rPr>
        <w:t xml:space="preserve"> – рівень фактора, </w:t>
      </w:r>
      <w:r w:rsidRPr="00301447">
        <w:rPr>
          <w:rFonts w:ascii="Cambria Math" w:hAnsi="Cambria Math" w:cs="Cambria Math"/>
          <w:sz w:val="28"/>
        </w:rPr>
        <w:t>𝑗</w:t>
      </w:r>
      <w:r w:rsidRPr="00301447">
        <w:rPr>
          <w:rFonts w:ascii="Times New Roman" w:hAnsi="Times New Roman" w:cs="Times New Roman"/>
          <w:sz w:val="28"/>
        </w:rPr>
        <w:t xml:space="preserve"> – номер спостереження.</w:t>
      </w:r>
    </w:p>
    <w:p w14:paraId="35F2FC11" w14:textId="3BC736A4" w:rsidR="000E359F" w:rsidRPr="00301447" w:rsidRDefault="000E359F" w:rsidP="00301447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Введіть значення кількості факторів і обсяг вибірки для кожного рівня фактора.</w:t>
      </w:r>
    </w:p>
    <w:p w14:paraId="45BCE7E6" w14:textId="52C052D1" w:rsidR="000E359F" w:rsidRPr="00301447" w:rsidRDefault="000E359F" w:rsidP="00301447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Обчисліть обсяг вибірки.</w:t>
      </w:r>
    </w:p>
    <w:p w14:paraId="7B194695" w14:textId="2E72573C" w:rsidR="000E359F" w:rsidRPr="00301447" w:rsidRDefault="000E359F" w:rsidP="00301447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Обчисліть вибіркове середнє і середні по групах.</w:t>
      </w:r>
    </w:p>
    <w:p w14:paraId="0AA53632" w14:textId="7A30B232" w:rsidR="000E359F" w:rsidRPr="00301447" w:rsidRDefault="000E359F" w:rsidP="00301447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 xml:space="preserve">Обчисліть значення </w:t>
      </w:r>
      <w:r w:rsidRPr="00301447">
        <w:rPr>
          <w:rFonts w:ascii="Cambria Math" w:hAnsi="Cambria Math" w:cs="Cambria Math"/>
          <w:sz w:val="28"/>
        </w:rPr>
        <w:t>𝑠</w:t>
      </w:r>
      <w:r w:rsidRPr="00301447">
        <w:rPr>
          <w:rFonts w:ascii="Times New Roman" w:hAnsi="Times New Roman" w:cs="Times New Roman"/>
          <w:sz w:val="28"/>
          <w:vertAlign w:val="subscript"/>
        </w:rPr>
        <w:t>1</w:t>
      </w:r>
      <w:r w:rsidRPr="00301447">
        <w:rPr>
          <w:rFonts w:ascii="Times New Roman" w:hAnsi="Times New Roman" w:cs="Times New Roman"/>
          <w:sz w:val="28"/>
          <w:vertAlign w:val="superscript"/>
        </w:rPr>
        <w:t>2</w:t>
      </w:r>
      <w:r w:rsidRPr="00301447">
        <w:rPr>
          <w:rFonts w:ascii="Times New Roman" w:hAnsi="Times New Roman" w:cs="Times New Roman"/>
          <w:sz w:val="28"/>
        </w:rPr>
        <w:t xml:space="preserve">  і </w:t>
      </w:r>
      <w:r w:rsidRPr="00301447">
        <w:rPr>
          <w:rFonts w:ascii="Cambria Math" w:hAnsi="Cambria Math" w:cs="Cambria Math"/>
          <w:sz w:val="28"/>
        </w:rPr>
        <w:t>𝑠</w:t>
      </w:r>
      <w:r w:rsidRPr="00301447">
        <w:rPr>
          <w:rFonts w:ascii="Times New Roman" w:hAnsi="Times New Roman" w:cs="Times New Roman"/>
          <w:sz w:val="28"/>
          <w:vertAlign w:val="subscript"/>
        </w:rPr>
        <w:t>2</w:t>
      </w:r>
      <w:r w:rsidRPr="00301447">
        <w:rPr>
          <w:rFonts w:ascii="Times New Roman" w:hAnsi="Times New Roman" w:cs="Times New Roman"/>
          <w:sz w:val="28"/>
          <w:vertAlign w:val="superscript"/>
        </w:rPr>
        <w:t>2</w:t>
      </w:r>
      <w:r w:rsidRPr="00301447">
        <w:rPr>
          <w:rFonts w:ascii="Times New Roman" w:hAnsi="Times New Roman" w:cs="Times New Roman"/>
          <w:sz w:val="28"/>
        </w:rPr>
        <w:t xml:space="preserve"> і значення </w:t>
      </w:r>
      <w:r w:rsidRPr="00301447">
        <w:rPr>
          <w:rFonts w:ascii="Cambria Math" w:hAnsi="Cambria Math" w:cs="Cambria Math"/>
          <w:sz w:val="28"/>
        </w:rPr>
        <w:t>𝐹</w:t>
      </w:r>
      <w:r w:rsidRPr="00301447">
        <w:rPr>
          <w:rFonts w:ascii="Cambria Math" w:hAnsi="Cambria Math" w:cs="Cambria Math"/>
          <w:sz w:val="28"/>
          <w:vertAlign w:val="subscript"/>
        </w:rPr>
        <w:t>𝐻</w:t>
      </w:r>
      <w:r w:rsidRPr="00301447">
        <w:rPr>
          <w:rFonts w:ascii="Times New Roman" w:hAnsi="Times New Roman" w:cs="Times New Roman"/>
          <w:sz w:val="28"/>
        </w:rPr>
        <w:t>.</w:t>
      </w:r>
    </w:p>
    <w:p w14:paraId="0D45B00D" w14:textId="2C540201" w:rsidR="000E359F" w:rsidRPr="00301447" w:rsidRDefault="000E359F" w:rsidP="00301447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 xml:space="preserve">Для заданого значення </w:t>
      </w:r>
      <w:r w:rsidRPr="00301447">
        <w:rPr>
          <w:rFonts w:ascii="Cambria Math" w:hAnsi="Cambria Math" w:cs="Cambria Math"/>
          <w:sz w:val="28"/>
        </w:rPr>
        <w:t>𝛼</w:t>
      </w:r>
      <w:r w:rsidRPr="00301447">
        <w:rPr>
          <w:rFonts w:ascii="Times New Roman" w:hAnsi="Times New Roman" w:cs="Times New Roman"/>
          <w:sz w:val="28"/>
        </w:rPr>
        <w:t xml:space="preserve"> перевірте гіпотезу про незалежність кінцевого значення від рівня фактору.</w:t>
      </w:r>
    </w:p>
    <w:p w14:paraId="494D843C" w14:textId="29B102F1" w:rsidR="000E359F" w:rsidRPr="00301447" w:rsidRDefault="000E359F" w:rsidP="00301447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Якщо гіпотеза незалежності від фактору відхиляється, обчисліть коефіцієнт детермінації.</w:t>
      </w:r>
    </w:p>
    <w:p w14:paraId="76152973" w14:textId="261B9C7F" w:rsidR="000E359F" w:rsidRPr="00301447" w:rsidRDefault="000E359F" w:rsidP="00301447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Запишіть оцінки параметрів розподілу величини, яка досліджується, для кожного фактору.</w:t>
      </w:r>
    </w:p>
    <w:p w14:paraId="70673358" w14:textId="61EFAE09" w:rsidR="000E359F" w:rsidRPr="00301447" w:rsidRDefault="000E359F" w:rsidP="00301447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Побудуйте графіки щільності ймовірностей для відповідних розподілів.</w:t>
      </w:r>
    </w:p>
    <w:p w14:paraId="54792F56" w14:textId="44BAEF9C" w:rsidR="000E359F" w:rsidRPr="00301447" w:rsidRDefault="000E359F" w:rsidP="003014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b/>
          <w:bCs/>
          <w:sz w:val="28"/>
        </w:rPr>
        <w:t>Додаткове завдання:</w:t>
      </w:r>
      <w:r w:rsidRPr="00301447">
        <w:rPr>
          <w:rFonts w:ascii="Times New Roman" w:hAnsi="Times New Roman" w:cs="Times New Roman"/>
          <w:sz w:val="28"/>
        </w:rPr>
        <w:t xml:space="preserve"> Перевірте гіпотезу про рівність групових дисперсій для даних завдання 10.1.</w:t>
      </w:r>
      <w:r w:rsidRPr="00301447">
        <w:rPr>
          <w:rFonts w:ascii="Times New Roman" w:hAnsi="Times New Roman" w:cs="Times New Roman"/>
          <w:sz w:val="28"/>
        </w:rPr>
        <w:cr/>
      </w:r>
    </w:p>
    <w:p w14:paraId="528714DA" w14:textId="77777777" w:rsidR="00010447" w:rsidRPr="00301447" w:rsidRDefault="00010447" w:rsidP="003014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5336ED6" w14:textId="77777777" w:rsidR="00E348FC" w:rsidRPr="00301447" w:rsidRDefault="00E348FC" w:rsidP="003014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301447">
        <w:rPr>
          <w:rFonts w:ascii="Times New Roman" w:hAnsi="Times New Roman" w:cs="Times New Roman"/>
          <w:b/>
          <w:bCs/>
          <w:sz w:val="28"/>
        </w:rPr>
        <w:lastRenderedPageBreak/>
        <w:t>Хід роботи:</w:t>
      </w:r>
    </w:p>
    <w:p w14:paraId="0F13CB57" w14:textId="35AC8CBB" w:rsidR="001D3751" w:rsidRPr="00301447" w:rsidRDefault="001D3751" w:rsidP="0030144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301447">
        <w:rPr>
          <w:rFonts w:ascii="Times New Roman" w:hAnsi="Times New Roman" w:cs="Times New Roman"/>
          <w:b/>
          <w:bCs/>
          <w:sz w:val="28"/>
        </w:rPr>
        <w:t>Завдання 1:</w:t>
      </w:r>
    </w:p>
    <w:p w14:paraId="212FB168" w14:textId="091894DE" w:rsidR="00E348FC" w:rsidRPr="00301447" w:rsidRDefault="00E348FC" w:rsidP="003014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Програмний код:</w:t>
      </w:r>
    </w:p>
    <w:p w14:paraId="63AD1132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setwd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("D:/Study/R/lab10")</w:t>
      </w:r>
    </w:p>
    <w:p w14:paraId="017984C8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DE7A96D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&lt;- 0.05</w:t>
      </w:r>
    </w:p>
    <w:p w14:paraId="2B5B79FD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read.csv("selection.csv",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header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TRUE,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sep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",")</w:t>
      </w:r>
    </w:p>
    <w:p w14:paraId="6F63B783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F84018E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selection_matrix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t(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as.matrix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</w:t>
      </w:r>
    </w:p>
    <w:p w14:paraId="663C8877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c_length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nrow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selection_matrix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B4C1BF1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r_length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ncol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selection_matrix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71D8B6CD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rowSums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(!is.na(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selection_matrix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</w:t>
      </w:r>
    </w:p>
    <w:p w14:paraId="21E9D6E7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global_length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22E61C49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print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selection_matrix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70D7D11E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("Довжини факторів:",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227E595F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4375386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row_dot_means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rowMeans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selection_matrix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na.rm = TRUE)</w:t>
      </w:r>
    </w:p>
    <w:p w14:paraId="398C167E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global_mean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selection_matrix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na.rm = TRUE)</w:t>
      </w:r>
    </w:p>
    <w:p w14:paraId="4E47BF4E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row_variances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apply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selection_matrix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MARGIN = 1, FUN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na.rm = TRUE)</w:t>
      </w:r>
    </w:p>
    <w:p w14:paraId="318303E1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A38A1D6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df_b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c_length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- 1             </w:t>
      </w:r>
    </w:p>
    <w:p w14:paraId="39A55314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df_w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global_length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c_length</w:t>
      </w:r>
      <w:proofErr w:type="spellEnd"/>
    </w:p>
    <w:p w14:paraId="1670F2EC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623F43F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s_sq_1_W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row_variances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- 1))</w:t>
      </w:r>
    </w:p>
    <w:p w14:paraId="2C5DC451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s_sq_2_B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row_dot_means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global_mean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)^2 *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24413071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sd_sq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selection_matrix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global_mean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^ 2, na.rm = TRUE) # перевірка</w:t>
      </w:r>
    </w:p>
    <w:p w14:paraId="73EC30CB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718E278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("Сума квадратів відхилень всередині груп:",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(s_sq_1_W,4), "\n")</w:t>
      </w:r>
    </w:p>
    <w:p w14:paraId="20B4DFDA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("Сума квадратів відхилень між групами:",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(s_sq_2_B,4), "\n")</w:t>
      </w:r>
    </w:p>
    <w:p w14:paraId="55FC61E5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("Загальна квадратна дисперсія:",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(sd_sq,4), "\n")</w:t>
      </w:r>
    </w:p>
    <w:p w14:paraId="4E4474C5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3407698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F = (SSB / DFB) / (SSW / DFW) =&gt; (SSB * DFW) / (SSW * DFB)</w:t>
      </w:r>
    </w:p>
    <w:p w14:paraId="4B127491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F_H &lt;- s_sq_2_B *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df_w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/ s_sq_1_W *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df_b</w:t>
      </w:r>
      <w:proofErr w:type="spellEnd"/>
    </w:p>
    <w:p w14:paraId="1E0EC63B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("Значення Фішера:",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(F_H,4), "\n")</w:t>
      </w:r>
    </w:p>
    <w:p w14:paraId="37D779F6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06E9281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x_a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qf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(1 -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df_b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df_w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0CF74B4A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("Критичне значення:",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(x_a,4), "\n")</w:t>
      </w:r>
    </w:p>
    <w:p w14:paraId="061002FE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F4F8B16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independence_lower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F_H &lt;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x_a</w:t>
      </w:r>
      <w:proofErr w:type="spellEnd"/>
    </w:p>
    <w:p w14:paraId="1997A968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("--- Гіпотеза H0: F_H &lt;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x_a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незаліжність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від фактору):", F_H, "|",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x_a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6A4AA929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("--- Гіпотеза",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independence_lower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"доведена | F_H &lt;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x_a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"відкинута | F_H &gt;(!!!)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x_a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"), "\n")</w:t>
      </w:r>
    </w:p>
    <w:p w14:paraId="4D487471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FA7F820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det_coef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s_sq_2_B /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sd_sq</w:t>
      </w:r>
      <w:proofErr w:type="spellEnd"/>
    </w:p>
    <w:p w14:paraId="19E6E51B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("Коефіцієнт детермінації:",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(det_coef,4), "\n")</w:t>
      </w:r>
    </w:p>
    <w:p w14:paraId="49EFEB7D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429FA79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("Математичне сподівання для кожного фактору:",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(row_dot_means,4), "\n")</w:t>
      </w:r>
    </w:p>
    <w:p w14:paraId="297AA231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("Дисперсія для кожного фактору:",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(row_variances,4), "\n")</w:t>
      </w:r>
    </w:p>
    <w:p w14:paraId="60ACE80C" w14:textId="77777777" w:rsidR="00301447" w:rsidRPr="00301447" w:rsidRDefault="00301447" w:rsidP="00301447">
      <w:pPr>
        <w:spacing w:after="24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44F01AE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># Графіки</w:t>
      </w:r>
    </w:p>
    <w:p w14:paraId="46004A93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factors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rownames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selection_matrix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1439C57E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names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row_dot_means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factors</w:t>
      </w:r>
      <w:proofErr w:type="spellEnd"/>
    </w:p>
    <w:p w14:paraId="075A2F52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names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row_variances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factors</w:t>
      </w:r>
      <w:proofErr w:type="spellEnd"/>
    </w:p>
    <w:p w14:paraId="29D60746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sqrt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row_variances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12E1E1E6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EA3E362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x_min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min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row_dot_means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- 3 *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70571498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x_max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row_dot_means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+ 3 *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57BDFDEF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x_range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seq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x_min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x_max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length.out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500)</w:t>
      </w:r>
    </w:p>
    <w:p w14:paraId="2EC39743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y_max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dnorm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row_dot_means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["C"],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row_dot_means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["C"],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["C"]) * 1.1</w:t>
      </w:r>
    </w:p>
    <w:p w14:paraId="208EAC39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C71DA1B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/lab10_1_Distribution_Graph.png",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800,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600)</w:t>
      </w:r>
    </w:p>
    <w:p w14:paraId="56C8F7A7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range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x_range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), </w:t>
      </w:r>
    </w:p>
    <w:p w14:paraId="76D1A432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y = c(0,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y_max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), </w:t>
      </w:r>
    </w:p>
    <w:p w14:paraId="63950CE5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"n", </w:t>
      </w:r>
    </w:p>
    <w:p w14:paraId="681C9B69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"Щільність ймовірності (Нормальний розподіл) за факторами",</w:t>
      </w:r>
    </w:p>
    <w:p w14:paraId="2C82EC67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"Значення",</w:t>
      </w:r>
    </w:p>
    <w:p w14:paraId="35B3FC6B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"Щільність ймовірності")</w:t>
      </w:r>
    </w:p>
    <w:p w14:paraId="54E755E8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</w:p>
    <w:p w14:paraId="49D79898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colors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c("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 "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green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 "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 "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purple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</w:t>
      </w:r>
    </w:p>
    <w:p w14:paraId="6F05EDF6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186E20A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for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(i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1:length(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factors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 {</w:t>
      </w:r>
    </w:p>
    <w:p w14:paraId="3E9A7439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factor_name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factors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[i]</w:t>
      </w:r>
    </w:p>
    <w:p w14:paraId="46697956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mean_val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row_dot_means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factor_name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]</w:t>
      </w:r>
    </w:p>
    <w:p w14:paraId="5760AEC9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sd_val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factor_name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]</w:t>
      </w:r>
    </w:p>
    <w:p w14:paraId="331E26FE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curve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dnorm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mean_val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sd_val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), </w:t>
      </w:r>
    </w:p>
    <w:p w14:paraId="26CAAD2D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 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from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x_min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to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x_max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</w:t>
      </w:r>
    </w:p>
    <w:p w14:paraId="48625517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 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colors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[i],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add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TRUE)</w:t>
      </w:r>
    </w:p>
    <w:p w14:paraId="7F67209A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abline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(v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mean_val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colors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[i],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325ABE90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5E4D75A6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CA74B40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legend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topright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</w:p>
    <w:p w14:paraId="18FED050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legend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paste0(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factors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</w:p>
    <w:p w14:paraId="028A3C6C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                 " (M=",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row_dot_means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2), </w:t>
      </w:r>
    </w:p>
    <w:p w14:paraId="0C3CA6EC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                 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row_variances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2), ")"),</w:t>
      </w:r>
    </w:p>
    <w:p w14:paraId="0DDC5B3F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colors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</w:t>
      </w:r>
    </w:p>
    <w:p w14:paraId="59A52A23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1,</w:t>
      </w:r>
    </w:p>
    <w:p w14:paraId="304E5C64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2,</w:t>
      </w:r>
    </w:p>
    <w:p w14:paraId="493B380D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title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"Фактор")</w:t>
      </w:r>
    </w:p>
    <w:p w14:paraId="7FE22EC0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23286866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039D337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F_crit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qf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(1 -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df_b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df_w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2568CDBB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/lab10_1_F_distribution.png",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800,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600)</w:t>
      </w:r>
    </w:p>
    <w:p w14:paraId="40A9563A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curve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df1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df_b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df2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df_w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), </w:t>
      </w:r>
    </w:p>
    <w:p w14:paraId="3B5DBA00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from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0,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to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F_crit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2, </w:t>
      </w:r>
    </w:p>
    <w:p w14:paraId="15B55E0E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darkred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2,</w:t>
      </w:r>
    </w:p>
    <w:p w14:paraId="69E60092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("F-розподіл (df1 =",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df_b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", df2 =",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df_w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")"),</w:t>
      </w:r>
    </w:p>
    <w:p w14:paraId="37B0D7CD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"F-статистика",</w:t>
      </w:r>
    </w:p>
    <w:p w14:paraId="1653A97E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"Щільність ймовірності")</w:t>
      </w:r>
    </w:p>
    <w:p w14:paraId="229A0E55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B249844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abline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(v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F_crit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3)</w:t>
      </w:r>
    </w:p>
    <w:p w14:paraId="15F223D3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>text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F_crit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1.3, y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seq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(0,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F_crit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1.5,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length.out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=100), df1=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df_b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df2=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df_w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))/2, </w:t>
      </w:r>
    </w:p>
    <w:p w14:paraId="05551532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labels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F_крит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:",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F_crit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3)),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</w:t>
      </w:r>
    </w:p>
    <w:p w14:paraId="2C1AD3D7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1C3DAD2F" w14:textId="77777777" w:rsidR="00301447" w:rsidRPr="00301447" w:rsidRDefault="00301447" w:rsidP="00301447">
      <w:pPr>
        <w:spacing w:after="24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529A1E5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 ========== Додатково ==========\n")</w:t>
      </w:r>
    </w:p>
    <w:p w14:paraId="29347C0D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selection_matrix_no_na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selection_matrix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[!is.na(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selection_matrix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)]</w:t>
      </w:r>
    </w:p>
    <w:p w14:paraId="5D87B87E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data_long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data.frame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</w:p>
    <w:p w14:paraId="3ABD9556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Value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selection_matrix_no_na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),</w:t>
      </w:r>
    </w:p>
    <w:p w14:paraId="1616DCBC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Factor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rep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rownames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selection_matrix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times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lengths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061EDFA2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6975FA54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E11565C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bartlett_result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bartlett.test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Value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~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Factor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data_long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2A2AEC34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p_value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bartlett_result$p.value</w:t>
      </w:r>
      <w:proofErr w:type="spellEnd"/>
    </w:p>
    <w:p w14:paraId="4BB44634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("P-значення тесту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Бартлетта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:",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p_value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4), "\n")</w:t>
      </w:r>
    </w:p>
    <w:p w14:paraId="5DF62563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7052167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("--- Гіпотеза H0: p &lt;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(рівність групових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дисперсій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):",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p_value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"|",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2ADF4F7A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p_value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{</w:t>
      </w:r>
    </w:p>
    <w:p w14:paraId="53F8B3BE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("--- Гіпотеза відхилена | Дисперсії груп статистично нерівні.\n")</w:t>
      </w:r>
    </w:p>
    <w:p w14:paraId="07145140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}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else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{</w:t>
      </w:r>
    </w:p>
    <w:p w14:paraId="317DB3D5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("--- Гіпотеза доведена | Дисперсії груп статистично рівні\n")</w:t>
      </w:r>
    </w:p>
    <w:p w14:paraId="3E68B2F8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014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51A69D99" w14:textId="77777777" w:rsidR="00301447" w:rsidRPr="00301447" w:rsidRDefault="00301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3D69042" w14:textId="77777777" w:rsidR="00010447" w:rsidRPr="00301447" w:rsidRDefault="00010447" w:rsidP="003014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A46B42A" w14:textId="40833A67" w:rsidR="00E348FC" w:rsidRPr="00301447" w:rsidRDefault="00E348FC" w:rsidP="003014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Результат виконання:</w:t>
      </w:r>
    </w:p>
    <w:p w14:paraId="770D0C5F" w14:textId="77777777" w:rsidR="006D735C" w:rsidRPr="00301447" w:rsidRDefault="006D735C" w:rsidP="003014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 xml:space="preserve">   [,1]  [,2]  [,3]  [,4]  [,5]  [,6]</w:t>
      </w:r>
    </w:p>
    <w:p w14:paraId="4AA07DBD" w14:textId="77777777" w:rsidR="006D735C" w:rsidRPr="00301447" w:rsidRDefault="006D735C" w:rsidP="003014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A 3.251 3.146 3.386 2.572 2.374 5.743</w:t>
      </w:r>
    </w:p>
    <w:p w14:paraId="0A04A4CA" w14:textId="77777777" w:rsidR="006D735C" w:rsidRPr="00301447" w:rsidRDefault="006D735C" w:rsidP="003014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B 3.742 2.848 4.683 3.647 2.917 3.067</w:t>
      </w:r>
    </w:p>
    <w:p w14:paraId="6F3286C9" w14:textId="77777777" w:rsidR="006D735C" w:rsidRPr="00301447" w:rsidRDefault="006D735C" w:rsidP="003014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C 2.983 3.029 3.238 3.442 3.214    NA</w:t>
      </w:r>
    </w:p>
    <w:p w14:paraId="0069D013" w14:textId="77777777" w:rsidR="006D735C" w:rsidRPr="00301447" w:rsidRDefault="006D735C" w:rsidP="003014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D 2.384 1.547 4.270 3.874    NA    NA</w:t>
      </w:r>
    </w:p>
    <w:p w14:paraId="2FB2BD3B" w14:textId="77777777" w:rsidR="00301447" w:rsidRPr="00301447" w:rsidRDefault="00301447" w:rsidP="0030144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Довжини факторів: 6 6 5 4</w:t>
      </w:r>
    </w:p>
    <w:p w14:paraId="77123AA6" w14:textId="77777777" w:rsidR="00301447" w:rsidRPr="00301447" w:rsidRDefault="00301447" w:rsidP="0030144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Сума квадратів відхилень всередині груп: 14.7454</w:t>
      </w:r>
    </w:p>
    <w:p w14:paraId="1160F7AE" w14:textId="77777777" w:rsidR="00301447" w:rsidRPr="00301447" w:rsidRDefault="00301447" w:rsidP="0030144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Сума квадратів відхилень між групами: 0.6652</w:t>
      </w:r>
    </w:p>
    <w:p w14:paraId="500A8DF9" w14:textId="77777777" w:rsidR="00301447" w:rsidRPr="00301447" w:rsidRDefault="00301447" w:rsidP="0030144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Загальна квадратна дисперсія: 15.4106</w:t>
      </w:r>
    </w:p>
    <w:p w14:paraId="3FF57966" w14:textId="77777777" w:rsidR="00301447" w:rsidRPr="00301447" w:rsidRDefault="00301447" w:rsidP="0030144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Значення Фішера: 2.3008</w:t>
      </w:r>
    </w:p>
    <w:p w14:paraId="473F2621" w14:textId="77777777" w:rsidR="00301447" w:rsidRPr="00301447" w:rsidRDefault="00301447" w:rsidP="0030144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 xml:space="preserve">Критичне значення: 3.1968 </w:t>
      </w:r>
    </w:p>
    <w:p w14:paraId="5CA6A54A" w14:textId="77777777" w:rsidR="00301447" w:rsidRPr="00301447" w:rsidRDefault="00301447" w:rsidP="0030144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--- Гіпотеза H0: F_H &lt; x_a (незаліжність від фактору): 2.300801 | 3.196777</w:t>
      </w:r>
    </w:p>
    <w:p w14:paraId="001FF7E8" w14:textId="77777777" w:rsidR="00301447" w:rsidRPr="00301447" w:rsidRDefault="00301447" w:rsidP="0030144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--- Гіпотеза доведена | F_H &lt; x_a</w:t>
      </w:r>
    </w:p>
    <w:p w14:paraId="65762199" w14:textId="77777777" w:rsidR="00301447" w:rsidRPr="00301447" w:rsidRDefault="00301447" w:rsidP="0030144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Коефіцієнт детермінації: 0.0432</w:t>
      </w:r>
    </w:p>
    <w:p w14:paraId="7FF3CBC3" w14:textId="77777777" w:rsidR="00301447" w:rsidRPr="00301447" w:rsidRDefault="00301447" w:rsidP="0030144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Математичне сподівання для кожного фактору: 3.412 3.484 3.1812 3.0187</w:t>
      </w:r>
    </w:p>
    <w:p w14:paraId="46DCF69E" w14:textId="77777777" w:rsidR="00301447" w:rsidRPr="00301447" w:rsidRDefault="00301447" w:rsidP="0030144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Дисперсія для кожного фактору: 1.4628 0.4861 0.0337 1.622</w:t>
      </w:r>
    </w:p>
    <w:p w14:paraId="25EDF221" w14:textId="77777777" w:rsidR="00301447" w:rsidRPr="00301447" w:rsidRDefault="00301447" w:rsidP="0030144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 xml:space="preserve"> ========== Додатково ==========</w:t>
      </w:r>
    </w:p>
    <w:p w14:paraId="346E9097" w14:textId="77777777" w:rsidR="00301447" w:rsidRPr="00301447" w:rsidRDefault="00301447" w:rsidP="0030144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P-значення тесту Бартлетта: 0.1751</w:t>
      </w:r>
    </w:p>
    <w:p w14:paraId="10ADB7F7" w14:textId="77777777" w:rsidR="00301447" w:rsidRPr="00301447" w:rsidRDefault="00301447" w:rsidP="0030144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--- Гіпотеза H0: p &lt; alpha (рівність групових дисперсій): 0.1750678 | 0.05</w:t>
      </w:r>
    </w:p>
    <w:p w14:paraId="40814E47" w14:textId="737740AA" w:rsidR="00301447" w:rsidRPr="00301447" w:rsidRDefault="00301447" w:rsidP="0030144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t>--- Гіпотеза доведена | Дисперсії груп статистично рівні</w:t>
      </w:r>
    </w:p>
    <w:p w14:paraId="68D8D8C5" w14:textId="5920649B" w:rsidR="00010447" w:rsidRPr="00301447" w:rsidRDefault="00010447" w:rsidP="00301447">
      <w:pPr>
        <w:spacing w:after="0" w:line="360" w:lineRule="auto"/>
        <w:jc w:val="center"/>
      </w:pPr>
      <w:r w:rsidRPr="0030144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52CD82F" wp14:editId="7B0D3C8D">
            <wp:extent cx="4451300" cy="3338358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480" cy="336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1446" w14:textId="3B773FD6" w:rsidR="00010447" w:rsidRPr="00301447" w:rsidRDefault="00010447" w:rsidP="0030144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sz w:val="28"/>
        </w:rPr>
        <w:drawing>
          <wp:inline distT="0" distB="0" distL="0" distR="0" wp14:anchorId="73778D86" wp14:editId="41B18D37">
            <wp:extent cx="4371955" cy="32788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462" cy="328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5106" w14:textId="1C74B7C6" w:rsidR="00E348FC" w:rsidRPr="00301447" w:rsidRDefault="00E348FC" w:rsidP="0030144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1447">
        <w:rPr>
          <w:rFonts w:ascii="Times New Roman" w:hAnsi="Times New Roman" w:cs="Times New Roman"/>
          <w:b/>
          <w:bCs/>
          <w:sz w:val="28"/>
        </w:rPr>
        <w:tab/>
        <w:t>Висновок:</w:t>
      </w:r>
      <w:r w:rsidR="00964BC8" w:rsidRPr="00301447">
        <w:rPr>
          <w:rFonts w:ascii="Times New Roman" w:hAnsi="Times New Roman" w:cs="Times New Roman"/>
          <w:b/>
          <w:bCs/>
          <w:sz w:val="28"/>
        </w:rPr>
        <w:t xml:space="preserve"> </w:t>
      </w:r>
      <w:r w:rsidR="00964BC8" w:rsidRPr="00301447">
        <w:rPr>
          <w:rFonts w:ascii="Times New Roman" w:hAnsi="Times New Roman" w:cs="Times New Roman"/>
          <w:sz w:val="28"/>
        </w:rPr>
        <w:t>я</w:t>
      </w:r>
      <w:r w:rsidRPr="00301447">
        <w:rPr>
          <w:rFonts w:ascii="Times New Roman" w:hAnsi="Times New Roman" w:cs="Times New Roman"/>
          <w:b/>
          <w:bCs/>
          <w:sz w:val="28"/>
        </w:rPr>
        <w:t xml:space="preserve"> </w:t>
      </w:r>
      <w:r w:rsidR="000E359F" w:rsidRPr="00301447">
        <w:rPr>
          <w:rFonts w:ascii="Times New Roman" w:hAnsi="Times New Roman" w:cs="Times New Roman"/>
          <w:sz w:val="28"/>
        </w:rPr>
        <w:t>ознайомився з методикою проведення однофакторного дисперсійного аналізу</w:t>
      </w:r>
      <w:r w:rsidR="00010447" w:rsidRPr="00301447">
        <w:rPr>
          <w:rFonts w:ascii="Times New Roman" w:hAnsi="Times New Roman" w:cs="Times New Roman"/>
          <w:sz w:val="28"/>
        </w:rPr>
        <w:t>.</w:t>
      </w:r>
    </w:p>
    <w:sectPr w:rsidR="00E348FC" w:rsidRPr="00301447"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6FB71" w14:textId="77777777" w:rsidR="0036274C" w:rsidRDefault="0036274C" w:rsidP="00BB661C">
      <w:pPr>
        <w:spacing w:after="0" w:line="240" w:lineRule="auto"/>
      </w:pPr>
      <w:r>
        <w:separator/>
      </w:r>
    </w:p>
  </w:endnote>
  <w:endnote w:type="continuationSeparator" w:id="0">
    <w:p w14:paraId="27558905" w14:textId="77777777" w:rsidR="0036274C" w:rsidRDefault="0036274C" w:rsidP="00BB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30961"/>
      <w:docPartObj>
        <w:docPartGallery w:val="Page Numbers (Bottom of Page)"/>
        <w:docPartUnique/>
      </w:docPartObj>
    </w:sdtPr>
    <w:sdtEndPr/>
    <w:sdtContent>
      <w:p w14:paraId="3B060E35" w14:textId="4AB19D90" w:rsidR="00BB661C" w:rsidRDefault="00BB661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A324A1" w14:textId="77777777" w:rsidR="00BB661C" w:rsidRDefault="00BB66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9364A" w14:textId="77777777" w:rsidR="0036274C" w:rsidRDefault="0036274C" w:rsidP="00BB661C">
      <w:pPr>
        <w:spacing w:after="0" w:line="240" w:lineRule="auto"/>
      </w:pPr>
      <w:r>
        <w:separator/>
      </w:r>
    </w:p>
  </w:footnote>
  <w:footnote w:type="continuationSeparator" w:id="0">
    <w:p w14:paraId="39938365" w14:textId="77777777" w:rsidR="0036274C" w:rsidRDefault="0036274C" w:rsidP="00BB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30B5B"/>
    <w:multiLevelType w:val="hybridMultilevel"/>
    <w:tmpl w:val="9EA82C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81"/>
    <w:rsid w:val="00010447"/>
    <w:rsid w:val="0005684F"/>
    <w:rsid w:val="000E359F"/>
    <w:rsid w:val="0013414B"/>
    <w:rsid w:val="001D3751"/>
    <w:rsid w:val="00301447"/>
    <w:rsid w:val="0036274C"/>
    <w:rsid w:val="004972E1"/>
    <w:rsid w:val="004A18A6"/>
    <w:rsid w:val="004B1BE9"/>
    <w:rsid w:val="005B6D7D"/>
    <w:rsid w:val="00640793"/>
    <w:rsid w:val="006D735C"/>
    <w:rsid w:val="007772A4"/>
    <w:rsid w:val="007F6E95"/>
    <w:rsid w:val="008273E6"/>
    <w:rsid w:val="00964BC8"/>
    <w:rsid w:val="009D1570"/>
    <w:rsid w:val="00A41AA5"/>
    <w:rsid w:val="00BB661C"/>
    <w:rsid w:val="00C34A81"/>
    <w:rsid w:val="00C5080C"/>
    <w:rsid w:val="00CD390D"/>
    <w:rsid w:val="00D53F65"/>
    <w:rsid w:val="00E348FC"/>
    <w:rsid w:val="00F07288"/>
    <w:rsid w:val="00F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F6A7"/>
  <w15:chartTrackingRefBased/>
  <w15:docId w15:val="{AE50386A-AC5C-4E0B-8AEE-5E0EE367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F65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B661C"/>
    <w:rPr>
      <w:noProof/>
    </w:rPr>
  </w:style>
  <w:style w:type="paragraph" w:styleId="a5">
    <w:name w:val="footer"/>
    <w:basedOn w:val="a"/>
    <w:link w:val="a6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B661C"/>
    <w:rPr>
      <w:noProof/>
    </w:rPr>
  </w:style>
  <w:style w:type="paragraph" w:styleId="a7">
    <w:name w:val="List Paragraph"/>
    <w:basedOn w:val="a"/>
    <w:uiPriority w:val="34"/>
    <w:qFormat/>
    <w:rsid w:val="000E3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4270</Words>
  <Characters>2435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Havano</dc:creator>
  <cp:keywords/>
  <dc:description/>
  <cp:lastModifiedBy>Dmytro Havano</cp:lastModifiedBy>
  <cp:revision>17</cp:revision>
  <dcterms:created xsi:type="dcterms:W3CDTF">2025-09-14T07:12:00Z</dcterms:created>
  <dcterms:modified xsi:type="dcterms:W3CDTF">2025-10-26T10:28:00Z</dcterms:modified>
</cp:coreProperties>
</file>