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002" w:rsidRPr="00AD7870" w:rsidRDefault="00820A28" w:rsidP="001C248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D7870">
        <w:rPr>
          <w:rFonts w:ascii="Times New Roman" w:hAnsi="Times New Roman" w:cs="Times New Roman"/>
          <w:b/>
          <w:sz w:val="24"/>
          <w:szCs w:val="24"/>
        </w:rPr>
        <w:t>推导方程：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'''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Pr="00AD7870">
        <w:rPr>
          <w:rFonts w:ascii="Times New Roman" w:hAnsi="Times New Roman" w:cs="Times New Roman"/>
          <w:b/>
          <w:sz w:val="24"/>
          <w:szCs w:val="24"/>
        </w:rPr>
        <w:t>。</w:t>
      </w:r>
    </w:p>
    <w:p w:rsidR="00B81898" w:rsidRPr="00AD7870" w:rsidRDefault="00820A28" w:rsidP="001C248D">
      <w:pPr>
        <w:pStyle w:val="a4"/>
        <w:ind w:left="360" w:firstLineChars="0" w:firstLine="0"/>
        <w:rPr>
          <w:rFonts w:ascii="Times New Roman" w:hAnsi="Times New Roman" w:cs="Times New Roman"/>
          <w:color w:val="333333"/>
          <w:szCs w:val="21"/>
        </w:rPr>
      </w:pPr>
      <w:r w:rsidRPr="00AD7870">
        <w:rPr>
          <w:rFonts w:ascii="Times New Roman" w:hAnsi="Times New Roman" w:cs="Times New Roman"/>
        </w:rPr>
        <w:t>控制方程：</w:t>
      </w:r>
      <m:oMath>
        <m:r>
          <m:rPr>
            <m:sty m:val="p"/>
          </m:rPr>
          <w:rPr>
            <w:rFonts w:ascii="Cambria Math" w:hAnsi="Cambria Math" w:cs="Times New Roman"/>
          </w:rPr>
          <m:t>u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+υ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333333"/>
            <w:szCs w:val="21"/>
          </w:rPr>
          <m:t>ν</m:t>
        </m:r>
        <m:f>
          <m:fPr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333333"/>
                <w:szCs w:val="21"/>
              </w:rPr>
              <m:t>u</m:t>
            </m:r>
          </m:num>
          <m:den>
            <m:r>
              <w:rPr>
                <w:rFonts w:ascii="Cambria Math" w:hAnsi="Cambria Math" w:cs="Times New Roman"/>
                <w:color w:val="333333"/>
                <w:szCs w:val="21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2</m:t>
                </m:r>
              </m:sup>
            </m:sSup>
          </m:den>
        </m:f>
      </m:oMath>
    </w:p>
    <w:p w:rsidR="00B81898" w:rsidRPr="00AD7870" w:rsidRDefault="00B81898" w:rsidP="001C248D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  <w:color w:val="333333"/>
          <w:szCs w:val="21"/>
        </w:rPr>
        <w:t xml:space="preserve">         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∂υ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=0</m:t>
        </m:r>
      </m:oMath>
    </w:p>
    <w:p w:rsidR="00B81898" w:rsidRPr="00AD7870" w:rsidRDefault="00B81898" w:rsidP="001C248D">
      <w:pPr>
        <w:pStyle w:val="a4"/>
        <w:ind w:left="360" w:firstLineChars="0" w:firstLine="0"/>
        <w:rPr>
          <w:rFonts w:ascii="Times New Roman" w:hAnsi="Times New Roman" w:cs="Times New Roman"/>
          <w:color w:val="333333"/>
          <w:szCs w:val="21"/>
        </w:rPr>
      </w:pPr>
      <w:r w:rsidRPr="00AD7870">
        <w:rPr>
          <w:rFonts w:ascii="Times New Roman" w:hAnsi="Times New Roman" w:cs="Times New Roman"/>
          <w:color w:val="333333"/>
          <w:szCs w:val="21"/>
        </w:rPr>
        <w:t>假设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zCs w:val="21"/>
          </w:rPr>
          <m:t>：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color w:val="333333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color w:val="333333"/>
                <w:szCs w:val="21"/>
              </w:rPr>
              <m:t>x</m:t>
            </m:r>
          </m:sub>
        </m:sSub>
      </m:oMath>
      <w:r w:rsidRPr="00AD7870">
        <w:rPr>
          <w:rFonts w:ascii="Times New Roman" w:hAnsi="Times New Roman" w:cs="Times New Roman"/>
          <w:color w:val="333333"/>
          <w:szCs w:val="21"/>
        </w:rPr>
        <w:t>，速度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Cs w:val="21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color w:val="333333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color w:val="333333"/>
                <w:szCs w:val="21"/>
              </w:rPr>
              <m:t>x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color w:val="333333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szCs w:val="21"/>
              </w:rPr>
              <m:t>T</m:t>
            </m:r>
          </m:e>
          <m:sup>
            <m:r>
              <w:rPr>
                <w:rFonts w:ascii="Cambria Math" w:hAnsi="Cambria Math" w:cs="Times New Roman"/>
                <w:color w:val="333333"/>
                <w:szCs w:val="21"/>
              </w:rPr>
              <m:t>-1</m:t>
            </m:r>
          </m:sup>
        </m:sSup>
      </m:oMath>
      <w:r w:rsidRPr="00AD7870">
        <w:rPr>
          <w:rFonts w:ascii="Times New Roman" w:hAnsi="Times New Roman" w:cs="Times New Roman"/>
          <w:color w:val="333333"/>
          <w:szCs w:val="21"/>
        </w:rPr>
        <w:t>，速度</w:t>
      </w:r>
      <w:r w:rsidRPr="00AD7870">
        <w:rPr>
          <w:rFonts w:ascii="Times New Roman" w:hAnsi="Times New Roman" w:cs="Times New Roman"/>
          <w:color w:val="333333"/>
          <w:szCs w:val="21"/>
        </w:rPr>
        <w:t>u</w:t>
      </w:r>
      <w:r w:rsidRPr="00AD7870">
        <w:rPr>
          <w:rFonts w:ascii="Times New Roman" w:hAnsi="Times New Roman" w:cs="Times New Roman"/>
          <w:color w:val="333333"/>
          <w:szCs w:val="21"/>
        </w:rPr>
        <w:t>、</w:t>
      </w:r>
      <w:r w:rsidRPr="00AD7870">
        <w:rPr>
          <w:rFonts w:ascii="Times New Roman" w:eastAsia="微软雅黑" w:hAnsi="Times New Roman" w:cs="Times New Roman"/>
          <w:color w:val="333333"/>
          <w:szCs w:val="21"/>
        </w:rPr>
        <w:t>υ</w:t>
      </w:r>
      <w:r w:rsidRPr="00AD7870">
        <w:rPr>
          <w:rFonts w:ascii="Times New Roman" w:hAnsi="Times New Roman" w:cs="Times New Roman"/>
          <w:color w:val="333333"/>
          <w:szCs w:val="21"/>
        </w:rPr>
        <w:t>同一量级，得：</w:t>
      </w:r>
    </w:p>
    <w:p w:rsidR="006E0FB6" w:rsidRPr="00AD7870" w:rsidRDefault="00AF354B" w:rsidP="001C248D">
      <w:pPr>
        <w:pStyle w:val="a4"/>
        <w:ind w:left="360" w:firstLineChars="0" w:firstLine="0"/>
        <w:rPr>
          <w:rFonts w:ascii="Times New Roman" w:hAnsi="Times New Roman" w:cs="Times New Roman"/>
          <w:color w:val="333333"/>
          <w:szCs w:val="21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B81898" w:rsidRPr="00AD7870">
        <w:rPr>
          <w:rFonts w:ascii="Times New Roman" w:hAnsi="Times New Roman" w:cs="Times New Roman"/>
          <w:color w:val="333333"/>
          <w:szCs w:val="21"/>
        </w:rPr>
        <w:t xml:space="preserve"> </w:t>
      </w:r>
      <w:r w:rsidR="00B81898" w:rsidRPr="00AD7870">
        <w:rPr>
          <w:rFonts w:ascii="Times New Roman" w:hAnsi="Times New Roman" w:cs="Times New Roman"/>
          <w:color w:val="333333"/>
          <w:szCs w:val="21"/>
        </w:rPr>
        <w:t>，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∂υ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B81898" w:rsidRPr="00AD7870">
        <w:rPr>
          <w:rFonts w:ascii="Times New Roman" w:hAnsi="Times New Roman" w:cs="Times New Roman"/>
          <w:color w:val="333333"/>
          <w:szCs w:val="21"/>
        </w:rPr>
        <w:t xml:space="preserve"> </w:t>
      </w:r>
      <w:r w:rsidR="00B81898" w:rsidRPr="00AD7870">
        <w:rPr>
          <w:rFonts w:ascii="Times New Roman" w:hAnsi="Times New Roman" w:cs="Times New Roman"/>
          <w:color w:val="333333"/>
          <w:szCs w:val="21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Cs w:val="21"/>
              </w:rPr>
              <m:t>υ</m:t>
            </m:r>
          </m:e>
        </m:d>
        <m:r>
          <m:rPr>
            <m:sty m:val="p"/>
          </m:rPr>
          <w:rPr>
            <w:rFonts w:ascii="Cambria Math" w:hAnsi="Cambria Math" w:cs="Times New Roman"/>
            <w:color w:val="333333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color w:val="333333"/>
                <w:szCs w:val="21"/>
              </w:rPr>
              <m:t>y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color w:val="333333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szCs w:val="21"/>
              </w:rPr>
              <m:t>T</m:t>
            </m:r>
          </m:e>
          <m:sup>
            <m:r>
              <w:rPr>
                <w:rFonts w:ascii="Cambria Math" w:hAnsi="Cambria Math" w:cs="Times New Roman"/>
                <w:color w:val="333333"/>
                <w:szCs w:val="21"/>
              </w:rPr>
              <m:t>-1</m:t>
            </m:r>
          </m:sup>
        </m:sSup>
      </m:oMath>
      <w:r w:rsidR="006E0FB6" w:rsidRPr="00AD7870">
        <w:rPr>
          <w:rFonts w:ascii="Times New Roman" w:hAnsi="Times New Roman" w:cs="Times New Roman"/>
          <w:color w:val="333333"/>
          <w:szCs w:val="21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color w:val="333333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color w:val="333333"/>
                <w:szCs w:val="21"/>
              </w:rPr>
              <m:t>y</m:t>
            </m:r>
          </m:sub>
        </m:sSub>
      </m:oMath>
      <w:r w:rsidR="006E0FB6" w:rsidRPr="00AD7870">
        <w:rPr>
          <w:rFonts w:ascii="Times New Roman" w:hAnsi="Times New Roman" w:cs="Times New Roman"/>
          <w:color w:val="333333"/>
          <w:szCs w:val="21"/>
        </w:rPr>
        <w:t>.</w:t>
      </w:r>
    </w:p>
    <w:p w:rsidR="006E0FB6" w:rsidRPr="00AD7870" w:rsidRDefault="006E0FB6" w:rsidP="001C248D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  <w:color w:val="333333"/>
          <w:szCs w:val="21"/>
        </w:rPr>
        <w:t>无量纲化为</w:t>
      </w:r>
      <w:r w:rsidR="00DD16B1" w:rsidRPr="00AD7870">
        <w:rPr>
          <w:rFonts w:ascii="Times New Roman" w:hAnsi="Times New Roman" w:cs="Times New Roman"/>
          <w:color w:val="333333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333333"/>
                <w:szCs w:val="21"/>
              </w:rPr>
              <m:t>u</m:t>
            </m:r>
          </m:e>
        </m:acc>
        <m:r>
          <w:rPr>
            <w:rFonts w:ascii="Cambria Math" w:hAnsi="Cambria Math" w:cs="Times New Roman"/>
            <w:color w:val="333333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Cs w:val="21"/>
              </w:rPr>
              <m:t>u</m:t>
            </m:r>
          </m:num>
          <m:den>
            <m:r>
              <w:rPr>
                <w:rFonts w:ascii="Cambria Math" w:hAnsi="Cambria Math" w:cs="Times New Roman"/>
                <w:color w:val="333333"/>
                <w:szCs w:val="21"/>
              </w:rPr>
              <m:t>U</m:t>
            </m:r>
          </m:den>
        </m:f>
      </m:oMath>
      <w:r w:rsidR="00DD16B1" w:rsidRPr="00AD7870">
        <w:rPr>
          <w:rFonts w:ascii="Times New Roman" w:hAnsi="Times New Roman" w:cs="Times New Roman"/>
          <w:color w:val="333333"/>
          <w:szCs w:val="21"/>
        </w:rPr>
        <w:t>，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zCs w:val="21"/>
          </w:rPr>
          <m:t>η</m:t>
        </m:r>
        <m:r>
          <w:rPr>
            <w:rFonts w:ascii="Cambria Math" w:hAnsi="Cambria Math" w:cs="Times New Roman"/>
            <w:color w:val="333333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Cs w:val="21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xν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U</m:t>
                    </m:r>
                  </m:den>
                </m:f>
              </m:e>
            </m:rad>
          </m:den>
        </m:f>
      </m:oMath>
      <w:r w:rsidR="00DD16B1" w:rsidRPr="00AD7870">
        <w:rPr>
          <w:rFonts w:ascii="Times New Roman" w:hAnsi="Times New Roman" w:cs="Times New Roman"/>
          <w:color w:val="333333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zCs w:val="21"/>
          </w:rPr>
          <m:t>⇒</m:t>
        </m:r>
      </m:oMath>
      <w:r w:rsidR="00DD16B1" w:rsidRPr="00AD7870">
        <w:rPr>
          <w:rFonts w:ascii="Times New Roman" w:hAnsi="Times New Roman" w:cs="Times New Roman"/>
          <w:color w:val="333333"/>
          <w:szCs w:val="21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U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(η)</m:t>
        </m:r>
      </m:oMath>
    </w:p>
    <w:p w:rsidR="00DD16B1" w:rsidRPr="00AD7870" w:rsidRDefault="00DD16B1" w:rsidP="001C248D">
      <w:pPr>
        <w:pStyle w:val="a4"/>
        <w:ind w:left="360" w:firstLineChars="0" w:firstLine="0"/>
        <w:rPr>
          <w:rFonts w:ascii="Times New Roman" w:hAnsi="Times New Roman" w:cs="Times New Roman"/>
          <w:color w:val="333333"/>
          <w:szCs w:val="21"/>
        </w:rPr>
      </w:pPr>
      <w:r w:rsidRPr="00AD7870">
        <w:rPr>
          <w:rFonts w:ascii="Times New Roman" w:hAnsi="Times New Roman" w:cs="Times New Roman"/>
        </w:rPr>
        <w:t>则</w:t>
      </w:r>
      <m:oMath>
        <m:r>
          <m:rPr>
            <m:sty m:val="p"/>
          </m:rPr>
          <w:rPr>
            <w:rFonts w:ascii="Cambria Math" w:hAnsi="Cambria Math" w:cs="Times New Roman"/>
          </w:rPr>
          <m:t>：</m:t>
        </m:r>
        <m:r>
          <m:rPr>
            <m:sty m:val="p"/>
          </m:rPr>
          <w:rPr>
            <w:rFonts w:ascii="Cambria Math" w:hAnsi="Cambria Math" w:cs="Times New Roman"/>
          </w:rPr>
          <m:t>u=U⋅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(η)</m:t>
        </m:r>
      </m:oMath>
      <w:r w:rsidRPr="00AD7870">
        <w:rPr>
          <w:rFonts w:ascii="Times New Roman" w:hAnsi="Times New Roman" w:cs="Times New Roman"/>
        </w:rPr>
        <w:t>，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zCs w:val="21"/>
          </w:rPr>
          <m:t>η</m:t>
        </m:r>
        <m:r>
          <w:rPr>
            <w:rFonts w:ascii="Cambria Math" w:hAnsi="Cambria Math" w:cs="Times New Roman"/>
            <w:color w:val="333333"/>
            <w:szCs w:val="21"/>
          </w:rPr>
          <m:t>=y⋅</m:t>
        </m:r>
        <m:rad>
          <m:radPr>
            <m:degHide m:val="1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xν</m:t>
                </m:r>
              </m:den>
            </m:f>
          </m:e>
        </m:rad>
      </m:oMath>
      <w:r w:rsidR="005A57E6" w:rsidRPr="00AD7870">
        <w:rPr>
          <w:rFonts w:ascii="Times New Roman" w:hAnsi="Times New Roman" w:cs="Times New Roman"/>
          <w:color w:val="333333"/>
          <w:szCs w:val="21"/>
        </w:rPr>
        <w:t>，</w:t>
      </w:r>
    </w:p>
    <w:p w:rsidR="005A57E6" w:rsidRPr="00AD7870" w:rsidRDefault="005A57E6" w:rsidP="001C248D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  <w:color w:val="333333"/>
          <w:szCs w:val="21"/>
        </w:rPr>
        <w:t>所以：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∂υ</m:t>
            </m:r>
          </m:num>
          <m:den>
            <m:r>
              <w:rPr>
                <w:rFonts w:ascii="Cambria Math" w:hAnsi="Cambria Math" w:cs="Times New Roman"/>
              </w:rPr>
              <m:t>∂η</m:t>
            </m:r>
          </m:den>
        </m:f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∂η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=U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333333"/>
                <w:szCs w:val="21"/>
              </w:rPr>
              <m:t xml:space="preserve"> y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color w:val="333333"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ν</m:t>
                    </m:r>
                  </m:den>
                </m:f>
              </m:e>
            </m:rad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2</m:t>
                    </m:r>
                  </m:den>
                </m:f>
              </m:sup>
            </m:sSup>
            <m:ctrlPr>
              <w:rPr>
                <w:rFonts w:ascii="Cambria Math" w:hAnsi="Cambria Math" w:cs="Times New Roman"/>
                <w:i/>
                <w:color w:val="333333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333333"/>
            <w:szCs w:val="21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ηU</m:t>
            </m:r>
          </m:num>
          <m:den>
            <m:r>
              <w:rPr>
                <w:rFonts w:ascii="Cambria Math" w:hAnsi="Cambria Math" w:cs="Times New Roman"/>
              </w:rPr>
              <m:t>2x</m:t>
            </m:r>
          </m:den>
        </m:f>
        <m:r>
          <w:rPr>
            <w:rFonts w:ascii="Cambria Math" w:hAnsi="Cambria Math" w:cs="Times New Roman"/>
          </w:rPr>
          <m:t>φ''</m:t>
        </m:r>
      </m:oMath>
      <w:r w:rsidRPr="00AD7870">
        <w:rPr>
          <w:rFonts w:ascii="Times New Roman" w:hAnsi="Times New Roman" w:cs="Times New Roman"/>
        </w:rPr>
        <w:t>，</w:t>
      </w:r>
    </w:p>
    <w:p w:rsidR="003E5D30" w:rsidRPr="00AD7870" w:rsidRDefault="005A57E6" w:rsidP="001C248D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  <w:color w:val="333333"/>
          <w:szCs w:val="21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∂υ</m:t>
            </m:r>
          </m:num>
          <m:den>
            <m:r>
              <w:rPr>
                <w:rFonts w:ascii="Cambria Math" w:hAnsi="Cambria Math" w:cs="Times New Roman"/>
              </w:rPr>
              <m:t>∂η</m:t>
            </m:r>
          </m:den>
        </m:f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∂η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 U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ad>
          <m:radPr>
            <m:degHide m:val="1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xν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color w:val="333333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xν</m:t>
                </m:r>
              </m:den>
            </m:f>
          </m:e>
        </m:rad>
        <m:r>
          <w:rPr>
            <w:rFonts w:ascii="Cambria Math" w:hAnsi="Cambria Math" w:cs="Times New Roman"/>
          </w:rPr>
          <m:t>φ''</m:t>
        </m:r>
      </m:oMath>
      <w:r w:rsidRPr="00AD7870">
        <w:rPr>
          <w:rFonts w:ascii="Times New Roman" w:hAnsi="Times New Roman" w:cs="Times New Roman"/>
        </w:rPr>
        <w:t>，</w:t>
      </w:r>
    </w:p>
    <w:p w:rsidR="003E5D30" w:rsidRPr="00AD7870" w:rsidRDefault="00AF354B" w:rsidP="001C248D">
      <w:pPr>
        <w:pStyle w:val="a4"/>
        <w:ind w:left="360" w:firstLineChars="300" w:firstLine="63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333333"/>
                <w:szCs w:val="21"/>
              </w:rPr>
              <m:t>u</m:t>
            </m:r>
          </m:num>
          <m:den>
            <m:r>
              <w:rPr>
                <w:rFonts w:ascii="Cambria Math" w:hAnsi="Cambria Math" w:cs="Times New Roman"/>
                <w:color w:val="333333"/>
                <w:szCs w:val="21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333333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Cs w:val="21"/>
              </w:rPr>
              <m:t>∂</m:t>
            </m:r>
          </m:num>
          <m:den>
            <m:r>
              <w:rPr>
                <w:rFonts w:ascii="Cambria Math" w:hAnsi="Cambria Math" w:cs="Times New Roman"/>
                <w:color w:val="333333"/>
                <w:szCs w:val="21"/>
              </w:rPr>
              <m:t>∂η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333333"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color w:val="333333"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333333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333333"/>
                            <w:szCs w:val="21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333333"/>
                            <w:szCs w:val="21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xν</m:t>
                    </m:r>
                  </m:den>
                </m:f>
              </m:e>
            </m:ra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∂η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xν</m:t>
                </m:r>
              </m:den>
            </m:f>
          </m:e>
        </m:ra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'''</m:t>
            </m:r>
          </m:sup>
        </m:sSup>
        <m:r>
          <w:rPr>
            <w:rFonts w:ascii="Cambria Math" w:hAnsi="Cambria Math" w:cs="Times New Roman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xν</m:t>
                </m:r>
              </m:den>
            </m:f>
          </m:e>
        </m:rad>
        <m:r>
          <w:rPr>
            <w:rFonts w:ascii="Cambria Math" w:hAnsi="Cambria Math" w:cs="Times New Roman"/>
            <w:color w:val="333333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νx</m:t>
            </m:r>
          </m:den>
        </m:f>
        <m:r>
          <w:rPr>
            <w:rFonts w:ascii="Cambria Math" w:hAnsi="Cambria Math" w:cs="Times New Roman"/>
          </w:rPr>
          <m:t>φ'''</m:t>
        </m:r>
      </m:oMath>
      <w:r w:rsidR="003E5D30" w:rsidRPr="00AD7870">
        <w:rPr>
          <w:rFonts w:ascii="Times New Roman" w:hAnsi="Times New Roman" w:cs="Times New Roman"/>
        </w:rPr>
        <w:t>,</w:t>
      </w:r>
    </w:p>
    <w:p w:rsidR="003E5D30" w:rsidRPr="00AD7870" w:rsidRDefault="003E5D30" w:rsidP="001C248D">
      <w:pPr>
        <w:ind w:firstLine="36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由</w:t>
      </w:r>
      <w:r w:rsidRPr="00AD7870">
        <w:rPr>
          <w:rFonts w:ascii="Times New Roman" w:hAnsi="Times New Roman" w:cs="Times New Roman"/>
          <w:color w:val="333333"/>
          <w:szCs w:val="21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∂υ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=0</m:t>
        </m:r>
      </m:oMath>
      <w:r w:rsidRPr="00AD7870">
        <w:rPr>
          <w:rFonts w:ascii="Times New Roman" w:hAnsi="Times New Roman" w:cs="Times New Roman"/>
        </w:rPr>
        <w:t>，得</w:t>
      </w:r>
      <w:r w:rsidRPr="00AD7870">
        <w:rPr>
          <w:rFonts w:ascii="Times New Roman" w:hAnsi="Times New Roman" w:cs="Times New Roman"/>
          <w:color w:val="333333"/>
          <w:szCs w:val="21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∂υ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333333"/>
            <w:szCs w:val="21"/>
          </w:rPr>
          <m:t xml:space="preserve">=-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ηU</m:t>
            </m:r>
          </m:num>
          <m:den>
            <m:r>
              <w:rPr>
                <w:rFonts w:ascii="Cambria Math" w:hAnsi="Cambria Math" w:cs="Times New Roman"/>
              </w:rPr>
              <m:t>2x</m:t>
            </m:r>
          </m:den>
        </m:f>
        <m:r>
          <w:rPr>
            <w:rFonts w:ascii="Cambria Math" w:hAnsi="Cambria Math" w:cs="Times New Roman"/>
          </w:rPr>
          <m:t>φ''</m:t>
        </m:r>
      </m:oMath>
      <w:r w:rsidRPr="00AD7870">
        <w:rPr>
          <w:rFonts w:ascii="Times New Roman" w:hAnsi="Times New Roman" w:cs="Times New Roman"/>
        </w:rPr>
        <w:t>，</w:t>
      </w:r>
    </w:p>
    <w:p w:rsidR="00635995" w:rsidRPr="00AD7870" w:rsidRDefault="00775115" w:rsidP="001C248D">
      <w:pPr>
        <w:ind w:firstLine="360"/>
        <w:rPr>
          <w:rFonts w:ascii="Times New Roman" w:hAnsi="Times New Roman" w:cs="Times New Roman"/>
          <w:color w:val="333333"/>
          <w:szCs w:val="21"/>
        </w:rPr>
      </w:pPr>
      <w:r w:rsidRPr="00AD7870">
        <w:rPr>
          <w:rFonts w:ascii="Times New Roman" w:hAnsi="Times New Roman" w:cs="Times New Roman"/>
        </w:rPr>
        <w:t>则：</w:t>
      </w:r>
      <m:oMath>
        <m:r>
          <m:rPr>
            <m:sty m:val="p"/>
          </m:rPr>
          <w:rPr>
            <w:rFonts w:ascii="Cambria Math" w:hAnsi="Cambria Math" w:cs="Times New Roman"/>
          </w:rPr>
          <m:t>υ=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2x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η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η</m:t>
                </m:r>
              </m:e>
            </m:d>
            <m:r>
              <w:rPr>
                <w:rFonts w:ascii="Cambria Math" w:hAnsi="Cambria Math" w:cs="Times New Roman"/>
              </w:rPr>
              <m:t>dy</m:t>
            </m:r>
          </m:e>
        </m:nary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2x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333333"/>
                <w:szCs w:val="21"/>
              </w:rPr>
              <m:t>y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color w:val="333333"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xν</m:t>
                    </m:r>
                  </m:den>
                </m:f>
              </m:e>
            </m:ra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y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333333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333333"/>
                            <w:szCs w:val="21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333333"/>
                            <w:szCs w:val="21"/>
                          </w:rPr>
                          <m:t>xν</m:t>
                        </m:r>
                      </m:den>
                    </m:f>
                  </m:e>
                </m:rad>
              </m:e>
            </m:d>
            <m:r>
              <w:rPr>
                <w:rFonts w:ascii="Cambria Math" w:hAnsi="Cambria Math" w:cs="Times New Roman"/>
              </w:rPr>
              <m:t>dy</m:t>
            </m:r>
          </m:e>
        </m:nary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2x</m:t>
            </m:r>
          </m:den>
        </m:f>
        <m:r>
          <w:rPr>
            <w:rFonts w:ascii="Cambria Math" w:hAnsi="Cambria Math" w:cs="Times New Roman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xν</m:t>
                </m:r>
              </m:den>
            </m:f>
          </m:e>
        </m:rad>
        <m:r>
          <w:rPr>
            <w:rFonts w:ascii="Cambria Math" w:hAnsi="Cambria Math" w:cs="Times New Roman"/>
            <w:color w:val="333333"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xν</m:t>
                </m:r>
              </m:num>
              <m:den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U</m:t>
                </m:r>
              </m:den>
            </m:f>
          </m:e>
        </m:rad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333333"/>
                <w:szCs w:val="21"/>
              </w:rPr>
              <m:t>yd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y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333333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333333"/>
                            <w:szCs w:val="21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333333"/>
                            <w:szCs w:val="21"/>
                          </w:rPr>
                          <m:t>xν</m:t>
                        </m:r>
                      </m:den>
                    </m:f>
                  </m:e>
                </m:rad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2x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333333"/>
                <w:szCs w:val="21"/>
              </w:rPr>
              <m:t>yd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y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333333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333333"/>
                            <w:szCs w:val="21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333333"/>
                            <w:szCs w:val="21"/>
                          </w:rPr>
                          <m:t>xν</m:t>
                        </m:r>
                      </m:den>
                    </m:f>
                  </m:e>
                </m:rad>
              </m:e>
            </m:d>
          </m:e>
        </m:nary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2x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y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333333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333333"/>
                            <w:szCs w:val="21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333333"/>
                            <w:szCs w:val="21"/>
                          </w:rPr>
                          <m:t>xν</m:t>
                        </m:r>
                      </m:den>
                    </m:f>
                  </m:e>
                </m:rad>
              </m:e>
            </m:d>
            <m:r>
              <w:rPr>
                <w:rFonts w:ascii="Cambria Math" w:hAnsi="Cambria Math" w:cs="Times New Roman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y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color w:val="333333"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333333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333333"/>
                                <w:szCs w:val="21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333333"/>
                                <w:szCs w:val="21"/>
                              </w:rPr>
                              <m:t>xν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hAnsi="Cambria Math" w:cs="Times New Roman"/>
                  </w:rPr>
                  <m:t>dy</m:t>
                </m:r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2x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color w:val="333333"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xν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U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color w:val="333333"/>
                <w:szCs w:val="21"/>
              </w:rPr>
              <m:t>φ</m:t>
            </m:r>
            <m:ctrlPr>
              <w:rPr>
                <w:rFonts w:ascii="Cambria Math" w:hAnsi="Cambria Math" w:cs="Times New Roman"/>
                <w:i/>
                <w:color w:val="333333"/>
                <w:szCs w:val="21"/>
              </w:rPr>
            </m:ctrlPr>
          </m:e>
        </m:d>
        <m:r>
          <w:rPr>
            <w:rFonts w:ascii="Cambria Math" w:hAnsi="Cambria Math" w:cs="Times New Roman"/>
            <w:color w:val="333333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2x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xν</m:t>
                </m:r>
              </m:num>
              <m:den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U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color w:val="333333"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xν</m:t>
                    </m:r>
                  </m:den>
                </m:f>
              </m:e>
            </m:ra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  <w:color w:val="333333"/>
                <w:szCs w:val="21"/>
              </w:rPr>
              <m:t>φ</m:t>
            </m:r>
            <m:ctrlPr>
              <w:rPr>
                <w:rFonts w:ascii="Cambria Math" w:hAnsi="Cambria Math" w:cs="Times New Roman"/>
                <w:i/>
                <w:color w:val="333333"/>
                <w:szCs w:val="21"/>
              </w:rPr>
            </m:ctrlPr>
          </m:e>
        </m:d>
        <m:r>
          <w:rPr>
            <w:rFonts w:ascii="Cambria Math" w:hAnsi="Cambria Math" w:cs="Times New Roman"/>
            <w:color w:val="333333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Uν</m:t>
                </m:r>
              </m:num>
              <m:den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x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η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  <w:color w:val="333333"/>
                <w:szCs w:val="21"/>
              </w:rPr>
              <m:t>φ</m:t>
            </m:r>
            <m:ctrlPr>
              <w:rPr>
                <w:rFonts w:ascii="Cambria Math" w:hAnsi="Cambria Math" w:cs="Times New Roman"/>
                <w:i/>
                <w:color w:val="333333"/>
                <w:szCs w:val="21"/>
              </w:rPr>
            </m:ctrlPr>
          </m:e>
        </m:d>
      </m:oMath>
    </w:p>
    <w:p w:rsidR="00AC571E" w:rsidRPr="00AD7870" w:rsidRDefault="00AC571E" w:rsidP="001C248D">
      <w:pPr>
        <w:pStyle w:val="a4"/>
        <w:ind w:left="360" w:firstLineChars="0" w:firstLine="0"/>
        <w:rPr>
          <w:rFonts w:ascii="Times New Roman" w:hAnsi="Times New Roman" w:cs="Times New Roman"/>
          <w:color w:val="333333"/>
          <w:szCs w:val="21"/>
        </w:rPr>
      </w:pPr>
      <w:r w:rsidRPr="00AD7870">
        <w:rPr>
          <w:rFonts w:ascii="Times New Roman" w:hAnsi="Times New Roman" w:cs="Times New Roman"/>
          <w:color w:val="333333"/>
          <w:szCs w:val="21"/>
        </w:rPr>
        <w:t>将上式带入控制方程</w:t>
      </w:r>
      <m:oMath>
        <m:r>
          <m:rPr>
            <m:sty m:val="p"/>
          </m:rPr>
          <w:rPr>
            <w:rFonts w:ascii="Cambria Math" w:hAnsi="Cambria Math" w:cs="Times New Roman"/>
          </w:rPr>
          <m:t>u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+υ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333333"/>
            <w:szCs w:val="21"/>
          </w:rPr>
          <m:t>ν</m:t>
        </m:r>
        <m:f>
          <m:fPr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333333"/>
                <w:szCs w:val="21"/>
              </w:rPr>
              <m:t>u</m:t>
            </m:r>
          </m:num>
          <m:den>
            <m:r>
              <w:rPr>
                <w:rFonts w:ascii="Cambria Math" w:hAnsi="Cambria Math" w:cs="Times New Roman"/>
                <w:color w:val="333333"/>
                <w:szCs w:val="21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2</m:t>
                </m:r>
              </m:sup>
            </m:sSup>
          </m:den>
        </m:f>
      </m:oMath>
      <w:r w:rsidR="003929B3" w:rsidRPr="00AD7870">
        <w:rPr>
          <w:rFonts w:ascii="Times New Roman" w:hAnsi="Times New Roman" w:cs="Times New Roman"/>
          <w:color w:val="333333"/>
          <w:szCs w:val="21"/>
        </w:rPr>
        <w:t>，得</w:t>
      </w:r>
      <w:r w:rsidRPr="00AD7870">
        <w:rPr>
          <w:rFonts w:ascii="Times New Roman" w:hAnsi="Times New Roman" w:cs="Times New Roman"/>
          <w:color w:val="333333"/>
          <w:szCs w:val="21"/>
        </w:rPr>
        <w:t>：</w:t>
      </w:r>
    </w:p>
    <w:p w:rsidR="00AC571E" w:rsidRPr="00AD7870" w:rsidRDefault="003929B3" w:rsidP="001C248D">
      <w:pPr>
        <w:ind w:firstLine="36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U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⋅</m:t>
        </m:r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ηU</m:t>
                </m:r>
              </m:num>
              <m:den>
                <m:r>
                  <w:rPr>
                    <w:rFonts w:ascii="Cambria Math" w:hAnsi="Cambria Math" w:cs="Times New Roman"/>
                  </w:rPr>
                  <m:t>2x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Uν</m:t>
                </m:r>
              </m:num>
              <m:den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x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η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  <w:color w:val="333333"/>
                <w:szCs w:val="21"/>
              </w:rPr>
              <m:t>φ</m:t>
            </m:r>
            <m:ctrlPr>
              <w:rPr>
                <w:rFonts w:ascii="Cambria Math" w:hAnsi="Cambria Math" w:cs="Times New Roman"/>
                <w:i/>
                <w:color w:val="333333"/>
                <w:szCs w:val="21"/>
              </w:rPr>
            </m:ctrlPr>
          </m:e>
        </m:d>
        <m:r>
          <w:rPr>
            <w:rFonts w:ascii="Cambria Math" w:hAnsi="Cambria Math" w:cs="Times New Roman"/>
            <w:color w:val="333333"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color w:val="333333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333333"/>
                        <w:szCs w:val="21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333333"/>
                    <w:szCs w:val="21"/>
                  </w:rPr>
                  <m:t>xν</m:t>
                </m:r>
              </m:den>
            </m:f>
          </m:e>
        </m:ra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=ν⋅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νx</m:t>
            </m:r>
          </m:den>
        </m:f>
        <m:r>
          <w:rPr>
            <w:rFonts w:ascii="Cambria Math" w:hAnsi="Cambria Math" w:cs="Times New Roman"/>
          </w:rPr>
          <m:t>φ'''</m:t>
        </m:r>
      </m:oMath>
      <w:r w:rsidR="00F75819" w:rsidRPr="00AD7870">
        <w:rPr>
          <w:rFonts w:ascii="Times New Roman" w:hAnsi="Times New Roman" w:cs="Times New Roman"/>
        </w:rPr>
        <w:t>，</w:t>
      </w:r>
    </w:p>
    <w:p w:rsidR="00635995" w:rsidRPr="00AD7870" w:rsidRDefault="00313A04" w:rsidP="001C248D">
      <w:pPr>
        <w:ind w:firstLine="36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⟹2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'''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+φ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="00F75819" w:rsidRPr="00AD7870">
        <w:rPr>
          <w:rFonts w:ascii="Times New Roman" w:hAnsi="Times New Roman" w:cs="Times New Roman"/>
        </w:rPr>
        <w:t>。</w:t>
      </w:r>
    </w:p>
    <w:p w:rsidR="003E5D30" w:rsidRPr="00AD7870" w:rsidRDefault="003E5D30" w:rsidP="001C248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7870"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 w:rsidRPr="00AD7870">
        <w:rPr>
          <w:rFonts w:ascii="Times New Roman" w:hAnsi="Times New Roman" w:cs="Times New Roman"/>
          <w:b/>
          <w:sz w:val="24"/>
          <w:szCs w:val="24"/>
        </w:rPr>
        <w:t>编程，使用龙格</w:t>
      </w:r>
      <w:r w:rsidRPr="00AD7870">
        <w:rPr>
          <w:rFonts w:ascii="Times New Roman" w:hAnsi="Times New Roman" w:cs="Times New Roman"/>
          <w:b/>
          <w:sz w:val="24"/>
          <w:szCs w:val="24"/>
        </w:rPr>
        <w:t>-</w:t>
      </w:r>
      <w:r w:rsidRPr="00AD7870">
        <w:rPr>
          <w:rFonts w:ascii="Times New Roman" w:hAnsi="Times New Roman" w:cs="Times New Roman"/>
          <w:b/>
          <w:sz w:val="24"/>
          <w:szCs w:val="24"/>
        </w:rPr>
        <w:t>库塔法</w:t>
      </w:r>
      <w:r w:rsidRPr="00AD7870">
        <w:rPr>
          <w:rFonts w:ascii="Times New Roman" w:hAnsi="Times New Roman" w:cs="Times New Roman"/>
          <w:b/>
          <w:sz w:val="24"/>
          <w:szCs w:val="24"/>
        </w:rPr>
        <w:t>+</w:t>
      </w:r>
      <w:r w:rsidRPr="00AD7870">
        <w:rPr>
          <w:rFonts w:ascii="Times New Roman" w:hAnsi="Times New Roman" w:cs="Times New Roman"/>
          <w:b/>
          <w:sz w:val="24"/>
          <w:szCs w:val="24"/>
        </w:rPr>
        <w:t>打靶法求解方程：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'''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635995" w:rsidRPr="00AD7870">
        <w:rPr>
          <w:rFonts w:ascii="Times New Roman" w:hAnsi="Times New Roman" w:cs="Times New Roman"/>
          <w:b/>
          <w:sz w:val="24"/>
          <w:szCs w:val="24"/>
        </w:rPr>
        <w:t>。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function W=W(</w:t>
      </w:r>
      <w:proofErr w:type="spellStart"/>
      <w:r w:rsidRPr="00AD7870">
        <w:rPr>
          <w:rFonts w:ascii="Times New Roman" w:hAnsi="Times New Roman" w:cs="Times New Roman"/>
        </w:rPr>
        <w:t>x,Y</w:t>
      </w:r>
      <w:proofErr w:type="spellEnd"/>
      <w:r w:rsidRPr="00AD7870">
        <w:rPr>
          <w:rFonts w:ascii="Times New Roman" w:hAnsi="Times New Roman" w:cs="Times New Roman"/>
        </w:rPr>
        <w:t>)%</w:t>
      </w:r>
      <w:r w:rsidRPr="00AD7870">
        <w:rPr>
          <w:rFonts w:ascii="Times New Roman" w:hAnsi="Times New Roman" w:cs="Times New Roman"/>
        </w:rPr>
        <w:t>定义问题函数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y=</w:t>
      </w:r>
      <w:proofErr w:type="gramStart"/>
      <w:r w:rsidRPr="00AD7870">
        <w:rPr>
          <w:rFonts w:ascii="Times New Roman" w:hAnsi="Times New Roman" w:cs="Times New Roman"/>
        </w:rPr>
        <w:t>Y(</w:t>
      </w:r>
      <w:proofErr w:type="gramEnd"/>
      <w:r w:rsidRPr="00AD7870">
        <w:rPr>
          <w:rFonts w:ascii="Times New Roman" w:hAnsi="Times New Roman" w:cs="Times New Roman"/>
        </w:rPr>
        <w:t>1);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proofErr w:type="spellStart"/>
      <w:r w:rsidRPr="00AD7870">
        <w:rPr>
          <w:rFonts w:ascii="Times New Roman" w:hAnsi="Times New Roman" w:cs="Times New Roman"/>
        </w:rPr>
        <w:t>dydx</w:t>
      </w:r>
      <w:proofErr w:type="spellEnd"/>
      <w:r w:rsidRPr="00AD7870">
        <w:rPr>
          <w:rFonts w:ascii="Times New Roman" w:hAnsi="Times New Roman" w:cs="Times New Roman"/>
        </w:rPr>
        <w:t>=</w:t>
      </w:r>
      <w:proofErr w:type="gramStart"/>
      <w:r w:rsidRPr="00AD7870">
        <w:rPr>
          <w:rFonts w:ascii="Times New Roman" w:hAnsi="Times New Roman" w:cs="Times New Roman"/>
        </w:rPr>
        <w:t>Y(</w:t>
      </w:r>
      <w:proofErr w:type="gramEnd"/>
      <w:r w:rsidRPr="00AD7870">
        <w:rPr>
          <w:rFonts w:ascii="Times New Roman" w:hAnsi="Times New Roman" w:cs="Times New Roman"/>
        </w:rPr>
        <w:t>2);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d2ydx2=</w:t>
      </w:r>
      <w:proofErr w:type="gramStart"/>
      <w:r w:rsidRPr="00AD7870">
        <w:rPr>
          <w:rFonts w:ascii="Times New Roman" w:hAnsi="Times New Roman" w:cs="Times New Roman"/>
        </w:rPr>
        <w:t>Y(</w:t>
      </w:r>
      <w:proofErr w:type="gramEnd"/>
      <w:r w:rsidRPr="00AD7870">
        <w:rPr>
          <w:rFonts w:ascii="Times New Roman" w:hAnsi="Times New Roman" w:cs="Times New Roman"/>
        </w:rPr>
        <w:t>3);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W=[Y(2</w:t>
      </w:r>
      <w:proofErr w:type="gramStart"/>
      <w:r w:rsidRPr="00AD7870">
        <w:rPr>
          <w:rFonts w:ascii="Times New Roman" w:hAnsi="Times New Roman" w:cs="Times New Roman"/>
        </w:rPr>
        <w:t>);Y</w:t>
      </w:r>
      <w:proofErr w:type="gramEnd"/>
      <w:r w:rsidRPr="00AD7870">
        <w:rPr>
          <w:rFonts w:ascii="Times New Roman" w:hAnsi="Times New Roman" w:cs="Times New Roman"/>
        </w:rPr>
        <w:t>(3);-0.5*y*d2ydx2];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end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********************************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t=1;%</w:t>
      </w:r>
      <w:r w:rsidRPr="00AD7870">
        <w:rPr>
          <w:rFonts w:ascii="Times New Roman" w:hAnsi="Times New Roman" w:cs="Times New Roman"/>
        </w:rPr>
        <w:t>定义打靶法的初值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a=0;b=15;%</w:t>
      </w:r>
      <w:r w:rsidRPr="00AD7870">
        <w:rPr>
          <w:rFonts w:ascii="Times New Roman" w:hAnsi="Times New Roman" w:cs="Times New Roman"/>
        </w:rPr>
        <w:t>定义龙格库塔法的区间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y0=[0;0;t];%</w:t>
      </w:r>
      <w:r w:rsidRPr="00AD7870">
        <w:rPr>
          <w:rFonts w:ascii="Times New Roman" w:hAnsi="Times New Roman" w:cs="Times New Roman"/>
        </w:rPr>
        <w:t>定义龙格库塔法的初值</w:t>
      </w:r>
      <w:r w:rsidRPr="00AD7870">
        <w:rPr>
          <w:rFonts w:ascii="Times New Roman" w:hAnsi="Times New Roman" w:cs="Times New Roman"/>
        </w:rPr>
        <w:t>y</w:t>
      </w:r>
      <w:r w:rsidRPr="00AD7870">
        <w:rPr>
          <w:rFonts w:ascii="Times New Roman" w:hAnsi="Times New Roman" w:cs="Times New Roman"/>
        </w:rPr>
        <w:t>，</w:t>
      </w:r>
      <w:r w:rsidRPr="00AD7870">
        <w:rPr>
          <w:rFonts w:ascii="Times New Roman" w:hAnsi="Times New Roman" w:cs="Times New Roman"/>
        </w:rPr>
        <w:t>y</w:t>
      </w:r>
      <w:proofErr w:type="gramStart"/>
      <w:r w:rsidRPr="00AD7870">
        <w:rPr>
          <w:rFonts w:ascii="Times New Roman" w:hAnsi="Times New Roman" w:cs="Times New Roman"/>
        </w:rPr>
        <w:t>’</w:t>
      </w:r>
      <w:proofErr w:type="gramEnd"/>
      <w:r w:rsidRPr="00AD7870">
        <w:rPr>
          <w:rFonts w:ascii="Times New Roman" w:hAnsi="Times New Roman" w:cs="Times New Roman"/>
        </w:rPr>
        <w:t>，</w:t>
      </w:r>
      <w:r w:rsidRPr="00AD7870">
        <w:rPr>
          <w:rFonts w:ascii="Times New Roman" w:hAnsi="Times New Roman" w:cs="Times New Roman"/>
        </w:rPr>
        <w:t>y’’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while 1&gt;0.01    %</w:t>
      </w:r>
      <w:r w:rsidRPr="00AD7870">
        <w:rPr>
          <w:rFonts w:ascii="Times New Roman" w:hAnsi="Times New Roman" w:cs="Times New Roman"/>
        </w:rPr>
        <w:t>进入循环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 xml:space="preserve">    [</w:t>
      </w:r>
      <w:proofErr w:type="spellStart"/>
      <w:r w:rsidRPr="00AD7870">
        <w:rPr>
          <w:rFonts w:ascii="Times New Roman" w:hAnsi="Times New Roman" w:cs="Times New Roman"/>
        </w:rPr>
        <w:t>x,y</w:t>
      </w:r>
      <w:proofErr w:type="spellEnd"/>
      <w:r w:rsidRPr="00AD7870">
        <w:rPr>
          <w:rFonts w:ascii="Times New Roman" w:hAnsi="Times New Roman" w:cs="Times New Roman"/>
        </w:rPr>
        <w:t>]=ode45('W',[</w:t>
      </w:r>
      <w:proofErr w:type="spellStart"/>
      <w:r w:rsidRPr="00AD7870">
        <w:rPr>
          <w:rFonts w:ascii="Times New Roman" w:hAnsi="Times New Roman" w:cs="Times New Roman"/>
        </w:rPr>
        <w:t>a,b</w:t>
      </w:r>
      <w:proofErr w:type="spellEnd"/>
      <w:r w:rsidRPr="00AD7870">
        <w:rPr>
          <w:rFonts w:ascii="Times New Roman" w:hAnsi="Times New Roman" w:cs="Times New Roman"/>
        </w:rPr>
        <w:t>],y0);%</w:t>
      </w:r>
      <w:r w:rsidRPr="00AD7870">
        <w:rPr>
          <w:rFonts w:ascii="Times New Roman" w:hAnsi="Times New Roman" w:cs="Times New Roman"/>
        </w:rPr>
        <w:t>用龙格库塔法求解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lastRenderedPageBreak/>
        <w:t xml:space="preserve">    e=y(end,2);  %</w:t>
      </w:r>
      <w:r w:rsidRPr="00AD7870">
        <w:rPr>
          <w:rFonts w:ascii="Times New Roman" w:hAnsi="Times New Roman" w:cs="Times New Roman"/>
        </w:rPr>
        <w:t>打靶法的中靶参考值</w:t>
      </w:r>
      <w:r w:rsidRPr="00AD7870">
        <w:rPr>
          <w:rFonts w:ascii="Times New Roman" w:hAnsi="Times New Roman" w:cs="Times New Roman"/>
        </w:rPr>
        <w:t>y</w:t>
      </w:r>
      <w:proofErr w:type="gramStart"/>
      <w:r w:rsidRPr="00AD7870">
        <w:rPr>
          <w:rFonts w:ascii="Times New Roman" w:hAnsi="Times New Roman" w:cs="Times New Roman"/>
        </w:rPr>
        <w:t>’</w:t>
      </w:r>
      <w:proofErr w:type="gramEnd"/>
      <w:r w:rsidRPr="00AD7870">
        <w:rPr>
          <w:rFonts w:ascii="Times New Roman" w:hAnsi="Times New Roman" w:cs="Times New Roman"/>
        </w:rPr>
        <w:t>(15)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 xml:space="preserve">    if abs(e-1)&gt;0.01  %</w:t>
      </w:r>
      <w:r w:rsidRPr="00AD7870">
        <w:rPr>
          <w:rFonts w:ascii="Times New Roman" w:hAnsi="Times New Roman" w:cs="Times New Roman"/>
        </w:rPr>
        <w:t>判断精度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 xml:space="preserve">        t=1/e*t;  %</w:t>
      </w:r>
      <w:r w:rsidRPr="00AD7870">
        <w:rPr>
          <w:rFonts w:ascii="Times New Roman" w:hAnsi="Times New Roman" w:cs="Times New Roman"/>
        </w:rPr>
        <w:t>精度不满足时调整打靶初值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 xml:space="preserve">        y0=[0;0;t];  %</w:t>
      </w:r>
      <w:r w:rsidRPr="00AD7870">
        <w:rPr>
          <w:rFonts w:ascii="Times New Roman" w:hAnsi="Times New Roman" w:cs="Times New Roman"/>
        </w:rPr>
        <w:t>重新赋予龙格库塔法初值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 xml:space="preserve">    else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 xml:space="preserve">        break  %</w:t>
      </w:r>
      <w:r w:rsidRPr="00AD7870">
        <w:rPr>
          <w:rFonts w:ascii="Times New Roman" w:hAnsi="Times New Roman" w:cs="Times New Roman"/>
        </w:rPr>
        <w:t>精度满足时跳出循环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 xml:space="preserve">    end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end</w:t>
      </w:r>
    </w:p>
    <w:p w:rsidR="00635995" w:rsidRPr="00AD7870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plot(</w:t>
      </w:r>
      <w:proofErr w:type="spellStart"/>
      <w:r w:rsidRPr="00AD7870">
        <w:rPr>
          <w:rFonts w:ascii="Times New Roman" w:hAnsi="Times New Roman" w:cs="Times New Roman"/>
        </w:rPr>
        <w:t>x,y</w:t>
      </w:r>
      <w:proofErr w:type="spellEnd"/>
      <w:r w:rsidRPr="00AD7870">
        <w:rPr>
          <w:rFonts w:ascii="Times New Roman" w:hAnsi="Times New Roman" w:cs="Times New Roman"/>
        </w:rPr>
        <w:t>(:,1));  %</w:t>
      </w:r>
      <w:r w:rsidRPr="00AD7870">
        <w:rPr>
          <w:rFonts w:ascii="Times New Roman" w:hAnsi="Times New Roman" w:cs="Times New Roman"/>
        </w:rPr>
        <w:t>输出数值解的图像</w:t>
      </w:r>
    </w:p>
    <w:p w:rsidR="00635995" w:rsidRDefault="0063599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  <w:noProof/>
        </w:rPr>
        <w:drawing>
          <wp:inline distT="0" distB="0" distL="0" distR="0" wp14:anchorId="7E0A40C6" wp14:editId="6A63DE58">
            <wp:extent cx="4868400" cy="36513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648" cy="36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65" w:rsidRPr="00AD7870" w:rsidRDefault="00C51D65" w:rsidP="001C248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D7870">
        <w:rPr>
          <w:rFonts w:ascii="Times New Roman" w:hAnsi="Times New Roman" w:cs="Times New Roman"/>
          <w:b/>
          <w:sz w:val="24"/>
          <w:szCs w:val="24"/>
        </w:rPr>
        <w:t>无量纲变换</w:t>
      </w:r>
    </w:p>
    <w:p w:rsidR="008301BB" w:rsidRDefault="008301BB" w:rsidP="001C248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抛射问题</w:t>
      </w:r>
      <w:r>
        <w:rPr>
          <w:rFonts w:ascii="Times New Roman" w:hAnsi="Times New Roman" w:cs="Times New Roman" w:hint="eastAsia"/>
        </w:rPr>
        <w:t>：</w:t>
      </w:r>
      <w:r w:rsidRPr="008301BB">
        <w:rPr>
          <w:rFonts w:ascii="Times New Roman" w:hAnsi="Times New Roman" w:cs="Times New Roman"/>
        </w:rPr>
        <w:t>在地球表面以初速度</w:t>
      </w:r>
      <w:r w:rsidRPr="008301BB"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 w:hint="eastAsia"/>
        </w:rPr>
        <w:t>竖直</w:t>
      </w:r>
      <w:r w:rsidRPr="008301BB">
        <w:rPr>
          <w:rFonts w:ascii="Times New Roman" w:hAnsi="Times New Roman" w:cs="Times New Roman"/>
        </w:rPr>
        <w:t>向上发射火箭，地球半径为</w:t>
      </w:r>
      <w:r w:rsidRPr="008301BB">
        <w:rPr>
          <w:rFonts w:ascii="Times New Roman" w:hAnsi="Times New Roman" w:cs="Times New Roman"/>
          <w:i/>
          <w:iCs/>
        </w:rPr>
        <w:t>r</w:t>
      </w:r>
      <w:r w:rsidRPr="008301BB">
        <w:rPr>
          <w:rFonts w:ascii="Times New Roman" w:hAnsi="Times New Roman" w:cs="Times New Roman"/>
          <w:bCs/>
        </w:rPr>
        <w:t>，</w:t>
      </w:r>
      <w:r w:rsidRPr="008301BB">
        <w:rPr>
          <w:rFonts w:ascii="Times New Roman" w:hAnsi="Times New Roman" w:cs="Times New Roman"/>
        </w:rPr>
        <w:t>忽略空气阻力，讨论运行高度</w:t>
      </w:r>
      <w:r w:rsidRPr="008301BB">
        <w:rPr>
          <w:rFonts w:ascii="Times New Roman" w:hAnsi="Times New Roman" w:cs="Times New Roman"/>
        </w:rPr>
        <w:t>x</w:t>
      </w:r>
      <w:r w:rsidRPr="008301BB">
        <w:rPr>
          <w:rFonts w:ascii="Times New Roman" w:hAnsi="Times New Roman" w:cs="Times New Roman"/>
        </w:rPr>
        <w:t>随时间</w:t>
      </w:r>
      <w:r w:rsidRPr="008301BB">
        <w:rPr>
          <w:rFonts w:ascii="Times New Roman" w:hAnsi="Times New Roman" w:cs="Times New Roman"/>
          <w:i/>
          <w:iCs/>
        </w:rPr>
        <w:t>t</w:t>
      </w:r>
      <w:r w:rsidRPr="008301BB">
        <w:rPr>
          <w:rFonts w:ascii="Times New Roman" w:hAnsi="Times New Roman" w:cs="Times New Roman"/>
        </w:rPr>
        <w:t>的变化规律</w:t>
      </w:r>
      <w:r>
        <w:rPr>
          <w:rFonts w:ascii="Times New Roman" w:hAnsi="Times New Roman" w:cs="Times New Roman" w:hint="eastAsia"/>
        </w:rPr>
        <w:t>。</w:t>
      </w:r>
    </w:p>
    <w:p w:rsidR="008301BB" w:rsidRPr="008301BB" w:rsidRDefault="008301BB" w:rsidP="001C248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可表示为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=x(t,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r,v,g)</m:t>
        </m:r>
      </m:oMath>
      <w:r>
        <w:rPr>
          <w:rFonts w:ascii="Times New Roman" w:hAnsi="Times New Roman" w:cs="Times New Roman" w:hint="eastAsia"/>
        </w:rPr>
        <w:t>，即发射高度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是以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为参数的时间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的函数。</w:t>
      </w:r>
    </w:p>
    <w:p w:rsidR="001C248D" w:rsidRPr="001C248D" w:rsidRDefault="008301BB" w:rsidP="001C248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以长度和时间量纲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为基本量纲，则：</w:t>
      </w:r>
    </w:p>
    <w:p w:rsidR="008301BB" w:rsidRPr="008301BB" w:rsidRDefault="00AF354B" w:rsidP="001C248D">
      <w:pPr>
        <w:ind w:left="360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=L</m:t>
        </m:r>
        <m:r>
          <m:rPr>
            <m:sty m:val="p"/>
          </m:rPr>
          <w:rPr>
            <w:rFonts w:ascii="Cambria Math" w:hAnsi="Cambria Math" w:cs="Times New Roman" w:hint="eastAsia"/>
          </w:rPr>
          <m:t>，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=T</m:t>
        </m:r>
        <m:r>
          <m:rPr>
            <m:sty m:val="p"/>
          </m:rPr>
          <w:rPr>
            <w:rFonts w:ascii="Cambria Math" w:hAnsi="Cambria Math" w:cs="Times New Roman" w:hint="eastAsia"/>
          </w:rPr>
          <m:t>，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=L</m:t>
        </m:r>
        <m:r>
          <m:rPr>
            <m:sty m:val="p"/>
          </m:rPr>
          <w:rPr>
            <w:rFonts w:ascii="Cambria Math" w:hAnsi="Cambria Math" w:cs="Times New Roman" w:hint="eastAsia"/>
          </w:rPr>
          <m:t>，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=L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 w:hint="eastAsia"/>
          </w:rPr>
          <m:t>，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=L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</m:oMath>
      <w:r w:rsidR="001C248D">
        <w:rPr>
          <w:rFonts w:ascii="Times New Roman" w:hAnsi="Times New Roman" w:cs="Times New Roman" w:hint="eastAsia"/>
        </w:rPr>
        <w:t>.</w:t>
      </w:r>
    </w:p>
    <w:p w:rsidR="001C248D" w:rsidRDefault="001C248D" w:rsidP="001C248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对于变量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分别构造具有相同量纲的参数组合</w:t>
      </w:r>
      <w:r>
        <w:rPr>
          <w:rFonts w:ascii="Times New Roman" w:hAnsi="Times New Roman" w:cs="Times New Roman" w:hint="eastAsia"/>
        </w:rPr>
        <w:t>x</w:t>
      </w:r>
      <w:r w:rsidRPr="001C248D"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和</w:t>
      </w:r>
      <w:proofErr w:type="spellStart"/>
      <w:r>
        <w:rPr>
          <w:rFonts w:ascii="Times New Roman" w:hAnsi="Times New Roman" w:cs="Times New Roman"/>
        </w:rPr>
        <w:t>t</w:t>
      </w:r>
      <w:r w:rsidRPr="001C248D">
        <w:rPr>
          <w:rFonts w:ascii="Times New Roman" w:hAnsi="Times New Roman" w:cs="Times New Roman"/>
          <w:vertAlign w:val="subscript"/>
        </w:rPr>
        <w:t>c</w:t>
      </w:r>
      <w:proofErr w:type="spellEnd"/>
      <w:r>
        <w:rPr>
          <w:rFonts w:ascii="Times New Roman" w:hAnsi="Times New Roman" w:cs="Times New Roman" w:hint="eastAsia"/>
        </w:rPr>
        <w:t>，</w:t>
      </w:r>
    </w:p>
    <w:p w:rsidR="008301BB" w:rsidRDefault="001C248D" w:rsidP="001C248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使新变量</w:t>
      </w:r>
      <w:r>
        <w:rPr>
          <w:rFonts w:ascii="Times New Roman" w:hAnsi="Times New Roman" w:cs="Times New Roman"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 w:hint="eastAsia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 w:hint="eastAsia"/>
          </w:rPr>
          <m:t>，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t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den>
        </m:f>
      </m:oMath>
      <w:r>
        <w:rPr>
          <w:rFonts w:ascii="Times New Roman" w:hAnsi="Times New Roman" w:cs="Times New Roman" w:hint="eastAsia"/>
        </w:rPr>
        <w:t>（特征尺度）为无量纲量。</w:t>
      </w:r>
    </w:p>
    <w:p w:rsidR="001C248D" w:rsidRDefault="001C248D" w:rsidP="001C248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特征尺度</w:t>
      </w:r>
      <w:r>
        <w:rPr>
          <w:rFonts w:ascii="Times New Roman" w:hAnsi="Times New Roman" w:cs="Times New Roman" w:hint="eastAsia"/>
        </w:rPr>
        <w:t>x</w:t>
      </w:r>
      <w:r w:rsidRPr="001C248D"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和</w:t>
      </w:r>
      <w:proofErr w:type="spellStart"/>
      <w:r>
        <w:rPr>
          <w:rFonts w:ascii="Times New Roman" w:hAnsi="Times New Roman" w:cs="Times New Roman"/>
        </w:rPr>
        <w:t>t</w:t>
      </w:r>
      <w:r w:rsidRPr="001C248D">
        <w:rPr>
          <w:rFonts w:ascii="Times New Roman" w:hAnsi="Times New Roman" w:cs="Times New Roman"/>
          <w:vertAlign w:val="subscript"/>
        </w:rPr>
        <w:t>c</w:t>
      </w:r>
      <w:proofErr w:type="spellEnd"/>
      <w:r>
        <w:rPr>
          <w:rFonts w:ascii="Times New Roman" w:hAnsi="Times New Roman" w:cs="Times New Roman"/>
        </w:rPr>
        <w:t>由参数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构成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由相同的量纲，</w:t>
      </w:r>
    </w:p>
    <w:p w:rsidR="001C248D" w:rsidRPr="001C248D" w:rsidRDefault="001C248D" w:rsidP="001C248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=L</m:t>
        </m:r>
        <m:r>
          <m:rPr>
            <m:sty m:val="p"/>
          </m:rPr>
          <w:rPr>
            <w:rFonts w:ascii="Cambria Math" w:hAnsi="Cambria Math" w:cs="Times New Roman" w:hint="eastAsia"/>
          </w:rPr>
          <m:t>，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=T</m:t>
        </m:r>
      </m:oMath>
      <w:r>
        <w:rPr>
          <w:rFonts w:ascii="Times New Roman" w:hAnsi="Times New Roman" w:cs="Times New Roman" w:hint="eastAsia"/>
        </w:rPr>
        <w:t>。</w:t>
      </w:r>
    </w:p>
    <w:p w:rsidR="008301BB" w:rsidRDefault="00326CFB" w:rsidP="001C248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参数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的量纲矩阵</w:t>
      </w:r>
      <m:oMath>
        <m:r>
          <m:rPr>
            <m:sty m:val="p"/>
          </m:rPr>
          <w:rPr>
            <w:rFonts w:ascii="Cambria Math" w:hAnsi="Cambria Math" w:cs="Times New Roman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</w:rPr>
        <w:t>，</w:t>
      </w:r>
    </w:p>
    <w:p w:rsidR="00326CFB" w:rsidRPr="001C248D" w:rsidRDefault="00326CFB" w:rsidP="00326CF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326CFB">
        <w:rPr>
          <w:rFonts w:ascii="Times New Roman" w:hAnsi="Times New Roman" w:cs="Times New Roman" w:hint="eastAsia"/>
          <w:vertAlign w:val="subscript"/>
        </w:rPr>
        <w:t>c</w:t>
      </w:r>
      <w:r>
        <w:rPr>
          <w:rFonts w:ascii="Times New Roman" w:hAnsi="Times New Roman" w:cs="Times New Roman" w:hint="eastAsia"/>
        </w:rPr>
        <w:t>的量纲向量为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1,0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）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记为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</w:rPr>
        <w:t>，</w:t>
      </w:r>
    </w:p>
    <w:p w:rsidR="00326CFB" w:rsidRDefault="00326CFB" w:rsidP="001C248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求线性方程组</w:t>
      </w:r>
      <m:oMath>
        <m:r>
          <m:rPr>
            <m:sty m:val="p"/>
          </m:rPr>
          <w:rPr>
            <w:rFonts w:ascii="Cambria Math" w:hAnsi="Cambria Math" w:cs="Times New Roman"/>
          </w:rPr>
          <m:t>Aα=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得通解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(1,0,0)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(1,-2,1)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</w:p>
    <w:p w:rsidR="0054666B" w:rsidRPr="00326CFB" w:rsidRDefault="0054666B" w:rsidP="005466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取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=-1</m:t>
        </m:r>
      </m:oMath>
      <w:r>
        <w:rPr>
          <w:rFonts w:ascii="Times New Roman" w:hAnsi="Times New Roman" w:cs="Times New Roman" w:hint="eastAsia"/>
        </w:rPr>
        <w:t>，得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ascii="Times New Roman" w:hAnsi="Times New Roman" w:cs="Times New Roman" w:hint="eastAsia"/>
        </w:rPr>
        <w:t>。</w:t>
      </w:r>
    </w:p>
    <w:p w:rsidR="001C248D" w:rsidRPr="001C248D" w:rsidRDefault="00326CFB" w:rsidP="00326CFB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326CFB">
        <w:rPr>
          <w:rFonts w:ascii="Times New Roman" w:hAnsi="Times New Roman" w:cs="Times New Roman" w:hint="eastAsia"/>
          <w:vertAlign w:val="subscript"/>
        </w:rPr>
        <w:t>c</w:t>
      </w:r>
      <w:proofErr w:type="spellEnd"/>
      <w:r>
        <w:rPr>
          <w:rFonts w:ascii="Times New Roman" w:hAnsi="Times New Roman" w:cs="Times New Roman" w:hint="eastAsia"/>
        </w:rPr>
        <w:t>的量纲向量为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）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记为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</w:rPr>
        <w:t>，</w:t>
      </w:r>
    </w:p>
    <w:p w:rsidR="009E7D29" w:rsidRDefault="009E7D29" w:rsidP="009E7D2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求线性方程组</w:t>
      </w:r>
      <m:oMath>
        <m:r>
          <m:rPr>
            <m:sty m:val="p"/>
          </m:rPr>
          <w:rPr>
            <w:rFonts w:ascii="Cambria Math" w:hAnsi="Cambria Math" w:cs="Times New Roman"/>
          </w:rPr>
          <m:t>Aβ=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得通解</w:t>
      </w:r>
      <m:oMath>
        <m:r>
          <m:rPr>
            <m:sty m:val="p"/>
          </m:rP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(1,-1,0)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(1,-2,1)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hAnsi="Times New Roman" w:cs="Times New Roman" w:hint="eastAsia"/>
        </w:rPr>
        <w:t>，</w:t>
      </w:r>
    </w:p>
    <w:p w:rsidR="009E7D29" w:rsidRPr="00326CFB" w:rsidRDefault="009E7D29" w:rsidP="009E7D2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取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=-1</m:t>
        </m:r>
      </m:oMath>
      <w:r>
        <w:rPr>
          <w:rFonts w:ascii="Times New Roman" w:hAnsi="Times New Roman" w:cs="Times New Roman" w:hint="eastAsia"/>
        </w:rPr>
        <w:t>，得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=v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54666B">
        <w:rPr>
          <w:rFonts w:ascii="Times New Roman" w:hAnsi="Times New Roman" w:cs="Times New Roman" w:hint="eastAsia"/>
        </w:rPr>
        <w:t>。</w:t>
      </w:r>
    </w:p>
    <w:p w:rsidR="001C248D" w:rsidRDefault="0054666B" w:rsidP="005466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xg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 w:hint="eastAsia"/>
        </w:rPr>
        <w:t>，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t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t</m:t>
            </m:r>
          </m:num>
          <m:den>
            <m:r>
              <w:rPr>
                <w:rFonts w:ascii="Cambria Math" w:hAnsi="Cambria Math" w:cs="Times New Roman"/>
              </w:rPr>
              <m:t>v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den>
        </m:f>
      </m:oMath>
      <w:r>
        <w:rPr>
          <w:rFonts w:ascii="Times New Roman" w:hAnsi="Times New Roman" w:cs="Times New Roman" w:hint="eastAsia"/>
        </w:rPr>
        <w:t>。</w:t>
      </w:r>
    </w:p>
    <w:p w:rsidR="00C51D65" w:rsidRPr="00AD7870" w:rsidRDefault="00C51D65" w:rsidP="001C248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7870"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 w:rsidRPr="00AD7870">
        <w:rPr>
          <w:rFonts w:ascii="Times New Roman" w:hAnsi="Times New Roman" w:cs="Times New Roman"/>
          <w:b/>
          <w:sz w:val="24"/>
          <w:szCs w:val="24"/>
        </w:rPr>
        <w:t>编程，使用龙格</w:t>
      </w:r>
      <w:r w:rsidRPr="00AD7870">
        <w:rPr>
          <w:rFonts w:ascii="Times New Roman" w:hAnsi="Times New Roman" w:cs="Times New Roman"/>
          <w:b/>
          <w:sz w:val="24"/>
          <w:szCs w:val="24"/>
        </w:rPr>
        <w:t>-</w:t>
      </w:r>
      <w:r w:rsidRPr="00AD7870">
        <w:rPr>
          <w:rFonts w:ascii="Times New Roman" w:hAnsi="Times New Roman" w:cs="Times New Roman"/>
          <w:b/>
          <w:sz w:val="24"/>
          <w:szCs w:val="24"/>
        </w:rPr>
        <w:t>库塔法</w:t>
      </w:r>
      <w:r w:rsidRPr="00AD7870">
        <w:rPr>
          <w:rFonts w:ascii="Times New Roman" w:hAnsi="Times New Roman" w:cs="Times New Roman"/>
          <w:b/>
          <w:sz w:val="24"/>
          <w:szCs w:val="24"/>
        </w:rPr>
        <w:t>+</w:t>
      </w:r>
      <w:r w:rsidRPr="00AD7870">
        <w:rPr>
          <w:rFonts w:ascii="Times New Roman" w:hAnsi="Times New Roman" w:cs="Times New Roman"/>
          <w:b/>
          <w:sz w:val="24"/>
          <w:szCs w:val="24"/>
        </w:rPr>
        <w:t>打靶法求解方程：</w:t>
      </w:r>
    </w:p>
    <w:p w:rsidR="00C51D65" w:rsidRPr="00AD7870" w:rsidRDefault="00AF354B" w:rsidP="001C248D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''''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+Re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'''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''</m:t>
                </m:r>
              </m:sup>
            </m:sSup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C51D65" w:rsidRPr="00AD7870">
        <w:rPr>
          <w:rFonts w:ascii="Times New Roman" w:hAnsi="Times New Roman" w:cs="Times New Roman"/>
          <w:b/>
          <w:sz w:val="24"/>
          <w:szCs w:val="24"/>
        </w:rPr>
        <w:t>，</w:t>
      </w:r>
    </w:p>
    <w:p w:rsidR="00C51D65" w:rsidRPr="00AD7870" w:rsidRDefault="00C51D65" w:rsidP="001C248D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Pr="00AD7870">
        <w:rPr>
          <w:rFonts w:ascii="Times New Roman" w:hAnsi="Times New Roman" w:cs="Times New Roman"/>
          <w:b/>
          <w:sz w:val="24"/>
          <w:szCs w:val="24"/>
        </w:rPr>
        <w:t>，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 w:rsidRPr="00AD7870">
        <w:rPr>
          <w:rFonts w:ascii="Times New Roman" w:hAnsi="Times New Roman" w:cs="Times New Roman"/>
          <w:b/>
          <w:sz w:val="24"/>
          <w:szCs w:val="24"/>
        </w:rPr>
        <w:t>。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function W=W(</w:t>
      </w:r>
      <w:proofErr w:type="spellStart"/>
      <w:r w:rsidRPr="00AD7870">
        <w:rPr>
          <w:rFonts w:ascii="Times New Roman" w:hAnsi="Times New Roman" w:cs="Times New Roman"/>
        </w:rPr>
        <w:t>x,Y</w:t>
      </w:r>
      <w:proofErr w:type="spellEnd"/>
      <w:r w:rsidRPr="00AD7870">
        <w:rPr>
          <w:rFonts w:ascii="Times New Roman" w:hAnsi="Times New Roman" w:cs="Times New Roman"/>
        </w:rPr>
        <w:t>)%</w:t>
      </w:r>
      <w:r w:rsidRPr="00AD7870">
        <w:rPr>
          <w:rFonts w:ascii="Times New Roman" w:hAnsi="Times New Roman" w:cs="Times New Roman"/>
        </w:rPr>
        <w:t>定义问题函数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y=</w:t>
      </w:r>
      <w:proofErr w:type="gramStart"/>
      <w:r w:rsidRPr="00AD7870">
        <w:rPr>
          <w:rFonts w:ascii="Times New Roman" w:hAnsi="Times New Roman" w:cs="Times New Roman"/>
        </w:rPr>
        <w:t>Y(</w:t>
      </w:r>
      <w:proofErr w:type="gramEnd"/>
      <w:r w:rsidRPr="00AD7870">
        <w:rPr>
          <w:rFonts w:ascii="Times New Roman" w:hAnsi="Times New Roman" w:cs="Times New Roman"/>
        </w:rPr>
        <w:t>1);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proofErr w:type="spellStart"/>
      <w:r w:rsidRPr="00AD7870">
        <w:rPr>
          <w:rFonts w:ascii="Times New Roman" w:hAnsi="Times New Roman" w:cs="Times New Roman"/>
        </w:rPr>
        <w:t>dydx</w:t>
      </w:r>
      <w:proofErr w:type="spellEnd"/>
      <w:r w:rsidRPr="00AD7870">
        <w:rPr>
          <w:rFonts w:ascii="Times New Roman" w:hAnsi="Times New Roman" w:cs="Times New Roman"/>
        </w:rPr>
        <w:t>=</w:t>
      </w:r>
      <w:proofErr w:type="gramStart"/>
      <w:r w:rsidRPr="00AD7870">
        <w:rPr>
          <w:rFonts w:ascii="Times New Roman" w:hAnsi="Times New Roman" w:cs="Times New Roman"/>
        </w:rPr>
        <w:t>Y(</w:t>
      </w:r>
      <w:proofErr w:type="gramEnd"/>
      <w:r w:rsidRPr="00AD7870">
        <w:rPr>
          <w:rFonts w:ascii="Times New Roman" w:hAnsi="Times New Roman" w:cs="Times New Roman"/>
        </w:rPr>
        <w:t>2);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d2ydx2=</w:t>
      </w:r>
      <w:proofErr w:type="gramStart"/>
      <w:r w:rsidRPr="00AD7870">
        <w:rPr>
          <w:rFonts w:ascii="Times New Roman" w:hAnsi="Times New Roman" w:cs="Times New Roman"/>
        </w:rPr>
        <w:t>Y(</w:t>
      </w:r>
      <w:proofErr w:type="gramEnd"/>
      <w:r w:rsidRPr="00AD7870">
        <w:rPr>
          <w:rFonts w:ascii="Times New Roman" w:hAnsi="Times New Roman" w:cs="Times New Roman"/>
        </w:rPr>
        <w:t>3);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W=[Y(2</w:t>
      </w:r>
      <w:proofErr w:type="gramStart"/>
      <w:r w:rsidRPr="00AD7870">
        <w:rPr>
          <w:rFonts w:ascii="Times New Roman" w:hAnsi="Times New Roman" w:cs="Times New Roman"/>
        </w:rPr>
        <w:t>);Y</w:t>
      </w:r>
      <w:proofErr w:type="gramEnd"/>
      <w:r w:rsidRPr="00AD7870">
        <w:rPr>
          <w:rFonts w:ascii="Times New Roman" w:hAnsi="Times New Roman" w:cs="Times New Roman"/>
        </w:rPr>
        <w:t>(3);-0.5*y*d2ydx2];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end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********************************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t=1;</w:t>
      </w:r>
      <w:r w:rsidR="0044637A" w:rsidRPr="00AD7870">
        <w:rPr>
          <w:rFonts w:ascii="Times New Roman" w:hAnsi="Times New Roman" w:cs="Times New Roman"/>
        </w:rPr>
        <w:t xml:space="preserve">  </w:t>
      </w:r>
      <w:r w:rsidRPr="00AD7870">
        <w:rPr>
          <w:rFonts w:ascii="Times New Roman" w:hAnsi="Times New Roman" w:cs="Times New Roman"/>
        </w:rPr>
        <w:t>%</w:t>
      </w:r>
      <w:r w:rsidRPr="00AD7870">
        <w:rPr>
          <w:rFonts w:ascii="Times New Roman" w:hAnsi="Times New Roman" w:cs="Times New Roman"/>
        </w:rPr>
        <w:t>定义打靶法的初值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a=0;b=15;</w:t>
      </w:r>
      <w:r w:rsidR="0044637A" w:rsidRPr="00AD7870">
        <w:rPr>
          <w:rFonts w:ascii="Times New Roman" w:hAnsi="Times New Roman" w:cs="Times New Roman"/>
        </w:rPr>
        <w:t xml:space="preserve">  </w:t>
      </w:r>
      <w:r w:rsidRPr="00AD7870">
        <w:rPr>
          <w:rFonts w:ascii="Times New Roman" w:hAnsi="Times New Roman" w:cs="Times New Roman"/>
        </w:rPr>
        <w:t>%</w:t>
      </w:r>
      <w:r w:rsidRPr="00AD7870">
        <w:rPr>
          <w:rFonts w:ascii="Times New Roman" w:hAnsi="Times New Roman" w:cs="Times New Roman"/>
        </w:rPr>
        <w:t>定义龙格库塔法的区间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y0=[0;0;t];</w:t>
      </w:r>
      <w:r w:rsidR="0044637A" w:rsidRPr="00AD7870">
        <w:rPr>
          <w:rFonts w:ascii="Times New Roman" w:hAnsi="Times New Roman" w:cs="Times New Roman"/>
        </w:rPr>
        <w:t xml:space="preserve">  </w:t>
      </w:r>
      <w:r w:rsidRPr="00AD7870">
        <w:rPr>
          <w:rFonts w:ascii="Times New Roman" w:hAnsi="Times New Roman" w:cs="Times New Roman"/>
        </w:rPr>
        <w:t>%</w:t>
      </w:r>
      <w:r w:rsidRPr="00AD7870">
        <w:rPr>
          <w:rFonts w:ascii="Times New Roman" w:hAnsi="Times New Roman" w:cs="Times New Roman"/>
        </w:rPr>
        <w:t>定义龙格库塔法的初值</w:t>
      </w:r>
      <w:r w:rsidRPr="00AD7870">
        <w:rPr>
          <w:rFonts w:ascii="Times New Roman" w:hAnsi="Times New Roman" w:cs="Times New Roman"/>
        </w:rPr>
        <w:t>y</w:t>
      </w:r>
      <w:r w:rsidRPr="00AD7870">
        <w:rPr>
          <w:rFonts w:ascii="Times New Roman" w:hAnsi="Times New Roman" w:cs="Times New Roman"/>
        </w:rPr>
        <w:t>，</w:t>
      </w:r>
      <w:r w:rsidRPr="00AD7870">
        <w:rPr>
          <w:rFonts w:ascii="Times New Roman" w:hAnsi="Times New Roman" w:cs="Times New Roman"/>
        </w:rPr>
        <w:t>y</w:t>
      </w:r>
      <w:proofErr w:type="gramStart"/>
      <w:r w:rsidRPr="00AD7870">
        <w:rPr>
          <w:rFonts w:ascii="Times New Roman" w:hAnsi="Times New Roman" w:cs="Times New Roman"/>
        </w:rPr>
        <w:t>’</w:t>
      </w:r>
      <w:proofErr w:type="gramEnd"/>
      <w:r w:rsidRPr="00AD7870">
        <w:rPr>
          <w:rFonts w:ascii="Times New Roman" w:hAnsi="Times New Roman" w:cs="Times New Roman"/>
        </w:rPr>
        <w:t>，</w:t>
      </w:r>
      <w:r w:rsidRPr="00AD7870">
        <w:rPr>
          <w:rFonts w:ascii="Times New Roman" w:hAnsi="Times New Roman" w:cs="Times New Roman"/>
        </w:rPr>
        <w:t>y’’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while 1&gt;0.01</w:t>
      </w:r>
      <w:r w:rsidR="0044637A" w:rsidRPr="00AD7870">
        <w:rPr>
          <w:rFonts w:ascii="Times New Roman" w:hAnsi="Times New Roman" w:cs="Times New Roman"/>
        </w:rPr>
        <w:t xml:space="preserve">  </w:t>
      </w:r>
      <w:r w:rsidRPr="00AD7870">
        <w:rPr>
          <w:rFonts w:ascii="Times New Roman" w:hAnsi="Times New Roman" w:cs="Times New Roman"/>
        </w:rPr>
        <w:t>%</w:t>
      </w:r>
      <w:r w:rsidRPr="00AD7870">
        <w:rPr>
          <w:rFonts w:ascii="Times New Roman" w:hAnsi="Times New Roman" w:cs="Times New Roman"/>
        </w:rPr>
        <w:t>进入循环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 xml:space="preserve">    [</w:t>
      </w:r>
      <w:proofErr w:type="spellStart"/>
      <w:r w:rsidRPr="00AD7870">
        <w:rPr>
          <w:rFonts w:ascii="Times New Roman" w:hAnsi="Times New Roman" w:cs="Times New Roman"/>
        </w:rPr>
        <w:t>x,y</w:t>
      </w:r>
      <w:proofErr w:type="spellEnd"/>
      <w:r w:rsidRPr="00AD7870">
        <w:rPr>
          <w:rFonts w:ascii="Times New Roman" w:hAnsi="Times New Roman" w:cs="Times New Roman"/>
        </w:rPr>
        <w:t>]=ode45('W',[</w:t>
      </w:r>
      <w:proofErr w:type="spellStart"/>
      <w:r w:rsidRPr="00AD7870">
        <w:rPr>
          <w:rFonts w:ascii="Times New Roman" w:hAnsi="Times New Roman" w:cs="Times New Roman"/>
        </w:rPr>
        <w:t>a,b</w:t>
      </w:r>
      <w:proofErr w:type="spellEnd"/>
      <w:r w:rsidRPr="00AD7870">
        <w:rPr>
          <w:rFonts w:ascii="Times New Roman" w:hAnsi="Times New Roman" w:cs="Times New Roman"/>
        </w:rPr>
        <w:t>],y0);</w:t>
      </w:r>
      <w:r w:rsidR="0044637A" w:rsidRPr="00AD7870">
        <w:rPr>
          <w:rFonts w:ascii="Times New Roman" w:hAnsi="Times New Roman" w:cs="Times New Roman"/>
        </w:rPr>
        <w:t xml:space="preserve">  </w:t>
      </w:r>
      <w:r w:rsidRPr="00AD7870">
        <w:rPr>
          <w:rFonts w:ascii="Times New Roman" w:hAnsi="Times New Roman" w:cs="Times New Roman"/>
        </w:rPr>
        <w:t>%</w:t>
      </w:r>
      <w:r w:rsidRPr="00AD7870">
        <w:rPr>
          <w:rFonts w:ascii="Times New Roman" w:hAnsi="Times New Roman" w:cs="Times New Roman"/>
        </w:rPr>
        <w:t>用龙格库塔法求解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 xml:space="preserve">    e=y(end,2);</w:t>
      </w:r>
      <w:r w:rsidR="0044637A" w:rsidRPr="00AD7870">
        <w:rPr>
          <w:rFonts w:ascii="Times New Roman" w:hAnsi="Times New Roman" w:cs="Times New Roman"/>
        </w:rPr>
        <w:t xml:space="preserve">  </w:t>
      </w:r>
      <w:r w:rsidRPr="00AD7870">
        <w:rPr>
          <w:rFonts w:ascii="Times New Roman" w:hAnsi="Times New Roman" w:cs="Times New Roman"/>
        </w:rPr>
        <w:t>%</w:t>
      </w:r>
      <w:r w:rsidRPr="00AD7870">
        <w:rPr>
          <w:rFonts w:ascii="Times New Roman" w:hAnsi="Times New Roman" w:cs="Times New Roman"/>
        </w:rPr>
        <w:t>打靶法的中靶参考值</w:t>
      </w:r>
      <w:r w:rsidRPr="00AD7870">
        <w:rPr>
          <w:rFonts w:ascii="Times New Roman" w:hAnsi="Times New Roman" w:cs="Times New Roman"/>
        </w:rPr>
        <w:t>y</w:t>
      </w:r>
      <w:proofErr w:type="gramStart"/>
      <w:r w:rsidRPr="00AD7870">
        <w:rPr>
          <w:rFonts w:ascii="Times New Roman" w:hAnsi="Times New Roman" w:cs="Times New Roman"/>
        </w:rPr>
        <w:t>’</w:t>
      </w:r>
      <w:proofErr w:type="gramEnd"/>
      <w:r w:rsidRPr="00AD7870">
        <w:rPr>
          <w:rFonts w:ascii="Times New Roman" w:hAnsi="Times New Roman" w:cs="Times New Roman"/>
        </w:rPr>
        <w:t>(15)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 xml:space="preserve">    if abs(e-1)&gt;0.01</w:t>
      </w:r>
      <w:r w:rsidR="0044637A" w:rsidRPr="00AD7870">
        <w:rPr>
          <w:rFonts w:ascii="Times New Roman" w:hAnsi="Times New Roman" w:cs="Times New Roman"/>
        </w:rPr>
        <w:t xml:space="preserve">  </w:t>
      </w:r>
      <w:r w:rsidRPr="00AD7870">
        <w:rPr>
          <w:rFonts w:ascii="Times New Roman" w:hAnsi="Times New Roman" w:cs="Times New Roman"/>
        </w:rPr>
        <w:t>%</w:t>
      </w:r>
      <w:r w:rsidRPr="00AD7870">
        <w:rPr>
          <w:rFonts w:ascii="Times New Roman" w:hAnsi="Times New Roman" w:cs="Times New Roman"/>
        </w:rPr>
        <w:t>判断精度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 xml:space="preserve">        t=1/e*t;</w:t>
      </w:r>
      <w:r w:rsidR="0044637A" w:rsidRPr="00AD7870">
        <w:rPr>
          <w:rFonts w:ascii="Times New Roman" w:hAnsi="Times New Roman" w:cs="Times New Roman"/>
        </w:rPr>
        <w:t xml:space="preserve">  </w:t>
      </w:r>
      <w:r w:rsidRPr="00AD7870">
        <w:rPr>
          <w:rFonts w:ascii="Times New Roman" w:hAnsi="Times New Roman" w:cs="Times New Roman"/>
        </w:rPr>
        <w:t>%</w:t>
      </w:r>
      <w:r w:rsidRPr="00AD7870">
        <w:rPr>
          <w:rFonts w:ascii="Times New Roman" w:hAnsi="Times New Roman" w:cs="Times New Roman"/>
        </w:rPr>
        <w:t>精度不满足时调整打靶初值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 xml:space="preserve">        y0=[0;0;t];</w:t>
      </w:r>
      <w:r w:rsidR="0044637A" w:rsidRPr="00AD7870">
        <w:rPr>
          <w:rFonts w:ascii="Times New Roman" w:hAnsi="Times New Roman" w:cs="Times New Roman"/>
        </w:rPr>
        <w:t xml:space="preserve">  </w:t>
      </w:r>
      <w:r w:rsidRPr="00AD7870">
        <w:rPr>
          <w:rFonts w:ascii="Times New Roman" w:hAnsi="Times New Roman" w:cs="Times New Roman"/>
        </w:rPr>
        <w:t>%</w:t>
      </w:r>
      <w:r w:rsidRPr="00AD7870">
        <w:rPr>
          <w:rFonts w:ascii="Times New Roman" w:hAnsi="Times New Roman" w:cs="Times New Roman"/>
        </w:rPr>
        <w:t>重新赋予龙格库塔法初值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 xml:space="preserve">    else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 xml:space="preserve">        break</w:t>
      </w:r>
      <w:r w:rsidR="0044637A" w:rsidRPr="00AD7870">
        <w:rPr>
          <w:rFonts w:ascii="Times New Roman" w:hAnsi="Times New Roman" w:cs="Times New Roman"/>
        </w:rPr>
        <w:t xml:space="preserve">  </w:t>
      </w:r>
      <w:r w:rsidRPr="00AD7870">
        <w:rPr>
          <w:rFonts w:ascii="Times New Roman" w:hAnsi="Times New Roman" w:cs="Times New Roman"/>
        </w:rPr>
        <w:t>%</w:t>
      </w:r>
      <w:r w:rsidRPr="00AD7870">
        <w:rPr>
          <w:rFonts w:ascii="Times New Roman" w:hAnsi="Times New Roman" w:cs="Times New Roman"/>
        </w:rPr>
        <w:t>精度满足时跳出循环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 xml:space="preserve">    end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end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plot(</w:t>
      </w:r>
      <w:proofErr w:type="spellStart"/>
      <w:r w:rsidRPr="00AD7870">
        <w:rPr>
          <w:rFonts w:ascii="Times New Roman" w:hAnsi="Times New Roman" w:cs="Times New Roman"/>
        </w:rPr>
        <w:t>x,y</w:t>
      </w:r>
      <w:proofErr w:type="spellEnd"/>
      <w:r w:rsidRPr="00AD7870">
        <w:rPr>
          <w:rFonts w:ascii="Times New Roman" w:hAnsi="Times New Roman" w:cs="Times New Roman"/>
        </w:rPr>
        <w:t>(:,1));</w:t>
      </w:r>
      <w:r w:rsidR="0044637A" w:rsidRPr="00AD7870">
        <w:rPr>
          <w:rFonts w:ascii="Times New Roman" w:hAnsi="Times New Roman" w:cs="Times New Roman"/>
        </w:rPr>
        <w:t xml:space="preserve">  </w:t>
      </w:r>
      <w:r w:rsidRPr="00AD7870">
        <w:rPr>
          <w:rFonts w:ascii="Times New Roman" w:hAnsi="Times New Roman" w:cs="Times New Roman"/>
        </w:rPr>
        <w:t>%</w:t>
      </w:r>
      <w:r w:rsidRPr="00AD7870">
        <w:rPr>
          <w:rFonts w:ascii="Times New Roman" w:hAnsi="Times New Roman" w:cs="Times New Roman"/>
        </w:rPr>
        <w:t>输出数值解的图像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77406F" wp14:editId="2DEFBD97">
            <wp:extent cx="4724400" cy="354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153" cy="35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bookmarkStart w:id="0" w:name="_GoBack"/>
      <w:bookmarkEnd w:id="0"/>
      <w:r w:rsidRPr="00AD7870">
        <w:rPr>
          <w:rFonts w:ascii="Times New Roman" w:hAnsi="Times New Roman" w:cs="Times New Roman"/>
        </w:rPr>
        <w:t>根据函数表达式：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η</m:t>
                  </m:r>
                </m:e>
              </m:d>
            </m:e>
          </m:nary>
        </m:oMath>
      </m:oMathPara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存在一个</w:t>
      </w:r>
      <m:oMath>
        <m:r>
          <w:rPr>
            <w:rFonts w:ascii="Cambria Math" w:hAnsi="Cambria Math" w:cs="Times New Roman"/>
          </w:rPr>
          <m:t>ε</m:t>
        </m:r>
      </m:oMath>
      <w:r w:rsidRPr="00AD7870">
        <w:rPr>
          <w:rFonts w:ascii="Times New Roman" w:hAnsi="Times New Roman" w:cs="Times New Roman"/>
        </w:rPr>
        <w:t>使得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ε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≪</m:t>
        </m:r>
        <m:r>
          <w:rPr>
            <w:rFonts w:ascii="Cambria Math" w:hAnsi="Cambria Math" w:cs="Times New Roman"/>
          </w:rPr>
          <m:t>ε</m:t>
        </m:r>
      </m:oMath>
      <w:r w:rsidRPr="00AD7870">
        <w:rPr>
          <w:rFonts w:ascii="Times New Roman" w:hAnsi="Times New Roman" w:cs="Times New Roman"/>
        </w:rPr>
        <w:t>，此时</w:t>
      </w:r>
      <m:oMath>
        <m:r>
          <w:rPr>
            <w:rFonts w:ascii="Cambria Math" w:hAnsi="Cambria Math" w:cs="Times New Roman"/>
          </w:rPr>
          <m:t>f=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η</m:t>
            </m:r>
          </m:e>
        </m:d>
        <m:r>
          <w:rPr>
            <w:rFonts w:ascii="Cambria Math" w:hAnsi="Cambria Math" w:cs="Times New Roman"/>
          </w:rPr>
          <m:t>+ε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η</m:t>
            </m:r>
          </m:e>
        </m:d>
      </m:oMath>
      <w:r w:rsidRPr="00AD7870">
        <w:rPr>
          <w:rFonts w:ascii="Times New Roman" w:hAnsi="Times New Roman" w:cs="Times New Roman"/>
        </w:rPr>
        <w:t>代入</w:t>
      </w:r>
    </w:p>
    <w:p w:rsidR="00C51D65" w:rsidRPr="00AD7870" w:rsidRDefault="00AF354B" w:rsidP="001C248D">
      <w:pPr>
        <w:ind w:leftChars="200" w:left="42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''''</m:t>
              </m:r>
            </m:sup>
          </m:sSubSup>
          <m:r>
            <w:rPr>
              <w:rFonts w:ascii="Cambria Math" w:hAnsi="Cambria Math" w:cs="Times New Roman"/>
            </w:rPr>
            <m:t>+ε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'''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''''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则有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''''</m:t>
            </m:r>
          </m:sup>
        </m:sSubSup>
        <m:r>
          <w:rPr>
            <w:rFonts w:ascii="Cambria Math" w:hAnsi="Cambria Math" w:cs="Times New Roman"/>
          </w:rPr>
          <m:t>=0</m:t>
        </m:r>
      </m:oMath>
      <w:r w:rsidRPr="00AD7870">
        <w:rPr>
          <w:rFonts w:ascii="Times New Roman" w:hAnsi="Times New Roman" w:cs="Times New Roman"/>
        </w:rPr>
        <w:t>，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'''</m:t>
                </m:r>
              </m:sup>
            </m:sSubSup>
            <m:r>
              <w:rPr>
                <w:rFonts w:ascii="Cambria Math" w:hAnsi="Cambria Math" w:cs="Times New Roma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''''</m:t>
                </m:r>
              </m:sup>
            </m:sSubSup>
          </m:e>
        </m:d>
        <m:r>
          <w:rPr>
            <w:rFonts w:ascii="Cambria Math" w:hAnsi="Cambria Math" w:cs="Times New Roman"/>
          </w:rPr>
          <m:t>=0</m:t>
        </m:r>
      </m:oMath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那么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η</m:t>
            </m:r>
          </m:e>
        </m:d>
        <m:r>
          <w:rPr>
            <w:rFonts w:ascii="Cambria Math" w:hAnsi="Cambria Math" w:cs="Times New Roman"/>
          </w:rPr>
          <m:t>=a+bη+c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η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+d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η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Pr="00AD7870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η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bc-3ad</m:t>
            </m:r>
          </m:num>
          <m:den>
            <m:r>
              <w:rPr>
                <w:rFonts w:ascii="Cambria Math" w:hAnsi="Cambria Math" w:cs="Times New Roman"/>
              </w:rPr>
              <m:t>12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η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30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η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70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η</m:t>
            </m:r>
          </m:e>
          <m:sup>
            <m:r>
              <w:rPr>
                <w:rFonts w:ascii="Cambria Math" w:hAnsi="Cambria Math" w:cs="Times New Roman"/>
              </w:rPr>
              <m:t>7</m:t>
            </m:r>
          </m:sup>
        </m:sSup>
      </m:oMath>
      <w:r w:rsidR="0044637A" w:rsidRPr="00AD7870">
        <w:rPr>
          <w:rFonts w:ascii="Times New Roman" w:hAnsi="Times New Roman" w:cs="Times New Roman"/>
        </w:rPr>
        <w:t>，</w:t>
      </w:r>
    </w:p>
    <w:p w:rsidR="00C51D6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则</w:t>
      </w:r>
      <m:oMath>
        <m:r>
          <w:rPr>
            <w:rFonts w:ascii="Cambria Math" w:hAnsi="Cambria Math" w:cs="Times New Roman"/>
          </w:rPr>
          <m:t>f=a+bη+c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η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+d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η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+ε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bc-3ad</m:t>
                </m:r>
              </m:num>
              <m:den>
                <m:r>
                  <w:rPr>
                    <w:rFonts w:ascii="Cambria Math" w:hAnsi="Cambria Math" w:cs="Times New Roman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η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30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η</m:t>
                </m:r>
              </m:e>
              <m:sup>
                <m:r>
                  <w:rPr>
                    <w:rFonts w:ascii="Cambria Math" w:hAnsi="Cambria Math" w:cs="Times New Roman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70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η</m:t>
                </m:r>
              </m:e>
              <m:sup>
                <m:r>
                  <w:rPr>
                    <w:rFonts w:ascii="Cambria Math" w:hAnsi="Cambria Math" w:cs="Times New Roman"/>
                  </w:rPr>
                  <m:t>7</m:t>
                </m:r>
              </m:sup>
            </m:sSup>
          </m:e>
        </m:d>
      </m:oMath>
      <w:r w:rsidR="0044637A" w:rsidRPr="00AD7870">
        <w:rPr>
          <w:rFonts w:ascii="Times New Roman" w:hAnsi="Times New Roman" w:cs="Times New Roman"/>
        </w:rPr>
        <w:t>，</w:t>
      </w:r>
    </w:p>
    <w:p w:rsidR="0044637A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w:r w:rsidRPr="00AD7870">
        <w:rPr>
          <w:rFonts w:ascii="Times New Roman" w:hAnsi="Times New Roman" w:cs="Times New Roman"/>
        </w:rPr>
        <w:t>将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=0</m:t>
        </m:r>
        <m:r>
          <m:rPr>
            <m:sty m:val="p"/>
          </m:rPr>
          <w:rPr>
            <w:rFonts w:ascii="Cambria Math" w:hAnsi="Cambria Math" w:cs="Times New Roman"/>
          </w:rPr>
          <m:t>，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=1</m:t>
        </m:r>
      </m:oMath>
      <w:r w:rsidRPr="00AD7870">
        <w:rPr>
          <w:rFonts w:ascii="Times New Roman" w:hAnsi="Times New Roman" w:cs="Times New Roman"/>
        </w:rPr>
        <w:t>代入求解</w:t>
      </w:r>
      <w:r w:rsidR="0044637A" w:rsidRPr="00AD7870">
        <w:rPr>
          <w:rFonts w:ascii="Times New Roman" w:hAnsi="Times New Roman" w:cs="Times New Roman"/>
        </w:rPr>
        <w:t>，</w:t>
      </w:r>
      <w:r w:rsidRPr="00AD7870">
        <w:rPr>
          <w:rFonts w:ascii="Times New Roman" w:hAnsi="Times New Roman" w:cs="Times New Roman"/>
        </w:rPr>
        <w:t>得</w:t>
      </w:r>
    </w:p>
    <w:p w:rsidR="00635995" w:rsidRPr="00AD7870" w:rsidRDefault="00C51D65" w:rsidP="001C248D">
      <w:pPr>
        <w:ind w:leftChars="200" w:left="4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a=0</m:t>
        </m:r>
        <m:r>
          <m:rPr>
            <m:sty m:val="p"/>
          </m:rPr>
          <w:rPr>
            <w:rFonts w:ascii="Cambria Math" w:hAnsi="Cambria Math" w:cs="Times New Roman"/>
          </w:rPr>
          <m:t>，</m:t>
        </m:r>
        <m:r>
          <m:rPr>
            <m:sty m:val="p"/>
          </m:rPr>
          <w:rPr>
            <w:rFonts w:ascii="Cambria Math" w:hAnsi="Cambria Math" w:cs="Times New Roman"/>
          </w:rPr>
          <m:t>c=0</m:t>
        </m:r>
        <m:r>
          <m:rPr>
            <m:sty m:val="p"/>
          </m:rPr>
          <w:rPr>
            <w:rFonts w:ascii="Cambria Math" w:hAnsi="Cambria Math" w:cs="Times New Roman"/>
          </w:rPr>
          <m:t>，</m:t>
        </m:r>
        <m:r>
          <m:rPr>
            <m:sty m:val="p"/>
          </m:rPr>
          <w:rPr>
            <w:rFonts w:ascii="Cambria Math" w:hAnsi="Cambria Math" w:cs="Times New Roman"/>
          </w:rPr>
          <m:t>b=-3d-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，</m:t>
        </m:r>
        <m:r>
          <m:rPr>
            <m:sty m:val="p"/>
          </m:rPr>
          <w:rPr>
            <w:rFonts w:ascii="Cambria Math" w:hAnsi="Cambria Math" w:cs="Times New Roman"/>
          </w:rPr>
          <m:t>d=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-35±4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70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44637A" w:rsidRPr="00AD7870">
        <w:rPr>
          <w:rFonts w:ascii="Times New Roman" w:hAnsi="Times New Roman" w:cs="Times New Roman"/>
        </w:rPr>
        <w:t>。</w:t>
      </w:r>
    </w:p>
    <w:sectPr w:rsidR="00635995" w:rsidRPr="00AD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B4A91"/>
    <w:multiLevelType w:val="hybridMultilevel"/>
    <w:tmpl w:val="6B74AAC0"/>
    <w:lvl w:ilvl="0" w:tplc="4C46A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CB"/>
    <w:rsid w:val="000B5427"/>
    <w:rsid w:val="000F5AB7"/>
    <w:rsid w:val="001C248D"/>
    <w:rsid w:val="002537CB"/>
    <w:rsid w:val="00313A04"/>
    <w:rsid w:val="00326CFB"/>
    <w:rsid w:val="00345B64"/>
    <w:rsid w:val="003929B3"/>
    <w:rsid w:val="003E5D30"/>
    <w:rsid w:val="0044637A"/>
    <w:rsid w:val="00461DFA"/>
    <w:rsid w:val="0054666B"/>
    <w:rsid w:val="005A57E6"/>
    <w:rsid w:val="00635995"/>
    <w:rsid w:val="0069099C"/>
    <w:rsid w:val="006E0FB6"/>
    <w:rsid w:val="00775115"/>
    <w:rsid w:val="00820A28"/>
    <w:rsid w:val="008301BB"/>
    <w:rsid w:val="00940C6F"/>
    <w:rsid w:val="009E2002"/>
    <w:rsid w:val="009E7D29"/>
    <w:rsid w:val="00AC571E"/>
    <w:rsid w:val="00AD7870"/>
    <w:rsid w:val="00AF354B"/>
    <w:rsid w:val="00B81898"/>
    <w:rsid w:val="00BF0645"/>
    <w:rsid w:val="00C51D65"/>
    <w:rsid w:val="00DA5E66"/>
    <w:rsid w:val="00DD16B1"/>
    <w:rsid w:val="00F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93191-01B1-4100-BE45-503A0E72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0A28"/>
    <w:rPr>
      <w:color w:val="808080"/>
    </w:rPr>
  </w:style>
  <w:style w:type="paragraph" w:styleId="a4">
    <w:name w:val="List Paragraph"/>
    <w:basedOn w:val="a"/>
    <w:uiPriority w:val="34"/>
    <w:qFormat/>
    <w:rsid w:val="00820A28"/>
    <w:pPr>
      <w:ind w:firstLineChars="200" w:firstLine="420"/>
    </w:pPr>
  </w:style>
  <w:style w:type="character" w:customStyle="1" w:styleId="fontstyle01">
    <w:name w:val="fontstyle01"/>
    <w:basedOn w:val="a0"/>
    <w:rsid w:val="008301B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8301BB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8301BB"/>
    <w:rPr>
      <w:rFonts w:ascii="CMBX10" w:hAnsi="CMBX10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zhangyao</dc:creator>
  <cp:keywords/>
  <dc:description/>
  <cp:lastModifiedBy>Ove Jason</cp:lastModifiedBy>
  <cp:revision>2</cp:revision>
  <dcterms:created xsi:type="dcterms:W3CDTF">2017-12-06T05:38:00Z</dcterms:created>
  <dcterms:modified xsi:type="dcterms:W3CDTF">2017-12-06T05:38:00Z</dcterms:modified>
</cp:coreProperties>
</file>