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2A97" w:rsidRDefault="004E0189" w:rsidP="004E0189">
      <w:pPr>
        <w:jc w:val="center"/>
        <w:rPr>
          <w:b/>
          <w:sz w:val="24"/>
        </w:rPr>
      </w:pPr>
      <w:r w:rsidRPr="004E0189">
        <w:rPr>
          <w:rFonts w:hint="eastAsia"/>
          <w:b/>
          <w:sz w:val="24"/>
        </w:rPr>
        <w:t>Image-to-Image Translation with Co</w:t>
      </w:r>
      <w:r w:rsidRPr="004E0189">
        <w:rPr>
          <w:b/>
          <w:sz w:val="24"/>
        </w:rPr>
        <w:t>nditional Adversarial Networks</w:t>
      </w:r>
    </w:p>
    <w:p w:rsidR="004E0189" w:rsidRDefault="004E0189" w:rsidP="004E0189">
      <w:pPr>
        <w:rPr>
          <w:b/>
          <w:sz w:val="24"/>
        </w:rPr>
      </w:pPr>
      <w:r>
        <w:rPr>
          <w:rFonts w:hint="eastAsia"/>
          <w:b/>
          <w:sz w:val="24"/>
        </w:rPr>
        <w:t>Source</w:t>
      </w:r>
      <w:r w:rsidR="00D15C4A">
        <w:rPr>
          <w:b/>
          <w:sz w:val="24"/>
        </w:rPr>
        <w:t xml:space="preserve"> </w:t>
      </w:r>
      <w:r>
        <w:rPr>
          <w:rFonts w:hint="eastAsia"/>
          <w:b/>
          <w:sz w:val="24"/>
        </w:rPr>
        <w:t>:</w:t>
      </w:r>
    </w:p>
    <w:p w:rsidR="002A3B6C" w:rsidRDefault="002A3B6C" w:rsidP="004E0189">
      <w:pPr>
        <w:rPr>
          <w:rFonts w:hint="eastAsia"/>
          <w:b/>
          <w:sz w:val="24"/>
        </w:rPr>
      </w:pPr>
      <w:r>
        <w:rPr>
          <w:b/>
          <w:sz w:val="24"/>
        </w:rPr>
        <w:tab/>
      </w:r>
      <w:r>
        <w:rPr>
          <w:rFonts w:ascii="NimbusRomNo9L-Regu" w:hAnsi="NimbusRomNo9L-Regu" w:cs="NimbusRomNo9L-Regu"/>
          <w:kern w:val="0"/>
          <w:sz w:val="24"/>
          <w:szCs w:val="24"/>
        </w:rPr>
        <w:t>Berkeley AI Research (BAIR) Laboratory</w:t>
      </w:r>
      <w:r>
        <w:rPr>
          <w:rFonts w:ascii="NimbusRomNo9L-Regu" w:hAnsi="NimbusRomNo9L-Regu" w:cs="NimbusRomNo9L-Regu"/>
          <w:kern w:val="0"/>
          <w:sz w:val="24"/>
          <w:szCs w:val="24"/>
        </w:rPr>
        <w:t xml:space="preserve"> </w:t>
      </w:r>
      <w:r w:rsidRPr="002A3B6C">
        <w:rPr>
          <w:rFonts w:ascii="NimbusRomNo9L-Regu" w:hAnsi="NimbusRomNo9L-Regu" w:cs="NimbusRomNo9L-Regu"/>
          <w:kern w:val="0"/>
          <w:sz w:val="24"/>
          <w:szCs w:val="24"/>
        </w:rPr>
        <w:t>University of California, Berkeley</w:t>
      </w:r>
    </w:p>
    <w:p w:rsidR="004E0189" w:rsidRDefault="004E0189" w:rsidP="004E0189">
      <w:pPr>
        <w:rPr>
          <w:b/>
          <w:sz w:val="24"/>
        </w:rPr>
      </w:pPr>
      <w:r>
        <w:rPr>
          <w:b/>
          <w:sz w:val="24"/>
        </w:rPr>
        <w:t>Target audience</w:t>
      </w:r>
      <w:r w:rsidR="002A3B6C">
        <w:rPr>
          <w:b/>
          <w:sz w:val="24"/>
        </w:rPr>
        <w:t xml:space="preserve"> </w:t>
      </w:r>
      <w:r>
        <w:rPr>
          <w:b/>
          <w:sz w:val="24"/>
        </w:rPr>
        <w:t>:</w:t>
      </w:r>
    </w:p>
    <w:p w:rsidR="002A3B6C" w:rsidRDefault="002A3B6C" w:rsidP="004E0189">
      <w:pPr>
        <w:rPr>
          <w:b/>
          <w:sz w:val="24"/>
        </w:rPr>
      </w:pPr>
      <w:r>
        <w:rPr>
          <w:b/>
          <w:sz w:val="24"/>
        </w:rPr>
        <w:tab/>
      </w:r>
      <w:r w:rsidR="00B03C56">
        <w:rPr>
          <w:b/>
          <w:sz w:val="24"/>
        </w:rPr>
        <w:t>Computer Science Researcher, Artificial Intelligence Researcher</w:t>
      </w:r>
    </w:p>
    <w:p w:rsidR="004E0189" w:rsidRDefault="004E0189" w:rsidP="004E0189">
      <w:pPr>
        <w:rPr>
          <w:b/>
          <w:sz w:val="24"/>
        </w:rPr>
      </w:pPr>
      <w:r>
        <w:rPr>
          <w:b/>
          <w:sz w:val="24"/>
        </w:rPr>
        <w:t>Article type:</w:t>
      </w:r>
    </w:p>
    <w:p w:rsidR="004058D9" w:rsidRDefault="004058D9" w:rsidP="004E0189">
      <w:pPr>
        <w:rPr>
          <w:b/>
          <w:sz w:val="24"/>
        </w:rPr>
      </w:pPr>
      <w:r>
        <w:rPr>
          <w:b/>
          <w:sz w:val="24"/>
        </w:rPr>
        <w:tab/>
      </w:r>
      <w:r w:rsidRPr="004058D9">
        <w:rPr>
          <w:b/>
          <w:sz w:val="24"/>
        </w:rPr>
        <w:t>Scientific literature</w:t>
      </w:r>
    </w:p>
    <w:p w:rsidR="004E0189" w:rsidRDefault="004E0189" w:rsidP="004E0189">
      <w:pPr>
        <w:rPr>
          <w:b/>
          <w:sz w:val="24"/>
        </w:rPr>
      </w:pPr>
      <w:r>
        <w:rPr>
          <w:b/>
          <w:sz w:val="24"/>
        </w:rPr>
        <w:t>Length (number of words, lexical and function words):</w:t>
      </w:r>
    </w:p>
    <w:p w:rsidR="00F63B64" w:rsidRDefault="00F63B64" w:rsidP="004E0189">
      <w:pPr>
        <w:rPr>
          <w:b/>
          <w:sz w:val="24"/>
        </w:rPr>
      </w:pPr>
      <w:r>
        <w:rPr>
          <w:b/>
          <w:sz w:val="24"/>
        </w:rPr>
        <w:tab/>
        <w:t>Number of words: 7061</w:t>
      </w:r>
    </w:p>
    <w:p w:rsidR="00F63B64" w:rsidRDefault="00F63B64" w:rsidP="004E0189">
      <w:pPr>
        <w:rPr>
          <w:b/>
          <w:sz w:val="24"/>
        </w:rPr>
      </w:pPr>
      <w:r>
        <w:rPr>
          <w:b/>
          <w:sz w:val="24"/>
        </w:rPr>
        <w:tab/>
        <w:t xml:space="preserve">Lexical words: </w:t>
      </w:r>
      <w:r w:rsidR="00B03C56">
        <w:rPr>
          <w:b/>
          <w:sz w:val="24"/>
        </w:rPr>
        <w:t>5516</w:t>
      </w:r>
    </w:p>
    <w:p w:rsidR="00F63B64" w:rsidRDefault="00F63B64" w:rsidP="004E0189">
      <w:pPr>
        <w:rPr>
          <w:b/>
          <w:sz w:val="24"/>
        </w:rPr>
      </w:pPr>
      <w:r>
        <w:rPr>
          <w:b/>
          <w:sz w:val="24"/>
        </w:rPr>
        <w:tab/>
        <w:t xml:space="preserve">Function words: </w:t>
      </w:r>
      <w:r w:rsidR="00B03C56">
        <w:rPr>
          <w:b/>
          <w:sz w:val="24"/>
        </w:rPr>
        <w:t>1545</w:t>
      </w:r>
    </w:p>
    <w:p w:rsidR="004E0189" w:rsidRDefault="004E0189" w:rsidP="004E0189">
      <w:pPr>
        <w:rPr>
          <w:b/>
          <w:sz w:val="24"/>
        </w:rPr>
      </w:pPr>
      <w:r>
        <w:rPr>
          <w:b/>
          <w:sz w:val="24"/>
        </w:rPr>
        <w:t>Number of sentences (active and passive):</w:t>
      </w:r>
    </w:p>
    <w:p w:rsidR="00101759" w:rsidRDefault="00101759" w:rsidP="004E0189">
      <w:pPr>
        <w:rPr>
          <w:b/>
          <w:sz w:val="24"/>
        </w:rPr>
      </w:pPr>
      <w:r>
        <w:rPr>
          <w:b/>
          <w:sz w:val="24"/>
        </w:rPr>
        <w:tab/>
        <w:t>Active: about 290</w:t>
      </w:r>
    </w:p>
    <w:p w:rsidR="00101759" w:rsidRDefault="00101759" w:rsidP="004E0189">
      <w:pPr>
        <w:rPr>
          <w:b/>
          <w:sz w:val="24"/>
        </w:rPr>
      </w:pPr>
      <w:r>
        <w:rPr>
          <w:b/>
          <w:sz w:val="24"/>
        </w:rPr>
        <w:tab/>
        <w:t>Passive: about 120</w:t>
      </w:r>
    </w:p>
    <w:p w:rsidR="004E0189" w:rsidRDefault="004E0189" w:rsidP="004E0189">
      <w:pPr>
        <w:rPr>
          <w:b/>
          <w:sz w:val="24"/>
        </w:rPr>
      </w:pPr>
      <w:r>
        <w:rPr>
          <w:b/>
          <w:sz w:val="24"/>
        </w:rPr>
        <w:t>Paragraph structure:</w:t>
      </w:r>
    </w:p>
    <w:p w:rsidR="00746F27" w:rsidRDefault="00746F27" w:rsidP="004E0189">
      <w:pPr>
        <w:rPr>
          <w:b/>
          <w:sz w:val="24"/>
        </w:rPr>
      </w:pPr>
      <w:r>
        <w:rPr>
          <w:b/>
          <w:sz w:val="24"/>
        </w:rPr>
        <w:tab/>
        <w:t>Related work-&gt;Method-&gt;Experiments-&gt;Conculsion</w:t>
      </w:r>
    </w:p>
    <w:p w:rsidR="004F7E7A" w:rsidRDefault="004E0189" w:rsidP="004E0189">
      <w:pPr>
        <w:rPr>
          <w:b/>
          <w:sz w:val="24"/>
        </w:rPr>
      </w:pPr>
      <w:r>
        <w:rPr>
          <w:b/>
          <w:sz w:val="24"/>
        </w:rPr>
        <w:t>Text structure</w:t>
      </w:r>
      <w:r w:rsidR="004F7E7A">
        <w:rPr>
          <w:b/>
          <w:sz w:val="24"/>
        </w:rPr>
        <w:t>:</w:t>
      </w:r>
    </w:p>
    <w:p w:rsidR="00746F27" w:rsidRDefault="004F7E7A" w:rsidP="004F7E7A">
      <w:pPr>
        <w:ind w:firstLine="420"/>
        <w:rPr>
          <w:b/>
          <w:sz w:val="24"/>
        </w:rPr>
      </w:pPr>
      <w:r>
        <w:rPr>
          <w:b/>
          <w:sz w:val="24"/>
        </w:rPr>
        <w:t>T</w:t>
      </w:r>
      <w:r w:rsidR="004E0189">
        <w:rPr>
          <w:b/>
          <w:sz w:val="24"/>
        </w:rPr>
        <w:t>opic</w:t>
      </w:r>
      <w:r>
        <w:rPr>
          <w:b/>
          <w:sz w:val="24"/>
        </w:rPr>
        <w:t>:</w:t>
      </w:r>
    </w:p>
    <w:p w:rsidR="004F7E7A" w:rsidRDefault="005C52D9" w:rsidP="00746F27">
      <w:pPr>
        <w:ind w:left="420" w:firstLine="420"/>
        <w:rPr>
          <w:b/>
          <w:sz w:val="24"/>
        </w:rPr>
      </w:pPr>
      <w:r>
        <w:rPr>
          <w:b/>
          <w:sz w:val="24"/>
        </w:rPr>
        <w:t>Solution to image-to-image translation</w:t>
      </w:r>
    </w:p>
    <w:p w:rsidR="00746F27" w:rsidRDefault="004F7E7A" w:rsidP="005C52D9">
      <w:pPr>
        <w:ind w:left="420"/>
        <w:rPr>
          <w:b/>
          <w:sz w:val="24"/>
        </w:rPr>
      </w:pPr>
      <w:r>
        <w:rPr>
          <w:b/>
          <w:sz w:val="24"/>
        </w:rPr>
        <w:t>M</w:t>
      </w:r>
      <w:r w:rsidR="00746F27">
        <w:rPr>
          <w:b/>
          <w:sz w:val="24"/>
        </w:rPr>
        <w:t xml:space="preserve">ain </w:t>
      </w:r>
      <w:r w:rsidR="004E0189">
        <w:rPr>
          <w:b/>
          <w:sz w:val="24"/>
        </w:rPr>
        <w:t>points</w:t>
      </w:r>
      <w:r>
        <w:rPr>
          <w:b/>
          <w:sz w:val="24"/>
        </w:rPr>
        <w:t>:</w:t>
      </w:r>
    </w:p>
    <w:p w:rsidR="004F7E7A" w:rsidRDefault="005C52D9" w:rsidP="00746F27">
      <w:pPr>
        <w:ind w:left="840"/>
        <w:rPr>
          <w:b/>
          <w:sz w:val="24"/>
        </w:rPr>
      </w:pPr>
      <w:r>
        <w:rPr>
          <w:b/>
          <w:sz w:val="24"/>
        </w:rPr>
        <w:t>Regard conditional adversarial networks as a general-purpose</w:t>
      </w:r>
      <w:r w:rsidR="00746F27">
        <w:rPr>
          <w:b/>
          <w:sz w:val="24"/>
        </w:rPr>
        <w:t xml:space="preserve"> solution</w:t>
      </w:r>
    </w:p>
    <w:p w:rsidR="004E0189" w:rsidRDefault="004F7E7A" w:rsidP="004F7E7A">
      <w:pPr>
        <w:ind w:firstLine="420"/>
        <w:rPr>
          <w:b/>
          <w:sz w:val="24"/>
        </w:rPr>
      </w:pPr>
      <w:r>
        <w:rPr>
          <w:b/>
          <w:sz w:val="24"/>
        </w:rPr>
        <w:t>O</w:t>
      </w:r>
      <w:r w:rsidR="004E0189">
        <w:rPr>
          <w:b/>
          <w:sz w:val="24"/>
        </w:rPr>
        <w:t>rganization of information:</w:t>
      </w:r>
    </w:p>
    <w:p w:rsidR="00B577F1" w:rsidRDefault="00B85A07" w:rsidP="004F7E7A">
      <w:pPr>
        <w:ind w:firstLine="420"/>
        <w:rPr>
          <w:b/>
          <w:sz w:val="24"/>
        </w:rPr>
      </w:pPr>
      <w:r>
        <w:rPr>
          <w:b/>
          <w:sz w:val="24"/>
        </w:rPr>
        <w:lastRenderedPageBreak/>
        <w:t>D</w:t>
      </w:r>
      <w:r>
        <w:rPr>
          <w:rFonts w:hint="eastAsia"/>
          <w:b/>
          <w:sz w:val="24"/>
        </w:rPr>
        <w:t xml:space="preserve">on </w:t>
      </w:r>
      <w:r>
        <w:rPr>
          <w:b/>
          <w:sz w:val="24"/>
        </w:rPr>
        <w:t>not understand the meaning of this question.</w:t>
      </w:r>
      <w:bookmarkStart w:id="0" w:name="_GoBack"/>
      <w:bookmarkEnd w:id="0"/>
    </w:p>
    <w:p w:rsidR="004E0189" w:rsidRDefault="004E0189" w:rsidP="004E0189">
      <w:pPr>
        <w:rPr>
          <w:b/>
          <w:sz w:val="24"/>
        </w:rPr>
      </w:pPr>
      <w:r>
        <w:rPr>
          <w:b/>
          <w:sz w:val="24"/>
        </w:rPr>
        <w:t>Other features:</w:t>
      </w:r>
    </w:p>
    <w:p w:rsidR="00B577F1" w:rsidRPr="004E0189" w:rsidRDefault="00B577F1" w:rsidP="004E0189">
      <w:pPr>
        <w:rPr>
          <w:rFonts w:hint="eastAsia"/>
          <w:b/>
          <w:sz w:val="24"/>
        </w:rPr>
      </w:pPr>
      <w:r>
        <w:rPr>
          <w:b/>
          <w:sz w:val="24"/>
        </w:rPr>
        <w:tab/>
        <w:t>The method mentioned above has high fitting degree.</w:t>
      </w:r>
    </w:p>
    <w:sectPr w:rsidR="00B577F1" w:rsidRPr="004E01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imbusRomNo9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57A6"/>
    <w:rsid w:val="00101759"/>
    <w:rsid w:val="002A3B6C"/>
    <w:rsid w:val="002A57A6"/>
    <w:rsid w:val="003E2A97"/>
    <w:rsid w:val="004058D9"/>
    <w:rsid w:val="004E0189"/>
    <w:rsid w:val="004F7E7A"/>
    <w:rsid w:val="005C52D9"/>
    <w:rsid w:val="0070636D"/>
    <w:rsid w:val="00746F27"/>
    <w:rsid w:val="00B03C56"/>
    <w:rsid w:val="00B577F1"/>
    <w:rsid w:val="00B85A07"/>
    <w:rsid w:val="00C801E5"/>
    <w:rsid w:val="00D15C4A"/>
    <w:rsid w:val="00DC2FAF"/>
    <w:rsid w:val="00DD383C"/>
    <w:rsid w:val="00F63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79202"/>
  <w15:chartTrackingRefBased/>
  <w15:docId w15:val="{48858193-7FBD-4090-9D1F-E71748EB0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123</Words>
  <Characters>707</Characters>
  <Application>Microsoft Office Word</Application>
  <DocSecurity>0</DocSecurity>
  <Lines>5</Lines>
  <Paragraphs>1</Paragraphs>
  <ScaleCrop>false</ScaleCrop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11</cp:revision>
  <dcterms:created xsi:type="dcterms:W3CDTF">2017-03-13T15:28:00Z</dcterms:created>
  <dcterms:modified xsi:type="dcterms:W3CDTF">2017-03-13T16:36:00Z</dcterms:modified>
</cp:coreProperties>
</file>