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B5C6" w14:textId="77777777" w:rsidR="00C21C82" w:rsidRPr="005815D0" w:rsidRDefault="00C21C82" w:rsidP="00C21C82">
      <w:pPr>
        <w:jc w:val="center"/>
        <w:rPr>
          <w:color w:val="000000"/>
        </w:rPr>
      </w:pPr>
      <w:r w:rsidRPr="005815D0"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6B5EADE3" wp14:editId="2A41C099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40DA" w14:textId="77777777" w:rsidR="00C21C82" w:rsidRPr="005815D0" w:rsidRDefault="00C21C82" w:rsidP="00C21C82">
      <w:pPr>
        <w:jc w:val="center"/>
        <w:rPr>
          <w:color w:val="000000"/>
        </w:rPr>
      </w:pPr>
    </w:p>
    <w:p w14:paraId="1341AF75" w14:textId="77777777" w:rsidR="00C21C82" w:rsidRPr="005815D0" w:rsidRDefault="00C21C82" w:rsidP="00C21C82">
      <w:pPr>
        <w:spacing w:line="480" w:lineRule="auto"/>
        <w:jc w:val="center"/>
        <w:rPr>
          <w:color w:val="000000"/>
        </w:rPr>
      </w:pPr>
    </w:p>
    <w:p w14:paraId="59F4E130" w14:textId="77777777" w:rsidR="00C21C82" w:rsidRPr="005815D0" w:rsidRDefault="00C21C82" w:rsidP="00C21C82">
      <w:pPr>
        <w:spacing w:line="480" w:lineRule="auto"/>
        <w:jc w:val="center"/>
        <w:rPr>
          <w:color w:val="000000"/>
        </w:rPr>
      </w:pPr>
    </w:p>
    <w:p w14:paraId="226FC56E" w14:textId="77777777" w:rsidR="00C21C82" w:rsidRPr="005815D0" w:rsidRDefault="00C21C82" w:rsidP="00C21C82">
      <w:pPr>
        <w:spacing w:line="480" w:lineRule="auto"/>
        <w:jc w:val="center"/>
        <w:rPr>
          <w:rFonts w:eastAsia="黑体"/>
          <w:b/>
          <w:spacing w:val="80"/>
          <w:sz w:val="72"/>
          <w:szCs w:val="72"/>
        </w:rPr>
      </w:pPr>
      <w:r w:rsidRPr="005815D0">
        <w:rPr>
          <w:rFonts w:eastAsia="黑体"/>
          <w:b/>
          <w:spacing w:val="80"/>
          <w:sz w:val="72"/>
          <w:szCs w:val="72"/>
        </w:rPr>
        <w:t>本科生实验报告</w:t>
      </w:r>
    </w:p>
    <w:p w14:paraId="34F5E261" w14:textId="77777777" w:rsidR="00C21C82" w:rsidRPr="005815D0" w:rsidRDefault="00C21C82" w:rsidP="00C21C82">
      <w:pPr>
        <w:spacing w:line="560" w:lineRule="atLeast"/>
        <w:rPr>
          <w:b/>
          <w:bCs/>
          <w:sz w:val="52"/>
          <w:szCs w:val="44"/>
        </w:rPr>
      </w:pPr>
    </w:p>
    <w:p w14:paraId="57FA7FC6" w14:textId="611BC2B3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实验课程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机器学习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</w:t>
      </w:r>
    </w:p>
    <w:p w14:paraId="4004B548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学院名称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>核技术与自动化工程学院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</w:t>
      </w:r>
    </w:p>
    <w:p w14:paraId="0FAB69A5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专业名称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>测控技术与仪器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</w:t>
      </w:r>
    </w:p>
    <w:p w14:paraId="3E00944A" w14:textId="48047061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学生姓名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</w:t>
      </w:r>
      <w:r w:rsidR="00F12909">
        <w:rPr>
          <w:rFonts w:eastAsia="黑体" w:hint="eastAsia"/>
          <w:b/>
          <w:bCs/>
          <w:spacing w:val="20"/>
          <w:sz w:val="30"/>
          <w:szCs w:val="30"/>
          <w:u w:val="single"/>
        </w:rPr>
        <w:t>追梦少年南南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3745C150" w14:textId="24DDF06F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学生学号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</w:t>
      </w:r>
      <w:r w:rsidR="00F12909">
        <w:rPr>
          <w:rFonts w:eastAsia="黑体"/>
          <w:b/>
          <w:bCs/>
          <w:spacing w:val="20"/>
          <w:sz w:val="30"/>
          <w:szCs w:val="30"/>
          <w:u w:val="single"/>
        </w:rPr>
        <w:t xml:space="preserve">     </w:t>
      </w:r>
      <w:r w:rsidR="00B878C3">
        <w:rPr>
          <w:rFonts w:eastAsia="黑体"/>
          <w:b/>
          <w:bCs/>
          <w:spacing w:val="20"/>
          <w:sz w:val="30"/>
          <w:szCs w:val="30"/>
          <w:u w:val="single"/>
        </w:rPr>
        <w:t>2020060103</w:t>
      </w:r>
      <w:r w:rsidR="00F12909">
        <w:rPr>
          <w:rFonts w:eastAsia="黑体"/>
          <w:b/>
          <w:bCs/>
          <w:spacing w:val="20"/>
          <w:sz w:val="30"/>
          <w:szCs w:val="30"/>
          <w:u w:val="single"/>
        </w:rPr>
        <w:t>36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0A15D928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指导教师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吴旖旎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033884C3" w14:textId="18A0A4F2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实验地点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6</w:t>
      </w:r>
      <w:r>
        <w:rPr>
          <w:rFonts w:eastAsia="黑体"/>
          <w:b/>
          <w:bCs/>
          <w:spacing w:val="20"/>
          <w:sz w:val="30"/>
          <w:szCs w:val="30"/>
          <w:u w:val="single"/>
        </w:rPr>
        <w:t>C</w:t>
      </w:r>
      <w:r w:rsidR="00D66074">
        <w:rPr>
          <w:rFonts w:eastAsia="黑体"/>
          <w:b/>
          <w:bCs/>
          <w:spacing w:val="20"/>
          <w:sz w:val="30"/>
          <w:szCs w:val="30"/>
          <w:u w:val="single"/>
        </w:rPr>
        <w:t>7</w:t>
      </w:r>
      <w:r>
        <w:rPr>
          <w:rFonts w:eastAsia="黑体"/>
          <w:b/>
          <w:bCs/>
          <w:spacing w:val="20"/>
          <w:sz w:val="30"/>
          <w:szCs w:val="30"/>
          <w:u w:val="single"/>
        </w:rPr>
        <w:t>02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2A49ED48" w14:textId="77777777" w:rsidR="00C21C82" w:rsidRPr="005815D0" w:rsidRDefault="00C21C82" w:rsidP="00C21C82">
      <w:pPr>
        <w:spacing w:line="940" w:lineRule="atLeast"/>
        <w:ind w:firstLineChars="65" w:firstLine="222"/>
        <w:rPr>
          <w:b/>
          <w:bCs/>
          <w:spacing w:val="20"/>
          <w:sz w:val="28"/>
          <w:szCs w:val="28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实验成绩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</w:t>
      </w:r>
      <w:r w:rsidRPr="005815D0">
        <w:rPr>
          <w:b/>
          <w:bCs/>
          <w:spacing w:val="20"/>
          <w:sz w:val="28"/>
          <w:szCs w:val="28"/>
          <w:u w:val="single"/>
        </w:rPr>
        <w:t xml:space="preserve">                                        </w:t>
      </w:r>
    </w:p>
    <w:p w14:paraId="71209EB9" w14:textId="77777777" w:rsidR="00C21C82" w:rsidRPr="005815D0" w:rsidRDefault="00C21C82" w:rsidP="00C21C82">
      <w:pPr>
        <w:spacing w:line="560" w:lineRule="atLeast"/>
        <w:rPr>
          <w:b/>
          <w:bCs/>
          <w:sz w:val="24"/>
        </w:rPr>
      </w:pPr>
    </w:p>
    <w:p w14:paraId="0B761F90" w14:textId="77777777" w:rsidR="00C21C82" w:rsidRPr="005815D0" w:rsidRDefault="00C21C82" w:rsidP="00C21C82">
      <w:pPr>
        <w:spacing w:line="560" w:lineRule="atLeast"/>
        <w:rPr>
          <w:b/>
          <w:bCs/>
          <w:sz w:val="24"/>
        </w:rPr>
      </w:pPr>
    </w:p>
    <w:p w14:paraId="4DA590A2" w14:textId="1752A8E0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eastAsia="黑体"/>
          <w:b/>
          <w:bCs/>
          <w:sz w:val="24"/>
        </w:rPr>
      </w:pPr>
      <w:r w:rsidRPr="00581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66D0C" wp14:editId="3B12396E">
                <wp:simplePos x="0" y="0"/>
                <wp:positionH relativeFrom="column">
                  <wp:posOffset>2577465</wp:posOffset>
                </wp:positionH>
                <wp:positionV relativeFrom="paragraph">
                  <wp:posOffset>394970</wp:posOffset>
                </wp:positionV>
                <wp:extent cx="388620" cy="0"/>
                <wp:effectExtent l="13335" t="7620" r="762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22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02.95pt;margin-top:31.1pt;width:3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3eygEAAHsDAAAOAAAAZHJzL2Uyb0RvYy54bWysU02P0zAQvSPxHyzfadrCrkrUdIW6LJcF&#10;Ku3yA6a2k1g4HmvsNu2/Z+x+7AI3RA6W7Zn3ZuY9Z3l3GJzYG4oWfSNnk6kUxivU1neN/PH88G4h&#10;RUzgNTj0ppFHE+Xd6u2b5RhqM8cenTYkmMTHegyN7FMKdVVF1ZsB4gSD8RxskQZIfKSu0gQjsw+u&#10;mk+nt9WIpAOhMjHy7f0pKFeFv22NSt/bNpokXCO5t1RWKus2r9VqCXVHEHqrzm3AP3QxgPVc9Ep1&#10;DwnEjuxfVINVhBHbNFE4VNi2VpkyA08zm/4xzVMPwZRZWJwYrjLF/0ervu03JKxm76TwMLBFn3YJ&#10;S2XxIcszhlhz1tpvKA+oDv4pPKL6GYXHdQ++MyX5+RgYO8uI6jdIPsTARbbjV9ScA8xftDq0NGRK&#10;VkEciiXHqyXmkITiy/eLxe2cjVOXUAX1BRcopi8GB5E3jYyJwHZ9WqP37DvSrFSB/WNMuSuoL4Bc&#10;1OODda7Y77wYG/nxZn5TABGd1TmY0yJ127UjsYf8gMpXRuTI6zTCndeFrDegP5/3Caw77bm482dl&#10;shgnWbeojxu6KMYOly7PrzE/odfngn75Z1a/AAAA//8DAFBLAwQUAAYACAAAACEAdlVBJd4AAAAJ&#10;AQAADwAAAGRycy9kb3ducmV2LnhtbEyPwU7DMAyG70i8Q2QkLoglrbbCSt1pQuLAkW0S16wxbaFx&#10;qiZdy56eIA7jaPvT7+8vNrPtxIkG3zpGSBYKBHHlTMs1wmH/cv8IwgfNRneOCeGbPGzK66tC58ZN&#10;/EanXahFDGGfa4QmhD6X0lcNWe0XrieOtw83WB3iONTSDHqK4baTqVKZtLrl+KHRPT03VH3tRotA&#10;flwlaru29eH1PN29p+fPqd8j3t7M2ycQgeZwgeFXP6pDGZ2ObmTjRYewVKt1RBGyNAURgWX2kIA4&#10;/i1kWcj/DcofAAAA//8DAFBLAQItABQABgAIAAAAIQC2gziS/gAAAOEBAAATAAAAAAAAAAAAAAAA&#10;AAAAAABbQ29udGVudF9UeXBlc10ueG1sUEsBAi0AFAAGAAgAAAAhADj9If/WAAAAlAEAAAsAAAAA&#10;AAAAAAAAAAAALwEAAF9yZWxzLy5yZWxzUEsBAi0AFAAGAAgAAAAhAHt+nd7KAQAAewMAAA4AAAAA&#10;AAAAAAAAAAAALgIAAGRycy9lMm9Eb2MueG1sUEsBAi0AFAAGAAgAAAAhAHZVQSXeAAAACQEAAA8A&#10;AAAAAAAAAAAAAAAAJAQAAGRycy9kb3ducmV2LnhtbFBLBQYAAAAABAAEAPMAAAAvBQAAAAA=&#10;"/>
            </w:pict>
          </mc:Fallback>
        </mc:AlternateContent>
      </w:r>
      <w:r w:rsidRPr="005815D0">
        <w:rPr>
          <w:b/>
          <w:bCs/>
          <w:sz w:val="28"/>
          <w:szCs w:val="28"/>
        </w:rPr>
        <w:t xml:space="preserve"> </w:t>
      </w:r>
      <w:r w:rsidRPr="005815D0">
        <w:rPr>
          <w:rFonts w:eastAsia="创艺简黑体"/>
          <w:b/>
          <w:bCs/>
          <w:sz w:val="28"/>
          <w:szCs w:val="28"/>
        </w:rPr>
        <w:t xml:space="preserve"> </w:t>
      </w:r>
      <w:r w:rsidRPr="005815D0">
        <w:rPr>
          <w:rFonts w:eastAsia="黑体"/>
          <w:b/>
          <w:bCs/>
          <w:sz w:val="24"/>
        </w:rPr>
        <w:t>二〇</w:t>
      </w:r>
      <w:r>
        <w:rPr>
          <w:rFonts w:eastAsia="黑体" w:hint="eastAsia"/>
          <w:b/>
          <w:bCs/>
          <w:sz w:val="24"/>
        </w:rPr>
        <w:t>二</w:t>
      </w:r>
      <w:r w:rsidRPr="005815D0">
        <w:rPr>
          <w:rFonts w:eastAsia="黑体"/>
          <w:b/>
          <w:bCs/>
          <w:sz w:val="24"/>
        </w:rPr>
        <w:t>〇年</w:t>
      </w:r>
      <w:r w:rsidRPr="005815D0">
        <w:rPr>
          <w:rFonts w:eastAsia="黑体"/>
          <w:b/>
          <w:bCs/>
          <w:sz w:val="24"/>
        </w:rPr>
        <w:t xml:space="preserve"> </w:t>
      </w:r>
      <w:r>
        <w:rPr>
          <w:rFonts w:eastAsia="黑体"/>
          <w:b/>
          <w:bCs/>
          <w:sz w:val="24"/>
        </w:rPr>
        <w:t xml:space="preserve"> </w:t>
      </w:r>
      <w:r w:rsidRPr="005815D0">
        <w:rPr>
          <w:rFonts w:eastAsia="黑体"/>
          <w:b/>
          <w:bCs/>
          <w:sz w:val="24"/>
        </w:rPr>
        <w:t xml:space="preserve"> </w:t>
      </w:r>
      <w:r w:rsidRPr="005815D0">
        <w:rPr>
          <w:rFonts w:eastAsia="黑体"/>
          <w:b/>
          <w:bCs/>
          <w:sz w:val="24"/>
        </w:rPr>
        <w:t>月</w:t>
      </w:r>
      <w:r w:rsidRPr="005815D0">
        <w:rPr>
          <w:rFonts w:eastAsia="黑体"/>
          <w:b/>
          <w:bCs/>
          <w:sz w:val="24"/>
        </w:rPr>
        <w:t xml:space="preserve">        </w:t>
      </w:r>
      <w:r w:rsidRPr="005815D0">
        <w:rPr>
          <w:rFonts w:eastAsia="黑体"/>
          <w:b/>
          <w:bCs/>
          <w:sz w:val="24"/>
        </w:rPr>
        <w:t>二〇</w:t>
      </w:r>
      <w:r>
        <w:rPr>
          <w:rFonts w:eastAsia="黑体" w:hint="eastAsia"/>
          <w:b/>
          <w:bCs/>
          <w:sz w:val="24"/>
        </w:rPr>
        <w:t>二</w:t>
      </w:r>
      <w:r w:rsidRPr="005815D0">
        <w:rPr>
          <w:rFonts w:eastAsia="黑体"/>
          <w:b/>
          <w:bCs/>
          <w:sz w:val="24"/>
        </w:rPr>
        <w:t>〇年</w:t>
      </w:r>
      <w:r>
        <w:rPr>
          <w:rFonts w:eastAsia="黑体" w:hint="eastAsia"/>
          <w:b/>
          <w:bCs/>
          <w:sz w:val="24"/>
        </w:rPr>
        <w:t xml:space="preserve"> </w:t>
      </w:r>
      <w:r>
        <w:rPr>
          <w:rFonts w:eastAsia="黑体"/>
          <w:b/>
          <w:bCs/>
          <w:sz w:val="24"/>
        </w:rPr>
        <w:t xml:space="preserve">  </w:t>
      </w:r>
      <w:r w:rsidRPr="005815D0">
        <w:rPr>
          <w:rFonts w:eastAsia="黑体"/>
          <w:b/>
          <w:bCs/>
          <w:sz w:val="24"/>
        </w:rPr>
        <w:t>月</w:t>
      </w:r>
    </w:p>
    <w:p w14:paraId="09D0B88A" w14:textId="77777777" w:rsidR="00C21C82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b/>
          <w:bCs/>
          <w:sz w:val="28"/>
          <w:szCs w:val="28"/>
        </w:rPr>
      </w:pPr>
      <w:r w:rsidRPr="005815D0">
        <w:rPr>
          <w:b/>
          <w:bCs/>
          <w:sz w:val="28"/>
          <w:szCs w:val="28"/>
        </w:rPr>
        <w:br w:type="page"/>
      </w:r>
    </w:p>
    <w:p w14:paraId="135D8971" w14:textId="77777777" w:rsidR="00C21C82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b/>
          <w:bCs/>
          <w:sz w:val="28"/>
          <w:szCs w:val="28"/>
        </w:rPr>
      </w:pPr>
    </w:p>
    <w:p w14:paraId="532D873C" w14:textId="77777777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eastAsia="黑体"/>
          <w:b/>
          <w:bCs/>
          <w:spacing w:val="60"/>
          <w:sz w:val="28"/>
          <w:szCs w:val="28"/>
        </w:rPr>
      </w:pPr>
      <w:r w:rsidRPr="005815D0">
        <w:rPr>
          <w:rFonts w:eastAsia="黑体"/>
          <w:b/>
          <w:bCs/>
          <w:spacing w:val="60"/>
          <w:sz w:val="28"/>
          <w:szCs w:val="28"/>
        </w:rPr>
        <w:t>填写说明</w:t>
      </w:r>
    </w:p>
    <w:p w14:paraId="1C6FEAF3" w14:textId="77777777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eastAsia="黑体"/>
          <w:b/>
          <w:bCs/>
          <w:spacing w:val="60"/>
          <w:sz w:val="28"/>
          <w:szCs w:val="28"/>
        </w:rPr>
      </w:pPr>
    </w:p>
    <w:p w14:paraId="0C95315D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sz w:val="24"/>
        </w:rPr>
      </w:pPr>
      <w:r w:rsidRPr="005815D0">
        <w:rPr>
          <w:sz w:val="24"/>
        </w:rPr>
        <w:t>适用于本科生所有的实验报告（印制实验报告册除外）；</w:t>
      </w:r>
    </w:p>
    <w:p w14:paraId="52938265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sz w:val="24"/>
        </w:rPr>
      </w:pPr>
      <w:r w:rsidRPr="005815D0">
        <w:rPr>
          <w:sz w:val="24"/>
        </w:rPr>
        <w:t>专业填写为专业全称，有专业方向的用小括号标明；</w:t>
      </w:r>
    </w:p>
    <w:p w14:paraId="7FFE2CB6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357"/>
        <w:jc w:val="left"/>
        <w:rPr>
          <w:sz w:val="24"/>
        </w:rPr>
      </w:pPr>
      <w:r w:rsidRPr="005815D0">
        <w:rPr>
          <w:sz w:val="24"/>
        </w:rPr>
        <w:t>格式要求：</w:t>
      </w:r>
    </w:p>
    <w:p w14:paraId="55064205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sz w:val="24"/>
        </w:rPr>
      </w:pPr>
      <w:r w:rsidRPr="005815D0">
        <w:rPr>
          <w:sz w:val="24"/>
        </w:rPr>
        <w:t>用A4纸双面打印（封面双面打印）或在A4大小纸上用蓝黑色水笔书写。</w:t>
      </w:r>
    </w:p>
    <w:p w14:paraId="6C1F960D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sz w:val="24"/>
        </w:rPr>
      </w:pPr>
      <w:r w:rsidRPr="005815D0">
        <w:rPr>
          <w:sz w:val="24"/>
        </w:rPr>
        <w:t>打印排版：正文用宋体小四号，1.5倍行距，页边距采取默认形式（上下2.54cm，左右2.54cm，页眉</w:t>
      </w:r>
      <w:smartTag w:uri="urn:schemas-microsoft-com:office:smarttags" w:element="chmetcnv">
        <w:smartTagPr>
          <w:attr w:name="UnitName" w:val="c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5815D0">
          <w:rPr>
            <w:sz w:val="24"/>
          </w:rPr>
          <w:t>1.5cm</w:t>
        </w:r>
      </w:smartTag>
      <w:r w:rsidRPr="005815D0">
        <w:rPr>
          <w:sz w:val="24"/>
        </w:rPr>
        <w:t>，页脚</w:t>
      </w:r>
      <w:smartTag w:uri="urn:schemas-microsoft-com:office:smarttags" w:element="chmetcnv">
        <w:smartTagPr>
          <w:attr w:name="UnitName" w:val="cm"/>
          <w:attr w:name="SourceValue" w:val="1.75"/>
          <w:attr w:name="HasSpace" w:val="False"/>
          <w:attr w:name="Negative" w:val="False"/>
          <w:attr w:name="NumberType" w:val="1"/>
          <w:attr w:name="TCSC" w:val="0"/>
        </w:smartTagPr>
        <w:r w:rsidRPr="005815D0">
          <w:rPr>
            <w:sz w:val="24"/>
          </w:rPr>
          <w:t>1.75cm</w:t>
        </w:r>
      </w:smartTag>
      <w:r w:rsidRPr="005815D0">
        <w:rPr>
          <w:sz w:val="24"/>
        </w:rPr>
        <w:t>）。字符间距为默认值（缩放100%，间距：标准）；页码用小五号字底端居中。</w:t>
      </w:r>
    </w:p>
    <w:p w14:paraId="12CC6191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ind w:leftChars="171" w:left="719"/>
        <w:jc w:val="left"/>
        <w:rPr>
          <w:bCs/>
          <w:color w:val="000000"/>
          <w:kern w:val="0"/>
          <w:sz w:val="24"/>
        </w:rPr>
      </w:pPr>
      <w:r w:rsidRPr="005815D0">
        <w:rPr>
          <w:sz w:val="24"/>
        </w:rPr>
        <w:t>具体要求：</w:t>
      </w:r>
    </w:p>
    <w:p w14:paraId="45C7C06E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b/>
          <w:bCs/>
          <w:color w:val="000000"/>
          <w:kern w:val="0"/>
          <w:sz w:val="24"/>
        </w:rPr>
      </w:pPr>
      <w:r w:rsidRPr="005815D0">
        <w:rPr>
          <w:b/>
          <w:sz w:val="24"/>
        </w:rPr>
        <w:t>题目</w:t>
      </w:r>
      <w:r w:rsidRPr="005815D0">
        <w:rPr>
          <w:sz w:val="24"/>
        </w:rPr>
        <w:t>（二号黑体居中）；</w:t>
      </w:r>
    </w:p>
    <w:p w14:paraId="1B2E241D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color w:val="000000"/>
          <w:kern w:val="0"/>
          <w:sz w:val="24"/>
        </w:rPr>
      </w:pPr>
      <w:r w:rsidRPr="005815D0">
        <w:rPr>
          <w:b/>
          <w:sz w:val="24"/>
        </w:rPr>
        <w:t>摘要</w:t>
      </w:r>
      <w:r w:rsidRPr="005815D0">
        <w:rPr>
          <w:sz w:val="24"/>
        </w:rPr>
        <w:t>（“摘要”二字用小二号黑体居中，</w:t>
      </w:r>
      <w:r w:rsidRPr="005815D0">
        <w:rPr>
          <w:color w:val="000000"/>
          <w:kern w:val="0"/>
          <w:sz w:val="24"/>
        </w:rPr>
        <w:t>隔行书写摘要的文字部分，小4号宋体</w:t>
      </w:r>
      <w:r w:rsidRPr="005815D0">
        <w:rPr>
          <w:sz w:val="24"/>
        </w:rPr>
        <w:t>）</w:t>
      </w:r>
      <w:r w:rsidRPr="005815D0">
        <w:rPr>
          <w:color w:val="000000"/>
          <w:kern w:val="0"/>
          <w:sz w:val="24"/>
        </w:rPr>
        <w:t>；</w:t>
      </w:r>
    </w:p>
    <w:p w14:paraId="542C3271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b/>
          <w:bCs/>
          <w:color w:val="000000"/>
          <w:kern w:val="0"/>
          <w:sz w:val="24"/>
        </w:rPr>
      </w:pPr>
      <w:r w:rsidRPr="005815D0">
        <w:rPr>
          <w:b/>
          <w:sz w:val="24"/>
        </w:rPr>
        <w:t>关键词</w:t>
      </w:r>
      <w:r w:rsidRPr="005815D0">
        <w:rPr>
          <w:sz w:val="24"/>
        </w:rPr>
        <w:t>（隔行顶格书写“关键词”三字，提炼3-5个关键词，用分号隔开，小4号黑体)；</w:t>
      </w:r>
      <w:r w:rsidRPr="005815D0">
        <w:rPr>
          <w:b/>
          <w:bCs/>
          <w:color w:val="000000"/>
          <w:kern w:val="0"/>
          <w:sz w:val="24"/>
        </w:rPr>
        <w:t xml:space="preserve"> </w:t>
      </w:r>
    </w:p>
    <w:p w14:paraId="3E9804F3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bookmarkStart w:id="0" w:name="_Toc99102275"/>
      <w:bookmarkStart w:id="1" w:name="_Toc99179315"/>
      <w:bookmarkStart w:id="2" w:name="_Toc99179397"/>
      <w:bookmarkStart w:id="3" w:name="_Toc99179757"/>
      <w:bookmarkStart w:id="4" w:name="_Toc99180224"/>
      <w:bookmarkStart w:id="5" w:name="_Toc99180405"/>
      <w:bookmarkStart w:id="6" w:name="_Toc99180452"/>
      <w:bookmarkStart w:id="7" w:name="_Toc99180820"/>
      <w:bookmarkStart w:id="8" w:name="_Toc99181741"/>
      <w:bookmarkStart w:id="9" w:name="_Toc99181771"/>
      <w:bookmarkStart w:id="10" w:name="_Toc99181965"/>
      <w:bookmarkStart w:id="11" w:name="_Toc99182287"/>
      <w:bookmarkStart w:id="12" w:name="_Toc99182352"/>
      <w:bookmarkStart w:id="13" w:name="_Toc99182415"/>
      <w:bookmarkStart w:id="14" w:name="_Toc99182476"/>
      <w:bookmarkStart w:id="15" w:name="_Toc99188370"/>
      <w:bookmarkStart w:id="16" w:name="_Toc99897378"/>
      <w:bookmarkStart w:id="17" w:name="_Toc101039862"/>
      <w:bookmarkStart w:id="18" w:name="_Toc101040337"/>
      <w:bookmarkStart w:id="19" w:name="_Toc101254823"/>
      <w:bookmarkStart w:id="20" w:name="_Toc101257191"/>
      <w:bookmarkStart w:id="21" w:name="_Toc101257414"/>
      <w:bookmarkStart w:id="22" w:name="_Toc101258653"/>
      <w:bookmarkStart w:id="23" w:name="_Toc101260065"/>
      <w:bookmarkStart w:id="24" w:name="_Toc101260773"/>
      <w:bookmarkStart w:id="25" w:name="_Toc103931997"/>
      <w:bookmarkStart w:id="26" w:name="_Toc113451108"/>
      <w:bookmarkStart w:id="27" w:name="_Toc113451197"/>
      <w:r w:rsidRPr="005815D0">
        <w:rPr>
          <w:sz w:val="24"/>
        </w:rPr>
        <w:t>正文部分采用三级标题；</w:t>
      </w:r>
    </w:p>
    <w:p w14:paraId="6902A755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r w:rsidRPr="005815D0">
        <w:rPr>
          <w:b/>
          <w:sz w:val="24"/>
        </w:rPr>
        <w:t>第1章</w:t>
      </w:r>
      <w:r w:rsidRPr="005815D0">
        <w:rPr>
          <w:sz w:val="24"/>
        </w:rPr>
        <w:t xml:space="preserve"> ××(小二号黑体居中，段前0.5行)</w:t>
      </w:r>
      <w:bookmarkStart w:id="28" w:name="_Toc113451198"/>
      <w:bookmarkStart w:id="29" w:name="_Toc113451109"/>
      <w:bookmarkStart w:id="30" w:name="_Toc103931998"/>
      <w:bookmarkStart w:id="31" w:name="_Toc101260774"/>
      <w:bookmarkStart w:id="32" w:name="_Toc101260066"/>
      <w:bookmarkStart w:id="33" w:name="_Toc101258654"/>
      <w:bookmarkStart w:id="34" w:name="_Toc101257415"/>
      <w:bookmarkStart w:id="35" w:name="_Toc101257192"/>
      <w:bookmarkStart w:id="36" w:name="_Toc101254824"/>
      <w:bookmarkStart w:id="37" w:name="_Toc101040338"/>
      <w:bookmarkStart w:id="38" w:name="_Toc101039863"/>
      <w:bookmarkStart w:id="39" w:name="_Toc99897379"/>
      <w:bookmarkStart w:id="40" w:name="_Toc99188371"/>
      <w:bookmarkStart w:id="41" w:name="_Toc99182477"/>
      <w:bookmarkStart w:id="42" w:name="_Toc99182416"/>
      <w:bookmarkStart w:id="43" w:name="_Toc99182353"/>
      <w:bookmarkStart w:id="44" w:name="_Toc99182288"/>
      <w:bookmarkStart w:id="45" w:name="_Toc99181966"/>
      <w:bookmarkStart w:id="46" w:name="_Toc99181772"/>
      <w:bookmarkStart w:id="47" w:name="_Toc99181742"/>
      <w:bookmarkStart w:id="48" w:name="_Toc99180821"/>
      <w:bookmarkStart w:id="49" w:name="_Toc99180453"/>
      <w:bookmarkStart w:id="50" w:name="_Toc99180406"/>
      <w:bookmarkStart w:id="51" w:name="_Toc99180225"/>
      <w:bookmarkStart w:id="52" w:name="_Toc99179758"/>
      <w:bookmarkStart w:id="53" w:name="_Toc99179398"/>
      <w:bookmarkStart w:id="54" w:name="_Toc991793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5DA458B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r w:rsidRPr="005815D0">
        <w:rPr>
          <w:b/>
          <w:sz w:val="24"/>
        </w:rPr>
        <w:t xml:space="preserve">1.1 </w:t>
      </w:r>
      <w:r w:rsidRPr="005815D0">
        <w:rPr>
          <w:sz w:val="24"/>
        </w:rPr>
        <w:t>×××××小三号黑体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5815D0">
        <w:rPr>
          <w:sz w:val="24"/>
        </w:rPr>
        <w:t>×××××（段前、段后0.5行）</w:t>
      </w:r>
    </w:p>
    <w:p w14:paraId="41AA9AEC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815D0">
          <w:rPr>
            <w:b/>
            <w:sz w:val="24"/>
          </w:rPr>
          <w:t>1.1.1</w:t>
        </w:r>
      </w:smartTag>
      <w:r w:rsidRPr="005815D0">
        <w:rPr>
          <w:sz w:val="24"/>
        </w:rPr>
        <w:t>小四号黑体（段前、段后0.5行）</w:t>
      </w:r>
    </w:p>
    <w:p w14:paraId="490616C4" w14:textId="77777777" w:rsidR="00C21C82" w:rsidRPr="005815D0" w:rsidRDefault="00C21C82" w:rsidP="00C21C82">
      <w:pPr>
        <w:adjustRightInd w:val="0"/>
        <w:snapToGrid w:val="0"/>
        <w:spacing w:line="500" w:lineRule="exact"/>
        <w:ind w:leftChars="284" w:left="596" w:firstLineChars="50" w:firstLine="120"/>
        <w:jc w:val="left"/>
        <w:rPr>
          <w:sz w:val="24"/>
        </w:rPr>
      </w:pPr>
      <w:r w:rsidRPr="005815D0">
        <w:rPr>
          <w:b/>
          <w:sz w:val="24"/>
        </w:rPr>
        <w:t>参考文献</w:t>
      </w:r>
      <w:r w:rsidRPr="005815D0">
        <w:rPr>
          <w:sz w:val="24"/>
        </w:rPr>
        <w:t>（黑体小二号居中，段前0.5行），参考文献用五号宋体，参照《参考文献著录规则（GB/T 7714－2005）》。</w:t>
      </w:r>
    </w:p>
    <w:p w14:paraId="09A43E8A" w14:textId="77777777" w:rsidR="00C21C82" w:rsidRDefault="00C21C82" w:rsidP="00C21C82">
      <w:pPr>
        <w:adjustRightInd w:val="0"/>
        <w:snapToGrid w:val="0"/>
        <w:spacing w:line="360" w:lineRule="auto"/>
        <w:ind w:left="357"/>
        <w:jc w:val="left"/>
        <w:rPr>
          <w:b/>
          <w:sz w:val="24"/>
        </w:rPr>
      </w:pPr>
    </w:p>
    <w:p w14:paraId="001D4095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7D433B2A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1741AC74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3D00995F" w14:textId="3997EA39" w:rsidR="00363C7B" w:rsidRDefault="002A5578" w:rsidP="00363C7B">
      <w:pPr>
        <w:adjustRightInd w:val="0"/>
        <w:snapToGrid w:val="0"/>
        <w:spacing w:beforeLines="50" w:before="156" w:afterLines="50" w:after="156" w:line="360" w:lineRule="auto"/>
        <w:ind w:left="357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BP</w:t>
      </w:r>
      <w:r w:rsidR="007875AB" w:rsidRPr="007875AB">
        <w:rPr>
          <w:rFonts w:eastAsia="黑体" w:hint="eastAsia"/>
          <w:b/>
          <w:sz w:val="36"/>
          <w:szCs w:val="36"/>
        </w:rPr>
        <w:t>神经网络学习</w:t>
      </w:r>
    </w:p>
    <w:p w14:paraId="12DC58D1" w14:textId="4982E10D" w:rsidR="00C21C82" w:rsidRPr="00757D9E" w:rsidRDefault="00DA49CC" w:rsidP="00363C7B">
      <w:pPr>
        <w:adjustRightInd w:val="0"/>
        <w:snapToGrid w:val="0"/>
        <w:spacing w:beforeLines="50" w:before="156" w:afterLines="50" w:after="156"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C21C82" w:rsidRPr="00757D9E">
        <w:rPr>
          <w:b/>
          <w:sz w:val="24"/>
        </w:rPr>
        <w:t>实验目的</w:t>
      </w:r>
    </w:p>
    <w:p w14:paraId="0370F01F" w14:textId="77777777" w:rsidR="007875AB" w:rsidRPr="007875AB" w:rsidRDefault="007875AB" w:rsidP="007875AB">
      <w:pPr>
        <w:tabs>
          <w:tab w:val="left" w:pos="1905"/>
        </w:tabs>
        <w:adjustRightInd w:val="0"/>
        <w:snapToGrid w:val="0"/>
        <w:spacing w:line="360" w:lineRule="auto"/>
        <w:ind w:firstLineChars="100" w:firstLine="280"/>
        <w:jc w:val="left"/>
        <w:rPr>
          <w:sz w:val="28"/>
          <w:szCs w:val="28"/>
        </w:rPr>
      </w:pPr>
      <w:r w:rsidRPr="007875AB">
        <w:rPr>
          <w:rFonts w:hint="eastAsia"/>
          <w:sz w:val="28"/>
          <w:szCs w:val="28"/>
        </w:rPr>
        <w:t>学习训练神经网络的过程，研究模型参数设置。</w:t>
      </w:r>
    </w:p>
    <w:p w14:paraId="274424EB" w14:textId="5FEC3317" w:rsidR="00C21C82" w:rsidRPr="00757D9E" w:rsidRDefault="00C21C82" w:rsidP="00C21C82">
      <w:pPr>
        <w:tabs>
          <w:tab w:val="left" w:pos="1905"/>
        </w:tabs>
        <w:adjustRightInd w:val="0"/>
        <w:snapToGrid w:val="0"/>
        <w:spacing w:line="360" w:lineRule="auto"/>
        <w:jc w:val="left"/>
        <w:rPr>
          <w:b/>
          <w:sz w:val="24"/>
        </w:rPr>
      </w:pPr>
      <w:r w:rsidRPr="00757D9E">
        <w:rPr>
          <w:b/>
          <w:sz w:val="24"/>
        </w:rPr>
        <w:t>二、内容</w:t>
      </w:r>
      <w:r w:rsidRPr="00757D9E">
        <w:rPr>
          <w:b/>
          <w:sz w:val="24"/>
        </w:rPr>
        <w:tab/>
      </w:r>
    </w:p>
    <w:p w14:paraId="10E0A9D1" w14:textId="41ED60FB" w:rsidR="007875AB" w:rsidRP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1、完成三个函数sigmoidGradient.m，randInitializeWeights.m</w:t>
      </w:r>
      <w:r>
        <w:rPr>
          <w:sz w:val="28"/>
          <w:szCs w:val="28"/>
        </w:rPr>
        <w:t xml:space="preserve">, </w:t>
      </w:r>
      <w:r w:rsidRPr="007875AB">
        <w:rPr>
          <w:sz w:val="28"/>
          <w:szCs w:val="28"/>
        </w:rPr>
        <w:t>nnCostFunction.com的填写，并调试成功。</w:t>
      </w:r>
    </w:p>
    <w:p w14:paraId="15DF611D" w14:textId="77777777" w:rsidR="007875AB" w:rsidRP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3、结合代码理解训练神经网络的步骤。</w:t>
      </w:r>
    </w:p>
    <w:p w14:paraId="359D5321" w14:textId="77777777" w:rsidR="007875AB" w:rsidRP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4、绘制该神经网络结构图。</w:t>
      </w:r>
    </w:p>
    <w:p w14:paraId="6F8AD84D" w14:textId="77777777" w:rsidR="007875AB" w:rsidRP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ab/>
      </w:r>
    </w:p>
    <w:p w14:paraId="3C98EE78" w14:textId="48BA5D7C" w:rsidR="007875AB" w:rsidRPr="007875AB" w:rsidRDefault="007875AB" w:rsidP="007875AB">
      <w:pPr>
        <w:adjustRightInd w:val="0"/>
        <w:snapToGrid w:val="0"/>
        <w:spacing w:line="360" w:lineRule="auto"/>
        <w:jc w:val="left"/>
        <w:rPr>
          <w:b/>
          <w:sz w:val="24"/>
        </w:rPr>
      </w:pPr>
      <w:r w:rsidRPr="007875AB">
        <w:rPr>
          <w:rFonts w:hint="eastAsia"/>
          <w:b/>
          <w:sz w:val="24"/>
        </w:rPr>
        <w:t>三、实验过程：</w:t>
      </w:r>
    </w:p>
    <w:p w14:paraId="52014C08" w14:textId="77777777" w:rsidR="007875AB" w:rsidRP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1、理解数据，练习向量与矩阵的转换。</w:t>
      </w:r>
    </w:p>
    <w:p w14:paraId="16CEB1F7" w14:textId="1DF54AB0" w:rsid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2、填写三个文件，并调试出结果。</w:t>
      </w:r>
    </w:p>
    <w:p w14:paraId="663F00BA" w14:textId="44080922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lastRenderedPageBreak/>
        <w:drawing>
          <wp:inline distT="0" distB="0" distL="0" distR="0" wp14:anchorId="5846B538" wp14:editId="2A4D7063">
            <wp:extent cx="5274310" cy="4709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47AE" w14:textId="372D4DAE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drawing>
          <wp:inline distT="0" distB="0" distL="0" distR="0" wp14:anchorId="1D728A0B" wp14:editId="4E26879C">
            <wp:extent cx="5239481" cy="800212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62A" w14:textId="5D52F4CA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drawing>
          <wp:inline distT="0" distB="0" distL="0" distR="0" wp14:anchorId="575C605E" wp14:editId="0DE9CC65">
            <wp:extent cx="4877481" cy="1009791"/>
            <wp:effectExtent l="0" t="0" r="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C8C4" w14:textId="584E1D2C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drawing>
          <wp:inline distT="0" distB="0" distL="0" distR="0" wp14:anchorId="4A6B0995" wp14:editId="075B6569">
            <wp:extent cx="4563112" cy="733527"/>
            <wp:effectExtent l="0" t="0" r="8890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0B62" w14:textId="1C04A496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lastRenderedPageBreak/>
        <w:drawing>
          <wp:inline distT="0" distB="0" distL="0" distR="0" wp14:anchorId="14057242" wp14:editId="2FFD1B14">
            <wp:extent cx="2476846" cy="2324424"/>
            <wp:effectExtent l="0" t="0" r="0" b="0"/>
            <wp:docPr id="6" name="图片 6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CB8E" w14:textId="003BEB8F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drawing>
          <wp:inline distT="0" distB="0" distL="0" distR="0" wp14:anchorId="41ECA19F" wp14:editId="2E013ADD">
            <wp:extent cx="4991797" cy="962159"/>
            <wp:effectExtent l="0" t="0" r="0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411" w14:textId="53CCED80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drawing>
          <wp:inline distT="0" distB="0" distL="0" distR="0" wp14:anchorId="77C01BA4" wp14:editId="14C66B77">
            <wp:extent cx="5274310" cy="539115"/>
            <wp:effectExtent l="0" t="0" r="2540" b="0"/>
            <wp:docPr id="9" name="图片 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3F7" w14:textId="6D9B610F" w:rsidR="00B371F1" w:rsidRDefault="00B371F1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371F1">
        <w:rPr>
          <w:noProof/>
          <w:sz w:val="28"/>
          <w:szCs w:val="28"/>
        </w:rPr>
        <w:drawing>
          <wp:inline distT="0" distB="0" distL="0" distR="0" wp14:anchorId="5B35E848" wp14:editId="3E1D0B9E">
            <wp:extent cx="5048955" cy="1886213"/>
            <wp:effectExtent l="0" t="0" r="0" b="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754" w14:textId="0E7CD734" w:rsidR="00201976" w:rsidRPr="007875AB" w:rsidRDefault="00201976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201976">
        <w:rPr>
          <w:noProof/>
          <w:sz w:val="28"/>
          <w:szCs w:val="28"/>
        </w:rPr>
        <w:lastRenderedPageBreak/>
        <w:drawing>
          <wp:inline distT="0" distB="0" distL="0" distR="0" wp14:anchorId="6658A700" wp14:editId="357A5378">
            <wp:extent cx="5274310" cy="4721225"/>
            <wp:effectExtent l="0" t="0" r="2540" b="3175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0928" w14:textId="77777777" w:rsidR="007875AB" w:rsidRP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3、熟悉训练神经网络的步骤：</w:t>
      </w:r>
    </w:p>
    <w:p w14:paraId="6E01EE63" w14:textId="6E670BFB" w:rsidR="007875AB" w:rsidRDefault="007875AB" w:rsidP="007875AB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1）参数的随机初始化；</w:t>
      </w:r>
    </w:p>
    <w:p w14:paraId="3403E18D" w14:textId="77777777" w:rsidR="00673C6A" w:rsidRDefault="00673C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95000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epsilon_init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112122" w14:textId="1193AA20" w:rsidR="00673C6A" w:rsidRDefault="00673C6A" w:rsidP="00673C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95000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L_out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L_in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epsilon_init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epsilon_init</w:t>
      </w:r>
      <w:r>
        <w:rPr>
          <w:rFonts w:ascii="Consolas" w:hAnsi="Consolas" w:cs="Courier New"/>
          <w:color w:val="666600"/>
          <w:sz w:val="17"/>
          <w:szCs w:val="17"/>
        </w:rPr>
        <w:t>;%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里元素的范围为（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epsilon_init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epsilon_init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234845" w14:textId="4512316F" w:rsidR="007875AB" w:rsidRDefault="007875AB" w:rsidP="007875AB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2）利用正向传播方法计算所有的h_θ (x);</w:t>
      </w:r>
    </w:p>
    <w:p w14:paraId="72B56C12" w14:textId="6D4B3D5A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ones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4FFD365" w14:textId="7A7DAA77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sigmoid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Theta1</w:t>
      </w:r>
      <w:r>
        <w:rPr>
          <w:rFonts w:ascii="Consolas" w:hAnsi="Consolas" w:cs="Courier New"/>
          <w:color w:val="008800"/>
          <w:sz w:val="17"/>
          <w:szCs w:val="17"/>
        </w:rPr>
        <w:t>');</w:t>
      </w:r>
    </w:p>
    <w:p w14:paraId="555D900C" w14:textId="42019256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temp = [ones(m, 1) temp];</w:t>
      </w:r>
    </w:p>
    <w:p w14:paraId="016C0BB5" w14:textId="5157D7DD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h = sigmoid(temp * Theta2'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09CF16" w14:textId="0BF3BC80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temp_y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 w:hint="eastAsia"/>
          <w:color w:val="666600"/>
          <w:sz w:val="17"/>
          <w:szCs w:val="17"/>
        </w:rPr>
        <w:t>;</w:t>
      </w:r>
    </w:p>
    <w:p w14:paraId="785A3889" w14:textId="77777777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m</w:t>
      </w:r>
    </w:p>
    <w:p w14:paraId="3837D84B" w14:textId="20933A91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temp_y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FF511B" w14:textId="2BF083E2" w:rsidR="00DB208C" w:rsidRPr="00456187" w:rsidRDefault="00456187" w:rsidP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7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73986617" w14:textId="45004832" w:rsidR="007875AB" w:rsidRDefault="007875AB" w:rsidP="007875AB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3）编写计算代价函数J的代码；</w:t>
      </w:r>
    </w:p>
    <w:p w14:paraId="1E951B88" w14:textId="3FE91274" w:rsidR="00456187" w:rsidRDefault="00456187" w:rsidP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910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00"/>
          <w:sz w:val="17"/>
          <w:szCs w:val="17"/>
        </w:rPr>
        <w:t xml:space="preserve">temp_y 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temp_y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94DE9F3" w14:textId="5B4E8E96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910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Theta1_temp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Theta1</w:t>
      </w:r>
      <w:r>
        <w:rPr>
          <w:rFonts w:ascii="Consolas" w:hAnsi="Consolas" w:cs="Courier New"/>
          <w:color w:val="666600"/>
          <w:sz w:val="17"/>
          <w:szCs w:val="17"/>
        </w:rPr>
        <w:t>(:,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14FC4D" w14:textId="6CA0439B" w:rsidR="00456187" w:rsidRDefault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910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Theta2_temp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Theta2</w:t>
      </w:r>
      <w:r>
        <w:rPr>
          <w:rFonts w:ascii="Consolas" w:hAnsi="Consolas" w:cs="Courier New"/>
          <w:color w:val="666600"/>
          <w:sz w:val="17"/>
          <w:szCs w:val="17"/>
        </w:rPr>
        <w:t>(:,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269F70" w14:textId="47002BE1" w:rsidR="00456187" w:rsidRDefault="00456187" w:rsidP="0045618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910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Theta1_temp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Theta1_temp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Theta2_temp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Theta2_temp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14:paraId="36DE90DD" w14:textId="77777777" w:rsidR="00456187" w:rsidRPr="007875AB" w:rsidRDefault="00456187" w:rsidP="007875AB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</w:p>
    <w:p w14:paraId="7B611AE4" w14:textId="2AD5C6B1" w:rsidR="00F65A39" w:rsidRPr="00F65A39" w:rsidRDefault="007875AB" w:rsidP="00F65A39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4）利用反向传播方法计算所有偏导数；</w:t>
      </w:r>
      <w:r w:rsidR="00F65A39" w:rsidRPr="00F65A39">
        <w:rPr>
          <w:sz w:val="28"/>
          <w:szCs w:val="28"/>
        </w:rPr>
        <w:t xml:space="preserve"> </w:t>
      </w:r>
    </w:p>
    <w:p w14:paraId="4D997F1C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103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delta_3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temp_y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4AE2978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103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delta_2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delta_3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r>
        <w:rPr>
          <w:rFonts w:ascii="Consolas" w:hAnsi="Consolas" w:cs="Courier New"/>
          <w:color w:val="000000"/>
          <w:sz w:val="17"/>
          <w:szCs w:val="17"/>
        </w:rPr>
        <w:t xml:space="preserve"> sigmoidGradient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ones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Theta1</w:t>
      </w:r>
      <w:r>
        <w:rPr>
          <w:rFonts w:ascii="Consolas" w:hAnsi="Consolas" w:cs="Courier New"/>
          <w:color w:val="008800"/>
          <w:sz w:val="17"/>
          <w:szCs w:val="17"/>
        </w:rPr>
        <w:t>']);</w:t>
      </w:r>
    </w:p>
    <w:p w14:paraId="7879A154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103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delta_2 = delta_2(:, 2:end);</w:t>
      </w:r>
    </w:p>
    <w:p w14:paraId="6D2F1151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103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D2 = delta_3'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B84FBB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103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D1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delta_2</w:t>
      </w:r>
      <w:r>
        <w:rPr>
          <w:rFonts w:ascii="Consolas" w:hAnsi="Consolas" w:cs="Courier New"/>
          <w:color w:val="008800"/>
          <w:sz w:val="17"/>
          <w:szCs w:val="17"/>
        </w:rPr>
        <w:t>' * X;</w:t>
      </w:r>
    </w:p>
    <w:p w14:paraId="56D783C9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103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Theta2_grad = 1/m * D2;</w:t>
      </w:r>
    </w:p>
    <w:p w14:paraId="652A3E33" w14:textId="66343E67" w:rsidR="00F65A39" w:rsidRDefault="00F65A39" w:rsidP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103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Theta1_grad = 1/m * D1;</w:t>
      </w:r>
    </w:p>
    <w:p w14:paraId="2BF38EA8" w14:textId="00D101B8" w:rsidR="00F65A39" w:rsidRPr="00F65A39" w:rsidRDefault="007875AB" w:rsidP="00F65A39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5）利用数值检验方法检验这些偏导数；</w:t>
      </w:r>
      <w:r w:rsidR="00F65A39" w:rsidRPr="00F65A39">
        <w:rPr>
          <w:sz w:val="28"/>
          <w:szCs w:val="28"/>
        </w:rPr>
        <w:t xml:space="preserve"> </w:t>
      </w:r>
    </w:p>
    <w:p w14:paraId="5637A36F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Theta1_temp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85CD04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Theta1_temp</w:t>
      </w:r>
      <w:r>
        <w:rPr>
          <w:rFonts w:ascii="Consolas" w:hAnsi="Consolas" w:cs="Courier New"/>
          <w:color w:val="666600"/>
          <w:sz w:val="17"/>
          <w:szCs w:val="17"/>
        </w:rPr>
        <w:t>(:,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16D750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Theta2_temp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4EEF20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Theta2_temp</w:t>
      </w:r>
      <w:r>
        <w:rPr>
          <w:rFonts w:ascii="Consolas" w:hAnsi="Consolas" w:cs="Courier New"/>
          <w:color w:val="666600"/>
          <w:sz w:val="17"/>
          <w:szCs w:val="17"/>
        </w:rPr>
        <w:t>(:,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38A160" w14:textId="77777777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Theta1_grad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Theta1_grad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Theta1_temp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14B57C" w14:textId="09DAEE08" w:rsidR="00F65A39" w:rsidRDefault="00F65A39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Theta2_grad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Theta2_grad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Theta2_temp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511B90" w14:textId="2EEA6B4B" w:rsidR="007875AB" w:rsidRDefault="007875AB" w:rsidP="007875AB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6) 使用优化算法来最小化代价函数。</w:t>
      </w:r>
    </w:p>
    <w:p w14:paraId="79AB874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exist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'options'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'var'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options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options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'MaxIter'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71016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length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MaxIter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4F0A1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9439129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length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24CC8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0EC82467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F293B77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BDB18F9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RHO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a bunch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constants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searches</w:t>
      </w:r>
    </w:p>
    <w:p w14:paraId="7F59F300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SIG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RHO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SIG are the constants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Wolfe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Powell</w:t>
      </w:r>
      <w:r>
        <w:rPr>
          <w:rFonts w:ascii="Consolas" w:hAnsi="Consolas" w:cs="Courier New"/>
          <w:color w:val="000000"/>
          <w:sz w:val="17"/>
          <w:szCs w:val="17"/>
        </w:rPr>
        <w:t xml:space="preserve"> conditions</w:t>
      </w:r>
    </w:p>
    <w:p w14:paraId="38CC5271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INT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don</w:t>
      </w:r>
      <w:r>
        <w:rPr>
          <w:rFonts w:ascii="Consolas" w:hAnsi="Consolas" w:cs="Courier New"/>
          <w:color w:val="008800"/>
          <w:sz w:val="17"/>
          <w:szCs w:val="17"/>
        </w:rPr>
        <w:t>'t reevaluate within 0.1 of the limit of the current bracket</w:t>
      </w:r>
    </w:p>
    <w:p w14:paraId="1183943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8800"/>
          <w:sz w:val="17"/>
          <w:szCs w:val="17"/>
        </w:rPr>
        <w:t>EXT = 3.0;                    % extrapolate maximum 3 times the current bracket</w:t>
      </w:r>
    </w:p>
    <w:p w14:paraId="7FDAC42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8800"/>
          <w:sz w:val="17"/>
          <w:szCs w:val="17"/>
        </w:rPr>
        <w:t>MAX = 20;                         % max 20 function evaluations per line search</w:t>
      </w:r>
    </w:p>
    <w:p w14:paraId="06A4A7E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8800"/>
          <w:sz w:val="17"/>
          <w:szCs w:val="17"/>
        </w:rPr>
        <w:t>RATIO = 100;                                      % maximum allowed slope ratio</w:t>
      </w:r>
    </w:p>
    <w:p w14:paraId="75CADDC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</w:p>
    <w:p w14:paraId="02AAFB5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8800"/>
          <w:sz w:val="17"/>
          <w:szCs w:val="17"/>
        </w:rPr>
        <w:t>argstr = ['</w:t>
      </w:r>
      <w:r>
        <w:rPr>
          <w:rFonts w:ascii="Consolas" w:hAnsi="Consolas" w:cs="Courier New"/>
          <w:color w:val="000000"/>
          <w:sz w:val="17"/>
          <w:szCs w:val="17"/>
        </w:rPr>
        <w:t>feval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008800"/>
          <w:sz w:val="17"/>
          <w:szCs w:val="17"/>
        </w:rPr>
        <w:t>'];                      % compose string used to call function</w:t>
      </w:r>
    </w:p>
    <w:p w14:paraId="74798070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8800"/>
          <w:sz w:val="17"/>
          <w:szCs w:val="17"/>
        </w:rPr>
        <w:t>for i = 1:(nargin - 3)</w:t>
      </w:r>
    </w:p>
    <w:p w14:paraId="7441333C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argstr = [argstr,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008800"/>
          <w:sz w:val="17"/>
          <w:szCs w:val="17"/>
        </w:rPr>
        <w:t>', int2str(i)];</w:t>
      </w:r>
    </w:p>
    <w:p w14:paraId="045780F5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2BFAE9B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8800"/>
          <w:sz w:val="17"/>
          <w:szCs w:val="17"/>
        </w:rPr>
        <w:t>argstr = [argstr,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8800"/>
          <w:sz w:val="17"/>
          <w:szCs w:val="17"/>
        </w:rPr>
        <w:t>'];</w:t>
      </w:r>
    </w:p>
    <w:p w14:paraId="53E583A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20. 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</w:p>
    <w:p w14:paraId="26F8538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8800"/>
          <w:sz w:val="17"/>
          <w:szCs w:val="17"/>
        </w:rPr>
        <w:t>if max(size(length)) == 2, red=length(2); length=length(1); else red=1; end</w:t>
      </w:r>
    </w:p>
    <w:p w14:paraId="1FA9C5F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8800"/>
          <w:sz w:val="17"/>
          <w:szCs w:val="17"/>
        </w:rPr>
        <w:t>S=['</w:t>
      </w:r>
      <w:r>
        <w:rPr>
          <w:rFonts w:ascii="Consolas" w:hAnsi="Consolas" w:cs="Courier New"/>
          <w:color w:val="660066"/>
          <w:sz w:val="17"/>
          <w:szCs w:val="17"/>
        </w:rPr>
        <w:t>Iteration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'];</w:t>
      </w:r>
    </w:p>
    <w:p w14:paraId="4F1CD06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</w:p>
    <w:p w14:paraId="1F74BFD0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8800"/>
          <w:sz w:val="17"/>
          <w:szCs w:val="17"/>
        </w:rPr>
        <w:t>i = 0;                                            % zero the run length counter</w:t>
      </w:r>
    </w:p>
    <w:p w14:paraId="5CEF5CB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8800"/>
          <w:sz w:val="17"/>
          <w:szCs w:val="17"/>
        </w:rPr>
        <w:t>ls_failed = 0;                             % no previous line search has failed</w:t>
      </w:r>
    </w:p>
    <w:p w14:paraId="65C49D4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8800"/>
          <w:sz w:val="17"/>
          <w:szCs w:val="17"/>
        </w:rPr>
        <w:t>fX = [];</w:t>
      </w:r>
    </w:p>
    <w:p w14:paraId="42D209C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8800"/>
          <w:sz w:val="17"/>
          <w:szCs w:val="17"/>
        </w:rPr>
        <w:t>[f1 df1] = eval(argstr);                      % get function value and gradient</w:t>
      </w:r>
    </w:p>
    <w:p w14:paraId="0ECEDDFC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8800"/>
          <w:sz w:val="17"/>
          <w:szCs w:val="17"/>
        </w:rPr>
        <w:t>i = i + (length&lt;0);                                            % count epochs?!</w:t>
      </w:r>
    </w:p>
    <w:p w14:paraId="3126BE3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8800"/>
          <w:sz w:val="17"/>
          <w:szCs w:val="17"/>
        </w:rPr>
        <w:t>s = -df1;                                        % search direction is steepest</w:t>
      </w:r>
    </w:p>
    <w:p w14:paraId="365C7AF5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8800"/>
          <w:sz w:val="17"/>
          <w:szCs w:val="17"/>
        </w:rPr>
        <w:t>d1 = -s'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slope</w:t>
      </w:r>
    </w:p>
    <w:p w14:paraId="14E5D23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z1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red</w:t>
      </w:r>
      <w:r>
        <w:rPr>
          <w:rFonts w:ascii="Consolas" w:hAnsi="Consolas" w:cs="Courier New"/>
          <w:color w:val="666600"/>
          <w:sz w:val="17"/>
          <w:szCs w:val="17"/>
        </w:rPr>
        <w:t>/(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 step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red</w:t>
      </w:r>
      <w:r>
        <w:rPr>
          <w:rFonts w:ascii="Consolas" w:hAnsi="Consolas" w:cs="Courier New"/>
          <w:color w:val="666600"/>
          <w:sz w:val="17"/>
          <w:szCs w:val="17"/>
        </w:rPr>
        <w:t>/(|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|+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BE26D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CE54CB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finished</w:t>
      </w:r>
    </w:p>
    <w:p w14:paraId="13BDDCC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iterations</w:t>
      </w:r>
      <w:r>
        <w:rPr>
          <w:rFonts w:ascii="Consolas" w:hAnsi="Consolas" w:cs="Courier New"/>
          <w:color w:val="666600"/>
          <w:sz w:val="17"/>
          <w:szCs w:val="17"/>
        </w:rPr>
        <w:t>?!</w:t>
      </w:r>
    </w:p>
    <w:p w14:paraId="75CCA51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E791B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f0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df0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make a copy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 values</w:t>
      </w:r>
    </w:p>
    <w:p w14:paraId="3CCF0D0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z1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search</w:t>
      </w:r>
    </w:p>
    <w:p w14:paraId="6E347C31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f2 df2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8D672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epochs</w:t>
      </w:r>
      <w:r>
        <w:rPr>
          <w:rFonts w:ascii="Consolas" w:hAnsi="Consolas" w:cs="Courier New"/>
          <w:color w:val="666600"/>
          <w:sz w:val="17"/>
          <w:szCs w:val="17"/>
        </w:rPr>
        <w:t>?!</w:t>
      </w:r>
    </w:p>
    <w:p w14:paraId="41BB06A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d2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df2</w:t>
      </w:r>
      <w:r>
        <w:rPr>
          <w:rFonts w:ascii="Consolas" w:hAnsi="Consolas" w:cs="Courier New"/>
          <w:color w:val="008800"/>
          <w:sz w:val="17"/>
          <w:szCs w:val="17"/>
        </w:rPr>
        <w:t>'*s;</w:t>
      </w:r>
    </w:p>
    <w:p w14:paraId="3EFC0E0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8800"/>
          <w:sz w:val="17"/>
          <w:szCs w:val="17"/>
        </w:rPr>
        <w:t xml:space="preserve">  f3 = f1; d3 = d1; z3 = -z1;             % initialize point 3 equal to point 1</w:t>
      </w:r>
    </w:p>
    <w:p w14:paraId="66B269E5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8800"/>
          <w:sz w:val="17"/>
          <w:szCs w:val="17"/>
        </w:rPr>
        <w:t xml:space="preserve">  if length&gt;0, M = MAX; else M = min(MAX, -length-i); end</w:t>
      </w:r>
    </w:p>
    <w:p w14:paraId="65956A1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8800"/>
          <w:sz w:val="17"/>
          <w:szCs w:val="17"/>
        </w:rPr>
        <w:t xml:space="preserve">  success = 0; limit = -1;                     % initialize quanteties</w:t>
      </w:r>
    </w:p>
    <w:p w14:paraId="3014679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8800"/>
          <w:sz w:val="17"/>
          <w:szCs w:val="17"/>
        </w:rPr>
        <w:t xml:space="preserve">  while 1</w:t>
      </w:r>
    </w:p>
    <w:p w14:paraId="19D63D1C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while ((f2 &gt; f1+z1*RHO*d1) || (d2 &gt; -SIG*d1)) &amp;&amp; (M &gt; 0) </w:t>
      </w:r>
    </w:p>
    <w:p w14:paraId="4AF31252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limit = z1;                                         % tighten the bracket</w:t>
      </w:r>
    </w:p>
    <w:p w14:paraId="6A12A1A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if f2 &gt; f1</w:t>
      </w:r>
    </w:p>
    <w:p w14:paraId="67CFDFD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z2 = z3 - (0.5*d3*z3*z3)/(d3*z3+f2-f3);                 % quadratic fit</w:t>
      </w:r>
    </w:p>
    <w:p w14:paraId="2CCB8EC8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else</w:t>
      </w:r>
    </w:p>
    <w:p w14:paraId="1831474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A = 6*(f2-f3)/z3+3*(d2+d3);                                 % cubic fit</w:t>
      </w:r>
    </w:p>
    <w:p w14:paraId="35893B1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B = 3*(f3-f2)-z3*(d3+2*d2);</w:t>
      </w:r>
    </w:p>
    <w:p w14:paraId="6CAD1E0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z2 = (sqrt(B*B-A*d2*z3*z3)-B)/A;       % numerical error possible - ok!</w:t>
      </w:r>
    </w:p>
    <w:p w14:paraId="4865B441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end</w:t>
      </w:r>
    </w:p>
    <w:p w14:paraId="00C106F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if isnan(z2) || isinf(z2)</w:t>
      </w:r>
    </w:p>
    <w:p w14:paraId="08360EE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z2 = z3/2;                  % if we had a numerical problem then bisect</w:t>
      </w:r>
    </w:p>
    <w:p w14:paraId="1CE6521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end</w:t>
      </w:r>
    </w:p>
    <w:p w14:paraId="4AE90F98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z2 = max(min(z2, INT*z3),(1-INT)*z3);  % don'</w:t>
      </w:r>
      <w:r>
        <w:rPr>
          <w:rFonts w:ascii="Consolas" w:hAnsi="Consolas" w:cs="Courier New"/>
          <w:color w:val="000000"/>
          <w:sz w:val="17"/>
          <w:szCs w:val="17"/>
        </w:rPr>
        <w:t>t accept too close to limits</w:t>
      </w:r>
    </w:p>
    <w:p w14:paraId="6A080F5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z1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z2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 the step</w:t>
      </w:r>
    </w:p>
    <w:p w14:paraId="5242AD3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z2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FCF56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f2 df2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5FF82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epochs</w:t>
      </w:r>
      <w:r>
        <w:rPr>
          <w:rFonts w:ascii="Consolas" w:hAnsi="Consolas" w:cs="Courier New"/>
          <w:color w:val="666600"/>
          <w:sz w:val="17"/>
          <w:szCs w:val="17"/>
        </w:rPr>
        <w:t>?!</w:t>
      </w:r>
    </w:p>
    <w:p w14:paraId="05C04B7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d2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df2</w:t>
      </w:r>
      <w:r>
        <w:rPr>
          <w:rFonts w:ascii="Consolas" w:hAnsi="Consolas" w:cs="Courier New"/>
          <w:color w:val="008800"/>
          <w:sz w:val="17"/>
          <w:szCs w:val="17"/>
        </w:rPr>
        <w:t>'*s;</w:t>
      </w:r>
    </w:p>
    <w:p w14:paraId="3D1CA0EC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z3 = z3-z2;                    % z3 is now relative to the location of z2</w:t>
      </w:r>
    </w:p>
    <w:p w14:paraId="0E56658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23811C0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f2 &gt; f1+z1*RHO*d1 || d2 &gt; -SIG*d1</w:t>
      </w:r>
    </w:p>
    <w:p w14:paraId="2B1CC5F5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break;                                                % this is a failure</w:t>
      </w:r>
    </w:p>
    <w:p w14:paraId="09E30F30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elseif d2 &gt; SIG*d1</w:t>
      </w:r>
    </w:p>
    <w:p w14:paraId="66CA6D57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success = 1; break;                                             % success</w:t>
      </w:r>
    </w:p>
    <w:p w14:paraId="7ED198B0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elseif M == 0</w:t>
      </w:r>
    </w:p>
    <w:p w14:paraId="49DBA254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break;                                                          % failure</w:t>
      </w:r>
    </w:p>
    <w:p w14:paraId="09EF5D3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3ED8B624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 = 6*(f2-f3)/z3+3*(d2+d3);                      % make cubic extrapolation</w:t>
      </w:r>
    </w:p>
    <w:p w14:paraId="1AD059C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B = 3*(f3-f2)-z3*(d3+2*d2);</w:t>
      </w:r>
    </w:p>
    <w:p w14:paraId="4610BA79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z2 = -d2*z3*z3/(B+sqrt(B*B-A*d2*z3*z3));        % num. error possible - ok!</w:t>
      </w:r>
    </w:p>
    <w:p w14:paraId="0ACEA0F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~isreal(z2) || isnan(z2) || isinf(z2) || z2 &lt; 0 % num prob or wrong sign?</w:t>
      </w:r>
    </w:p>
    <w:p w14:paraId="34027BAD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if limit &lt; -0.5                               % if we have no upper limit</w:t>
      </w:r>
    </w:p>
    <w:p w14:paraId="5E4F620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z2 = z1 * (EXT-1);                 % the extrapolate the maximum amount</w:t>
      </w:r>
    </w:p>
    <w:p w14:paraId="2671947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else</w:t>
      </w:r>
    </w:p>
    <w:p w14:paraId="6E5A84B5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z2 = (limit-z1)/2;                                   % otherwise bisect</w:t>
      </w:r>
    </w:p>
    <w:p w14:paraId="21A1F2E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end</w:t>
      </w:r>
    </w:p>
    <w:p w14:paraId="5CF0C8D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elseif (limit &gt; -0.5) &amp;&amp; (z2+z1 &gt; limit)         % extraplation beyond max?</w:t>
      </w:r>
    </w:p>
    <w:p w14:paraId="1C566F3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z2 = (limit-z1)/2;                                               % bisect</w:t>
      </w:r>
    </w:p>
    <w:p w14:paraId="3AF4B1B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elseif (limit &lt; -0.5) &amp;&amp; (z2+z1 &gt; z1*EXT)       % extrapolation beyond limit</w:t>
      </w:r>
    </w:p>
    <w:p w14:paraId="5853CB65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z2 = z1*(EXT-1.0);                           % set to extrapolation limit</w:t>
      </w:r>
    </w:p>
    <w:p w14:paraId="21AEC7D2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elseif z2 &lt; -z3*INT</w:t>
      </w:r>
    </w:p>
    <w:p w14:paraId="49348CD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z2 = -z3*INT;</w:t>
      </w:r>
    </w:p>
    <w:p w14:paraId="000D08B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elseif (limit &gt; -0.5) &amp;&amp; (z2 &lt; (limit-z1)*(1.0-INT))  % too close to limit?</w:t>
      </w:r>
    </w:p>
    <w:p w14:paraId="0F14868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z2 = (limit-z1)*(1.0-INT);</w:t>
      </w:r>
    </w:p>
    <w:p w14:paraId="2179193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3DCA5C39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f3 = f2; d3 = d2; z3 = -z2;                  % set point 3 equal to point 2</w:t>
      </w:r>
    </w:p>
    <w:p w14:paraId="1740D24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z1 = z1 + z2; X = X + z2*s;                      % update current estimates</w:t>
      </w:r>
    </w:p>
    <w:p w14:paraId="2CCF798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[f2 df2] = eval(argstr);</w:t>
      </w:r>
    </w:p>
    <w:p w14:paraId="2E772A48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M = M - 1; i = i + (length&lt;0);                             % count epochs?!</w:t>
      </w:r>
    </w:p>
    <w:p w14:paraId="2C9DE300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d2 = df2'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1A3E7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search</w:t>
      </w:r>
    </w:p>
    <w:p w14:paraId="49DBD97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2326979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success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search succeeded</w:t>
      </w:r>
    </w:p>
    <w:p w14:paraId="3305061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fX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fX</w:t>
      </w:r>
      <w:r>
        <w:rPr>
          <w:rFonts w:ascii="Consolas" w:hAnsi="Consolas" w:cs="Courier New"/>
          <w:color w:val="008800"/>
          <w:sz w:val="17"/>
          <w:szCs w:val="17"/>
        </w:rPr>
        <w:t>' f1]'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C8B1D2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'%s %4i | Cost: %4.6e\r'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5AA7F8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df2</w:t>
      </w:r>
      <w:r>
        <w:rPr>
          <w:rFonts w:ascii="Consolas" w:hAnsi="Consolas" w:cs="Courier New"/>
          <w:color w:val="008800"/>
          <w:sz w:val="17"/>
          <w:szCs w:val="17"/>
        </w:rPr>
        <w:t>'*df2-df1'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df2</w:t>
      </w:r>
      <w:r>
        <w:rPr>
          <w:rFonts w:ascii="Consolas" w:hAnsi="Consolas" w:cs="Courier New"/>
          <w:color w:val="666600"/>
          <w:sz w:val="17"/>
          <w:szCs w:val="17"/>
        </w:rPr>
        <w:t>)/(</w:t>
      </w:r>
      <w:r>
        <w:rPr>
          <w:rFonts w:ascii="Consolas" w:hAnsi="Consolas" w:cs="Courier New"/>
          <w:color w:val="000000"/>
          <w:sz w:val="17"/>
          <w:szCs w:val="17"/>
        </w:rPr>
        <w:t>df1</w:t>
      </w:r>
      <w:r>
        <w:rPr>
          <w:rFonts w:ascii="Consolas" w:hAnsi="Consolas" w:cs="Courier New"/>
          <w:color w:val="008800"/>
          <w:sz w:val="17"/>
          <w:szCs w:val="17"/>
        </w:rPr>
        <w:t>'*df1)*s - df2;      % Polack-Ribiere direction</w:t>
      </w:r>
    </w:p>
    <w:p w14:paraId="58EAB76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tmp = df1; df1 = df2; df2 = tmp;                         % swap derivatives</w:t>
      </w:r>
    </w:p>
    <w:p w14:paraId="3F8AA9E2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d2 = df1'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A4172C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d2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slope must be negative</w:t>
      </w:r>
    </w:p>
    <w:p w14:paraId="4319C52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df1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otherwise 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steepest direction</w:t>
      </w:r>
    </w:p>
    <w:p w14:paraId="4EAE5984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d2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008800"/>
          <w:sz w:val="17"/>
          <w:szCs w:val="17"/>
        </w:rPr>
        <w:t xml:space="preserve">'*s;    </w:t>
      </w:r>
    </w:p>
    <w:p w14:paraId="11ACF4B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33341F0A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z1 = z1 * min(RATIO, d1/(d2-realmin));          % slope ratio but max RATIO</w:t>
      </w:r>
    </w:p>
    <w:p w14:paraId="71979C52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d1 = d2;</w:t>
      </w:r>
    </w:p>
    <w:p w14:paraId="6054DFE3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ls_failed = 0;                              % this line search did not fail</w:t>
      </w:r>
    </w:p>
    <w:p w14:paraId="331DE919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else</w:t>
      </w:r>
    </w:p>
    <w:p w14:paraId="1D84318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X = X0; f1 = f0; df1 = df0;  % restore point from before failed line search</w:t>
      </w:r>
    </w:p>
    <w:p w14:paraId="736E0DB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ls_failed || i &gt; abs(length)          % line search failed twice in a row</w:t>
      </w:r>
    </w:p>
    <w:p w14:paraId="60122736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break;                             % or we ran out of time, so we give up</w:t>
      </w:r>
    </w:p>
    <w:p w14:paraId="33771FC1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7C0A007B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tmp = df1; df1 = df2; df2 = tmp;                         % swap derivatives</w:t>
      </w:r>
    </w:p>
    <w:p w14:paraId="26C178E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s = -df1;                                                    % try steepest</w:t>
      </w:r>
    </w:p>
    <w:p w14:paraId="6748FAE1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d1 = -s'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CD8152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z1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</w:p>
    <w:p w14:paraId="67E72318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ls_failed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search failed</w:t>
      </w:r>
    </w:p>
    <w:p w14:paraId="293A36BF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39530DDC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exist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'OCTAVE_VERSION'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478DE8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fflush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stdout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1BE714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F7CD664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33971EE" w14:textId="77777777" w:rsidR="00B371F1" w:rsidRDefault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fprintf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22F389" w14:textId="5E4F296E" w:rsidR="00F65A39" w:rsidRPr="00B371F1" w:rsidRDefault="00B371F1" w:rsidP="00B371F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398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9B20D5" w14:textId="11951FA1" w:rsidR="007875AB" w:rsidRPr="007875AB" w:rsidRDefault="007875AB" w:rsidP="007875AB">
      <w:pPr>
        <w:adjustRightInd w:val="0"/>
        <w:snapToGrid w:val="0"/>
        <w:spacing w:line="360" w:lineRule="auto"/>
        <w:ind w:firstLine="420"/>
        <w:jc w:val="left"/>
        <w:rPr>
          <w:sz w:val="28"/>
          <w:szCs w:val="28"/>
        </w:rPr>
      </w:pPr>
      <w:r w:rsidRPr="007875AB">
        <w:rPr>
          <w:rFonts w:hint="eastAsia"/>
          <w:sz w:val="28"/>
          <w:szCs w:val="28"/>
        </w:rPr>
        <w:t>把相应的程序复制到对应的步骤。</w:t>
      </w:r>
    </w:p>
    <w:p w14:paraId="3557BC15" w14:textId="654743B9" w:rsidR="00C21C82" w:rsidRPr="007875AB" w:rsidRDefault="007875AB" w:rsidP="007875A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7875AB">
        <w:rPr>
          <w:sz w:val="28"/>
          <w:szCs w:val="28"/>
        </w:rPr>
        <w:t>4、绘制出网络结构图。</w:t>
      </w:r>
    </w:p>
    <w:p w14:paraId="5C18AB00" w14:textId="4457A407" w:rsidR="00C21C82" w:rsidRDefault="0069560D" w:rsidP="00C21C82">
      <w:pPr>
        <w:adjustRightInd w:val="0"/>
        <w:snapToGrid w:val="0"/>
        <w:spacing w:line="360" w:lineRule="auto"/>
        <w:jc w:val="left"/>
        <w:rPr>
          <w:sz w:val="24"/>
        </w:rPr>
      </w:pPr>
      <w:r w:rsidRPr="0069560D">
        <w:rPr>
          <w:noProof/>
          <w:sz w:val="24"/>
        </w:rPr>
        <w:drawing>
          <wp:inline distT="0" distB="0" distL="0" distR="0" wp14:anchorId="713C66C0" wp14:editId="4C953C07">
            <wp:extent cx="5274310" cy="4087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256F" w14:textId="590EF57F" w:rsidR="0069560D" w:rsidRDefault="0069560D" w:rsidP="00C21C82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其中：输入层为4</w:t>
      </w:r>
      <w:r>
        <w:rPr>
          <w:sz w:val="24"/>
        </w:rPr>
        <w:t>00</w:t>
      </w:r>
      <w:r>
        <w:rPr>
          <w:rFonts w:hint="eastAsia"/>
          <w:sz w:val="24"/>
        </w:rPr>
        <w:t>个单元；隐层为</w:t>
      </w:r>
      <w:r>
        <w:rPr>
          <w:sz w:val="24"/>
        </w:rPr>
        <w:t>25</w:t>
      </w:r>
      <w:r>
        <w:rPr>
          <w:rFonts w:hint="eastAsia"/>
          <w:sz w:val="24"/>
        </w:rPr>
        <w:t>个单元，输出层为1</w:t>
      </w:r>
      <w:r>
        <w:rPr>
          <w:sz w:val="24"/>
        </w:rPr>
        <w:t>0</w:t>
      </w:r>
      <w:r>
        <w:rPr>
          <w:rFonts w:hint="eastAsia"/>
          <w:sz w:val="24"/>
        </w:rPr>
        <w:t>个单元。</w:t>
      </w:r>
    </w:p>
    <w:p w14:paraId="725D59C2" w14:textId="7505B465" w:rsidR="00C21C82" w:rsidRDefault="0069560D" w:rsidP="0069560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7562"/>
      </w:tblGrid>
      <w:tr w:rsidR="00C21C82" w:rsidRPr="005815D0" w14:paraId="49596BC5" w14:textId="77777777" w:rsidTr="002C4E47">
        <w:trPr>
          <w:trHeight w:val="66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2588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color w:val="000000"/>
                <w:sz w:val="28"/>
              </w:rPr>
            </w:pPr>
            <w:r w:rsidRPr="001D1072">
              <w:rPr>
                <w:sz w:val="24"/>
              </w:rPr>
              <w:lastRenderedPageBreak/>
              <w:br w:type="page"/>
            </w:r>
            <w:r w:rsidRPr="005815D0">
              <w:rPr>
                <w:rFonts w:eastAsia="仿宋_GB2312"/>
                <w:b/>
                <w:color w:val="000000"/>
                <w:sz w:val="28"/>
              </w:rPr>
              <w:t>学生实验</w:t>
            </w:r>
            <w:r w:rsidRPr="005815D0">
              <w:rPr>
                <w:rFonts w:eastAsia="仿宋_GB2312"/>
                <w:b/>
                <w:color w:val="000000"/>
                <w:sz w:val="28"/>
              </w:rPr>
              <w:t xml:space="preserve"> </w:t>
            </w:r>
            <w:r w:rsidRPr="005815D0">
              <w:rPr>
                <w:rFonts w:eastAsia="仿宋_GB2312"/>
                <w:b/>
                <w:color w:val="000000"/>
                <w:sz w:val="28"/>
              </w:rPr>
              <w:t>心得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649" w14:textId="6EEDA5B4" w:rsidR="00C21C82" w:rsidRPr="005815D0" w:rsidRDefault="003571CA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机器学习的实验带给了我一种全新的实验模式，我在感到新奇之余认真的体验了下这种实验模式。本次的实验内容相对较难，我在与同学讨论之余体会了这次实验。通过本次实验，我</w:t>
            </w:r>
            <w:r w:rsidR="00E371A5">
              <w:rPr>
                <w:rFonts w:eastAsia="仿宋_GB2312" w:hint="eastAsia"/>
                <w:color w:val="000000"/>
                <w:sz w:val="28"/>
              </w:rPr>
              <w:t>掌握了神经网络的一些基本知识，例如神经网络模型实现、梯度下降算法等等。今后的学习中，我也会强化关于机器学习部分的相关知识。</w:t>
            </w:r>
          </w:p>
          <w:p w14:paraId="7799ED3A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72EBAA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D46EF4C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5571AA4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</w:p>
          <w:p w14:paraId="69A5CBDC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</w:p>
          <w:p w14:paraId="188A9F4D" w14:textId="089A0A5C" w:rsidR="00C21C82" w:rsidRPr="005815D0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学生（签名）：</w:t>
            </w:r>
          </w:p>
          <w:p w14:paraId="190E016D" w14:textId="37E636EE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 xml:space="preserve">                                 </w:t>
            </w:r>
            <w:r w:rsidR="003571CA">
              <w:rPr>
                <w:rFonts w:eastAsia="楷体ＣＳ"/>
                <w:color w:val="000000"/>
                <w:sz w:val="28"/>
              </w:rPr>
              <w:t>2022</w:t>
            </w:r>
            <w:r w:rsidRPr="005815D0">
              <w:rPr>
                <w:rFonts w:eastAsia="楷体ＣＳ"/>
                <w:color w:val="000000"/>
                <w:sz w:val="28"/>
              </w:rPr>
              <w:t>年</w:t>
            </w:r>
            <w:r w:rsidR="003571CA">
              <w:rPr>
                <w:rFonts w:eastAsia="楷体ＣＳ"/>
                <w:color w:val="000000"/>
                <w:sz w:val="28"/>
              </w:rPr>
              <w:t>12</w:t>
            </w:r>
            <w:r w:rsidRPr="005815D0">
              <w:rPr>
                <w:rFonts w:eastAsia="楷体ＣＳ"/>
                <w:color w:val="000000"/>
                <w:sz w:val="28"/>
              </w:rPr>
              <w:t>月</w:t>
            </w:r>
            <w:r w:rsidR="003571CA">
              <w:rPr>
                <w:rFonts w:eastAsia="楷体ＣＳ"/>
                <w:color w:val="000000"/>
                <w:sz w:val="28"/>
              </w:rPr>
              <w:t>20</w:t>
            </w:r>
            <w:r w:rsidRPr="005815D0">
              <w:rPr>
                <w:rFonts w:eastAsia="楷体ＣＳ"/>
                <w:color w:val="000000"/>
                <w:sz w:val="28"/>
              </w:rPr>
              <w:t>日</w:t>
            </w:r>
          </w:p>
        </w:tc>
      </w:tr>
      <w:tr w:rsidR="00C21C82" w:rsidRPr="005815D0" w14:paraId="17BE6F5B" w14:textId="77777777" w:rsidTr="007D0B7E">
        <w:trPr>
          <w:trHeight w:val="6931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2EC0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lastRenderedPageBreak/>
              <w:t>指导</w:t>
            </w:r>
          </w:p>
          <w:p w14:paraId="3176287C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t>教师</w:t>
            </w:r>
          </w:p>
          <w:p w14:paraId="1CFBE162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3942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1E5B457D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200" w:firstLine="560"/>
              <w:jc w:val="left"/>
              <w:rPr>
                <w:rFonts w:eastAsia="仿宋_GB2312"/>
                <w:color w:val="000000"/>
                <w:sz w:val="28"/>
                <w:u w:val="single"/>
              </w:rPr>
            </w:pPr>
            <w:r w:rsidRPr="0020583F">
              <w:rPr>
                <w:rFonts w:eastAsia="仿宋_GB2312" w:hint="eastAsia"/>
                <w:color w:val="000000"/>
                <w:sz w:val="28"/>
              </w:rPr>
              <w:t>该同学理论基础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 w:rsidRPr="0020583F">
              <w:rPr>
                <w:rFonts w:eastAsia="仿宋_GB2312"/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 w:rsidRPr="0020583F">
              <w:rPr>
                <w:rFonts w:eastAsia="仿宋_GB2312" w:hint="eastAsia"/>
                <w:color w:val="000000"/>
                <w:sz w:val="28"/>
              </w:rPr>
              <w:t>实验过程中，</w:t>
            </w:r>
            <w:r>
              <w:rPr>
                <w:rFonts w:eastAsia="仿宋_GB2312" w:hint="eastAsia"/>
                <w:color w:val="000000"/>
                <w:sz w:val="28"/>
              </w:rPr>
              <w:t>主动性</w:t>
            </w: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  </w:t>
            </w:r>
          </w:p>
          <w:p w14:paraId="2E857BD7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left"/>
              <w:rPr>
                <w:rFonts w:eastAsia="仿宋_GB2312"/>
                <w:color w:val="000000"/>
                <w:sz w:val="28"/>
              </w:rPr>
            </w:pPr>
            <w:r w:rsidRPr="0020583F"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 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</w:t>
            </w:r>
            <w:r w:rsidRPr="0020583F">
              <w:rPr>
                <w:rFonts w:eastAsia="仿宋_GB2312" w:hint="eastAsia"/>
                <w:color w:val="000000"/>
                <w:sz w:val="28"/>
              </w:rPr>
              <w:t>独立完成实验内容，</w:t>
            </w: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 w:rsidRPr="002F11E7">
              <w:rPr>
                <w:rFonts w:eastAsia="仿宋_GB2312"/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 w:rsidRPr="002F11E7">
              <w:rPr>
                <w:rFonts w:eastAsia="仿宋_GB2312"/>
                <w:color w:val="000000"/>
                <w:sz w:val="28"/>
                <w:u w:val="single"/>
              </w:rPr>
              <w:t xml:space="preserve">     </w:t>
            </w:r>
            <w:r w:rsidRPr="00511FEB">
              <w:rPr>
                <w:rFonts w:eastAsia="仿宋_GB2312" w:hint="eastAsia"/>
                <w:color w:val="000000"/>
                <w:sz w:val="28"/>
              </w:rPr>
              <w:t>了</w:t>
            </w:r>
            <w:r>
              <w:rPr>
                <w:rFonts w:eastAsia="仿宋_GB2312"/>
                <w:color w:val="000000"/>
                <w:sz w:val="28"/>
              </w:rPr>
              <w:t>相关的原理和方法，</w:t>
            </w:r>
            <w:r>
              <w:rPr>
                <w:rFonts w:eastAsia="仿宋_GB2312" w:hint="eastAsia"/>
                <w:color w:val="000000"/>
                <w:sz w:val="28"/>
              </w:rPr>
              <w:t>实验结果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>
              <w:rPr>
                <w:rFonts w:eastAsia="仿宋_GB2312"/>
                <w:color w:val="000000"/>
                <w:sz w:val="28"/>
              </w:rPr>
              <w:t>对思考题的理解和</w:t>
            </w:r>
            <w:r>
              <w:rPr>
                <w:rFonts w:eastAsia="仿宋_GB2312" w:hint="eastAsia"/>
                <w:color w:val="000000"/>
                <w:sz w:val="28"/>
              </w:rPr>
              <w:t>回答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           </w:t>
            </w:r>
            <w:r w:rsidRPr="009101BF">
              <w:rPr>
                <w:rFonts w:eastAsia="仿宋_GB2312" w:hint="eastAsia"/>
                <w:color w:val="000000"/>
                <w:sz w:val="28"/>
              </w:rPr>
              <w:t>，报告</w:t>
            </w:r>
            <w:r w:rsidRPr="009101BF">
              <w:rPr>
                <w:rFonts w:eastAsia="仿宋_GB2312"/>
                <w:color w:val="000000"/>
                <w:sz w:val="28"/>
              </w:rPr>
              <w:t>书写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 w:rsidRPr="009101BF">
              <w:rPr>
                <w:rFonts w:eastAsia="仿宋_GB2312" w:hint="eastAsia"/>
                <w:color w:val="000000"/>
                <w:sz w:val="28"/>
              </w:rPr>
              <w:t>认真。</w:t>
            </w:r>
          </w:p>
          <w:p w14:paraId="51ECC01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2933703" w14:textId="77777777" w:rsidR="00C21C82" w:rsidRPr="00A86496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4B22815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1B89E1A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2960836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成绩评定：</w:t>
            </w:r>
          </w:p>
          <w:p w14:paraId="10C5E55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指导教师（签名）：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</w:t>
            </w:r>
          </w:p>
          <w:p w14:paraId="12FD3A9E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 xml:space="preserve">                                </w:t>
            </w:r>
            <w:r>
              <w:rPr>
                <w:rFonts w:eastAsia="楷体ＣＳ"/>
                <w:color w:val="000000"/>
                <w:sz w:val="28"/>
              </w:rPr>
              <w:t>2020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</w:t>
            </w:r>
            <w:r w:rsidRPr="005815D0">
              <w:rPr>
                <w:rFonts w:eastAsia="楷体ＣＳ"/>
                <w:color w:val="000000"/>
                <w:sz w:val="28"/>
              </w:rPr>
              <w:t>年</w:t>
            </w:r>
            <w:r>
              <w:rPr>
                <w:rFonts w:eastAsia="楷体ＣＳ" w:hint="eastAsia"/>
                <w:color w:val="000000"/>
                <w:sz w:val="28"/>
              </w:rPr>
              <w:t xml:space="preserve"> </w:t>
            </w:r>
            <w:r>
              <w:rPr>
                <w:rFonts w:eastAsia="楷体ＣＳ"/>
                <w:color w:val="000000"/>
                <w:sz w:val="28"/>
              </w:rPr>
              <w:t xml:space="preserve">  </w:t>
            </w:r>
            <w:r w:rsidRPr="005815D0">
              <w:rPr>
                <w:rFonts w:eastAsia="楷体ＣＳ"/>
                <w:color w:val="000000"/>
                <w:sz w:val="28"/>
              </w:rPr>
              <w:t>月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  </w:t>
            </w:r>
            <w:r w:rsidRPr="005815D0">
              <w:rPr>
                <w:rFonts w:eastAsia="楷体ＣＳ"/>
                <w:color w:val="000000"/>
                <w:sz w:val="28"/>
              </w:rPr>
              <w:t>日</w:t>
            </w:r>
          </w:p>
        </w:tc>
      </w:tr>
    </w:tbl>
    <w:p w14:paraId="3C4C7830" w14:textId="77777777" w:rsidR="00D65DD1" w:rsidRPr="009E06B3" w:rsidRDefault="00D65DD1" w:rsidP="000E2D56">
      <w:pPr>
        <w:adjustRightInd w:val="0"/>
        <w:snapToGrid w:val="0"/>
        <w:spacing w:line="360" w:lineRule="auto"/>
        <w:jc w:val="left"/>
      </w:pPr>
    </w:p>
    <w:sectPr w:rsidR="00D65DD1" w:rsidRPr="009E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BBF6" w14:textId="77777777" w:rsidR="000843A0" w:rsidRDefault="000843A0" w:rsidP="00135ED8">
      <w:r>
        <w:separator/>
      </w:r>
    </w:p>
  </w:endnote>
  <w:endnote w:type="continuationSeparator" w:id="0">
    <w:p w14:paraId="5E55DBFD" w14:textId="77777777" w:rsidR="000843A0" w:rsidRDefault="000843A0" w:rsidP="0013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2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黑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ＣＳ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275B" w14:textId="77777777" w:rsidR="000843A0" w:rsidRDefault="000843A0" w:rsidP="00135ED8">
      <w:r>
        <w:separator/>
      </w:r>
    </w:p>
  </w:footnote>
  <w:footnote w:type="continuationSeparator" w:id="0">
    <w:p w14:paraId="16012D30" w14:textId="77777777" w:rsidR="000843A0" w:rsidRDefault="000843A0" w:rsidP="00135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137"/>
    <w:multiLevelType w:val="hybridMultilevel"/>
    <w:tmpl w:val="5BBA5BB2"/>
    <w:lvl w:ilvl="0" w:tplc="3A96EFAC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33C16FE"/>
    <w:multiLevelType w:val="hybridMultilevel"/>
    <w:tmpl w:val="684EDCFA"/>
    <w:lvl w:ilvl="0" w:tplc="FE84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655AE"/>
    <w:multiLevelType w:val="hybridMultilevel"/>
    <w:tmpl w:val="283ABB52"/>
    <w:lvl w:ilvl="0" w:tplc="3C1C5AF4">
      <w:start w:val="1"/>
      <w:numFmt w:val="none"/>
      <w:lvlText w:val="一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5603988">
    <w:abstractNumId w:val="1"/>
  </w:num>
  <w:num w:numId="2" w16cid:durableId="881744582">
    <w:abstractNumId w:val="0"/>
  </w:num>
  <w:num w:numId="3" w16cid:durableId="416947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50"/>
    <w:rsid w:val="000843A0"/>
    <w:rsid w:val="000E2D56"/>
    <w:rsid w:val="00135ED8"/>
    <w:rsid w:val="00192F6E"/>
    <w:rsid w:val="00201976"/>
    <w:rsid w:val="002040EF"/>
    <w:rsid w:val="0026249F"/>
    <w:rsid w:val="002A1377"/>
    <w:rsid w:val="002A5578"/>
    <w:rsid w:val="00313020"/>
    <w:rsid w:val="003571CA"/>
    <w:rsid w:val="00363C7B"/>
    <w:rsid w:val="003874C1"/>
    <w:rsid w:val="00456187"/>
    <w:rsid w:val="005474B7"/>
    <w:rsid w:val="00573645"/>
    <w:rsid w:val="005B3B5B"/>
    <w:rsid w:val="00673C6A"/>
    <w:rsid w:val="0069560D"/>
    <w:rsid w:val="006B0B70"/>
    <w:rsid w:val="006B47CD"/>
    <w:rsid w:val="007875AB"/>
    <w:rsid w:val="007D0B7E"/>
    <w:rsid w:val="00853EF9"/>
    <w:rsid w:val="009353EF"/>
    <w:rsid w:val="00967F8F"/>
    <w:rsid w:val="009B623C"/>
    <w:rsid w:val="009E06B3"/>
    <w:rsid w:val="00A04B89"/>
    <w:rsid w:val="00AA3DD5"/>
    <w:rsid w:val="00B371F1"/>
    <w:rsid w:val="00B878C3"/>
    <w:rsid w:val="00BC29F0"/>
    <w:rsid w:val="00C21C82"/>
    <w:rsid w:val="00C747C6"/>
    <w:rsid w:val="00D65DD1"/>
    <w:rsid w:val="00D66074"/>
    <w:rsid w:val="00DA49CC"/>
    <w:rsid w:val="00DB208C"/>
    <w:rsid w:val="00DE6673"/>
    <w:rsid w:val="00E371A5"/>
    <w:rsid w:val="00F12909"/>
    <w:rsid w:val="00F32CB9"/>
    <w:rsid w:val="00F65A39"/>
    <w:rsid w:val="00FA3131"/>
    <w:rsid w:val="00FA5A06"/>
    <w:rsid w:val="00FC4D50"/>
    <w:rsid w:val="00F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0342036"/>
  <w15:chartTrackingRefBased/>
  <w15:docId w15:val="{6D3A64E4-D207-4996-AF6C-52D1B59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5A0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1C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5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5E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5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5ED8"/>
    <w:rPr>
      <w:sz w:val="18"/>
      <w:szCs w:val="18"/>
    </w:rPr>
  </w:style>
  <w:style w:type="paragraph" w:styleId="a8">
    <w:name w:val="Normal (Web)"/>
    <w:basedOn w:val="a"/>
    <w:uiPriority w:val="99"/>
    <w:unhideWhenUsed/>
    <w:rsid w:val="00673C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8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0CAA07-A8F4-4A5B-B9FC-48F2B0121CF6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2CFD-BDDA-48C9-87D8-4E8618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 wu</dc:creator>
  <cp:keywords/>
  <dc:description/>
  <cp:lastModifiedBy>芦 博宇</cp:lastModifiedBy>
  <cp:revision>18</cp:revision>
  <dcterms:created xsi:type="dcterms:W3CDTF">2020-09-24T07:19:00Z</dcterms:created>
  <dcterms:modified xsi:type="dcterms:W3CDTF">2023-08-27T09:10:00Z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2023-01-06T05:09:35Z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d327d3be-37c0-4329-bd6a-e4ce43ec6386</vt:lpwstr>
  </property>
  <property fmtid="{D5CDD505-2E9C-101B-9397-08002B2CF9AE}" pid="7" name="MSIP_Label_defa4170-0d19-0005-0004-bc88714345d2_ActionId">
    <vt:lpwstr>2c2448a0-dafb-4e11-913e-9908a8e4449a</vt:lpwstr>
  </property>
  <property fmtid="{D5CDD505-2E9C-101B-9397-08002B2CF9AE}" pid="8" name="MSIP_Label_defa4170-0d19-0005-0004-bc88714345d2_ContentBits">
    <vt:lpwstr>0</vt:lpwstr>
  </property>
</Properties>
</file>