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3952272"/>
        <w:docPartObj>
          <w:docPartGallery w:val="Cover Pages"/>
          <w:docPartUnique/>
        </w:docPartObj>
      </w:sdtPr>
      <w:sdtContent>
        <w:p w14:paraId="3773E4F4" w14:textId="77777777" w:rsidR="00B11593" w:rsidRDefault="00B11593" w:rsidP="00B11593">
          <w:pPr>
            <w:ind w:firstLine="480"/>
            <w:jc w:val="center"/>
            <w:rPr>
              <w:color w:val="000000"/>
            </w:rPr>
          </w:pPr>
          <w:r>
            <w:rPr>
              <w:rFonts w:hint="eastAsia"/>
              <w:noProof/>
              <w:color w:val="000000"/>
            </w:rPr>
            <w:drawing>
              <wp:anchor distT="0" distB="0" distL="114300" distR="114300" simplePos="0" relativeHeight="251660288" behindDoc="1" locked="0" layoutInCell="1" allowOverlap="1" wp14:anchorId="69A79979" wp14:editId="5DB79DE8">
                <wp:simplePos x="0" y="0"/>
                <wp:positionH relativeFrom="column">
                  <wp:posOffset>1132205</wp:posOffset>
                </wp:positionH>
                <wp:positionV relativeFrom="paragraph">
                  <wp:posOffset>147955</wp:posOffset>
                </wp:positionV>
                <wp:extent cx="2938780" cy="751840"/>
                <wp:effectExtent l="0" t="0" r="0" b="0"/>
                <wp:wrapNone/>
                <wp:docPr id="57" name="图片 5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校名"/>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878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3455F" w14:textId="77777777" w:rsidR="00B11593" w:rsidRDefault="00B11593" w:rsidP="00B11593">
          <w:pPr>
            <w:ind w:firstLine="480"/>
            <w:jc w:val="center"/>
            <w:rPr>
              <w:color w:val="000000"/>
            </w:rPr>
          </w:pPr>
        </w:p>
        <w:p w14:paraId="08293A76" w14:textId="77777777" w:rsidR="00B11593" w:rsidRDefault="00B11593" w:rsidP="00B11593">
          <w:pPr>
            <w:spacing w:line="480" w:lineRule="auto"/>
            <w:ind w:firstLine="480"/>
            <w:jc w:val="center"/>
            <w:rPr>
              <w:color w:val="000000"/>
            </w:rPr>
          </w:pPr>
        </w:p>
        <w:p w14:paraId="30B4788A" w14:textId="77777777" w:rsidR="00B11593" w:rsidRDefault="00B11593" w:rsidP="00B11593">
          <w:pPr>
            <w:spacing w:line="480" w:lineRule="auto"/>
            <w:ind w:firstLine="480"/>
            <w:jc w:val="center"/>
            <w:rPr>
              <w:color w:val="000000"/>
            </w:rPr>
          </w:pPr>
        </w:p>
        <w:p w14:paraId="16811E67" w14:textId="77777777" w:rsidR="00B11593" w:rsidRPr="006F7BE3" w:rsidRDefault="00B11593" w:rsidP="00B11593">
          <w:pPr>
            <w:spacing w:line="480" w:lineRule="auto"/>
            <w:ind w:firstLine="1766"/>
            <w:jc w:val="center"/>
            <w:rPr>
              <w:rFonts w:ascii="黑体" w:eastAsia="黑体" w:hAnsi="方正粗宋简体"/>
              <w:b/>
              <w:spacing w:val="80"/>
              <w:sz w:val="72"/>
              <w:szCs w:val="72"/>
            </w:rPr>
          </w:pPr>
          <w:r w:rsidRPr="006F7BE3">
            <w:rPr>
              <w:rFonts w:ascii="黑体" w:eastAsia="黑体" w:hAnsi="方正粗宋简体" w:hint="eastAsia"/>
              <w:b/>
              <w:spacing w:val="80"/>
              <w:sz w:val="72"/>
              <w:szCs w:val="72"/>
            </w:rPr>
            <w:t>本科生实验报告</w:t>
          </w:r>
        </w:p>
        <w:p w14:paraId="727807D8" w14:textId="77777777" w:rsidR="00B11593" w:rsidRPr="001B58B5" w:rsidRDefault="00B11593" w:rsidP="00B11593">
          <w:pPr>
            <w:spacing w:line="560" w:lineRule="atLeast"/>
            <w:ind w:firstLine="1044"/>
            <w:rPr>
              <w:rFonts w:ascii="宋体" w:hAnsi="宋体"/>
              <w:b/>
              <w:bCs/>
              <w:sz w:val="52"/>
              <w:szCs w:val="44"/>
            </w:rPr>
          </w:pPr>
        </w:p>
        <w:p w14:paraId="01D1CCAE" w14:textId="77777777" w:rsidR="00B11593" w:rsidRPr="005C3879" w:rsidRDefault="00B11593" w:rsidP="00B11593">
          <w:pPr>
            <w:spacing w:line="940" w:lineRule="atLeast"/>
            <w:ind w:firstLineChars="65" w:firstLine="222"/>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r w:rsidRPr="005C3879">
            <w:rPr>
              <w:rFonts w:ascii="黑体" w:eastAsia="黑体" w:hAnsi="方正大标宋简体" w:hint="eastAsia"/>
              <w:b/>
              <w:bCs/>
              <w:spacing w:val="20"/>
              <w:sz w:val="30"/>
              <w:szCs w:val="30"/>
              <w:u w:val="single"/>
            </w:rPr>
            <w:t xml:space="preserve">                                          </w:t>
          </w:r>
        </w:p>
        <w:p w14:paraId="68A5CF34" w14:textId="77777777" w:rsidR="00B11593" w:rsidRPr="005C3879" w:rsidRDefault="00B11593" w:rsidP="00B11593">
          <w:pPr>
            <w:spacing w:line="940" w:lineRule="atLeast"/>
            <w:ind w:firstLineChars="65" w:firstLine="222"/>
            <w:rPr>
              <w:rFonts w:ascii="黑体" w:eastAsia="黑体" w:hAnsi="宋体"/>
              <w:b/>
              <w:bCs/>
              <w:spacing w:val="20"/>
              <w:sz w:val="30"/>
              <w:szCs w:val="30"/>
              <w:u w:val="single"/>
            </w:rPr>
          </w:pPr>
          <w:r w:rsidRPr="005C3879">
            <w:rPr>
              <w:rFonts w:ascii="黑体" w:eastAsia="黑体" w:hAnsi="方正大标宋简体" w:hint="eastAsia"/>
              <w:b/>
              <w:bCs/>
              <w:spacing w:val="20"/>
              <w:sz w:val="30"/>
              <w:szCs w:val="30"/>
            </w:rPr>
            <w:t>学院名称</w:t>
          </w:r>
          <w:r w:rsidRPr="005C3879">
            <w:rPr>
              <w:rFonts w:ascii="黑体" w:eastAsia="黑体" w:hAnsi="宋体" w:hint="eastAsia"/>
              <w:b/>
              <w:bCs/>
              <w:spacing w:val="20"/>
              <w:sz w:val="30"/>
              <w:szCs w:val="30"/>
              <w:u w:val="single"/>
            </w:rPr>
            <w:t xml:space="preserve">                                          </w:t>
          </w:r>
        </w:p>
        <w:p w14:paraId="3C0AED3D" w14:textId="77777777" w:rsidR="00B11593" w:rsidRPr="005C3879" w:rsidRDefault="00B11593" w:rsidP="00B11593">
          <w:pPr>
            <w:spacing w:line="940" w:lineRule="atLeast"/>
            <w:ind w:firstLineChars="65" w:firstLine="222"/>
            <w:rPr>
              <w:rFonts w:ascii="黑体" w:eastAsia="黑体" w:hAnsi="宋体"/>
              <w:b/>
              <w:bCs/>
              <w:spacing w:val="20"/>
              <w:sz w:val="30"/>
              <w:szCs w:val="30"/>
              <w:u w:val="single"/>
            </w:rPr>
          </w:pPr>
          <w:r w:rsidRPr="005C3879">
            <w:rPr>
              <w:rFonts w:ascii="黑体" w:eastAsia="黑体" w:hAnsi="方正大标宋简体" w:hint="eastAsia"/>
              <w:b/>
              <w:bCs/>
              <w:spacing w:val="20"/>
              <w:sz w:val="30"/>
              <w:szCs w:val="30"/>
            </w:rPr>
            <w:t>专业名称</w:t>
          </w:r>
          <w:r w:rsidRPr="005C3879">
            <w:rPr>
              <w:rFonts w:ascii="黑体" w:eastAsia="黑体" w:hAnsi="宋体" w:hint="eastAsia"/>
              <w:b/>
              <w:bCs/>
              <w:spacing w:val="20"/>
              <w:sz w:val="30"/>
              <w:szCs w:val="30"/>
              <w:u w:val="single"/>
            </w:rPr>
            <w:t xml:space="preserve">                                          </w:t>
          </w:r>
        </w:p>
        <w:p w14:paraId="0A3C047F" w14:textId="77777777" w:rsidR="00B11593" w:rsidRPr="005C3879" w:rsidRDefault="00B11593" w:rsidP="00B11593">
          <w:pPr>
            <w:spacing w:line="940" w:lineRule="atLeast"/>
            <w:ind w:firstLineChars="65" w:firstLine="222"/>
            <w:rPr>
              <w:rFonts w:ascii="黑体" w:eastAsia="黑体" w:hAnsi="宋体"/>
              <w:b/>
              <w:bCs/>
              <w:spacing w:val="20"/>
              <w:sz w:val="30"/>
              <w:szCs w:val="30"/>
            </w:rPr>
          </w:pPr>
          <w:r w:rsidRPr="005C3879">
            <w:rPr>
              <w:rFonts w:ascii="黑体" w:eastAsia="黑体" w:hAnsi="方正大标宋简体" w:hint="eastAsia"/>
              <w:b/>
              <w:bCs/>
              <w:spacing w:val="20"/>
              <w:sz w:val="30"/>
              <w:szCs w:val="30"/>
            </w:rPr>
            <w:t>学生姓名</w:t>
          </w:r>
          <w:r w:rsidRPr="005C3879">
            <w:rPr>
              <w:rFonts w:ascii="黑体" w:eastAsia="黑体" w:hAnsi="宋体" w:hint="eastAsia"/>
              <w:b/>
              <w:bCs/>
              <w:spacing w:val="20"/>
              <w:sz w:val="30"/>
              <w:szCs w:val="30"/>
              <w:u w:val="single"/>
            </w:rPr>
            <w:t xml:space="preserve">                                          </w:t>
          </w:r>
          <w:r w:rsidRPr="005C3879">
            <w:rPr>
              <w:rFonts w:ascii="黑体" w:eastAsia="黑体" w:hAnsi="宋体" w:hint="eastAsia"/>
              <w:b/>
              <w:bCs/>
              <w:spacing w:val="20"/>
              <w:sz w:val="30"/>
              <w:szCs w:val="30"/>
            </w:rPr>
            <w:t xml:space="preserve"> </w:t>
          </w:r>
        </w:p>
        <w:p w14:paraId="3B852C9E" w14:textId="77777777" w:rsidR="00B11593" w:rsidRPr="005C3879" w:rsidRDefault="00B11593" w:rsidP="00B11593">
          <w:pPr>
            <w:spacing w:line="940" w:lineRule="atLeast"/>
            <w:ind w:firstLineChars="65" w:firstLine="222"/>
            <w:rPr>
              <w:rFonts w:ascii="黑体" w:eastAsia="黑体" w:hAnsi="宋体"/>
              <w:b/>
              <w:bCs/>
              <w:spacing w:val="20"/>
              <w:sz w:val="30"/>
              <w:szCs w:val="30"/>
            </w:rPr>
          </w:pPr>
          <w:r w:rsidRPr="005C3879">
            <w:rPr>
              <w:rFonts w:ascii="黑体" w:eastAsia="黑体" w:hAnsi="方正大标宋简体" w:hint="eastAsia"/>
              <w:b/>
              <w:bCs/>
              <w:spacing w:val="20"/>
              <w:sz w:val="30"/>
              <w:szCs w:val="30"/>
            </w:rPr>
            <w:t>学生学号</w:t>
          </w:r>
          <w:r w:rsidRPr="005C3879">
            <w:rPr>
              <w:rFonts w:ascii="黑体" w:eastAsia="黑体" w:hAnsi="宋体" w:hint="eastAsia"/>
              <w:b/>
              <w:bCs/>
              <w:spacing w:val="20"/>
              <w:sz w:val="30"/>
              <w:szCs w:val="30"/>
              <w:u w:val="single"/>
            </w:rPr>
            <w:t xml:space="preserve">                                          </w:t>
          </w:r>
          <w:r w:rsidRPr="005C3879">
            <w:rPr>
              <w:rFonts w:ascii="黑体" w:eastAsia="黑体" w:hAnsi="宋体" w:hint="eastAsia"/>
              <w:b/>
              <w:bCs/>
              <w:spacing w:val="20"/>
              <w:sz w:val="30"/>
              <w:szCs w:val="30"/>
            </w:rPr>
            <w:t xml:space="preserve"> </w:t>
          </w:r>
        </w:p>
        <w:p w14:paraId="7F0D70E0" w14:textId="77777777" w:rsidR="00B11593" w:rsidRPr="005C3879" w:rsidRDefault="00B11593" w:rsidP="00B11593">
          <w:pPr>
            <w:spacing w:line="940" w:lineRule="atLeast"/>
            <w:ind w:firstLineChars="65" w:firstLine="222"/>
            <w:rPr>
              <w:rFonts w:ascii="黑体" w:eastAsia="黑体" w:hAnsi="宋体"/>
              <w:b/>
              <w:bCs/>
              <w:spacing w:val="20"/>
              <w:sz w:val="30"/>
              <w:szCs w:val="30"/>
            </w:rPr>
          </w:pPr>
          <w:r w:rsidRPr="005C3879">
            <w:rPr>
              <w:rFonts w:ascii="黑体" w:eastAsia="黑体" w:hAnsi="方正大标宋简体" w:hint="eastAsia"/>
              <w:b/>
              <w:bCs/>
              <w:spacing w:val="20"/>
              <w:sz w:val="30"/>
              <w:szCs w:val="30"/>
            </w:rPr>
            <w:t>指导教师</w:t>
          </w:r>
          <w:r w:rsidRPr="005C3879">
            <w:rPr>
              <w:rFonts w:ascii="黑体" w:eastAsia="黑体" w:hAnsi="宋体" w:hint="eastAsia"/>
              <w:b/>
              <w:bCs/>
              <w:spacing w:val="20"/>
              <w:sz w:val="30"/>
              <w:szCs w:val="30"/>
              <w:u w:val="single"/>
            </w:rPr>
            <w:t xml:space="preserve">                                          </w:t>
          </w:r>
          <w:r w:rsidRPr="005C3879">
            <w:rPr>
              <w:rFonts w:ascii="黑体" w:eastAsia="黑体" w:hAnsi="宋体" w:hint="eastAsia"/>
              <w:b/>
              <w:bCs/>
              <w:spacing w:val="20"/>
              <w:sz w:val="30"/>
              <w:szCs w:val="30"/>
            </w:rPr>
            <w:t xml:space="preserve"> </w:t>
          </w:r>
        </w:p>
        <w:p w14:paraId="41B04C84" w14:textId="77777777" w:rsidR="00B11593" w:rsidRPr="005C3879" w:rsidRDefault="00B11593" w:rsidP="00B11593">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实验</w:t>
          </w:r>
          <w:r w:rsidRPr="005C3879">
            <w:rPr>
              <w:rFonts w:ascii="黑体" w:eastAsia="黑体" w:hAnsi="方正大标宋简体" w:hint="eastAsia"/>
              <w:b/>
              <w:bCs/>
              <w:spacing w:val="20"/>
              <w:sz w:val="30"/>
              <w:szCs w:val="30"/>
            </w:rPr>
            <w:t>地点</w:t>
          </w:r>
          <w:r w:rsidRPr="005C3879">
            <w:rPr>
              <w:rFonts w:ascii="黑体" w:eastAsia="黑体" w:hAnsi="宋体" w:hint="eastAsia"/>
              <w:b/>
              <w:bCs/>
              <w:spacing w:val="20"/>
              <w:sz w:val="30"/>
              <w:szCs w:val="30"/>
              <w:u w:val="single"/>
            </w:rPr>
            <w:t xml:space="preserve">                                          </w:t>
          </w:r>
          <w:r w:rsidRPr="005C3879">
            <w:rPr>
              <w:rFonts w:ascii="黑体" w:eastAsia="黑体" w:hAnsi="宋体" w:hint="eastAsia"/>
              <w:b/>
              <w:bCs/>
              <w:spacing w:val="20"/>
              <w:sz w:val="30"/>
              <w:szCs w:val="30"/>
            </w:rPr>
            <w:t xml:space="preserve"> </w:t>
          </w:r>
        </w:p>
        <w:p w14:paraId="237449A2" w14:textId="77777777" w:rsidR="00B11593" w:rsidRPr="00037297" w:rsidRDefault="00B11593" w:rsidP="00B11593">
          <w:pPr>
            <w:spacing w:line="940" w:lineRule="atLeast"/>
            <w:ind w:firstLineChars="65" w:firstLine="222"/>
            <w:rPr>
              <w:rFonts w:ascii="宋体" w:hAnsi="宋体"/>
              <w:b/>
              <w:bCs/>
              <w:spacing w:val="20"/>
              <w:sz w:val="28"/>
              <w:szCs w:val="28"/>
              <w:u w:val="single"/>
            </w:rPr>
          </w:pPr>
          <w:r>
            <w:rPr>
              <w:rFonts w:ascii="黑体" w:eastAsia="黑体" w:hAnsi="方正大标宋简体" w:hint="eastAsia"/>
              <w:b/>
              <w:bCs/>
              <w:spacing w:val="20"/>
              <w:sz w:val="30"/>
              <w:szCs w:val="30"/>
            </w:rPr>
            <w:t>实验</w:t>
          </w:r>
          <w:r w:rsidRPr="005C3879">
            <w:rPr>
              <w:rFonts w:ascii="黑体" w:eastAsia="黑体" w:hAnsi="方正大标宋简体" w:hint="eastAsia"/>
              <w:b/>
              <w:bCs/>
              <w:spacing w:val="20"/>
              <w:sz w:val="30"/>
              <w:szCs w:val="30"/>
            </w:rPr>
            <w:t>成绩</w:t>
          </w:r>
          <w:r w:rsidRPr="005C3879">
            <w:rPr>
              <w:rFonts w:ascii="黑体" w:eastAsia="黑体" w:hAnsi="宋体" w:hint="eastAsia"/>
              <w:b/>
              <w:bCs/>
              <w:spacing w:val="20"/>
              <w:sz w:val="30"/>
              <w:szCs w:val="30"/>
              <w:u w:val="single"/>
            </w:rPr>
            <w:t xml:space="preserve">  </w:t>
          </w:r>
          <w:r w:rsidRPr="00037297">
            <w:rPr>
              <w:rFonts w:ascii="宋体" w:hAnsi="宋体" w:hint="eastAsia"/>
              <w:b/>
              <w:bCs/>
              <w:spacing w:val="20"/>
              <w:sz w:val="28"/>
              <w:szCs w:val="28"/>
              <w:u w:val="single"/>
            </w:rPr>
            <w:t xml:space="preserve">                                        </w:t>
          </w:r>
        </w:p>
        <w:p w14:paraId="3F3991FC" w14:textId="77777777" w:rsidR="00B11593" w:rsidRDefault="00B11593" w:rsidP="00B11593">
          <w:pPr>
            <w:spacing w:line="560" w:lineRule="atLeast"/>
            <w:ind w:firstLine="482"/>
            <w:rPr>
              <w:rFonts w:ascii="宋体" w:hAnsi="宋体"/>
              <w:b/>
              <w:bCs/>
            </w:rPr>
          </w:pPr>
        </w:p>
        <w:p w14:paraId="1EA24AFD" w14:textId="77777777" w:rsidR="00B11593" w:rsidRDefault="00B11593" w:rsidP="00B11593">
          <w:pPr>
            <w:spacing w:line="560" w:lineRule="atLeast"/>
            <w:ind w:firstLine="482"/>
            <w:rPr>
              <w:rFonts w:ascii="宋体" w:hAnsi="宋体"/>
              <w:b/>
              <w:bCs/>
            </w:rPr>
          </w:pPr>
        </w:p>
        <w:p w14:paraId="5323889A" w14:textId="77777777" w:rsidR="00B11593" w:rsidRPr="003E03C2" w:rsidRDefault="00B11593" w:rsidP="00B11593">
          <w:pPr>
            <w:tabs>
              <w:tab w:val="left" w:pos="1785"/>
              <w:tab w:val="left" w:pos="6825"/>
            </w:tabs>
            <w:spacing w:beforeLines="100" w:before="326" w:line="400" w:lineRule="atLeast"/>
            <w:ind w:firstLine="562"/>
            <w:jc w:val="center"/>
            <w:rPr>
              <w:rFonts w:ascii="黑体" w:eastAsia="黑体" w:hAnsi="宋体"/>
              <w:b/>
              <w:bCs/>
            </w:rPr>
          </w:pPr>
          <w:r>
            <w:rPr>
              <w:rFonts w:ascii="宋体" w:hAnsi="宋体" w:hint="eastAsia"/>
              <w:b/>
              <w:bCs/>
              <w:noProof/>
              <w:sz w:val="28"/>
              <w:szCs w:val="28"/>
            </w:rPr>
            <mc:AlternateContent>
              <mc:Choice Requires="wps">
                <w:drawing>
                  <wp:anchor distT="0" distB="0" distL="114300" distR="114300" simplePos="0" relativeHeight="251659264" behindDoc="0" locked="0" layoutInCell="1" allowOverlap="1" wp14:anchorId="6831BD26" wp14:editId="57323BE9">
                    <wp:simplePos x="0" y="0"/>
                    <wp:positionH relativeFrom="column">
                      <wp:posOffset>2577465</wp:posOffset>
                    </wp:positionH>
                    <wp:positionV relativeFrom="paragraph">
                      <wp:posOffset>394970</wp:posOffset>
                    </wp:positionV>
                    <wp:extent cx="388620" cy="0"/>
                    <wp:effectExtent l="5715" t="13970" r="5715" b="5080"/>
                    <wp:wrapNone/>
                    <wp:docPr id="56" name="直接箭头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25476F" id="_x0000_t32" coordsize="21600,21600" o:spt="32" o:oned="t" path="m,l21600,21600e" filled="f">
                    <v:path arrowok="t" fillok="f" o:connecttype="none"/>
                    <o:lock v:ext="edit" shapetype="t"/>
                  </v:shapetype>
                  <v:shape id="直接箭头连接符 56" o:spid="_x0000_s1026" type="#_x0000_t32" style="position:absolute;left:0;text-align:left;margin-left:202.95pt;margin-top:31.1pt;width:30.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"/>
                </w:pict>
              </mc:Fallback>
            </mc:AlternateContent>
          </w:r>
          <w:r>
            <w:rPr>
              <w:rFonts w:ascii="宋体" w:hAnsi="宋体" w:hint="eastAsia"/>
              <w:b/>
              <w:bCs/>
              <w:sz w:val="28"/>
              <w:szCs w:val="28"/>
            </w:rPr>
            <w:t xml:space="preserve"> </w:t>
          </w:r>
          <w:r w:rsidRPr="00E34214">
            <w:rPr>
              <w:rFonts w:ascii="创艺简黑体" w:eastAsia="创艺简黑体" w:hAnsi="宋体" w:hint="eastAsia"/>
              <w:b/>
              <w:bCs/>
              <w:sz w:val="28"/>
              <w:szCs w:val="28"/>
            </w:rPr>
            <w:t xml:space="preserve"> </w:t>
          </w:r>
          <w:r w:rsidRPr="003E03C2">
            <w:rPr>
              <w:rFonts w:ascii="黑体" w:eastAsia="黑体" w:hAnsi="宋体" w:hint="eastAsia"/>
              <w:b/>
              <w:bCs/>
            </w:rPr>
            <w:t>二</w:t>
          </w:r>
          <w:r>
            <w:rPr>
              <w:rFonts w:ascii="黑体" w:eastAsia="黑体" w:hAnsi="宋体" w:hint="eastAsia"/>
              <w:b/>
              <w:bCs/>
            </w:rPr>
            <w:t>〇</w:t>
          </w:r>
          <w:r w:rsidRPr="003E03C2">
            <w:rPr>
              <w:rFonts w:ascii="黑体" w:eastAsia="黑体" w:hAnsi="宋体" w:hint="eastAsia"/>
              <w:b/>
              <w:bCs/>
            </w:rPr>
            <w:t xml:space="preserve"> </w:t>
          </w:r>
          <w:r>
            <w:rPr>
              <w:rFonts w:ascii="黑体" w:eastAsia="黑体" w:hAnsi="宋体" w:hint="eastAsia"/>
              <w:b/>
              <w:bCs/>
            </w:rPr>
            <w:t xml:space="preserve"> </w:t>
          </w:r>
          <w:r w:rsidRPr="003E03C2">
            <w:rPr>
              <w:rFonts w:ascii="黑体" w:eastAsia="黑体" w:hAnsi="宋体" w:hint="eastAsia"/>
              <w:b/>
              <w:bCs/>
            </w:rPr>
            <w:t xml:space="preserve">  年  月        二</w:t>
          </w:r>
          <w:r>
            <w:rPr>
              <w:rFonts w:ascii="黑体" w:eastAsia="黑体" w:hAnsi="宋体" w:hint="eastAsia"/>
              <w:b/>
              <w:bCs/>
            </w:rPr>
            <w:t>〇</w:t>
          </w:r>
          <w:r w:rsidRPr="003E03C2">
            <w:rPr>
              <w:rFonts w:ascii="黑体" w:eastAsia="黑体" w:hAnsi="宋体" w:hint="eastAsia"/>
              <w:b/>
              <w:bCs/>
            </w:rPr>
            <w:t xml:space="preserve"> </w:t>
          </w:r>
          <w:r>
            <w:rPr>
              <w:rFonts w:ascii="黑体" w:eastAsia="黑体" w:hAnsi="宋体" w:hint="eastAsia"/>
              <w:b/>
              <w:bCs/>
            </w:rPr>
            <w:t xml:space="preserve"> </w:t>
          </w:r>
          <w:r w:rsidRPr="003E03C2">
            <w:rPr>
              <w:rFonts w:ascii="黑体" w:eastAsia="黑体" w:hAnsi="宋体" w:hint="eastAsia"/>
              <w:b/>
              <w:bCs/>
            </w:rPr>
            <w:t xml:space="preserve">  年  月</w:t>
          </w:r>
        </w:p>
        <w:p w14:paraId="6CC4D285" w14:textId="4254E194" w:rsidR="001942BB" w:rsidRPr="00B11593" w:rsidRDefault="00B11593" w:rsidP="00B11593">
          <w:pPr>
            <w:spacing w:beforeLines="100" w:before="326" w:afterLines="100" w:after="326"/>
            <w:ind w:firstLine="562"/>
            <w:jc w:val="center"/>
            <w:rPr>
              <w:rFonts w:ascii="黑体" w:eastAsia="黑体" w:hAnsi="Arial" w:cs="Times New Roman"/>
              <w:bCs/>
              <w:sz w:val="13"/>
              <w:szCs w:val="13"/>
            </w:rPr>
          </w:pPr>
          <w:r>
            <w:rPr>
              <w:rFonts w:ascii="宋体" w:hAnsi="宋体"/>
              <w:b/>
              <w:bCs/>
              <w:sz w:val="28"/>
              <w:szCs w:val="28"/>
            </w:rPr>
            <w:br w:type="page"/>
          </w:r>
        </w:p>
        <w:p w14:paraId="2951DA55" w14:textId="57215853" w:rsidR="005E6155" w:rsidRDefault="005E6155" w:rsidP="005E6155">
          <w:pPr>
            <w:widowControl/>
            <w:spacing w:line="240" w:lineRule="auto"/>
            <w:ind w:firstLineChars="0" w:firstLine="0"/>
            <w:jc w:val="left"/>
            <w:sectPr w:rsidR="005E6155" w:rsidSect="00407C6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26"/>
            </w:sectPr>
          </w:pPr>
        </w:p>
        <w:p w14:paraId="2011A735" w14:textId="630E5B08" w:rsidR="00B063CA" w:rsidRPr="00722C77" w:rsidRDefault="00B063CA" w:rsidP="00722C77">
          <w:pPr>
            <w:pStyle w:val="2"/>
            <w:jc w:val="center"/>
            <w:rPr>
              <w:sz w:val="36"/>
              <w:szCs w:val="36"/>
            </w:rPr>
          </w:pPr>
          <w:r w:rsidRPr="00722C77">
            <w:rPr>
              <w:sz w:val="36"/>
              <w:szCs w:val="36"/>
            </w:rPr>
            <w:lastRenderedPageBreak/>
            <w:t>实验</w:t>
          </w:r>
          <w:proofErr w:type="gramStart"/>
          <w:r w:rsidRPr="00722C77">
            <w:rPr>
              <w:rFonts w:hint="eastAsia"/>
              <w:sz w:val="36"/>
              <w:szCs w:val="36"/>
            </w:rPr>
            <w:t>一</w:t>
          </w:r>
          <w:proofErr w:type="gramEnd"/>
          <w:r w:rsidRPr="00722C77">
            <w:rPr>
              <w:sz w:val="36"/>
              <w:szCs w:val="36"/>
            </w:rPr>
            <w:t xml:space="preserve"> </w:t>
          </w:r>
          <w:r w:rsidRPr="00722C77">
            <w:rPr>
              <w:sz w:val="36"/>
              <w:szCs w:val="36"/>
            </w:rPr>
            <w:t>交流电压表特性的仿真</w:t>
          </w:r>
        </w:p>
        <w:p w14:paraId="60485247" w14:textId="77777777" w:rsidR="00B063CA" w:rsidRPr="00CA2D3F" w:rsidRDefault="00B063CA" w:rsidP="00137DF3">
          <w:pPr>
            <w:pStyle w:val="2"/>
          </w:pPr>
          <w:proofErr w:type="gramStart"/>
          <w:r w:rsidRPr="00CA2D3F">
            <w:t>一</w:t>
          </w:r>
          <w:proofErr w:type="gramEnd"/>
          <w:r w:rsidRPr="00CA2D3F">
            <w:t>．实验目的</w:t>
          </w:r>
        </w:p>
        <w:p w14:paraId="51894635" w14:textId="77777777" w:rsidR="00B063CA" w:rsidRDefault="00B063CA" w:rsidP="00B063CA">
          <w:pPr>
            <w:adjustRightInd w:val="0"/>
            <w:snapToGrid w:val="0"/>
            <w:ind w:firstLineChars="177" w:firstLine="425"/>
            <w:rPr>
              <w:rFonts w:cs="Times New Roman"/>
            </w:rPr>
          </w:pPr>
          <w:r>
            <w:rPr>
              <w:rFonts w:cs="Times New Roman" w:hint="eastAsia"/>
            </w:rPr>
            <w:t>1</w:t>
          </w:r>
          <w:r>
            <w:rPr>
              <w:rFonts w:cs="Times New Roman" w:hint="eastAsia"/>
            </w:rPr>
            <w:t>、</w:t>
          </w:r>
          <w:r w:rsidRPr="00CA2D3F">
            <w:rPr>
              <w:rFonts w:cs="Times New Roman"/>
            </w:rPr>
            <w:t>了解交流电压表的特性，并掌握使用方法</w:t>
          </w:r>
          <w:r>
            <w:rPr>
              <w:rFonts w:cs="Times New Roman" w:hint="eastAsia"/>
            </w:rPr>
            <w:t>；</w:t>
          </w:r>
        </w:p>
        <w:p w14:paraId="1A5745FC" w14:textId="77777777" w:rsidR="00B063CA" w:rsidRPr="00CA2D3F" w:rsidRDefault="00B063CA" w:rsidP="00B063CA">
          <w:pPr>
            <w:adjustRightInd w:val="0"/>
            <w:snapToGrid w:val="0"/>
            <w:ind w:firstLineChars="177" w:firstLine="425"/>
            <w:rPr>
              <w:rFonts w:cs="Times New Roman"/>
            </w:rPr>
          </w:pPr>
          <w:r>
            <w:rPr>
              <w:rFonts w:cs="Times New Roman" w:hint="eastAsia"/>
            </w:rPr>
            <w:t>2</w:t>
          </w:r>
          <w:r>
            <w:rPr>
              <w:rFonts w:cs="Times New Roman" w:hint="eastAsia"/>
            </w:rPr>
            <w:t>、</w:t>
          </w:r>
          <w:r w:rsidRPr="00CA2D3F">
            <w:rPr>
              <w:rFonts w:cs="Times New Roman"/>
            </w:rPr>
            <w:t>初步掌握相关电路设计和调试的方法。</w:t>
          </w:r>
        </w:p>
        <w:p w14:paraId="21248926" w14:textId="77777777" w:rsidR="00B063CA" w:rsidRPr="00CA2D3F" w:rsidRDefault="00B063CA" w:rsidP="00137DF3">
          <w:pPr>
            <w:pStyle w:val="2"/>
          </w:pPr>
          <w:r w:rsidRPr="00CA2D3F">
            <w:t>二．实验仪器设备</w:t>
          </w:r>
        </w:p>
        <w:p w14:paraId="11AE3DEA" w14:textId="77777777" w:rsidR="00B063CA" w:rsidRPr="00CA2D3F" w:rsidRDefault="00B063CA" w:rsidP="00B063CA">
          <w:pPr>
            <w:adjustRightInd w:val="0"/>
            <w:snapToGrid w:val="0"/>
            <w:ind w:firstLineChars="177" w:firstLine="425"/>
            <w:rPr>
              <w:rFonts w:cs="Times New Roman"/>
            </w:rPr>
          </w:pPr>
          <w:r w:rsidRPr="00CA2D3F">
            <w:rPr>
              <w:rFonts w:cs="Times New Roman"/>
            </w:rPr>
            <w:t>1</w:t>
          </w:r>
          <w:r w:rsidRPr="00CA2D3F">
            <w:rPr>
              <w:rFonts w:cs="Times New Roman"/>
            </w:rPr>
            <w:t>．计算机</w:t>
          </w:r>
          <w:r w:rsidRPr="00CA2D3F">
            <w:rPr>
              <w:rFonts w:cs="Times New Roman"/>
            </w:rPr>
            <w:tab/>
          </w:r>
          <w:r w:rsidRPr="00CA2D3F">
            <w:rPr>
              <w:rFonts w:cs="Times New Roman"/>
            </w:rPr>
            <w:tab/>
          </w:r>
          <w:r w:rsidRPr="00CA2D3F">
            <w:rPr>
              <w:rFonts w:cs="Times New Roman"/>
            </w:rPr>
            <w:tab/>
          </w:r>
          <w:r w:rsidRPr="00CA2D3F">
            <w:rPr>
              <w:rFonts w:cs="Times New Roman"/>
            </w:rPr>
            <w:tab/>
          </w:r>
          <w:r w:rsidRPr="00CA2D3F">
            <w:rPr>
              <w:rFonts w:cs="Times New Roman"/>
            </w:rPr>
            <w:tab/>
          </w:r>
          <w:r w:rsidRPr="00CA2D3F">
            <w:rPr>
              <w:rFonts w:cs="Times New Roman"/>
            </w:rPr>
            <w:tab/>
          </w:r>
          <w:r w:rsidRPr="00CA2D3F">
            <w:rPr>
              <w:rFonts w:cs="Times New Roman"/>
            </w:rPr>
            <w:t>一台</w:t>
          </w:r>
        </w:p>
        <w:p w14:paraId="6489FBF1" w14:textId="77777777" w:rsidR="00B063CA" w:rsidRPr="00CA2D3F" w:rsidRDefault="00B063CA" w:rsidP="00B063CA">
          <w:pPr>
            <w:adjustRightInd w:val="0"/>
            <w:snapToGrid w:val="0"/>
            <w:ind w:firstLineChars="177" w:firstLine="425"/>
            <w:rPr>
              <w:rFonts w:cs="Times New Roman"/>
            </w:rPr>
          </w:pPr>
          <w:r w:rsidRPr="00CA2D3F">
            <w:rPr>
              <w:rFonts w:cs="Times New Roman"/>
            </w:rPr>
            <w:t>2</w:t>
          </w:r>
          <w:r w:rsidRPr="00CA2D3F">
            <w:rPr>
              <w:rFonts w:cs="Times New Roman"/>
            </w:rPr>
            <w:t>．仿真软件</w:t>
          </w:r>
          <w:r w:rsidRPr="00CA2D3F">
            <w:rPr>
              <w:rFonts w:cs="Times New Roman"/>
            </w:rPr>
            <w:tab/>
          </w:r>
          <w:r w:rsidRPr="00CA2D3F">
            <w:rPr>
              <w:rFonts w:cs="Times New Roman"/>
            </w:rPr>
            <w:tab/>
          </w:r>
          <w:r w:rsidRPr="00CA2D3F">
            <w:rPr>
              <w:rFonts w:cs="Times New Roman"/>
            </w:rPr>
            <w:tab/>
          </w:r>
          <w:r w:rsidRPr="00CA2D3F">
            <w:rPr>
              <w:rFonts w:cs="Times New Roman"/>
            </w:rPr>
            <w:tab/>
          </w:r>
          <w:r w:rsidRPr="00CA2D3F">
            <w:rPr>
              <w:rFonts w:cs="Times New Roman"/>
            </w:rPr>
            <w:tab/>
            <w:t>NI Multisim</w:t>
          </w:r>
        </w:p>
        <w:p w14:paraId="1C9346C3" w14:textId="77777777" w:rsidR="00B063CA" w:rsidRPr="00CA2D3F" w:rsidRDefault="00B063CA" w:rsidP="00137DF3">
          <w:pPr>
            <w:pStyle w:val="2"/>
          </w:pPr>
          <w:r w:rsidRPr="00CA2D3F">
            <w:t>三．实验内容及方法</w:t>
          </w:r>
        </w:p>
        <w:p w14:paraId="590E6421" w14:textId="77777777" w:rsidR="00B063CA" w:rsidRPr="00CA2D3F" w:rsidRDefault="00B063CA" w:rsidP="00B063CA">
          <w:pPr>
            <w:adjustRightInd w:val="0"/>
            <w:snapToGrid w:val="0"/>
            <w:ind w:firstLineChars="177" w:firstLine="425"/>
            <w:rPr>
              <w:rFonts w:cs="Times New Roman"/>
            </w:rPr>
          </w:pPr>
          <w:r w:rsidRPr="00CA2D3F">
            <w:rPr>
              <w:rFonts w:cs="Times New Roman"/>
            </w:rPr>
            <w:t>根据前面的学习可知，交流电压表可分为峰值表、均值表和有效值表，不同表的核心是检波电路，图</w:t>
          </w:r>
          <w:r w:rsidRPr="00CA2D3F">
            <w:rPr>
              <w:rFonts w:cs="Times New Roman"/>
            </w:rPr>
            <w:t>1</w:t>
          </w:r>
          <w:r w:rsidRPr="00CA2D3F">
            <w:rPr>
              <w:rFonts w:cs="Times New Roman"/>
            </w:rPr>
            <w:t>和图</w:t>
          </w:r>
          <w:r w:rsidRPr="00CA2D3F">
            <w:rPr>
              <w:rFonts w:cs="Times New Roman"/>
            </w:rPr>
            <w:t>2</w:t>
          </w:r>
          <w:r w:rsidRPr="00CA2D3F">
            <w:rPr>
              <w:rFonts w:cs="Times New Roman"/>
            </w:rPr>
            <w:t>是两种不同性质的检波电路，请使用仿真软件对图</w:t>
          </w:r>
          <w:r w:rsidRPr="00CA2D3F">
            <w:rPr>
              <w:rFonts w:cs="Times New Roman"/>
            </w:rPr>
            <w:t>1</w:t>
          </w:r>
          <w:r w:rsidRPr="00CA2D3F">
            <w:rPr>
              <w:rFonts w:cs="Times New Roman"/>
            </w:rPr>
            <w:t>和图</w:t>
          </w:r>
          <w:r>
            <w:rPr>
              <w:rFonts w:cs="Times New Roman" w:hint="eastAsia"/>
            </w:rPr>
            <w:t>2</w:t>
          </w:r>
          <w:r w:rsidRPr="00CA2D3F">
            <w:rPr>
              <w:rFonts w:cs="Times New Roman"/>
            </w:rPr>
            <w:t>分别进行仿真研究，从而对峰值和均值检波电路有更深刻的认识。</w:t>
          </w:r>
        </w:p>
        <w:p w14:paraId="18243629" w14:textId="77777777" w:rsidR="00B063CA" w:rsidRPr="00CA2D3F" w:rsidRDefault="00B063CA" w:rsidP="00B063CA">
          <w:pPr>
            <w:widowControl/>
            <w:ind w:firstLineChars="0" w:firstLine="0"/>
            <w:jc w:val="left"/>
            <w:rPr>
              <w:rFonts w:cs="Times New Roman"/>
            </w:rPr>
          </w:pPr>
          <w:r w:rsidRPr="00CA2D3F">
            <w:rPr>
              <w:rFonts w:cs="Times New Roman"/>
              <w:noProof/>
            </w:rPr>
            <w:drawing>
              <wp:inline distT="0" distB="0" distL="0" distR="0" wp14:anchorId="3FA650DC" wp14:editId="6A78D180">
                <wp:extent cx="5274310" cy="26130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13025"/>
                        </a:xfrm>
                        <a:prstGeom prst="rect">
                          <a:avLst/>
                        </a:prstGeom>
                        <a:noFill/>
                        <a:ln>
                          <a:noFill/>
                        </a:ln>
                      </pic:spPr>
                    </pic:pic>
                  </a:graphicData>
                </a:graphic>
              </wp:inline>
            </w:drawing>
          </w:r>
        </w:p>
        <w:p w14:paraId="403E7326" w14:textId="77777777" w:rsidR="00B063CA" w:rsidRPr="00CA2D3F" w:rsidRDefault="00B063CA" w:rsidP="00B063CA">
          <w:pPr>
            <w:ind w:firstLine="480"/>
            <w:jc w:val="center"/>
            <w:rPr>
              <w:rFonts w:cs="Times New Roman"/>
            </w:rPr>
          </w:pPr>
          <w:r w:rsidRPr="00CA2D3F">
            <w:rPr>
              <w:rFonts w:cs="Times New Roman"/>
            </w:rPr>
            <w:t>图</w:t>
          </w:r>
          <w:r w:rsidRPr="00CA2D3F">
            <w:rPr>
              <w:rFonts w:cs="Times New Roman"/>
            </w:rPr>
            <w:t>1</w:t>
          </w:r>
          <w:r>
            <w:rPr>
              <w:rFonts w:cs="Times New Roman"/>
            </w:rPr>
            <w:t xml:space="preserve"> </w:t>
          </w:r>
          <w:r>
            <w:rPr>
              <w:rFonts w:cs="Times New Roman" w:hint="eastAsia"/>
            </w:rPr>
            <w:t>检波电路</w:t>
          </w:r>
          <w:r>
            <w:rPr>
              <w:rFonts w:cs="Times New Roman" w:hint="eastAsia"/>
            </w:rPr>
            <w:t>1</w:t>
          </w:r>
        </w:p>
        <w:p w14:paraId="36D451BF" w14:textId="77777777" w:rsidR="00B063CA" w:rsidRPr="00CA2D3F" w:rsidRDefault="00B063CA" w:rsidP="00B063CA">
          <w:pPr>
            <w:widowControl/>
            <w:ind w:firstLineChars="0" w:firstLine="0"/>
            <w:jc w:val="left"/>
            <w:rPr>
              <w:rFonts w:cs="Times New Roman"/>
            </w:rPr>
          </w:pPr>
          <w:r w:rsidRPr="00CA2D3F">
            <w:rPr>
              <w:rFonts w:cs="Times New Roman"/>
              <w:noProof/>
            </w:rPr>
            <w:lastRenderedPageBreak/>
            <w:drawing>
              <wp:inline distT="0" distB="0" distL="0" distR="0" wp14:anchorId="380A0394" wp14:editId="733803B4">
                <wp:extent cx="5274310" cy="27533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3360"/>
                        </a:xfrm>
                        <a:prstGeom prst="rect">
                          <a:avLst/>
                        </a:prstGeom>
                        <a:noFill/>
                        <a:ln>
                          <a:noFill/>
                        </a:ln>
                      </pic:spPr>
                    </pic:pic>
                  </a:graphicData>
                </a:graphic>
              </wp:inline>
            </w:drawing>
          </w:r>
        </w:p>
        <w:p w14:paraId="0A50D72B" w14:textId="77777777" w:rsidR="00B063CA" w:rsidRPr="00CA2D3F" w:rsidRDefault="00B063CA" w:rsidP="00B063CA">
          <w:pPr>
            <w:ind w:firstLineChars="0" w:firstLine="0"/>
            <w:jc w:val="center"/>
            <w:rPr>
              <w:rFonts w:cs="Times New Roman"/>
            </w:rPr>
          </w:pPr>
          <w:r w:rsidRPr="00CA2D3F">
            <w:rPr>
              <w:rFonts w:cs="Times New Roman"/>
            </w:rPr>
            <w:t>图</w:t>
          </w:r>
          <w:r>
            <w:rPr>
              <w:rFonts w:cs="Times New Roman" w:hint="eastAsia"/>
            </w:rPr>
            <w:t>2</w:t>
          </w:r>
          <w:r>
            <w:rPr>
              <w:rFonts w:cs="Times New Roman"/>
            </w:rPr>
            <w:t xml:space="preserve"> </w:t>
          </w:r>
          <w:r>
            <w:rPr>
              <w:rFonts w:cs="Times New Roman" w:hint="eastAsia"/>
            </w:rPr>
            <w:t>检波电路</w:t>
          </w:r>
          <w:r>
            <w:rPr>
              <w:rFonts w:cs="Times New Roman" w:hint="eastAsia"/>
            </w:rPr>
            <w:t>2</w:t>
          </w:r>
        </w:p>
        <w:p w14:paraId="5A5B4ABC" w14:textId="77777777" w:rsidR="00B063CA" w:rsidRPr="00CA2D3F" w:rsidRDefault="00B063CA" w:rsidP="00137DF3">
          <w:pPr>
            <w:pStyle w:val="2"/>
          </w:pPr>
          <w:r w:rsidRPr="00CA2D3F">
            <w:t>四．实验步骤和要求</w:t>
          </w:r>
        </w:p>
        <w:p w14:paraId="79A8FC60" w14:textId="77777777" w:rsidR="009D4D6D" w:rsidRPr="00CA2D3F" w:rsidRDefault="009D4D6D" w:rsidP="009D4D6D">
          <w:pPr>
            <w:adjustRightInd w:val="0"/>
            <w:snapToGrid w:val="0"/>
            <w:ind w:firstLineChars="177" w:firstLine="425"/>
            <w:rPr>
              <w:rFonts w:cs="Times New Roman"/>
            </w:rPr>
          </w:pPr>
          <w:r w:rsidRPr="00CA2D3F">
            <w:rPr>
              <w:rFonts w:cs="Times New Roman"/>
            </w:rPr>
            <w:t>1</w:t>
          </w:r>
          <w:r w:rsidRPr="00CA2D3F">
            <w:rPr>
              <w:rFonts w:cs="Times New Roman"/>
            </w:rPr>
            <w:t>、测量峰值检波电路特性</w:t>
          </w:r>
        </w:p>
        <w:p w14:paraId="62E6F239" w14:textId="77777777" w:rsidR="009D4D6D" w:rsidRDefault="009D4D6D" w:rsidP="009D4D6D">
          <w:pPr>
            <w:adjustRightInd w:val="0"/>
            <w:snapToGrid w:val="0"/>
            <w:ind w:firstLineChars="177" w:firstLine="425"/>
            <w:rPr>
              <w:rFonts w:cs="Times New Roman"/>
            </w:rPr>
          </w:pPr>
          <w:r w:rsidRPr="00CA2D3F">
            <w:rPr>
              <w:rFonts w:cs="Times New Roman"/>
            </w:rPr>
            <w:t>按照电路图</w:t>
          </w:r>
          <w:r w:rsidRPr="00CA2D3F">
            <w:rPr>
              <w:rFonts w:cs="Times New Roman"/>
            </w:rPr>
            <w:t>1</w:t>
          </w:r>
          <w:r w:rsidRPr="00CA2D3F">
            <w:rPr>
              <w:rFonts w:cs="Times New Roman"/>
            </w:rPr>
            <w:t>搭建实验电路</w:t>
          </w:r>
          <w:r>
            <w:rPr>
              <w:rFonts w:cs="Times New Roman" w:hint="eastAsia"/>
            </w:rPr>
            <w:t>，</w:t>
          </w:r>
          <w:r w:rsidRPr="00CA2D3F">
            <w:rPr>
              <w:rFonts w:cs="Times New Roman"/>
            </w:rPr>
            <w:t>用信号发生器分别产生峰</w:t>
          </w:r>
          <w:r w:rsidRPr="00CA2D3F">
            <w:rPr>
              <w:rFonts w:cs="Times New Roman"/>
            </w:rPr>
            <w:t>-</w:t>
          </w:r>
          <w:r w:rsidRPr="00CA2D3F">
            <w:rPr>
              <w:rFonts w:cs="Times New Roman"/>
            </w:rPr>
            <w:t>峰值为</w:t>
          </w:r>
          <w:r w:rsidRPr="00CA2D3F">
            <w:rPr>
              <w:rFonts w:cs="Times New Roman"/>
            </w:rPr>
            <w:t>10V</w:t>
          </w:r>
          <w:r w:rsidRPr="00CA2D3F">
            <w:rPr>
              <w:rFonts w:cs="Times New Roman"/>
            </w:rPr>
            <w:t>，频率为</w:t>
          </w:r>
          <w:r w:rsidRPr="00CA2D3F">
            <w:rPr>
              <w:rFonts w:cs="Times New Roman"/>
            </w:rPr>
            <w:t>50HZ~10KHZ</w:t>
          </w:r>
          <w:r w:rsidRPr="00CA2D3F">
            <w:rPr>
              <w:rFonts w:cs="Times New Roman"/>
            </w:rPr>
            <w:t>的正弦波、三角波、方波，观察输入点</w:t>
          </w:r>
          <w:r w:rsidRPr="00CA2D3F">
            <w:rPr>
              <w:rFonts w:cs="Times New Roman"/>
            </w:rPr>
            <w:t>INT</w:t>
          </w:r>
          <w:r w:rsidRPr="00CA2D3F">
            <w:rPr>
              <w:rFonts w:cs="Times New Roman"/>
            </w:rPr>
            <w:t>、</w:t>
          </w:r>
          <w:r w:rsidRPr="00CA2D3F">
            <w:rPr>
              <w:rFonts w:cs="Times New Roman"/>
            </w:rPr>
            <w:t>A</w:t>
          </w:r>
          <w:r w:rsidRPr="00CA2D3F">
            <w:rPr>
              <w:rFonts w:cs="Times New Roman"/>
            </w:rPr>
            <w:t>、</w:t>
          </w:r>
          <w:r w:rsidRPr="00CA2D3F">
            <w:rPr>
              <w:rFonts w:cs="Times New Roman"/>
            </w:rPr>
            <w:t>B</w:t>
          </w:r>
          <w:r w:rsidRPr="00CA2D3F">
            <w:rPr>
              <w:rFonts w:cs="Times New Roman"/>
            </w:rPr>
            <w:t>和输出点</w:t>
          </w:r>
          <w:r w:rsidRPr="00CA2D3F">
            <w:rPr>
              <w:rFonts w:cs="Times New Roman"/>
            </w:rPr>
            <w:t>C</w:t>
          </w:r>
          <w:r w:rsidRPr="00CA2D3F">
            <w:rPr>
              <w:rFonts w:cs="Times New Roman"/>
            </w:rPr>
            <w:t>的波形，记录波形曲线。将实测值和理论计算值比较，分析误差。</w:t>
          </w:r>
        </w:p>
        <w:p w14:paraId="50E75E94" w14:textId="77777777" w:rsidR="009D4D6D" w:rsidRDefault="009D4D6D" w:rsidP="009D4D6D">
          <w:pPr>
            <w:adjustRightInd w:val="0"/>
            <w:snapToGrid w:val="0"/>
            <w:ind w:firstLineChars="177" w:firstLine="425"/>
            <w:rPr>
              <w:rFonts w:cs="Times New Roman"/>
            </w:rPr>
          </w:pPr>
          <w:r w:rsidRPr="00CA2D3F">
            <w:rPr>
              <w:rFonts w:cs="Times New Roman"/>
            </w:rPr>
            <w:t>输入</w:t>
          </w:r>
          <w:r w:rsidRPr="00CA2D3F">
            <w:rPr>
              <w:rFonts w:cs="Times New Roman"/>
            </w:rPr>
            <w:t>50HZ</w:t>
          </w:r>
          <w:r w:rsidRPr="00CA2D3F">
            <w:rPr>
              <w:rFonts w:cs="Times New Roman"/>
            </w:rPr>
            <w:t>、</w:t>
          </w:r>
          <w:r w:rsidRPr="00CA2D3F">
            <w:rPr>
              <w:rFonts w:cs="Times New Roman"/>
            </w:rPr>
            <w:t>10V</w:t>
          </w:r>
          <w:r w:rsidRPr="00CA2D3F">
            <w:rPr>
              <w:rFonts w:cs="Times New Roman"/>
            </w:rPr>
            <w:t>的正弦波，</w:t>
          </w:r>
          <w:r>
            <w:rPr>
              <w:rFonts w:cs="Times New Roman" w:hint="eastAsia"/>
            </w:rPr>
            <w:t>给出</w:t>
          </w:r>
          <w:r w:rsidRPr="00CA2D3F">
            <w:rPr>
              <w:rFonts w:cs="Times New Roman"/>
            </w:rPr>
            <w:t>仿真</w:t>
          </w:r>
          <w:r w:rsidRPr="00CA2D3F">
            <w:rPr>
              <w:rFonts w:cs="Times New Roman"/>
            </w:rPr>
            <w:t>INT</w:t>
          </w:r>
          <w:r w:rsidRPr="00CA2D3F">
            <w:rPr>
              <w:rFonts w:cs="Times New Roman"/>
            </w:rPr>
            <w:t>、</w:t>
          </w:r>
          <w:r w:rsidRPr="00CA2D3F">
            <w:rPr>
              <w:rFonts w:cs="Times New Roman"/>
            </w:rPr>
            <w:t>A</w:t>
          </w:r>
          <w:r w:rsidRPr="00CA2D3F">
            <w:rPr>
              <w:rFonts w:cs="Times New Roman"/>
            </w:rPr>
            <w:t>、</w:t>
          </w:r>
          <w:r w:rsidRPr="00CA2D3F">
            <w:rPr>
              <w:rFonts w:cs="Times New Roman"/>
            </w:rPr>
            <w:t>B</w:t>
          </w:r>
          <w:r w:rsidRPr="00CA2D3F">
            <w:rPr>
              <w:rFonts w:cs="Times New Roman"/>
            </w:rPr>
            <w:t>、</w:t>
          </w:r>
          <w:r w:rsidRPr="00CA2D3F">
            <w:rPr>
              <w:rFonts w:cs="Times New Roman"/>
            </w:rPr>
            <w:t>C</w:t>
          </w:r>
          <w:r w:rsidRPr="00CA2D3F">
            <w:rPr>
              <w:rFonts w:cs="Times New Roman"/>
            </w:rPr>
            <w:t>点的波形。</w:t>
          </w:r>
        </w:p>
        <w:p w14:paraId="38F880F5" w14:textId="15D26A98" w:rsidR="00B063CA" w:rsidRDefault="009D4D6D" w:rsidP="00B063CA">
          <w:pPr>
            <w:adjustRightInd w:val="0"/>
            <w:snapToGrid w:val="0"/>
            <w:ind w:firstLineChars="177" w:firstLine="425"/>
            <w:rPr>
              <w:rFonts w:cs="Times New Roman"/>
            </w:rPr>
          </w:pPr>
          <w:r>
            <w:rPr>
              <w:rFonts w:cs="Times New Roman" w:hint="eastAsia"/>
            </w:rPr>
            <w:t>（</w:t>
          </w:r>
          <w:r>
            <w:rPr>
              <w:rFonts w:cs="Times New Roman" w:hint="eastAsia"/>
            </w:rPr>
            <w:t>1</w:t>
          </w:r>
          <w:r>
            <w:rPr>
              <w:rFonts w:cs="Times New Roman" w:hint="eastAsia"/>
            </w:rPr>
            <w:t>）</w:t>
          </w:r>
          <w:r w:rsidR="00B063CA" w:rsidRPr="00CA2D3F">
            <w:rPr>
              <w:rFonts w:cs="Times New Roman"/>
            </w:rPr>
            <w:t>电路图</w:t>
          </w:r>
          <w:r w:rsidR="00B063CA" w:rsidRPr="00CA2D3F">
            <w:rPr>
              <w:rFonts w:cs="Times New Roman"/>
            </w:rPr>
            <w:t>1</w:t>
          </w:r>
          <w:r w:rsidR="00B063CA" w:rsidRPr="00CA2D3F">
            <w:rPr>
              <w:rFonts w:cs="Times New Roman"/>
            </w:rPr>
            <w:t>对应的图形如下：</w:t>
          </w:r>
        </w:p>
        <w:p w14:paraId="30780861" w14:textId="77777777" w:rsidR="00B063CA" w:rsidRPr="009D4D6D" w:rsidRDefault="00B063CA" w:rsidP="00B063CA">
          <w:pPr>
            <w:adjustRightInd w:val="0"/>
            <w:snapToGrid w:val="0"/>
            <w:ind w:firstLineChars="177" w:firstLine="425"/>
            <w:rPr>
              <w:rFonts w:cs="Times New Roman"/>
            </w:rPr>
          </w:pPr>
        </w:p>
        <w:p w14:paraId="07E62EC2" w14:textId="77777777" w:rsidR="00B063CA" w:rsidRDefault="00B063CA" w:rsidP="00B063CA">
          <w:pPr>
            <w:adjustRightInd w:val="0"/>
            <w:snapToGrid w:val="0"/>
            <w:ind w:firstLineChars="177" w:firstLine="425"/>
            <w:rPr>
              <w:rFonts w:cs="Times New Roman"/>
            </w:rPr>
          </w:pPr>
        </w:p>
        <w:p w14:paraId="249C80D3" w14:textId="37EFA25D" w:rsidR="00B063CA" w:rsidRDefault="00B063CA" w:rsidP="00B063CA">
          <w:pPr>
            <w:adjustRightInd w:val="0"/>
            <w:snapToGrid w:val="0"/>
            <w:ind w:firstLineChars="177" w:firstLine="425"/>
            <w:rPr>
              <w:rFonts w:cs="Times New Roman"/>
            </w:rPr>
          </w:pPr>
        </w:p>
        <w:p w14:paraId="7F348C78" w14:textId="77777777" w:rsidR="006B2327" w:rsidRDefault="006B2327" w:rsidP="00B063CA">
          <w:pPr>
            <w:adjustRightInd w:val="0"/>
            <w:snapToGrid w:val="0"/>
            <w:ind w:firstLineChars="177" w:firstLine="425"/>
            <w:rPr>
              <w:rFonts w:cs="Times New Roman"/>
            </w:rPr>
          </w:pPr>
        </w:p>
        <w:p w14:paraId="2306E8E9" w14:textId="77777777" w:rsidR="00B063CA" w:rsidRPr="00CA2D3F" w:rsidRDefault="00B063CA" w:rsidP="00B063CA">
          <w:pPr>
            <w:adjustRightInd w:val="0"/>
            <w:snapToGrid w:val="0"/>
            <w:ind w:firstLineChars="177" w:firstLine="425"/>
            <w:rPr>
              <w:rFonts w:cs="Times New Roman"/>
            </w:rPr>
          </w:pPr>
        </w:p>
        <w:p w14:paraId="5B21E658" w14:textId="1A1D6336" w:rsidR="00B063CA" w:rsidRDefault="009D4D6D" w:rsidP="00B063CA">
          <w:pPr>
            <w:ind w:firstLine="480"/>
          </w:pPr>
          <w:r>
            <w:rPr>
              <w:rFonts w:hint="eastAsia"/>
            </w:rPr>
            <w:t>（</w:t>
          </w:r>
          <w:r>
            <w:rPr>
              <w:rFonts w:hint="eastAsia"/>
            </w:rPr>
            <w:t>2</w:t>
          </w:r>
          <w:r>
            <w:rPr>
              <w:rFonts w:hint="eastAsia"/>
            </w:rPr>
            <w:t>）</w:t>
          </w:r>
          <w:r w:rsidR="00B063CA" w:rsidRPr="00CA2D3F">
            <w:t>电路图</w:t>
          </w:r>
          <w:r w:rsidR="00B063CA" w:rsidRPr="00CA2D3F">
            <w:t>2</w:t>
          </w:r>
          <w:r w:rsidR="00B063CA" w:rsidRPr="00CA2D3F">
            <w:t>对应的图形</w:t>
          </w:r>
          <w:r w:rsidR="00B063CA">
            <w:rPr>
              <w:rFonts w:hint="eastAsia"/>
            </w:rPr>
            <w:t>如下：</w:t>
          </w:r>
        </w:p>
        <w:p w14:paraId="3E8EA48C" w14:textId="1DFDCAC3" w:rsidR="00B063CA" w:rsidRDefault="00B063CA" w:rsidP="00B063CA">
          <w:pPr>
            <w:ind w:firstLine="480"/>
          </w:pPr>
        </w:p>
        <w:p w14:paraId="2C58555C" w14:textId="77777777" w:rsidR="006B2327" w:rsidRDefault="006B2327" w:rsidP="00B063CA">
          <w:pPr>
            <w:ind w:firstLine="480"/>
          </w:pPr>
        </w:p>
        <w:p w14:paraId="014B5BE4" w14:textId="77777777" w:rsidR="00B063CA" w:rsidRDefault="00B063CA" w:rsidP="00B063CA">
          <w:pPr>
            <w:ind w:firstLine="480"/>
          </w:pPr>
        </w:p>
        <w:p w14:paraId="4310E2D0" w14:textId="77777777" w:rsidR="00B063CA" w:rsidRPr="00B063CA" w:rsidRDefault="00B063CA" w:rsidP="00B063CA">
          <w:pPr>
            <w:ind w:firstLine="480"/>
          </w:pPr>
        </w:p>
        <w:p w14:paraId="79DA2D1D" w14:textId="77777777" w:rsidR="00B063CA" w:rsidRPr="00CA2D3F" w:rsidRDefault="00B063CA" w:rsidP="00B063CA">
          <w:pPr>
            <w:ind w:firstLine="480"/>
          </w:pPr>
        </w:p>
        <w:p w14:paraId="559DEA83" w14:textId="77777777" w:rsidR="006B2327" w:rsidRPr="00CA2D3F" w:rsidRDefault="006B2327" w:rsidP="006B2327">
          <w:pPr>
            <w:adjustRightInd w:val="0"/>
            <w:snapToGrid w:val="0"/>
            <w:ind w:firstLineChars="177" w:firstLine="425"/>
            <w:rPr>
              <w:rFonts w:cs="Times New Roman"/>
            </w:rPr>
          </w:pPr>
          <w:r w:rsidRPr="00CA2D3F">
            <w:rPr>
              <w:rFonts w:cs="Times New Roman"/>
            </w:rPr>
            <w:lastRenderedPageBreak/>
            <w:t>2</w:t>
          </w:r>
          <w:r w:rsidRPr="00CA2D3F">
            <w:rPr>
              <w:rFonts w:cs="Times New Roman"/>
            </w:rPr>
            <w:t>、测量均值检波电路特性</w:t>
          </w:r>
        </w:p>
        <w:p w14:paraId="522CBE19" w14:textId="2B27DB82" w:rsidR="00B063CA" w:rsidRPr="00CA2D3F" w:rsidRDefault="006B2327" w:rsidP="006B2327">
          <w:pPr>
            <w:adjustRightInd w:val="0"/>
            <w:snapToGrid w:val="0"/>
            <w:ind w:firstLineChars="177" w:firstLine="425"/>
            <w:rPr>
              <w:rFonts w:cs="Times New Roman"/>
            </w:rPr>
          </w:pPr>
          <w:r w:rsidRPr="00CA2D3F">
            <w:rPr>
              <w:rFonts w:cs="Times New Roman"/>
            </w:rPr>
            <w:t>按照电路图</w:t>
          </w:r>
          <w:r w:rsidRPr="00CA2D3F">
            <w:rPr>
              <w:rFonts w:cs="Times New Roman"/>
            </w:rPr>
            <w:t>2</w:t>
          </w:r>
          <w:r w:rsidRPr="00CA2D3F">
            <w:rPr>
              <w:rFonts w:cs="Times New Roman"/>
            </w:rPr>
            <w:t>搭建实验电路。用信号发生器分别产生峰</w:t>
          </w:r>
          <w:r w:rsidRPr="00CA2D3F">
            <w:rPr>
              <w:rFonts w:cs="Times New Roman"/>
            </w:rPr>
            <w:t>-</w:t>
          </w:r>
          <w:r w:rsidRPr="00CA2D3F">
            <w:rPr>
              <w:rFonts w:cs="Times New Roman"/>
            </w:rPr>
            <w:t>峰值为</w:t>
          </w:r>
          <w:r w:rsidRPr="00CA2D3F">
            <w:rPr>
              <w:rFonts w:cs="Times New Roman"/>
            </w:rPr>
            <w:t>10V</w:t>
          </w:r>
          <w:r w:rsidRPr="00CA2D3F">
            <w:rPr>
              <w:rFonts w:cs="Times New Roman"/>
            </w:rPr>
            <w:t>，频率为</w:t>
          </w:r>
          <w:r w:rsidRPr="00CA2D3F">
            <w:rPr>
              <w:rFonts w:cs="Times New Roman"/>
            </w:rPr>
            <w:t>50HZ~10KHZ</w:t>
          </w:r>
          <w:r w:rsidRPr="00CA2D3F">
            <w:rPr>
              <w:rFonts w:cs="Times New Roman"/>
            </w:rPr>
            <w:t>的正弦波、三角波、方波，观察输入点</w:t>
          </w:r>
          <w:r w:rsidRPr="00CA2D3F">
            <w:rPr>
              <w:rFonts w:cs="Times New Roman"/>
            </w:rPr>
            <w:t>INT</w:t>
          </w:r>
          <w:r w:rsidRPr="00CA2D3F">
            <w:rPr>
              <w:rFonts w:cs="Times New Roman"/>
            </w:rPr>
            <w:t>、</w:t>
          </w:r>
          <w:r w:rsidRPr="00CA2D3F">
            <w:rPr>
              <w:rFonts w:cs="Times New Roman"/>
            </w:rPr>
            <w:t>A</w:t>
          </w:r>
          <w:r w:rsidRPr="00CA2D3F">
            <w:rPr>
              <w:rFonts w:cs="Times New Roman"/>
            </w:rPr>
            <w:t>、</w:t>
          </w:r>
          <w:r w:rsidRPr="00CA2D3F">
            <w:rPr>
              <w:rFonts w:cs="Times New Roman"/>
            </w:rPr>
            <w:t>B</w:t>
          </w:r>
          <w:r w:rsidRPr="00CA2D3F">
            <w:rPr>
              <w:rFonts w:cs="Times New Roman"/>
            </w:rPr>
            <w:t>和输出点</w:t>
          </w:r>
          <w:r w:rsidRPr="00CA2D3F">
            <w:rPr>
              <w:rFonts w:cs="Times New Roman"/>
            </w:rPr>
            <w:t>C</w:t>
          </w:r>
          <w:r w:rsidRPr="00CA2D3F">
            <w:rPr>
              <w:rFonts w:cs="Times New Roman"/>
            </w:rPr>
            <w:t>的波形，记录波形曲线。将实测值和理论计算值比较，分析误差。</w:t>
          </w:r>
        </w:p>
        <w:p w14:paraId="533F7563" w14:textId="77777777" w:rsidR="00E2015E" w:rsidRPr="00CA2D3F" w:rsidRDefault="00E2015E" w:rsidP="00E2015E">
          <w:pPr>
            <w:adjustRightInd w:val="0"/>
            <w:snapToGrid w:val="0"/>
            <w:ind w:firstLineChars="177" w:firstLine="425"/>
            <w:rPr>
              <w:rFonts w:cs="Times New Roman"/>
            </w:rPr>
          </w:pPr>
          <w:r w:rsidRPr="00CA2D3F">
            <w:rPr>
              <w:rFonts w:cs="Times New Roman"/>
            </w:rPr>
            <w:t>3</w:t>
          </w:r>
          <w:r w:rsidRPr="00CA2D3F">
            <w:rPr>
              <w:rFonts w:cs="Times New Roman"/>
            </w:rPr>
            <w:t>、测量数字万用表的检波特性</w:t>
          </w:r>
        </w:p>
        <w:p w14:paraId="44872D3F" w14:textId="77777777" w:rsidR="00E2015E" w:rsidRPr="00CA2D3F" w:rsidRDefault="00E2015E" w:rsidP="00E2015E">
          <w:pPr>
            <w:adjustRightInd w:val="0"/>
            <w:snapToGrid w:val="0"/>
            <w:ind w:firstLineChars="177" w:firstLine="425"/>
            <w:rPr>
              <w:rFonts w:cs="Times New Roman"/>
            </w:rPr>
          </w:pPr>
          <w:r w:rsidRPr="00CA2D3F">
            <w:rPr>
              <w:rFonts w:cs="Times New Roman"/>
            </w:rPr>
            <w:t>用信号发生器分别产生峰</w:t>
          </w:r>
          <w:r w:rsidRPr="00CA2D3F">
            <w:rPr>
              <w:rFonts w:cs="Times New Roman"/>
            </w:rPr>
            <w:t>-</w:t>
          </w:r>
          <w:r w:rsidRPr="00CA2D3F">
            <w:rPr>
              <w:rFonts w:cs="Times New Roman"/>
            </w:rPr>
            <w:t>峰值为</w:t>
          </w:r>
          <w:r w:rsidRPr="00CA2D3F">
            <w:rPr>
              <w:rFonts w:cs="Times New Roman"/>
            </w:rPr>
            <w:t>10V</w:t>
          </w:r>
          <w:r w:rsidRPr="00CA2D3F">
            <w:rPr>
              <w:rFonts w:cs="Times New Roman"/>
            </w:rPr>
            <w:t>，频率为</w:t>
          </w:r>
          <w:r w:rsidRPr="00CA2D3F">
            <w:rPr>
              <w:rFonts w:cs="Times New Roman"/>
            </w:rPr>
            <w:t>50HZ~10KHZ</w:t>
          </w:r>
          <w:r>
            <w:rPr>
              <w:rFonts w:cs="Times New Roman" w:hint="eastAsia"/>
            </w:rPr>
            <w:t>（</w:t>
          </w:r>
          <w:r>
            <w:rPr>
              <w:rFonts w:cs="Times New Roman" w:hint="eastAsia"/>
            </w:rPr>
            <w:t>50</w:t>
          </w:r>
          <w:r>
            <w:rPr>
              <w:rFonts w:cs="Times New Roman"/>
            </w:rPr>
            <w:t>H</w:t>
          </w:r>
          <w:r>
            <w:rPr>
              <w:rFonts w:cs="Times New Roman" w:hint="eastAsia"/>
            </w:rPr>
            <w:t>z</w:t>
          </w:r>
          <w:r>
            <w:rPr>
              <w:rFonts w:cs="Times New Roman" w:hint="eastAsia"/>
            </w:rPr>
            <w:t>，</w:t>
          </w:r>
          <w:r>
            <w:rPr>
              <w:rFonts w:cs="Times New Roman" w:hint="eastAsia"/>
            </w:rPr>
            <w:t>1</w:t>
          </w:r>
          <w:r>
            <w:rPr>
              <w:rFonts w:cs="Times New Roman"/>
            </w:rPr>
            <w:t>KH</w:t>
          </w:r>
          <w:r>
            <w:rPr>
              <w:rFonts w:cs="Times New Roman" w:hint="eastAsia"/>
            </w:rPr>
            <w:t>z</w:t>
          </w:r>
          <w:r>
            <w:rPr>
              <w:rFonts w:cs="Times New Roman" w:hint="eastAsia"/>
            </w:rPr>
            <w:t>，</w:t>
          </w:r>
          <w:r>
            <w:rPr>
              <w:rFonts w:cs="Times New Roman" w:hint="eastAsia"/>
            </w:rPr>
            <w:t>10</w:t>
          </w:r>
          <w:r>
            <w:rPr>
              <w:rFonts w:cs="Times New Roman"/>
            </w:rPr>
            <w:t>KH</w:t>
          </w:r>
          <w:r>
            <w:rPr>
              <w:rFonts w:cs="Times New Roman" w:hint="eastAsia"/>
            </w:rPr>
            <w:t>z</w:t>
          </w:r>
          <w:r>
            <w:rPr>
              <w:rFonts w:cs="Times New Roman" w:hint="eastAsia"/>
            </w:rPr>
            <w:t>）</w:t>
          </w:r>
          <w:r w:rsidRPr="00CA2D3F">
            <w:rPr>
              <w:rFonts w:cs="Times New Roman"/>
            </w:rPr>
            <w:t>的正弦波、方波、三角波，用数字万用表电压</w:t>
          </w:r>
          <w:proofErr w:type="gramStart"/>
          <w:r w:rsidRPr="00CA2D3F">
            <w:rPr>
              <w:rFonts w:cs="Times New Roman"/>
            </w:rPr>
            <w:t>档</w:t>
          </w:r>
          <w:proofErr w:type="gramEnd"/>
          <w:r w:rsidRPr="00CA2D3F">
            <w:rPr>
              <w:rFonts w:cs="Times New Roman"/>
            </w:rPr>
            <w:t>读出读数，理论计算出各种波形的峰值、均值及有效值，分别改变输入信号的波形、幅值及频率，观察仿真电路</w:t>
          </w:r>
          <w:r w:rsidRPr="00CA2D3F">
            <w:rPr>
              <w:rFonts w:cs="Times New Roman"/>
            </w:rPr>
            <w:t>A</w:t>
          </w:r>
          <w:r w:rsidRPr="00CA2D3F">
            <w:rPr>
              <w:rFonts w:cs="Times New Roman"/>
            </w:rPr>
            <w:t>、</w:t>
          </w:r>
          <w:r w:rsidRPr="00CA2D3F">
            <w:rPr>
              <w:rFonts w:cs="Times New Roman"/>
            </w:rPr>
            <w:t>B</w:t>
          </w:r>
          <w:r w:rsidRPr="00CA2D3F">
            <w:rPr>
              <w:rFonts w:cs="Times New Roman"/>
            </w:rPr>
            <w:t>、</w:t>
          </w:r>
          <w:r w:rsidRPr="00CA2D3F">
            <w:rPr>
              <w:rFonts w:cs="Times New Roman"/>
            </w:rPr>
            <w:t>C</w:t>
          </w:r>
          <w:r w:rsidRPr="00CA2D3F">
            <w:rPr>
              <w:rFonts w:cs="Times New Roman"/>
            </w:rPr>
            <w:t>点的输出信号波形。</w:t>
          </w:r>
        </w:p>
        <w:p w14:paraId="182FD71A" w14:textId="77777777" w:rsidR="00B063CA" w:rsidRDefault="00B063CA" w:rsidP="00137DF3">
          <w:pPr>
            <w:pStyle w:val="2"/>
          </w:pPr>
          <w:r>
            <w:rPr>
              <w:rFonts w:hint="eastAsia"/>
            </w:rPr>
            <w:t>五</w:t>
          </w:r>
          <w:r w:rsidRPr="00CA2D3F">
            <w:t>．</w:t>
          </w:r>
          <w:r>
            <w:rPr>
              <w:rFonts w:hint="eastAsia"/>
            </w:rPr>
            <w:t>思考题</w:t>
          </w:r>
        </w:p>
        <w:p w14:paraId="7E5BD0FD" w14:textId="6E6161C1" w:rsidR="00B063CA" w:rsidRPr="00CA2D3F" w:rsidRDefault="00B063CA" w:rsidP="00B063CA">
          <w:pPr>
            <w:adjustRightInd w:val="0"/>
            <w:snapToGrid w:val="0"/>
            <w:ind w:firstLineChars="177" w:firstLine="425"/>
            <w:rPr>
              <w:rFonts w:cs="Times New Roman"/>
            </w:rPr>
          </w:pPr>
          <w:r w:rsidRPr="00B57F58">
            <w:rPr>
              <w:rFonts w:cs="Times New Roman" w:hint="eastAsia"/>
            </w:rPr>
            <w:t>请尝试</w:t>
          </w:r>
          <w:r w:rsidRPr="00CA2D3F">
            <w:rPr>
              <w:rFonts w:cs="Times New Roman"/>
            </w:rPr>
            <w:t>优化电路，给出优化结果</w:t>
          </w:r>
        </w:p>
        <w:p w14:paraId="236D843B" w14:textId="639DB35D" w:rsidR="00B063CA" w:rsidRDefault="00B063CA" w:rsidP="00B063CA">
          <w:pPr>
            <w:adjustRightInd w:val="0"/>
            <w:snapToGrid w:val="0"/>
            <w:ind w:firstLine="480"/>
            <w:rPr>
              <w:rFonts w:cs="Times New Roman"/>
            </w:rPr>
          </w:pPr>
        </w:p>
        <w:p w14:paraId="33F6D426" w14:textId="1F3575B9" w:rsidR="00790CBD" w:rsidRDefault="00790CBD" w:rsidP="00B063CA">
          <w:pPr>
            <w:adjustRightInd w:val="0"/>
            <w:snapToGrid w:val="0"/>
            <w:ind w:firstLine="480"/>
            <w:rPr>
              <w:rFonts w:cs="Times New Roman"/>
            </w:rPr>
          </w:pPr>
        </w:p>
        <w:p w14:paraId="60F1EB5C" w14:textId="3BDF0841" w:rsidR="00790CBD" w:rsidRDefault="00790CBD" w:rsidP="00B063CA">
          <w:pPr>
            <w:adjustRightInd w:val="0"/>
            <w:snapToGrid w:val="0"/>
            <w:ind w:firstLine="480"/>
            <w:rPr>
              <w:rFonts w:cs="Times New Roman"/>
            </w:rPr>
          </w:pPr>
        </w:p>
        <w:p w14:paraId="764C8BAA" w14:textId="7196E1BB" w:rsidR="00790CBD" w:rsidRDefault="00790CBD" w:rsidP="00B063CA">
          <w:pPr>
            <w:adjustRightInd w:val="0"/>
            <w:snapToGrid w:val="0"/>
            <w:ind w:firstLine="480"/>
            <w:rPr>
              <w:rFonts w:cs="Times New Roman"/>
            </w:rPr>
          </w:pPr>
        </w:p>
        <w:p w14:paraId="445EAF34" w14:textId="7F7449DC" w:rsidR="00790CBD" w:rsidRDefault="00790CBD" w:rsidP="00B063CA">
          <w:pPr>
            <w:adjustRightInd w:val="0"/>
            <w:snapToGrid w:val="0"/>
            <w:ind w:firstLine="480"/>
            <w:rPr>
              <w:rFonts w:cs="Times New Roman"/>
            </w:rPr>
          </w:pPr>
        </w:p>
        <w:p w14:paraId="2B42734F" w14:textId="2F4E773D" w:rsidR="00790CBD" w:rsidRDefault="00790CBD" w:rsidP="00B063CA">
          <w:pPr>
            <w:adjustRightInd w:val="0"/>
            <w:snapToGrid w:val="0"/>
            <w:ind w:firstLine="480"/>
            <w:rPr>
              <w:rFonts w:cs="Times New Roman"/>
            </w:rPr>
          </w:pPr>
        </w:p>
        <w:p w14:paraId="70413B52" w14:textId="118DA2AA" w:rsidR="00790CBD" w:rsidRDefault="00790CBD" w:rsidP="00B063CA">
          <w:pPr>
            <w:adjustRightInd w:val="0"/>
            <w:snapToGrid w:val="0"/>
            <w:ind w:firstLine="480"/>
            <w:rPr>
              <w:rFonts w:cs="Times New Roman"/>
            </w:rPr>
          </w:pPr>
        </w:p>
        <w:p w14:paraId="01A62090" w14:textId="5D3BEEC1" w:rsidR="00790CBD" w:rsidRDefault="00790CBD" w:rsidP="00B063CA">
          <w:pPr>
            <w:adjustRightInd w:val="0"/>
            <w:snapToGrid w:val="0"/>
            <w:ind w:firstLine="480"/>
            <w:rPr>
              <w:rFonts w:cs="Times New Roman"/>
            </w:rPr>
          </w:pPr>
        </w:p>
        <w:p w14:paraId="4DBB6DA0" w14:textId="77777777" w:rsidR="00B063CA" w:rsidRPr="00CA2D3F" w:rsidRDefault="00B063CA" w:rsidP="00B063CA">
          <w:pPr>
            <w:adjustRightInd w:val="0"/>
            <w:snapToGrid w:val="0"/>
            <w:ind w:firstLine="480"/>
            <w:rPr>
              <w:rFonts w:cs="Times New Roman"/>
            </w:rPr>
          </w:pPr>
        </w:p>
        <w:p w14:paraId="2A696553" w14:textId="77777777" w:rsidR="00B063CA" w:rsidRPr="00CA2D3F" w:rsidRDefault="00B063CA" w:rsidP="00B063CA">
          <w:pPr>
            <w:adjustRightInd w:val="0"/>
            <w:snapToGrid w:val="0"/>
            <w:ind w:firstLine="480"/>
            <w:rPr>
              <w:rFonts w:cs="Times New Roman"/>
            </w:rPr>
          </w:pPr>
        </w:p>
        <w:p w14:paraId="2860DE98" w14:textId="77777777" w:rsidR="00B063CA" w:rsidRPr="00CA2D3F" w:rsidRDefault="00B063CA" w:rsidP="00B063CA">
          <w:pPr>
            <w:adjustRightInd w:val="0"/>
            <w:snapToGrid w:val="0"/>
            <w:ind w:firstLine="480"/>
            <w:rPr>
              <w:rFonts w:cs="Times New Roman"/>
            </w:rPr>
          </w:pPr>
        </w:p>
        <w:p w14:paraId="274844F6" w14:textId="77777777" w:rsidR="00B063CA" w:rsidRDefault="00B063CA" w:rsidP="00137DF3">
          <w:pPr>
            <w:pStyle w:val="2"/>
          </w:pPr>
          <w:r>
            <w:rPr>
              <w:rFonts w:hint="eastAsia"/>
            </w:rPr>
            <w:t>六、实验总结</w:t>
          </w:r>
        </w:p>
        <w:p w14:paraId="1A8A5FBF" w14:textId="77777777" w:rsidR="00B063CA" w:rsidRDefault="00B063CA" w:rsidP="00B063CA">
          <w:pPr>
            <w:ind w:firstLine="480"/>
          </w:pPr>
        </w:p>
        <w:p w14:paraId="4987D5B6" w14:textId="77777777" w:rsidR="00B063CA" w:rsidRDefault="00B063CA" w:rsidP="00B063CA">
          <w:pPr>
            <w:ind w:firstLine="480"/>
          </w:pPr>
        </w:p>
        <w:p w14:paraId="0DC6CE57" w14:textId="750FF0F3" w:rsidR="005E6155" w:rsidRDefault="005E6155" w:rsidP="005E6155">
          <w:pPr>
            <w:pStyle w:val="1"/>
            <w:spacing w:before="163"/>
          </w:pPr>
          <w:r>
            <w:rPr>
              <w:rFonts w:hint="eastAsia"/>
            </w:rPr>
            <w:lastRenderedPageBreak/>
            <w:t>实验</w:t>
          </w:r>
          <w:r w:rsidR="00C9494A">
            <w:rPr>
              <w:rFonts w:hint="eastAsia"/>
            </w:rPr>
            <w:t>二</w:t>
          </w:r>
          <w:r>
            <w:rPr>
              <w:rFonts w:hint="eastAsia"/>
            </w:rPr>
            <w:t xml:space="preserve"> </w:t>
          </w:r>
          <w:r>
            <w:t>信号发生器</w:t>
          </w:r>
          <w:r w:rsidR="005308CB">
            <w:rPr>
              <w:rFonts w:hint="eastAsia"/>
            </w:rPr>
            <w:t>实现</w:t>
          </w:r>
        </w:p>
        <w:p w14:paraId="752CAC83" w14:textId="35B2C116" w:rsidR="005E6155" w:rsidRDefault="005E6155" w:rsidP="00137DF3">
          <w:pPr>
            <w:pStyle w:val="2"/>
          </w:pPr>
          <w:r>
            <w:rPr>
              <w:rFonts w:hint="eastAsia"/>
            </w:rPr>
            <w:t>一、实验目的</w:t>
          </w:r>
        </w:p>
        <w:p w14:paraId="74F2F7A4" w14:textId="49385563" w:rsidR="00EE17EB" w:rsidRDefault="00EE17EB" w:rsidP="00EE17EB">
          <w:pPr>
            <w:ind w:firstLine="480"/>
          </w:pPr>
          <w:r>
            <w:rPr>
              <w:rFonts w:hint="eastAsia"/>
            </w:rPr>
            <w:t>1</w:t>
          </w:r>
          <w:r>
            <w:rPr>
              <w:rFonts w:hint="eastAsia"/>
            </w:rPr>
            <w:t>、</w:t>
          </w:r>
          <w:r w:rsidR="0054516A">
            <w:rPr>
              <w:rFonts w:hint="eastAsia"/>
            </w:rPr>
            <w:t>熟练</w:t>
          </w:r>
          <w:r>
            <w:rPr>
              <w:rFonts w:hint="eastAsia"/>
            </w:rPr>
            <w:t>掌握信号发生器的实现原理</w:t>
          </w:r>
          <w:r w:rsidR="006B6446">
            <w:rPr>
              <w:rFonts w:hint="eastAsia"/>
            </w:rPr>
            <w:t>；</w:t>
          </w:r>
        </w:p>
        <w:p w14:paraId="3A9EB97E" w14:textId="71998729" w:rsidR="0054516A" w:rsidRDefault="00EE17EB" w:rsidP="00F67A86">
          <w:pPr>
            <w:ind w:firstLine="480"/>
          </w:pPr>
          <w:r>
            <w:rPr>
              <w:rFonts w:hint="eastAsia"/>
            </w:rPr>
            <w:t>2</w:t>
          </w:r>
          <w:r w:rsidR="00762A87">
            <w:rPr>
              <w:rFonts w:hint="eastAsia"/>
            </w:rPr>
            <w:t>、</w:t>
          </w:r>
          <w:r w:rsidR="0054516A">
            <w:rPr>
              <w:rFonts w:hint="eastAsia"/>
            </w:rPr>
            <w:t>产生正弦波</w:t>
          </w:r>
          <w:r w:rsidR="00762A87">
            <w:rPr>
              <w:rFonts w:hint="eastAsia"/>
            </w:rPr>
            <w:t>、</w:t>
          </w:r>
          <w:r w:rsidR="0054516A">
            <w:rPr>
              <w:rFonts w:hint="eastAsia"/>
            </w:rPr>
            <w:t>方波</w:t>
          </w:r>
          <w:r w:rsidR="00762A87">
            <w:rPr>
              <w:rFonts w:hint="eastAsia"/>
            </w:rPr>
            <w:t>和三角波</w:t>
          </w:r>
          <w:r>
            <w:rPr>
              <w:rFonts w:hint="eastAsia"/>
            </w:rPr>
            <w:t>信号</w:t>
          </w:r>
          <w:r w:rsidR="00F67A86">
            <w:rPr>
              <w:rFonts w:hint="eastAsia"/>
            </w:rPr>
            <w:t>，并能实现频率</w:t>
          </w:r>
          <w:r w:rsidR="00F9523F">
            <w:rPr>
              <w:rFonts w:hint="eastAsia"/>
            </w:rPr>
            <w:t>、</w:t>
          </w:r>
          <w:r w:rsidR="00F67A86">
            <w:rPr>
              <w:rFonts w:hint="eastAsia"/>
            </w:rPr>
            <w:t>幅度参数调节</w:t>
          </w:r>
          <w:r w:rsidR="006B6446">
            <w:rPr>
              <w:rFonts w:hint="eastAsia"/>
            </w:rPr>
            <w:t>；</w:t>
          </w:r>
        </w:p>
        <w:p w14:paraId="266256B5" w14:textId="34D1FD0F" w:rsidR="00EE17EB" w:rsidRDefault="006B6446" w:rsidP="00EE17EB">
          <w:pPr>
            <w:ind w:firstLine="480"/>
          </w:pPr>
          <w:r>
            <w:rPr>
              <w:rFonts w:hint="eastAsia"/>
            </w:rPr>
            <w:t>3</w:t>
          </w:r>
          <w:r>
            <w:rPr>
              <w:rFonts w:hint="eastAsia"/>
            </w:rPr>
            <w:t>、</w:t>
          </w:r>
          <w:r w:rsidR="0054516A">
            <w:rPr>
              <w:rFonts w:hint="eastAsia"/>
            </w:rPr>
            <w:t>掌握</w:t>
          </w:r>
          <w:r>
            <w:rPr>
              <w:rFonts w:hint="eastAsia"/>
            </w:rPr>
            <w:t>DAC</w:t>
          </w:r>
          <w:r>
            <w:rPr>
              <w:rFonts w:hint="eastAsia"/>
            </w:rPr>
            <w:t>的分辨率、转换精度、转换速度等参数</w:t>
          </w:r>
          <w:r w:rsidR="00F67A86">
            <w:rPr>
              <w:rFonts w:hint="eastAsia"/>
            </w:rPr>
            <w:t>的意义</w:t>
          </w:r>
          <w:r>
            <w:rPr>
              <w:rFonts w:hint="eastAsia"/>
            </w:rPr>
            <w:t>。</w:t>
          </w:r>
        </w:p>
        <w:p w14:paraId="76E5E6A3" w14:textId="7E1A3FB5" w:rsidR="00D225DC" w:rsidRDefault="00D225DC" w:rsidP="00137DF3">
          <w:pPr>
            <w:pStyle w:val="2"/>
          </w:pPr>
          <w:r>
            <w:rPr>
              <w:rFonts w:hint="eastAsia"/>
            </w:rPr>
            <w:t>二、实验要求</w:t>
          </w:r>
        </w:p>
        <w:p w14:paraId="500B0222" w14:textId="40846B9C" w:rsidR="00D225DC" w:rsidRDefault="00D225DC" w:rsidP="00D225DC">
          <w:pPr>
            <w:ind w:firstLine="480"/>
          </w:pPr>
          <w:r>
            <w:rPr>
              <w:rFonts w:hint="eastAsia"/>
            </w:rPr>
            <w:t>1</w:t>
          </w:r>
          <w:r>
            <w:rPr>
              <w:rFonts w:hint="eastAsia"/>
            </w:rPr>
            <w:t>、实现信号发生器功能，实现正弦波</w:t>
          </w:r>
          <w:r w:rsidR="008E1E0D">
            <w:rPr>
              <w:rFonts w:hint="eastAsia"/>
            </w:rPr>
            <w:t>、</w:t>
          </w:r>
          <w:r>
            <w:rPr>
              <w:rFonts w:hint="eastAsia"/>
            </w:rPr>
            <w:t>方波</w:t>
          </w:r>
          <w:r w:rsidR="008E1E0D">
            <w:rPr>
              <w:rFonts w:hint="eastAsia"/>
            </w:rPr>
            <w:t>和三角波</w:t>
          </w:r>
          <w:r>
            <w:rPr>
              <w:rFonts w:hint="eastAsia"/>
            </w:rPr>
            <w:t>的波形生成</w:t>
          </w:r>
          <w:r w:rsidR="00622122">
            <w:rPr>
              <w:rFonts w:hint="eastAsia"/>
            </w:rPr>
            <w:t>；</w:t>
          </w:r>
        </w:p>
        <w:p w14:paraId="17F44808" w14:textId="7E1291F1" w:rsidR="00D225DC" w:rsidRDefault="00D225DC" w:rsidP="00D225DC">
          <w:pPr>
            <w:ind w:firstLine="480"/>
          </w:pPr>
          <w:r>
            <w:rPr>
              <w:rFonts w:hint="eastAsia"/>
            </w:rPr>
            <w:t>2</w:t>
          </w:r>
          <w:r>
            <w:rPr>
              <w:rFonts w:hint="eastAsia"/>
            </w:rPr>
            <w:t>、信号频率可调，</w:t>
          </w:r>
          <w:r w:rsidR="00FB0DC9">
            <w:rPr>
              <w:rFonts w:hint="eastAsia"/>
            </w:rPr>
            <w:t>可调范围优于</w:t>
          </w:r>
          <w:r w:rsidR="00FB0DC9">
            <w:rPr>
              <w:rFonts w:hint="eastAsia"/>
            </w:rPr>
            <w:t>10Hz-10kHz</w:t>
          </w:r>
          <w:r w:rsidR="00FB0DC9">
            <w:rPr>
              <w:rFonts w:hint="eastAsia"/>
            </w:rPr>
            <w:t>，频率步进最低</w:t>
          </w:r>
          <w:r w:rsidR="00FB0DC9">
            <w:rPr>
              <w:rFonts w:hint="eastAsia"/>
            </w:rPr>
            <w:t>1Hz</w:t>
          </w:r>
          <w:r w:rsidR="00622122">
            <w:rPr>
              <w:rFonts w:hint="eastAsia"/>
            </w:rPr>
            <w:t>；</w:t>
          </w:r>
        </w:p>
        <w:p w14:paraId="76EAB394" w14:textId="22F16361" w:rsidR="00FB0DC9" w:rsidRPr="00FB0DC9" w:rsidRDefault="00FB0DC9" w:rsidP="00D225DC">
          <w:pPr>
            <w:ind w:firstLine="480"/>
          </w:pPr>
          <w:r>
            <w:rPr>
              <w:rFonts w:hint="eastAsia"/>
            </w:rPr>
            <w:t>3</w:t>
          </w:r>
          <w:r w:rsidR="00C41657">
            <w:rPr>
              <w:rFonts w:hint="eastAsia"/>
            </w:rPr>
            <w:t>、</w:t>
          </w:r>
          <w:r>
            <w:rPr>
              <w:rFonts w:hint="eastAsia"/>
            </w:rPr>
            <w:t>信号幅度可调，幅度范围为</w:t>
          </w:r>
          <w:r>
            <w:rPr>
              <w:rFonts w:hint="eastAsia"/>
            </w:rPr>
            <w:t>0-3.3V</w:t>
          </w:r>
          <w:r>
            <w:rPr>
              <w:rFonts w:hint="eastAsia"/>
            </w:rPr>
            <w:t>。</w:t>
          </w:r>
        </w:p>
        <w:p w14:paraId="1D90D682" w14:textId="1E1C6DF0" w:rsidR="002533D2" w:rsidRDefault="005308CB" w:rsidP="00137DF3">
          <w:pPr>
            <w:pStyle w:val="2"/>
          </w:pPr>
          <w:r>
            <w:rPr>
              <w:rFonts w:hint="eastAsia"/>
            </w:rPr>
            <w:t>三</w:t>
          </w:r>
          <w:r w:rsidR="002533D2">
            <w:rPr>
              <w:rFonts w:hint="eastAsia"/>
            </w:rPr>
            <w:t>、实验原理</w:t>
          </w:r>
        </w:p>
        <w:p w14:paraId="629484F6" w14:textId="0650C861" w:rsidR="005361FF" w:rsidRPr="005361FF" w:rsidRDefault="0097270E" w:rsidP="005361FF">
          <w:pPr>
            <w:pStyle w:val="3"/>
            <w:spacing w:before="163" w:after="163"/>
          </w:pPr>
          <w:r>
            <w:rPr>
              <w:rFonts w:hint="eastAsia"/>
            </w:rPr>
            <w:t>1</w:t>
          </w:r>
          <w:r>
            <w:rPr>
              <w:rFonts w:hint="eastAsia"/>
            </w:rPr>
            <w:t>、</w:t>
          </w:r>
          <w:r w:rsidR="005361FF">
            <w:rPr>
              <w:rFonts w:hint="eastAsia"/>
            </w:rPr>
            <w:t>DAC</w:t>
          </w:r>
          <w:r w:rsidR="005361FF">
            <w:rPr>
              <w:rFonts w:hint="eastAsia"/>
            </w:rPr>
            <w:t>简介</w:t>
          </w:r>
        </w:p>
        <w:p w14:paraId="363BA875" w14:textId="07513DEC" w:rsidR="005361FF" w:rsidRDefault="002533D2" w:rsidP="002533D2">
          <w:pPr>
            <w:ind w:firstLine="480"/>
          </w:pPr>
          <w:r>
            <w:rPr>
              <w:rFonts w:hint="eastAsia"/>
            </w:rPr>
            <w:t>DAC</w:t>
          </w:r>
          <w:r>
            <w:rPr>
              <w:rFonts w:hint="eastAsia"/>
            </w:rPr>
            <w:t>：</w:t>
          </w:r>
          <w:r w:rsidR="005361FF" w:rsidRPr="005361FF">
            <w:t>Digital to Analog Converter</w:t>
          </w:r>
          <w:r w:rsidR="005361FF">
            <w:rPr>
              <w:rFonts w:hint="eastAsia"/>
            </w:rPr>
            <w:t>，</w:t>
          </w:r>
          <w:r w:rsidR="005361FF" w:rsidRPr="005361FF">
            <w:rPr>
              <w:rFonts w:hint="eastAsia"/>
            </w:rPr>
            <w:t>数模转换器，又称</w:t>
          </w:r>
          <w:r w:rsidR="005361FF" w:rsidRPr="005361FF">
            <w:rPr>
              <w:rFonts w:hint="eastAsia"/>
            </w:rPr>
            <w:t>D/A</w:t>
          </w:r>
          <w:r w:rsidR="005361FF" w:rsidRPr="005361FF">
            <w:rPr>
              <w:rFonts w:hint="eastAsia"/>
            </w:rPr>
            <w:t>转换器，简称</w:t>
          </w:r>
          <w:r w:rsidR="005361FF" w:rsidRPr="005361FF">
            <w:rPr>
              <w:rFonts w:hint="eastAsia"/>
            </w:rPr>
            <w:t>DAC</w:t>
          </w:r>
          <w:r w:rsidR="005361FF" w:rsidRPr="005361FF">
            <w:rPr>
              <w:rFonts w:hint="eastAsia"/>
            </w:rPr>
            <w:t>，它是把数字量转变成模拟</w:t>
          </w:r>
          <w:r w:rsidR="00C56E67">
            <w:rPr>
              <w:rFonts w:hint="eastAsia"/>
            </w:rPr>
            <w:t>电压或电流</w:t>
          </w:r>
          <w:r w:rsidR="005361FF" w:rsidRPr="005361FF">
            <w:rPr>
              <w:rFonts w:hint="eastAsia"/>
            </w:rPr>
            <w:t>的器件。</w:t>
          </w:r>
          <w:r w:rsidR="00C56E67" w:rsidRPr="00C56E67">
            <w:rPr>
              <w:rFonts w:hint="eastAsia"/>
            </w:rPr>
            <w:t>数字模拟转换器的常见用法是在音乐播放器中将数字形式存储的音讯信号输出为模拟的声音。</w:t>
          </w:r>
        </w:p>
        <w:p w14:paraId="2416F374" w14:textId="34C1418D" w:rsidR="002533D2" w:rsidRPr="002533D2" w:rsidRDefault="0097270E" w:rsidP="002533D2">
          <w:pPr>
            <w:pStyle w:val="3"/>
            <w:spacing w:before="163" w:after="163"/>
          </w:pPr>
          <w:r>
            <w:rPr>
              <w:rFonts w:hint="eastAsia"/>
            </w:rPr>
            <w:t>2</w:t>
          </w:r>
          <w:r>
            <w:rPr>
              <w:rFonts w:hint="eastAsia"/>
            </w:rPr>
            <w:t>、</w:t>
          </w:r>
          <w:r w:rsidR="002533D2">
            <w:rPr>
              <w:rFonts w:hint="eastAsia"/>
            </w:rPr>
            <w:t>主要性能指标：</w:t>
          </w:r>
        </w:p>
        <w:p w14:paraId="59706E0B" w14:textId="77777777" w:rsidR="002533D2" w:rsidRDefault="002533D2" w:rsidP="002533D2">
          <w:pPr>
            <w:ind w:firstLine="480"/>
          </w:pPr>
          <w:r>
            <w:rPr>
              <w:rFonts w:hint="eastAsia"/>
            </w:rPr>
            <w:t>D/A</w:t>
          </w:r>
          <w:r>
            <w:rPr>
              <w:rFonts w:hint="eastAsia"/>
            </w:rPr>
            <w:t>转换器的主要特性指标包括以下几方面：</w:t>
          </w:r>
        </w:p>
        <w:p w14:paraId="493A7BD4" w14:textId="0CCF7A3A" w:rsidR="002533D2" w:rsidRPr="002533D2" w:rsidRDefault="002533D2" w:rsidP="002533D2">
          <w:pPr>
            <w:ind w:firstLine="482"/>
            <w:rPr>
              <w:b/>
              <w:bCs/>
            </w:rPr>
          </w:pPr>
          <w:r w:rsidRPr="002533D2">
            <w:rPr>
              <w:rFonts w:hint="eastAsia"/>
              <w:b/>
              <w:bCs/>
            </w:rPr>
            <w:t>1</w:t>
          </w:r>
          <w:r w:rsidR="0097270E">
            <w:rPr>
              <w:rFonts w:hint="eastAsia"/>
              <w:b/>
              <w:bCs/>
            </w:rPr>
            <w:t>）</w:t>
          </w:r>
          <w:r w:rsidRPr="002533D2">
            <w:rPr>
              <w:rFonts w:hint="eastAsia"/>
              <w:b/>
              <w:bCs/>
            </w:rPr>
            <w:t>分辨率</w:t>
          </w:r>
        </w:p>
        <w:p w14:paraId="63AD5A11" w14:textId="7644556C" w:rsidR="002533D2" w:rsidRDefault="002533D2" w:rsidP="002533D2">
          <w:pPr>
            <w:ind w:firstLine="480"/>
          </w:pPr>
          <w:r>
            <w:rPr>
              <w:rFonts w:hint="eastAsia"/>
            </w:rPr>
            <w:t>指最小输出电压</w:t>
          </w:r>
          <w:r>
            <w:rPr>
              <w:rFonts w:hint="eastAsia"/>
            </w:rPr>
            <w:t>(</w:t>
          </w:r>
          <w:r>
            <w:rPr>
              <w:rFonts w:hint="eastAsia"/>
            </w:rPr>
            <w:t>对应的输入数字量只有最低有效位为“</w:t>
          </w:r>
          <w:r>
            <w:rPr>
              <w:rFonts w:hint="eastAsia"/>
            </w:rPr>
            <w:t>1</w:t>
          </w:r>
          <w:r>
            <w:rPr>
              <w:rFonts w:hint="eastAsia"/>
            </w:rPr>
            <w:t>”</w:t>
          </w:r>
          <w:r>
            <w:rPr>
              <w:rFonts w:hint="eastAsia"/>
            </w:rPr>
            <w:t>)</w:t>
          </w:r>
          <w:r>
            <w:rPr>
              <w:rFonts w:hint="eastAsia"/>
            </w:rPr>
            <w:t>与最大输出电压</w:t>
          </w:r>
          <w:r>
            <w:rPr>
              <w:rFonts w:hint="eastAsia"/>
            </w:rPr>
            <w:t>(</w:t>
          </w:r>
          <w:r>
            <w:rPr>
              <w:rFonts w:hint="eastAsia"/>
            </w:rPr>
            <w:t>对应的输入数字</w:t>
          </w:r>
          <w:proofErr w:type="gramStart"/>
          <w:r>
            <w:rPr>
              <w:rFonts w:hint="eastAsia"/>
            </w:rPr>
            <w:t>量所有有效位全</w:t>
          </w:r>
          <w:proofErr w:type="gramEnd"/>
          <w:r>
            <w:rPr>
              <w:rFonts w:hint="eastAsia"/>
            </w:rPr>
            <w:t>为“</w:t>
          </w:r>
          <w:r>
            <w:rPr>
              <w:rFonts w:hint="eastAsia"/>
            </w:rPr>
            <w:t>1</w:t>
          </w:r>
          <w:r>
            <w:rPr>
              <w:rFonts w:hint="eastAsia"/>
            </w:rPr>
            <w:t>”</w:t>
          </w:r>
          <w:r>
            <w:rPr>
              <w:rFonts w:hint="eastAsia"/>
            </w:rPr>
            <w:t>)</w:t>
          </w:r>
          <w:r>
            <w:rPr>
              <w:rFonts w:hint="eastAsia"/>
            </w:rPr>
            <w:t>之比。如</w:t>
          </w:r>
          <w:r>
            <w:rPr>
              <w:rFonts w:hint="eastAsia"/>
            </w:rPr>
            <w:t>N</w:t>
          </w:r>
          <w:r>
            <w:rPr>
              <w:rFonts w:hint="eastAsia"/>
            </w:rPr>
            <w:t>位</w:t>
          </w:r>
          <w:r>
            <w:rPr>
              <w:rFonts w:hint="eastAsia"/>
            </w:rPr>
            <w:t>D/A</w:t>
          </w:r>
          <w:r>
            <w:rPr>
              <w:rFonts w:hint="eastAsia"/>
            </w:rPr>
            <w:t>转换器，其分辨率为</w:t>
          </w:r>
          <w:r>
            <w:rPr>
              <w:rFonts w:hint="eastAsia"/>
            </w:rPr>
            <w:t>1/(2^N-1)</w:t>
          </w:r>
          <w:r>
            <w:rPr>
              <w:rFonts w:hint="eastAsia"/>
            </w:rPr>
            <w:t>。</w:t>
          </w:r>
        </w:p>
        <w:p w14:paraId="0C652727" w14:textId="6369CB7E" w:rsidR="002533D2" w:rsidRPr="002533D2" w:rsidRDefault="002533D2" w:rsidP="002533D2">
          <w:pPr>
            <w:ind w:firstLine="482"/>
            <w:rPr>
              <w:b/>
              <w:bCs/>
            </w:rPr>
          </w:pPr>
          <w:r w:rsidRPr="002533D2">
            <w:rPr>
              <w:rFonts w:hint="eastAsia"/>
              <w:b/>
              <w:bCs/>
            </w:rPr>
            <w:t>2</w:t>
          </w:r>
          <w:r w:rsidR="0097270E">
            <w:rPr>
              <w:rFonts w:hint="eastAsia"/>
              <w:b/>
              <w:bCs/>
            </w:rPr>
            <w:t>）</w:t>
          </w:r>
          <w:r w:rsidRPr="002533D2">
            <w:rPr>
              <w:rFonts w:hint="eastAsia"/>
              <w:b/>
              <w:bCs/>
            </w:rPr>
            <w:t>线性度</w:t>
          </w:r>
        </w:p>
        <w:p w14:paraId="1F9BC901" w14:textId="77777777" w:rsidR="002533D2" w:rsidRDefault="002533D2" w:rsidP="002533D2">
          <w:pPr>
            <w:ind w:firstLine="480"/>
          </w:pPr>
          <w:r>
            <w:rPr>
              <w:rFonts w:hint="eastAsia"/>
            </w:rPr>
            <w:t>用非线性误差的大小表示</w:t>
          </w:r>
          <w:r>
            <w:rPr>
              <w:rFonts w:hint="eastAsia"/>
            </w:rPr>
            <w:t>D/A</w:t>
          </w:r>
          <w:r>
            <w:rPr>
              <w:rFonts w:hint="eastAsia"/>
            </w:rPr>
            <w:t>转换的线性度。并且把理想的输入输出特性的</w:t>
          </w:r>
          <w:proofErr w:type="gramStart"/>
          <w:r>
            <w:rPr>
              <w:rFonts w:hint="eastAsia"/>
            </w:rPr>
            <w:t>偏差与满刻度</w:t>
          </w:r>
          <w:proofErr w:type="gramEnd"/>
          <w:r>
            <w:rPr>
              <w:rFonts w:hint="eastAsia"/>
            </w:rPr>
            <w:t>输出之比的百分数定义为非线性误差。</w:t>
          </w:r>
        </w:p>
        <w:p w14:paraId="367AE9EE" w14:textId="4A8D5D00" w:rsidR="002533D2" w:rsidRPr="002533D2" w:rsidRDefault="002533D2" w:rsidP="002533D2">
          <w:pPr>
            <w:ind w:firstLine="482"/>
            <w:rPr>
              <w:b/>
              <w:bCs/>
            </w:rPr>
          </w:pPr>
          <w:r w:rsidRPr="002533D2">
            <w:rPr>
              <w:rFonts w:hint="eastAsia"/>
              <w:b/>
              <w:bCs/>
            </w:rPr>
            <w:t>3</w:t>
          </w:r>
          <w:r w:rsidR="0097270E">
            <w:rPr>
              <w:rFonts w:hint="eastAsia"/>
              <w:b/>
              <w:bCs/>
            </w:rPr>
            <w:t>）</w:t>
          </w:r>
          <w:r w:rsidRPr="002533D2">
            <w:rPr>
              <w:rFonts w:hint="eastAsia"/>
              <w:b/>
              <w:bCs/>
            </w:rPr>
            <w:t>转换精度</w:t>
          </w:r>
        </w:p>
        <w:p w14:paraId="246D1CA4" w14:textId="368E03DA" w:rsidR="002533D2" w:rsidRDefault="002533D2" w:rsidP="002533D2">
          <w:pPr>
            <w:ind w:firstLine="480"/>
          </w:pPr>
          <w:r>
            <w:rPr>
              <w:rFonts w:hint="eastAsia"/>
            </w:rPr>
            <w:lastRenderedPageBreak/>
            <w:t>D/A</w:t>
          </w:r>
          <w:r>
            <w:rPr>
              <w:rFonts w:hint="eastAsia"/>
            </w:rPr>
            <w:t>转换器的转换精度与</w:t>
          </w:r>
          <w:r>
            <w:rPr>
              <w:rFonts w:hint="eastAsia"/>
            </w:rPr>
            <w:t>D/A</w:t>
          </w:r>
          <w:r>
            <w:rPr>
              <w:rFonts w:hint="eastAsia"/>
            </w:rPr>
            <w:t>转换器的集成芯片的结构和接口电路配置有关。如果不考虑其他</w:t>
          </w:r>
          <w:r>
            <w:rPr>
              <w:rFonts w:hint="eastAsia"/>
            </w:rPr>
            <w:t>D/A</w:t>
          </w:r>
          <w:r>
            <w:rPr>
              <w:rFonts w:hint="eastAsia"/>
            </w:rPr>
            <w:t>转换误差时，</w:t>
          </w:r>
          <w:r>
            <w:rPr>
              <w:rFonts w:hint="eastAsia"/>
            </w:rPr>
            <w:t>D/A</w:t>
          </w:r>
          <w:r>
            <w:rPr>
              <w:rFonts w:hint="eastAsia"/>
            </w:rPr>
            <w:t>的转换精度就是分辨率的大小，因此要获得高精度的</w:t>
          </w:r>
          <w:r>
            <w:rPr>
              <w:rFonts w:hint="eastAsia"/>
            </w:rPr>
            <w:t>D/A</w:t>
          </w:r>
          <w:r>
            <w:rPr>
              <w:rFonts w:hint="eastAsia"/>
            </w:rPr>
            <w:t>转换结果，首先要保证选择有足够分辨率的</w:t>
          </w:r>
          <w:r>
            <w:rPr>
              <w:rFonts w:hint="eastAsia"/>
            </w:rPr>
            <w:t>D/A</w:t>
          </w:r>
          <w:r>
            <w:rPr>
              <w:rFonts w:hint="eastAsia"/>
            </w:rPr>
            <w:t>转换器。</w:t>
          </w:r>
        </w:p>
        <w:p w14:paraId="0BFEEBD0" w14:textId="1E6A7E2A" w:rsidR="002533D2" w:rsidRPr="002533D2" w:rsidRDefault="002533D2" w:rsidP="002533D2">
          <w:pPr>
            <w:ind w:firstLine="482"/>
            <w:rPr>
              <w:b/>
              <w:bCs/>
            </w:rPr>
          </w:pPr>
          <w:r w:rsidRPr="002533D2">
            <w:rPr>
              <w:rFonts w:hint="eastAsia"/>
              <w:b/>
              <w:bCs/>
            </w:rPr>
            <w:t>4</w:t>
          </w:r>
          <w:r w:rsidR="0097270E">
            <w:rPr>
              <w:rFonts w:hint="eastAsia"/>
              <w:b/>
              <w:bCs/>
            </w:rPr>
            <w:t>）</w:t>
          </w:r>
          <w:r w:rsidRPr="002533D2">
            <w:rPr>
              <w:rFonts w:hint="eastAsia"/>
              <w:b/>
              <w:bCs/>
            </w:rPr>
            <w:t>转换速度</w:t>
          </w:r>
        </w:p>
        <w:p w14:paraId="4C351B0A" w14:textId="11CBD984" w:rsidR="002533D2" w:rsidRPr="00EE17EB" w:rsidRDefault="002533D2" w:rsidP="00EE17EB">
          <w:pPr>
            <w:ind w:firstLine="480"/>
          </w:pPr>
          <w:r>
            <w:rPr>
              <w:rFonts w:hint="eastAsia"/>
            </w:rPr>
            <w:t>转换速度一般由建立时间决定。从输入由全</w:t>
          </w:r>
          <w:r>
            <w:rPr>
              <w:rFonts w:hint="eastAsia"/>
            </w:rPr>
            <w:t>0</w:t>
          </w:r>
          <w:r>
            <w:rPr>
              <w:rFonts w:hint="eastAsia"/>
            </w:rPr>
            <w:t>突变为全</w:t>
          </w:r>
          <w:r>
            <w:rPr>
              <w:rFonts w:hint="eastAsia"/>
            </w:rPr>
            <w:t>1</w:t>
          </w:r>
          <w:r>
            <w:rPr>
              <w:rFonts w:hint="eastAsia"/>
            </w:rPr>
            <w:t>时开始，到输出电压稳定在</w:t>
          </w:r>
          <w:r>
            <w:rPr>
              <w:rFonts w:hint="eastAsia"/>
            </w:rPr>
            <w:t>FSR</w:t>
          </w:r>
          <w:r>
            <w:rPr>
              <w:rFonts w:hint="eastAsia"/>
            </w:rPr>
            <w:t>±½</w:t>
          </w:r>
          <w:r>
            <w:rPr>
              <w:rFonts w:hint="eastAsia"/>
            </w:rPr>
            <w:t>LSB</w:t>
          </w:r>
          <w:r>
            <w:rPr>
              <w:rFonts w:hint="eastAsia"/>
            </w:rPr>
            <w:t>范围（或以</w:t>
          </w:r>
          <w:r>
            <w:rPr>
              <w:rFonts w:hint="eastAsia"/>
            </w:rPr>
            <w:t>FSR</w:t>
          </w:r>
          <w:r>
            <w:rPr>
              <w:rFonts w:hint="eastAsia"/>
            </w:rPr>
            <w:t>±</w:t>
          </w:r>
          <w:proofErr w:type="spellStart"/>
          <w:r>
            <w:rPr>
              <w:rFonts w:hint="eastAsia"/>
            </w:rPr>
            <w:t>x%FSR</w:t>
          </w:r>
          <w:proofErr w:type="spellEnd"/>
          <w:r>
            <w:rPr>
              <w:rFonts w:hint="eastAsia"/>
            </w:rPr>
            <w:t>指明范围）内为止，这段时间称为建立时间，它是</w:t>
          </w:r>
          <w:r>
            <w:rPr>
              <w:rFonts w:hint="eastAsia"/>
            </w:rPr>
            <w:t>DAC</w:t>
          </w:r>
          <w:r>
            <w:rPr>
              <w:rFonts w:hint="eastAsia"/>
            </w:rPr>
            <w:t>的最大响应时间。</w:t>
          </w:r>
        </w:p>
        <w:p w14:paraId="195D3023" w14:textId="69DC9E4C" w:rsidR="005E6155" w:rsidRDefault="005308CB" w:rsidP="00137DF3">
          <w:pPr>
            <w:pStyle w:val="2"/>
          </w:pPr>
          <w:r>
            <w:rPr>
              <w:rFonts w:hint="eastAsia"/>
            </w:rPr>
            <w:t>四</w:t>
          </w:r>
          <w:r w:rsidR="005E6155">
            <w:rPr>
              <w:rFonts w:hint="eastAsia"/>
            </w:rPr>
            <w:t>、实验</w:t>
          </w:r>
          <w:r w:rsidR="0097270E">
            <w:rPr>
              <w:rFonts w:hint="eastAsia"/>
            </w:rPr>
            <w:t>材料</w:t>
          </w:r>
        </w:p>
        <w:p w14:paraId="50C7CD3A" w14:textId="63433968" w:rsidR="00F67A86" w:rsidRDefault="0097270E" w:rsidP="00EE17EB">
          <w:pPr>
            <w:ind w:firstLine="480"/>
          </w:pPr>
          <w:r>
            <w:rPr>
              <w:rFonts w:hint="eastAsia"/>
            </w:rPr>
            <w:t>1</w:t>
          </w:r>
          <w:r>
            <w:rPr>
              <w:rFonts w:hint="eastAsia"/>
            </w:rPr>
            <w:t>、</w:t>
          </w:r>
          <w:r w:rsidR="006E47FE">
            <w:rPr>
              <w:rFonts w:hint="eastAsia"/>
            </w:rPr>
            <w:t>实验</w:t>
          </w:r>
          <w:r>
            <w:rPr>
              <w:rFonts w:hint="eastAsia"/>
            </w:rPr>
            <w:t>开发平</w:t>
          </w:r>
          <w:r w:rsidR="0001164B">
            <w:rPr>
              <w:rFonts w:hint="eastAsia"/>
            </w:rPr>
            <w:t>板</w:t>
          </w:r>
          <w:r>
            <w:rPr>
              <w:rFonts w:hint="eastAsia"/>
            </w:rPr>
            <w:t>；</w:t>
          </w:r>
        </w:p>
        <w:p w14:paraId="00F9276A" w14:textId="2C0A8BE5" w:rsidR="0097270E" w:rsidRDefault="0097270E" w:rsidP="00EE17EB">
          <w:pPr>
            <w:ind w:firstLine="480"/>
          </w:pPr>
          <w:r>
            <w:rPr>
              <w:rFonts w:hint="eastAsia"/>
            </w:rPr>
            <w:t>2</w:t>
          </w:r>
          <w:r>
            <w:rPr>
              <w:rFonts w:hint="eastAsia"/>
            </w:rPr>
            <w:t>、显示屏；</w:t>
          </w:r>
        </w:p>
        <w:p w14:paraId="798E4A17" w14:textId="2E59C926" w:rsidR="0097270E" w:rsidRDefault="0097270E" w:rsidP="0097270E">
          <w:pPr>
            <w:ind w:firstLine="480"/>
          </w:pPr>
          <w:r>
            <w:rPr>
              <w:rFonts w:hint="eastAsia"/>
            </w:rPr>
            <w:t>3</w:t>
          </w:r>
          <w:r>
            <w:rPr>
              <w:rFonts w:hint="eastAsia"/>
            </w:rPr>
            <w:t>、数字存储示波器</w:t>
          </w:r>
          <w:r w:rsidR="005F7D44">
            <w:rPr>
              <w:rFonts w:hint="eastAsia"/>
            </w:rPr>
            <w:t>；</w:t>
          </w:r>
        </w:p>
        <w:p w14:paraId="68F00226" w14:textId="42F462DD" w:rsidR="005F7D44" w:rsidRPr="00EE17EB" w:rsidRDefault="005F7D44" w:rsidP="0097270E">
          <w:pPr>
            <w:ind w:firstLine="480"/>
          </w:pPr>
          <w:r>
            <w:rPr>
              <w:rFonts w:hint="eastAsia"/>
            </w:rPr>
            <w:t>4</w:t>
          </w:r>
          <w:r>
            <w:rPr>
              <w:rFonts w:hint="eastAsia"/>
            </w:rPr>
            <w:t>、</w:t>
          </w:r>
          <w:r w:rsidR="00175F3C" w:rsidRPr="00CA2D3F">
            <w:rPr>
              <w:rFonts w:cs="Times New Roman"/>
            </w:rPr>
            <w:t>计算机</w:t>
          </w:r>
          <w:r>
            <w:rPr>
              <w:rFonts w:hint="eastAsia"/>
            </w:rPr>
            <w:t>。</w:t>
          </w:r>
        </w:p>
        <w:p w14:paraId="465D29A1" w14:textId="3C179249" w:rsidR="005E6155" w:rsidRDefault="005308CB" w:rsidP="00137DF3">
          <w:pPr>
            <w:pStyle w:val="2"/>
          </w:pPr>
          <w:r>
            <w:rPr>
              <w:rFonts w:hint="eastAsia"/>
            </w:rPr>
            <w:t>五</w:t>
          </w:r>
          <w:r w:rsidR="005E6155">
            <w:rPr>
              <w:rFonts w:hint="eastAsia"/>
            </w:rPr>
            <w:t>、</w:t>
          </w:r>
          <w:r w:rsidR="00226C1A" w:rsidRPr="00226C1A">
            <w:rPr>
              <w:rFonts w:hint="eastAsia"/>
            </w:rPr>
            <w:t>实验方法</w:t>
          </w:r>
          <w:r w:rsidR="005379F8">
            <w:rPr>
              <w:rFonts w:hint="eastAsia"/>
            </w:rPr>
            <w:t>与</w:t>
          </w:r>
          <w:r w:rsidR="00226C1A" w:rsidRPr="00226C1A">
            <w:rPr>
              <w:rFonts w:hint="eastAsia"/>
            </w:rPr>
            <w:t>步骤</w:t>
          </w:r>
        </w:p>
        <w:p w14:paraId="60D23649" w14:textId="77777777" w:rsidR="00BB6684" w:rsidRDefault="009F36FB" w:rsidP="00036F9B">
          <w:pPr>
            <w:ind w:firstLine="480"/>
          </w:pPr>
          <w:r>
            <w:rPr>
              <w:rFonts w:hint="eastAsia"/>
            </w:rPr>
            <w:t>1</w:t>
          </w:r>
          <w:r>
            <w:rPr>
              <w:rFonts w:hint="eastAsia"/>
            </w:rPr>
            <w:t>、</w:t>
          </w:r>
          <w:r w:rsidR="009461D1">
            <w:rPr>
              <w:rFonts w:hint="eastAsia"/>
            </w:rPr>
            <w:t>实现</w:t>
          </w:r>
          <w:r w:rsidR="00DE07C7">
            <w:rPr>
              <w:rFonts w:hint="eastAsia"/>
            </w:rPr>
            <w:t>D/A</w:t>
          </w:r>
          <w:r w:rsidR="00DE07C7">
            <w:rPr>
              <w:rFonts w:hint="eastAsia"/>
            </w:rPr>
            <w:t>转换</w:t>
          </w:r>
          <w:r w:rsidR="00BB6684">
            <w:rPr>
              <w:rFonts w:hint="eastAsia"/>
            </w:rPr>
            <w:t>；</w:t>
          </w:r>
        </w:p>
        <w:p w14:paraId="6A756D7C" w14:textId="67B20EF4" w:rsidR="003D6CC2" w:rsidRDefault="00BB6684" w:rsidP="00EE17EB">
          <w:pPr>
            <w:ind w:firstLine="480"/>
          </w:pPr>
          <w:r>
            <w:rPr>
              <w:rFonts w:hint="eastAsia"/>
            </w:rPr>
            <w:t>2</w:t>
          </w:r>
          <w:r>
            <w:rPr>
              <w:rFonts w:hint="eastAsia"/>
            </w:rPr>
            <w:t>、</w:t>
          </w:r>
          <w:r w:rsidR="00D225DC">
            <w:rPr>
              <w:rFonts w:hint="eastAsia"/>
            </w:rPr>
            <w:t>实现波形切换，幅度调节，频率调节。</w:t>
          </w:r>
        </w:p>
        <w:p w14:paraId="10900F06" w14:textId="1A3EEB33" w:rsidR="00FB0DC9" w:rsidRDefault="00657A21" w:rsidP="00EE17EB">
          <w:pPr>
            <w:ind w:firstLine="480"/>
          </w:pPr>
          <w:r>
            <w:rPr>
              <w:rFonts w:hint="eastAsia"/>
            </w:rPr>
            <w:t>3</w:t>
          </w:r>
          <w:r w:rsidR="00226C1A">
            <w:rPr>
              <w:rFonts w:hint="eastAsia"/>
            </w:rPr>
            <w:t>、使用示波器对产生波形进行测试</w:t>
          </w:r>
          <w:r w:rsidR="00F43A7C">
            <w:rPr>
              <w:rFonts w:hint="eastAsia"/>
            </w:rPr>
            <w:t>。</w:t>
          </w:r>
        </w:p>
        <w:p w14:paraId="29373BC1" w14:textId="419C41F8" w:rsidR="00226C1A" w:rsidRDefault="00226C1A" w:rsidP="00EE17EB">
          <w:pPr>
            <w:ind w:firstLine="480"/>
          </w:pPr>
          <w:r>
            <w:rPr>
              <w:rFonts w:hint="eastAsia"/>
            </w:rPr>
            <w:t>1</w:t>
          </w:r>
          <w:r>
            <w:rPr>
              <w:rFonts w:hint="eastAsia"/>
            </w:rPr>
            <w:t>）</w:t>
          </w:r>
          <w:r w:rsidR="00904B00">
            <w:rPr>
              <w:rFonts w:hint="eastAsia"/>
            </w:rPr>
            <w:t>给出</w:t>
          </w:r>
          <w:r w:rsidR="00734C11">
            <w:rPr>
              <w:rFonts w:hint="eastAsia"/>
            </w:rPr>
            <w:t>示波器波形测试</w:t>
          </w:r>
          <w:r w:rsidR="002E0ADF">
            <w:rPr>
              <w:rFonts w:hint="eastAsia"/>
            </w:rPr>
            <w:t>显示</w:t>
          </w:r>
          <w:r w:rsidR="00734C11">
            <w:rPr>
              <w:rFonts w:hint="eastAsia"/>
            </w:rPr>
            <w:t>图</w:t>
          </w:r>
          <w:r w:rsidR="00CD4581">
            <w:rPr>
              <w:rFonts w:hint="eastAsia"/>
            </w:rPr>
            <w:t>：</w:t>
          </w:r>
        </w:p>
        <w:p w14:paraId="7ADBCE7F" w14:textId="4C4B4DCE" w:rsidR="003D6CC2" w:rsidRDefault="006B5154" w:rsidP="00EE17EB">
          <w:pPr>
            <w:ind w:firstLine="480"/>
          </w:pPr>
          <w:r>
            <w:rPr>
              <w:rFonts w:hint="eastAsia"/>
            </w:rPr>
            <w:t>（</w:t>
          </w:r>
          <w:r>
            <w:rPr>
              <w:rFonts w:hint="eastAsia"/>
            </w:rPr>
            <w:t>1</w:t>
          </w:r>
          <w:r>
            <w:rPr>
              <w:rFonts w:hint="eastAsia"/>
            </w:rPr>
            <w:t>）正弦波</w:t>
          </w:r>
        </w:p>
        <w:p w14:paraId="7FF4C7A0" w14:textId="308F64F0" w:rsidR="006B5154" w:rsidRDefault="006B5154" w:rsidP="00EE17EB">
          <w:pPr>
            <w:ind w:firstLine="480"/>
          </w:pPr>
        </w:p>
        <w:p w14:paraId="082025A1" w14:textId="568447E6" w:rsidR="00EF5D8B" w:rsidRDefault="00EF5D8B" w:rsidP="00EE17EB">
          <w:pPr>
            <w:ind w:firstLine="480"/>
          </w:pPr>
        </w:p>
        <w:p w14:paraId="2BC71461" w14:textId="77777777" w:rsidR="009461D1" w:rsidRDefault="009461D1" w:rsidP="00EE17EB">
          <w:pPr>
            <w:ind w:firstLine="480"/>
          </w:pPr>
        </w:p>
        <w:p w14:paraId="20726E93" w14:textId="6108BE4A" w:rsidR="001F132E" w:rsidRDefault="001F132E" w:rsidP="00EE17EB">
          <w:pPr>
            <w:ind w:firstLine="480"/>
          </w:pPr>
        </w:p>
        <w:p w14:paraId="27790243" w14:textId="77777777" w:rsidR="001F132E" w:rsidRDefault="001F132E" w:rsidP="00EE17EB">
          <w:pPr>
            <w:ind w:firstLine="480"/>
          </w:pPr>
        </w:p>
        <w:p w14:paraId="3EB8FC9E" w14:textId="6C9B45A0" w:rsidR="006B5154" w:rsidRDefault="006B5154" w:rsidP="00EE17EB">
          <w:pPr>
            <w:ind w:firstLine="480"/>
          </w:pPr>
          <w:r>
            <w:rPr>
              <w:rFonts w:hint="eastAsia"/>
            </w:rPr>
            <w:t>（</w:t>
          </w:r>
          <w:r>
            <w:rPr>
              <w:rFonts w:hint="eastAsia"/>
            </w:rPr>
            <w:t>2</w:t>
          </w:r>
          <w:r>
            <w:rPr>
              <w:rFonts w:hint="eastAsia"/>
            </w:rPr>
            <w:t>）方波</w:t>
          </w:r>
        </w:p>
        <w:p w14:paraId="1BCAF8BF" w14:textId="685894F6" w:rsidR="006B5154" w:rsidRDefault="006B5154" w:rsidP="00EE17EB">
          <w:pPr>
            <w:ind w:firstLine="480"/>
          </w:pPr>
        </w:p>
        <w:p w14:paraId="29578C4B" w14:textId="1EADD471" w:rsidR="001F132E" w:rsidRDefault="001F132E" w:rsidP="00EE17EB">
          <w:pPr>
            <w:ind w:firstLine="480"/>
          </w:pPr>
        </w:p>
        <w:p w14:paraId="0DBBB990" w14:textId="29F3B0FA" w:rsidR="001F132E" w:rsidRDefault="001F132E" w:rsidP="00EE17EB">
          <w:pPr>
            <w:ind w:firstLine="480"/>
          </w:pPr>
        </w:p>
        <w:p w14:paraId="04D9392C" w14:textId="77777777" w:rsidR="003F6F8C" w:rsidRDefault="003F6F8C" w:rsidP="00EE17EB">
          <w:pPr>
            <w:ind w:firstLine="480"/>
          </w:pPr>
        </w:p>
        <w:p w14:paraId="6FD3EF47" w14:textId="77777777" w:rsidR="00EF5D8B" w:rsidRDefault="00EF5D8B" w:rsidP="00EE17EB">
          <w:pPr>
            <w:ind w:firstLine="480"/>
          </w:pPr>
        </w:p>
        <w:p w14:paraId="5315C0D0" w14:textId="3752DC2C" w:rsidR="006B5154" w:rsidRDefault="006B5154" w:rsidP="00EE17EB">
          <w:pPr>
            <w:ind w:firstLine="480"/>
          </w:pPr>
          <w:r>
            <w:rPr>
              <w:rFonts w:hint="eastAsia"/>
            </w:rPr>
            <w:t>（</w:t>
          </w:r>
          <w:r>
            <w:rPr>
              <w:rFonts w:hint="eastAsia"/>
            </w:rPr>
            <w:t>3</w:t>
          </w:r>
          <w:r>
            <w:rPr>
              <w:rFonts w:hint="eastAsia"/>
            </w:rPr>
            <w:t>）三角波</w:t>
          </w:r>
        </w:p>
        <w:p w14:paraId="258F0D41" w14:textId="7F7451B5" w:rsidR="003D6CC2" w:rsidRDefault="003D6CC2" w:rsidP="00EE17EB">
          <w:pPr>
            <w:ind w:firstLine="480"/>
          </w:pPr>
        </w:p>
        <w:p w14:paraId="2C6F8624" w14:textId="77777777" w:rsidR="00970A73" w:rsidRDefault="00970A73" w:rsidP="00EE17EB">
          <w:pPr>
            <w:ind w:firstLine="480"/>
          </w:pPr>
        </w:p>
        <w:p w14:paraId="44EC8BC5" w14:textId="3E499EAF" w:rsidR="00B83930" w:rsidRDefault="00B83930" w:rsidP="00EE17EB">
          <w:pPr>
            <w:ind w:firstLine="480"/>
          </w:pPr>
        </w:p>
        <w:p w14:paraId="29597A77" w14:textId="68BBE75E" w:rsidR="001B7AEA" w:rsidRDefault="001B7AEA" w:rsidP="00EE17EB">
          <w:pPr>
            <w:ind w:firstLine="480"/>
          </w:pPr>
        </w:p>
        <w:p w14:paraId="0BA7ED93" w14:textId="77777777" w:rsidR="001B7AEA" w:rsidRDefault="001B7AEA" w:rsidP="00EE17EB">
          <w:pPr>
            <w:ind w:firstLine="480"/>
          </w:pPr>
        </w:p>
        <w:p w14:paraId="73B20818" w14:textId="77777777" w:rsidR="001F132E" w:rsidRDefault="001F132E" w:rsidP="00EE17EB">
          <w:pPr>
            <w:ind w:firstLine="480"/>
          </w:pPr>
        </w:p>
        <w:p w14:paraId="1435228A" w14:textId="77777777" w:rsidR="003D6CC2" w:rsidRDefault="003D6CC2" w:rsidP="00EE17EB">
          <w:pPr>
            <w:ind w:firstLine="480"/>
          </w:pPr>
        </w:p>
        <w:p w14:paraId="01DE707E" w14:textId="4FDFCB54" w:rsidR="00FB0DC9" w:rsidRDefault="00734C11" w:rsidP="00EE17EB">
          <w:pPr>
            <w:ind w:firstLine="480"/>
          </w:pPr>
          <w:r>
            <w:rPr>
              <w:rFonts w:hint="eastAsia"/>
            </w:rPr>
            <w:t>2</w:t>
          </w:r>
          <w:r>
            <w:rPr>
              <w:rFonts w:hint="eastAsia"/>
            </w:rPr>
            <w:t>）</w:t>
          </w:r>
          <w:r w:rsidR="00026354">
            <w:rPr>
              <w:rFonts w:hint="eastAsia"/>
            </w:rPr>
            <w:t>输出</w:t>
          </w:r>
          <w:r>
            <w:rPr>
              <w:rFonts w:hint="eastAsia"/>
            </w:rPr>
            <w:t>信号频率测量</w:t>
          </w:r>
        </w:p>
        <w:tbl>
          <w:tblPr>
            <w:tblStyle w:val="af7"/>
            <w:tblW w:w="8359" w:type="dxa"/>
            <w:jc w:val="center"/>
            <w:tblCellMar>
              <w:left w:w="0" w:type="dxa"/>
              <w:right w:w="0" w:type="dxa"/>
            </w:tblCellMar>
            <w:tblLook w:val="04A0" w:firstRow="1" w:lastRow="0" w:firstColumn="1" w:lastColumn="0" w:noHBand="0" w:noVBand="1"/>
          </w:tblPr>
          <w:tblGrid>
            <w:gridCol w:w="988"/>
            <w:gridCol w:w="1053"/>
            <w:gridCol w:w="1053"/>
            <w:gridCol w:w="1053"/>
            <w:gridCol w:w="1053"/>
            <w:gridCol w:w="1053"/>
            <w:gridCol w:w="1053"/>
            <w:gridCol w:w="1053"/>
          </w:tblGrid>
          <w:tr w:rsidR="00734C11" w:rsidRPr="00734C11" w14:paraId="00145231" w14:textId="77777777" w:rsidTr="00026354">
            <w:trPr>
              <w:jc w:val="center"/>
            </w:trPr>
            <w:tc>
              <w:tcPr>
                <w:tcW w:w="988" w:type="dxa"/>
              </w:tcPr>
              <w:p w14:paraId="3FB5B277" w14:textId="44732F78" w:rsidR="00734C11" w:rsidRPr="00734C11" w:rsidRDefault="00734C11" w:rsidP="00734C11">
                <w:pPr>
                  <w:spacing w:line="240" w:lineRule="auto"/>
                  <w:ind w:firstLineChars="0" w:firstLine="0"/>
                  <w:jc w:val="center"/>
                  <w:rPr>
                    <w:sz w:val="21"/>
                    <w:szCs w:val="21"/>
                  </w:rPr>
                </w:pPr>
                <w:r>
                  <w:rPr>
                    <w:rFonts w:hint="eastAsia"/>
                    <w:sz w:val="21"/>
                    <w:szCs w:val="21"/>
                  </w:rPr>
                  <w:t>设定频率</w:t>
                </w:r>
              </w:p>
            </w:tc>
            <w:tc>
              <w:tcPr>
                <w:tcW w:w="1053" w:type="dxa"/>
                <w:vAlign w:val="center"/>
              </w:tcPr>
              <w:p w14:paraId="388C5865" w14:textId="2AFFF6DA" w:rsidR="00734C11" w:rsidRPr="00734C11" w:rsidRDefault="00734C11" w:rsidP="00026354">
                <w:pPr>
                  <w:spacing w:line="240" w:lineRule="auto"/>
                  <w:ind w:firstLineChars="0" w:firstLine="0"/>
                  <w:jc w:val="center"/>
                  <w:rPr>
                    <w:sz w:val="21"/>
                    <w:szCs w:val="21"/>
                  </w:rPr>
                </w:pPr>
                <w:r>
                  <w:rPr>
                    <w:rFonts w:hint="eastAsia"/>
                    <w:sz w:val="21"/>
                    <w:szCs w:val="21"/>
                  </w:rPr>
                  <w:t>10Hz</w:t>
                </w:r>
              </w:p>
            </w:tc>
            <w:tc>
              <w:tcPr>
                <w:tcW w:w="1053" w:type="dxa"/>
                <w:vAlign w:val="center"/>
              </w:tcPr>
              <w:p w14:paraId="7B27FA5F" w14:textId="0A99A376" w:rsidR="00734C11" w:rsidRPr="00734C11" w:rsidRDefault="00734C11" w:rsidP="00026354">
                <w:pPr>
                  <w:spacing w:line="240" w:lineRule="auto"/>
                  <w:ind w:firstLineChars="0" w:firstLine="0"/>
                  <w:jc w:val="center"/>
                  <w:rPr>
                    <w:sz w:val="21"/>
                    <w:szCs w:val="21"/>
                  </w:rPr>
                </w:pPr>
                <w:r>
                  <w:rPr>
                    <w:rFonts w:hint="eastAsia"/>
                    <w:sz w:val="21"/>
                    <w:szCs w:val="21"/>
                  </w:rPr>
                  <w:t>50Hz</w:t>
                </w:r>
              </w:p>
            </w:tc>
            <w:tc>
              <w:tcPr>
                <w:tcW w:w="1053" w:type="dxa"/>
                <w:vAlign w:val="center"/>
              </w:tcPr>
              <w:p w14:paraId="47BD0CFE" w14:textId="6FEFDD49" w:rsidR="00734C11" w:rsidRPr="00734C11" w:rsidRDefault="00734C11" w:rsidP="00026354">
                <w:pPr>
                  <w:spacing w:line="240" w:lineRule="auto"/>
                  <w:ind w:firstLineChars="0" w:firstLine="0"/>
                  <w:jc w:val="center"/>
                  <w:rPr>
                    <w:sz w:val="21"/>
                    <w:szCs w:val="21"/>
                  </w:rPr>
                </w:pPr>
                <w:r>
                  <w:rPr>
                    <w:rFonts w:hint="eastAsia"/>
                    <w:sz w:val="21"/>
                    <w:szCs w:val="21"/>
                  </w:rPr>
                  <w:t>100Hz</w:t>
                </w:r>
              </w:p>
            </w:tc>
            <w:tc>
              <w:tcPr>
                <w:tcW w:w="1053" w:type="dxa"/>
                <w:vAlign w:val="center"/>
              </w:tcPr>
              <w:p w14:paraId="3AA83721" w14:textId="3B97E3E0" w:rsidR="00734C11" w:rsidRPr="00734C11" w:rsidRDefault="00734C11" w:rsidP="00026354">
                <w:pPr>
                  <w:spacing w:line="240" w:lineRule="auto"/>
                  <w:ind w:firstLineChars="0" w:firstLine="0"/>
                  <w:jc w:val="center"/>
                  <w:rPr>
                    <w:sz w:val="21"/>
                    <w:szCs w:val="21"/>
                  </w:rPr>
                </w:pPr>
                <w:r>
                  <w:rPr>
                    <w:rFonts w:hint="eastAsia"/>
                    <w:sz w:val="21"/>
                    <w:szCs w:val="21"/>
                  </w:rPr>
                  <w:t>500Hz</w:t>
                </w:r>
              </w:p>
            </w:tc>
            <w:tc>
              <w:tcPr>
                <w:tcW w:w="1053" w:type="dxa"/>
                <w:vAlign w:val="center"/>
              </w:tcPr>
              <w:p w14:paraId="6257B212" w14:textId="234255D8" w:rsidR="00734C11" w:rsidRPr="00734C11" w:rsidRDefault="00734C11" w:rsidP="00026354">
                <w:pPr>
                  <w:spacing w:line="240" w:lineRule="auto"/>
                  <w:ind w:firstLineChars="0" w:firstLine="0"/>
                  <w:jc w:val="center"/>
                  <w:rPr>
                    <w:sz w:val="21"/>
                    <w:szCs w:val="21"/>
                  </w:rPr>
                </w:pPr>
                <w:r>
                  <w:rPr>
                    <w:rFonts w:hint="eastAsia"/>
                    <w:sz w:val="21"/>
                    <w:szCs w:val="21"/>
                  </w:rPr>
                  <w:t>1kHz</w:t>
                </w:r>
              </w:p>
            </w:tc>
            <w:tc>
              <w:tcPr>
                <w:tcW w:w="1053" w:type="dxa"/>
                <w:vAlign w:val="center"/>
              </w:tcPr>
              <w:p w14:paraId="59574882" w14:textId="69AE660D" w:rsidR="00734C11" w:rsidRPr="00734C11" w:rsidRDefault="00734C11" w:rsidP="00026354">
                <w:pPr>
                  <w:spacing w:line="240" w:lineRule="auto"/>
                  <w:ind w:firstLineChars="0" w:firstLine="0"/>
                  <w:jc w:val="center"/>
                  <w:rPr>
                    <w:sz w:val="21"/>
                    <w:szCs w:val="21"/>
                  </w:rPr>
                </w:pPr>
                <w:r>
                  <w:rPr>
                    <w:rFonts w:hint="eastAsia"/>
                    <w:sz w:val="21"/>
                    <w:szCs w:val="21"/>
                  </w:rPr>
                  <w:t>5kHz</w:t>
                </w:r>
              </w:p>
            </w:tc>
            <w:tc>
              <w:tcPr>
                <w:tcW w:w="1053" w:type="dxa"/>
                <w:vAlign w:val="center"/>
              </w:tcPr>
              <w:p w14:paraId="0485999E" w14:textId="579DBBFA" w:rsidR="00734C11" w:rsidRPr="00734C11" w:rsidRDefault="00734C11" w:rsidP="00026354">
                <w:pPr>
                  <w:spacing w:line="240" w:lineRule="auto"/>
                  <w:ind w:firstLineChars="0" w:firstLine="0"/>
                  <w:jc w:val="center"/>
                  <w:rPr>
                    <w:sz w:val="21"/>
                    <w:szCs w:val="21"/>
                  </w:rPr>
                </w:pPr>
                <w:r>
                  <w:rPr>
                    <w:rFonts w:hint="eastAsia"/>
                    <w:sz w:val="21"/>
                    <w:szCs w:val="21"/>
                  </w:rPr>
                  <w:t>10kHz</w:t>
                </w:r>
              </w:p>
            </w:tc>
          </w:tr>
          <w:tr w:rsidR="00734C11" w:rsidRPr="00734C11" w14:paraId="3B8FB117" w14:textId="77777777" w:rsidTr="00026354">
            <w:trPr>
              <w:jc w:val="center"/>
            </w:trPr>
            <w:tc>
              <w:tcPr>
                <w:tcW w:w="988" w:type="dxa"/>
              </w:tcPr>
              <w:p w14:paraId="26A1C82A" w14:textId="5DFB5955" w:rsidR="00734C11" w:rsidRPr="00734C11" w:rsidRDefault="00734C11" w:rsidP="00734C11">
                <w:pPr>
                  <w:spacing w:line="240" w:lineRule="auto"/>
                  <w:ind w:firstLineChars="0" w:firstLine="0"/>
                  <w:jc w:val="center"/>
                  <w:rPr>
                    <w:sz w:val="21"/>
                    <w:szCs w:val="21"/>
                  </w:rPr>
                </w:pPr>
                <w:r w:rsidRPr="00734C11">
                  <w:rPr>
                    <w:rFonts w:hint="eastAsia"/>
                    <w:sz w:val="21"/>
                    <w:szCs w:val="21"/>
                  </w:rPr>
                  <w:t>正弦波</w:t>
                </w:r>
              </w:p>
            </w:tc>
            <w:tc>
              <w:tcPr>
                <w:tcW w:w="1053" w:type="dxa"/>
                <w:vAlign w:val="center"/>
              </w:tcPr>
              <w:p w14:paraId="2788CD1A" w14:textId="77777777" w:rsidR="00734C11" w:rsidRPr="003809CB" w:rsidRDefault="00734C11" w:rsidP="00026354">
                <w:pPr>
                  <w:spacing w:line="240" w:lineRule="auto"/>
                  <w:ind w:firstLineChars="0" w:firstLine="0"/>
                  <w:jc w:val="center"/>
                  <w:rPr>
                    <w:b/>
                    <w:bCs/>
                    <w:i/>
                    <w:iCs/>
                    <w:sz w:val="21"/>
                    <w:szCs w:val="21"/>
                  </w:rPr>
                </w:pPr>
              </w:p>
            </w:tc>
            <w:tc>
              <w:tcPr>
                <w:tcW w:w="1053" w:type="dxa"/>
                <w:vAlign w:val="center"/>
              </w:tcPr>
              <w:p w14:paraId="46311764" w14:textId="77777777" w:rsidR="00734C11" w:rsidRPr="003809CB" w:rsidRDefault="00734C11" w:rsidP="00026354">
                <w:pPr>
                  <w:spacing w:line="240" w:lineRule="auto"/>
                  <w:ind w:firstLineChars="0" w:firstLine="0"/>
                  <w:jc w:val="center"/>
                  <w:rPr>
                    <w:b/>
                    <w:bCs/>
                    <w:i/>
                    <w:iCs/>
                    <w:sz w:val="21"/>
                    <w:szCs w:val="21"/>
                  </w:rPr>
                </w:pPr>
              </w:p>
            </w:tc>
            <w:tc>
              <w:tcPr>
                <w:tcW w:w="1053" w:type="dxa"/>
                <w:vAlign w:val="center"/>
              </w:tcPr>
              <w:p w14:paraId="645B32F7" w14:textId="77777777" w:rsidR="00734C11" w:rsidRPr="003809CB" w:rsidRDefault="00734C11" w:rsidP="00026354">
                <w:pPr>
                  <w:spacing w:line="240" w:lineRule="auto"/>
                  <w:ind w:firstLineChars="0" w:firstLine="0"/>
                  <w:jc w:val="center"/>
                  <w:rPr>
                    <w:b/>
                    <w:bCs/>
                    <w:i/>
                    <w:iCs/>
                    <w:sz w:val="21"/>
                    <w:szCs w:val="21"/>
                  </w:rPr>
                </w:pPr>
              </w:p>
            </w:tc>
            <w:tc>
              <w:tcPr>
                <w:tcW w:w="1053" w:type="dxa"/>
                <w:vAlign w:val="center"/>
              </w:tcPr>
              <w:p w14:paraId="19BF0D31" w14:textId="77777777" w:rsidR="00734C11" w:rsidRPr="003809CB" w:rsidRDefault="00734C11" w:rsidP="00026354">
                <w:pPr>
                  <w:spacing w:line="240" w:lineRule="auto"/>
                  <w:ind w:firstLineChars="0" w:firstLine="0"/>
                  <w:jc w:val="center"/>
                  <w:rPr>
                    <w:b/>
                    <w:bCs/>
                    <w:i/>
                    <w:iCs/>
                    <w:sz w:val="21"/>
                    <w:szCs w:val="21"/>
                  </w:rPr>
                </w:pPr>
              </w:p>
            </w:tc>
            <w:tc>
              <w:tcPr>
                <w:tcW w:w="1053" w:type="dxa"/>
                <w:vAlign w:val="center"/>
              </w:tcPr>
              <w:p w14:paraId="5169D403" w14:textId="77777777" w:rsidR="00734C11" w:rsidRPr="003809CB" w:rsidRDefault="00734C11" w:rsidP="00026354">
                <w:pPr>
                  <w:spacing w:line="240" w:lineRule="auto"/>
                  <w:ind w:firstLineChars="0" w:firstLine="0"/>
                  <w:jc w:val="center"/>
                  <w:rPr>
                    <w:b/>
                    <w:bCs/>
                    <w:i/>
                    <w:iCs/>
                    <w:sz w:val="21"/>
                    <w:szCs w:val="21"/>
                  </w:rPr>
                </w:pPr>
              </w:p>
            </w:tc>
            <w:tc>
              <w:tcPr>
                <w:tcW w:w="1053" w:type="dxa"/>
                <w:vAlign w:val="center"/>
              </w:tcPr>
              <w:p w14:paraId="63F74E4E" w14:textId="77777777" w:rsidR="00734C11" w:rsidRPr="003809CB" w:rsidRDefault="00734C11" w:rsidP="00026354">
                <w:pPr>
                  <w:spacing w:line="240" w:lineRule="auto"/>
                  <w:ind w:firstLineChars="0" w:firstLine="0"/>
                  <w:jc w:val="center"/>
                  <w:rPr>
                    <w:b/>
                    <w:bCs/>
                    <w:i/>
                    <w:iCs/>
                    <w:sz w:val="21"/>
                    <w:szCs w:val="21"/>
                  </w:rPr>
                </w:pPr>
              </w:p>
            </w:tc>
            <w:tc>
              <w:tcPr>
                <w:tcW w:w="1053" w:type="dxa"/>
                <w:vAlign w:val="center"/>
              </w:tcPr>
              <w:p w14:paraId="2183F0A9" w14:textId="77777777" w:rsidR="00734C11" w:rsidRPr="003809CB" w:rsidRDefault="00734C11" w:rsidP="00026354">
                <w:pPr>
                  <w:spacing w:line="240" w:lineRule="auto"/>
                  <w:ind w:firstLineChars="0" w:firstLine="0"/>
                  <w:jc w:val="center"/>
                  <w:rPr>
                    <w:b/>
                    <w:bCs/>
                    <w:i/>
                    <w:iCs/>
                    <w:sz w:val="21"/>
                    <w:szCs w:val="21"/>
                  </w:rPr>
                </w:pPr>
              </w:p>
            </w:tc>
          </w:tr>
          <w:tr w:rsidR="00734C11" w:rsidRPr="00734C11" w14:paraId="30B5C4C8" w14:textId="77777777" w:rsidTr="00026354">
            <w:trPr>
              <w:jc w:val="center"/>
            </w:trPr>
            <w:tc>
              <w:tcPr>
                <w:tcW w:w="988" w:type="dxa"/>
              </w:tcPr>
              <w:p w14:paraId="1289839E" w14:textId="0560792A" w:rsidR="00734C11" w:rsidRPr="00734C11" w:rsidRDefault="00734C11" w:rsidP="00734C11">
                <w:pPr>
                  <w:spacing w:line="240" w:lineRule="auto"/>
                  <w:ind w:firstLineChars="0" w:firstLine="0"/>
                  <w:jc w:val="center"/>
                  <w:rPr>
                    <w:sz w:val="21"/>
                    <w:szCs w:val="21"/>
                  </w:rPr>
                </w:pPr>
                <w:r w:rsidRPr="00734C11">
                  <w:rPr>
                    <w:rFonts w:hint="eastAsia"/>
                    <w:sz w:val="21"/>
                    <w:szCs w:val="21"/>
                  </w:rPr>
                  <w:t>方波</w:t>
                </w:r>
              </w:p>
            </w:tc>
            <w:tc>
              <w:tcPr>
                <w:tcW w:w="1053" w:type="dxa"/>
                <w:vAlign w:val="center"/>
              </w:tcPr>
              <w:p w14:paraId="408B0A15" w14:textId="77777777" w:rsidR="00734C11" w:rsidRPr="003809CB" w:rsidRDefault="00734C11" w:rsidP="00026354">
                <w:pPr>
                  <w:spacing w:line="240" w:lineRule="auto"/>
                  <w:ind w:firstLineChars="0" w:firstLine="0"/>
                  <w:jc w:val="center"/>
                  <w:rPr>
                    <w:b/>
                    <w:bCs/>
                    <w:i/>
                    <w:iCs/>
                    <w:sz w:val="21"/>
                    <w:szCs w:val="21"/>
                  </w:rPr>
                </w:pPr>
              </w:p>
            </w:tc>
            <w:tc>
              <w:tcPr>
                <w:tcW w:w="1053" w:type="dxa"/>
                <w:vAlign w:val="center"/>
              </w:tcPr>
              <w:p w14:paraId="310E9E9F" w14:textId="77777777" w:rsidR="00734C11" w:rsidRPr="003809CB" w:rsidRDefault="00734C11" w:rsidP="00026354">
                <w:pPr>
                  <w:spacing w:line="240" w:lineRule="auto"/>
                  <w:ind w:firstLineChars="0" w:firstLine="0"/>
                  <w:jc w:val="center"/>
                  <w:rPr>
                    <w:b/>
                    <w:bCs/>
                    <w:i/>
                    <w:iCs/>
                    <w:sz w:val="21"/>
                    <w:szCs w:val="21"/>
                  </w:rPr>
                </w:pPr>
              </w:p>
            </w:tc>
            <w:tc>
              <w:tcPr>
                <w:tcW w:w="1053" w:type="dxa"/>
                <w:vAlign w:val="center"/>
              </w:tcPr>
              <w:p w14:paraId="18E80F2F" w14:textId="77777777" w:rsidR="00734C11" w:rsidRPr="003809CB" w:rsidRDefault="00734C11" w:rsidP="00026354">
                <w:pPr>
                  <w:spacing w:line="240" w:lineRule="auto"/>
                  <w:ind w:firstLineChars="0" w:firstLine="0"/>
                  <w:jc w:val="center"/>
                  <w:rPr>
                    <w:b/>
                    <w:bCs/>
                    <w:i/>
                    <w:iCs/>
                    <w:sz w:val="21"/>
                    <w:szCs w:val="21"/>
                  </w:rPr>
                </w:pPr>
              </w:p>
            </w:tc>
            <w:tc>
              <w:tcPr>
                <w:tcW w:w="1053" w:type="dxa"/>
                <w:vAlign w:val="center"/>
              </w:tcPr>
              <w:p w14:paraId="199B3440" w14:textId="77777777" w:rsidR="00734C11" w:rsidRPr="003809CB" w:rsidRDefault="00734C11" w:rsidP="00026354">
                <w:pPr>
                  <w:spacing w:line="240" w:lineRule="auto"/>
                  <w:ind w:firstLineChars="0" w:firstLine="0"/>
                  <w:jc w:val="center"/>
                  <w:rPr>
                    <w:b/>
                    <w:bCs/>
                    <w:i/>
                    <w:iCs/>
                    <w:sz w:val="21"/>
                    <w:szCs w:val="21"/>
                  </w:rPr>
                </w:pPr>
              </w:p>
            </w:tc>
            <w:tc>
              <w:tcPr>
                <w:tcW w:w="1053" w:type="dxa"/>
                <w:vAlign w:val="center"/>
              </w:tcPr>
              <w:p w14:paraId="72303B3C" w14:textId="77777777" w:rsidR="00734C11" w:rsidRPr="003809CB" w:rsidRDefault="00734C11" w:rsidP="00026354">
                <w:pPr>
                  <w:spacing w:line="240" w:lineRule="auto"/>
                  <w:ind w:firstLineChars="0" w:firstLine="0"/>
                  <w:jc w:val="center"/>
                  <w:rPr>
                    <w:b/>
                    <w:bCs/>
                    <w:i/>
                    <w:iCs/>
                    <w:sz w:val="21"/>
                    <w:szCs w:val="21"/>
                  </w:rPr>
                </w:pPr>
              </w:p>
            </w:tc>
            <w:tc>
              <w:tcPr>
                <w:tcW w:w="1053" w:type="dxa"/>
                <w:vAlign w:val="center"/>
              </w:tcPr>
              <w:p w14:paraId="3F5D71A5" w14:textId="77777777" w:rsidR="00734C11" w:rsidRPr="003809CB" w:rsidRDefault="00734C11" w:rsidP="00026354">
                <w:pPr>
                  <w:spacing w:line="240" w:lineRule="auto"/>
                  <w:ind w:firstLineChars="0" w:firstLine="0"/>
                  <w:jc w:val="center"/>
                  <w:rPr>
                    <w:b/>
                    <w:bCs/>
                    <w:i/>
                    <w:iCs/>
                    <w:sz w:val="21"/>
                    <w:szCs w:val="21"/>
                  </w:rPr>
                </w:pPr>
              </w:p>
            </w:tc>
            <w:tc>
              <w:tcPr>
                <w:tcW w:w="1053" w:type="dxa"/>
                <w:vAlign w:val="center"/>
              </w:tcPr>
              <w:p w14:paraId="7EDDA2BA" w14:textId="77777777" w:rsidR="00734C11" w:rsidRPr="003809CB" w:rsidRDefault="00734C11" w:rsidP="00026354">
                <w:pPr>
                  <w:spacing w:line="240" w:lineRule="auto"/>
                  <w:ind w:firstLineChars="0" w:firstLine="0"/>
                  <w:jc w:val="center"/>
                  <w:rPr>
                    <w:b/>
                    <w:bCs/>
                    <w:i/>
                    <w:iCs/>
                    <w:sz w:val="21"/>
                    <w:szCs w:val="21"/>
                  </w:rPr>
                </w:pPr>
              </w:p>
            </w:tc>
          </w:tr>
          <w:tr w:rsidR="00E66121" w:rsidRPr="00734C11" w14:paraId="60796DCC" w14:textId="77777777" w:rsidTr="00026354">
            <w:trPr>
              <w:jc w:val="center"/>
            </w:trPr>
            <w:tc>
              <w:tcPr>
                <w:tcW w:w="988" w:type="dxa"/>
              </w:tcPr>
              <w:p w14:paraId="71770733" w14:textId="5C13B61B" w:rsidR="00E66121" w:rsidRPr="00734C11" w:rsidRDefault="00E66121" w:rsidP="00734C11">
                <w:pPr>
                  <w:spacing w:line="240" w:lineRule="auto"/>
                  <w:ind w:firstLineChars="0" w:firstLine="0"/>
                  <w:jc w:val="center"/>
                  <w:rPr>
                    <w:sz w:val="21"/>
                    <w:szCs w:val="21"/>
                  </w:rPr>
                </w:pPr>
                <w:r>
                  <w:rPr>
                    <w:rFonts w:hint="eastAsia"/>
                    <w:sz w:val="21"/>
                    <w:szCs w:val="21"/>
                  </w:rPr>
                  <w:t>三角波</w:t>
                </w:r>
              </w:p>
            </w:tc>
            <w:tc>
              <w:tcPr>
                <w:tcW w:w="1053" w:type="dxa"/>
                <w:vAlign w:val="center"/>
              </w:tcPr>
              <w:p w14:paraId="7E5C1F04" w14:textId="77777777" w:rsidR="00E66121" w:rsidRPr="003809CB" w:rsidRDefault="00E66121" w:rsidP="00026354">
                <w:pPr>
                  <w:spacing w:line="240" w:lineRule="auto"/>
                  <w:ind w:firstLineChars="0" w:firstLine="0"/>
                  <w:jc w:val="center"/>
                  <w:rPr>
                    <w:b/>
                    <w:bCs/>
                    <w:i/>
                    <w:iCs/>
                    <w:sz w:val="21"/>
                    <w:szCs w:val="21"/>
                  </w:rPr>
                </w:pPr>
              </w:p>
            </w:tc>
            <w:tc>
              <w:tcPr>
                <w:tcW w:w="1053" w:type="dxa"/>
                <w:vAlign w:val="center"/>
              </w:tcPr>
              <w:p w14:paraId="2F1EE772" w14:textId="77777777" w:rsidR="00E66121" w:rsidRPr="003809CB" w:rsidRDefault="00E66121" w:rsidP="00026354">
                <w:pPr>
                  <w:spacing w:line="240" w:lineRule="auto"/>
                  <w:ind w:firstLineChars="0" w:firstLine="0"/>
                  <w:jc w:val="center"/>
                  <w:rPr>
                    <w:b/>
                    <w:bCs/>
                    <w:i/>
                    <w:iCs/>
                    <w:sz w:val="21"/>
                    <w:szCs w:val="21"/>
                  </w:rPr>
                </w:pPr>
              </w:p>
            </w:tc>
            <w:tc>
              <w:tcPr>
                <w:tcW w:w="1053" w:type="dxa"/>
                <w:vAlign w:val="center"/>
              </w:tcPr>
              <w:p w14:paraId="4FA1D828" w14:textId="77777777" w:rsidR="00E66121" w:rsidRPr="003809CB" w:rsidRDefault="00E66121" w:rsidP="00026354">
                <w:pPr>
                  <w:spacing w:line="240" w:lineRule="auto"/>
                  <w:ind w:firstLineChars="0" w:firstLine="0"/>
                  <w:jc w:val="center"/>
                  <w:rPr>
                    <w:b/>
                    <w:bCs/>
                    <w:i/>
                    <w:iCs/>
                    <w:sz w:val="21"/>
                    <w:szCs w:val="21"/>
                  </w:rPr>
                </w:pPr>
              </w:p>
            </w:tc>
            <w:tc>
              <w:tcPr>
                <w:tcW w:w="1053" w:type="dxa"/>
                <w:vAlign w:val="center"/>
              </w:tcPr>
              <w:p w14:paraId="0EEE44E9" w14:textId="77777777" w:rsidR="00E66121" w:rsidRPr="003809CB" w:rsidRDefault="00E66121" w:rsidP="00026354">
                <w:pPr>
                  <w:spacing w:line="240" w:lineRule="auto"/>
                  <w:ind w:firstLineChars="0" w:firstLine="0"/>
                  <w:jc w:val="center"/>
                  <w:rPr>
                    <w:b/>
                    <w:bCs/>
                    <w:i/>
                    <w:iCs/>
                    <w:sz w:val="21"/>
                    <w:szCs w:val="21"/>
                  </w:rPr>
                </w:pPr>
              </w:p>
            </w:tc>
            <w:tc>
              <w:tcPr>
                <w:tcW w:w="1053" w:type="dxa"/>
                <w:vAlign w:val="center"/>
              </w:tcPr>
              <w:p w14:paraId="65D651F8" w14:textId="77777777" w:rsidR="00E66121" w:rsidRPr="003809CB" w:rsidRDefault="00E66121" w:rsidP="00026354">
                <w:pPr>
                  <w:spacing w:line="240" w:lineRule="auto"/>
                  <w:ind w:firstLineChars="0" w:firstLine="0"/>
                  <w:jc w:val="center"/>
                  <w:rPr>
                    <w:b/>
                    <w:bCs/>
                    <w:i/>
                    <w:iCs/>
                    <w:sz w:val="21"/>
                    <w:szCs w:val="21"/>
                  </w:rPr>
                </w:pPr>
              </w:p>
            </w:tc>
            <w:tc>
              <w:tcPr>
                <w:tcW w:w="1053" w:type="dxa"/>
                <w:vAlign w:val="center"/>
              </w:tcPr>
              <w:p w14:paraId="6A138131" w14:textId="77777777" w:rsidR="00E66121" w:rsidRPr="003809CB" w:rsidRDefault="00E66121" w:rsidP="00026354">
                <w:pPr>
                  <w:spacing w:line="240" w:lineRule="auto"/>
                  <w:ind w:firstLineChars="0" w:firstLine="0"/>
                  <w:jc w:val="center"/>
                  <w:rPr>
                    <w:b/>
                    <w:bCs/>
                    <w:i/>
                    <w:iCs/>
                    <w:sz w:val="21"/>
                    <w:szCs w:val="21"/>
                  </w:rPr>
                </w:pPr>
              </w:p>
            </w:tc>
            <w:tc>
              <w:tcPr>
                <w:tcW w:w="1053" w:type="dxa"/>
                <w:vAlign w:val="center"/>
              </w:tcPr>
              <w:p w14:paraId="09501670" w14:textId="77777777" w:rsidR="00E66121" w:rsidRPr="003809CB" w:rsidRDefault="00E66121" w:rsidP="00026354">
                <w:pPr>
                  <w:spacing w:line="240" w:lineRule="auto"/>
                  <w:ind w:firstLineChars="0" w:firstLine="0"/>
                  <w:jc w:val="center"/>
                  <w:rPr>
                    <w:b/>
                    <w:bCs/>
                    <w:i/>
                    <w:iCs/>
                    <w:sz w:val="21"/>
                    <w:szCs w:val="21"/>
                  </w:rPr>
                </w:pPr>
              </w:p>
            </w:tc>
          </w:tr>
        </w:tbl>
        <w:p w14:paraId="27C02A2E" w14:textId="62DFF74A" w:rsidR="00734C11" w:rsidRDefault="00734C11" w:rsidP="00734C11">
          <w:pPr>
            <w:ind w:firstLine="480"/>
          </w:pPr>
          <w:r>
            <w:rPr>
              <w:rFonts w:hint="eastAsia"/>
            </w:rPr>
            <w:t>3</w:t>
          </w:r>
          <w:r>
            <w:rPr>
              <w:rFonts w:hint="eastAsia"/>
            </w:rPr>
            <w:t>）</w:t>
          </w:r>
          <w:r w:rsidR="00026354">
            <w:rPr>
              <w:rFonts w:hint="eastAsia"/>
            </w:rPr>
            <w:t>输出</w:t>
          </w:r>
          <w:r>
            <w:rPr>
              <w:rFonts w:hint="eastAsia"/>
            </w:rPr>
            <w:t>信号幅度测量</w:t>
          </w:r>
        </w:p>
        <w:tbl>
          <w:tblPr>
            <w:tblStyle w:val="af7"/>
            <w:tblW w:w="8359" w:type="dxa"/>
            <w:jc w:val="center"/>
            <w:tblCellMar>
              <w:left w:w="0" w:type="dxa"/>
              <w:right w:w="0" w:type="dxa"/>
            </w:tblCellMar>
            <w:tblLook w:val="04A0" w:firstRow="1" w:lastRow="0" w:firstColumn="1" w:lastColumn="0" w:noHBand="0" w:noVBand="1"/>
          </w:tblPr>
          <w:tblGrid>
            <w:gridCol w:w="988"/>
            <w:gridCol w:w="1053"/>
            <w:gridCol w:w="1053"/>
            <w:gridCol w:w="1053"/>
            <w:gridCol w:w="1053"/>
            <w:gridCol w:w="1053"/>
            <w:gridCol w:w="1053"/>
            <w:gridCol w:w="1053"/>
          </w:tblGrid>
          <w:tr w:rsidR="00026354" w:rsidRPr="00734C11" w14:paraId="20CB7AE2" w14:textId="77777777" w:rsidTr="000F7F3E">
            <w:trPr>
              <w:jc w:val="center"/>
            </w:trPr>
            <w:tc>
              <w:tcPr>
                <w:tcW w:w="988" w:type="dxa"/>
              </w:tcPr>
              <w:p w14:paraId="4B9FD4DD" w14:textId="22917C95" w:rsidR="00026354" w:rsidRPr="00734C11" w:rsidRDefault="00026354" w:rsidP="00026354">
                <w:pPr>
                  <w:spacing w:line="240" w:lineRule="auto"/>
                  <w:ind w:firstLineChars="0" w:firstLine="0"/>
                  <w:jc w:val="center"/>
                  <w:rPr>
                    <w:sz w:val="21"/>
                    <w:szCs w:val="21"/>
                  </w:rPr>
                </w:pPr>
                <w:r>
                  <w:rPr>
                    <w:rFonts w:hint="eastAsia"/>
                    <w:sz w:val="21"/>
                    <w:szCs w:val="21"/>
                  </w:rPr>
                  <w:t>设定幅度</w:t>
                </w:r>
              </w:p>
            </w:tc>
            <w:tc>
              <w:tcPr>
                <w:tcW w:w="1053" w:type="dxa"/>
                <w:vAlign w:val="center"/>
              </w:tcPr>
              <w:p w14:paraId="4DB60AF6" w14:textId="6EF785D2" w:rsidR="00026354" w:rsidRPr="00734C11" w:rsidRDefault="00026354" w:rsidP="00026354">
                <w:pPr>
                  <w:spacing w:line="240" w:lineRule="auto"/>
                  <w:ind w:firstLineChars="0" w:firstLine="0"/>
                  <w:jc w:val="center"/>
                  <w:rPr>
                    <w:sz w:val="21"/>
                    <w:szCs w:val="21"/>
                  </w:rPr>
                </w:pPr>
                <w:r>
                  <w:rPr>
                    <w:rFonts w:hint="eastAsia"/>
                    <w:sz w:val="21"/>
                    <w:szCs w:val="21"/>
                  </w:rPr>
                  <w:t>100mV</w:t>
                </w:r>
              </w:p>
            </w:tc>
            <w:tc>
              <w:tcPr>
                <w:tcW w:w="1053" w:type="dxa"/>
              </w:tcPr>
              <w:p w14:paraId="5BCF4FB0" w14:textId="3E15BC98" w:rsidR="00026354" w:rsidRPr="00734C11" w:rsidRDefault="00026354" w:rsidP="00026354">
                <w:pPr>
                  <w:spacing w:line="240" w:lineRule="auto"/>
                  <w:ind w:firstLineChars="0" w:firstLine="0"/>
                  <w:jc w:val="center"/>
                  <w:rPr>
                    <w:sz w:val="21"/>
                    <w:szCs w:val="21"/>
                  </w:rPr>
                </w:pPr>
                <w:r>
                  <w:rPr>
                    <w:rFonts w:hint="eastAsia"/>
                    <w:sz w:val="21"/>
                    <w:szCs w:val="21"/>
                  </w:rPr>
                  <w:t>5</w:t>
                </w:r>
                <w:r w:rsidRPr="005800D0">
                  <w:rPr>
                    <w:rFonts w:hint="eastAsia"/>
                    <w:sz w:val="21"/>
                    <w:szCs w:val="21"/>
                  </w:rPr>
                  <w:t>00mV</w:t>
                </w:r>
              </w:p>
            </w:tc>
            <w:tc>
              <w:tcPr>
                <w:tcW w:w="1053" w:type="dxa"/>
              </w:tcPr>
              <w:p w14:paraId="3B31085A" w14:textId="62F0E6E9" w:rsidR="00026354" w:rsidRPr="00734C11" w:rsidRDefault="00026354" w:rsidP="00026354">
                <w:pPr>
                  <w:spacing w:line="240" w:lineRule="auto"/>
                  <w:ind w:firstLineChars="0" w:firstLine="0"/>
                  <w:jc w:val="center"/>
                  <w:rPr>
                    <w:sz w:val="21"/>
                    <w:szCs w:val="21"/>
                  </w:rPr>
                </w:pPr>
                <w:r w:rsidRPr="005800D0">
                  <w:rPr>
                    <w:rFonts w:hint="eastAsia"/>
                    <w:sz w:val="21"/>
                    <w:szCs w:val="21"/>
                  </w:rPr>
                  <w:t>1V</w:t>
                </w:r>
              </w:p>
            </w:tc>
            <w:tc>
              <w:tcPr>
                <w:tcW w:w="1053" w:type="dxa"/>
              </w:tcPr>
              <w:p w14:paraId="631A305F" w14:textId="3455DCF1" w:rsidR="00026354" w:rsidRPr="00734C11" w:rsidRDefault="00026354" w:rsidP="00026354">
                <w:pPr>
                  <w:spacing w:line="240" w:lineRule="auto"/>
                  <w:ind w:firstLineChars="0" w:firstLine="0"/>
                  <w:jc w:val="center"/>
                  <w:rPr>
                    <w:sz w:val="21"/>
                    <w:szCs w:val="21"/>
                  </w:rPr>
                </w:pPr>
                <w:r w:rsidRPr="005800D0">
                  <w:rPr>
                    <w:rFonts w:hint="eastAsia"/>
                    <w:sz w:val="21"/>
                    <w:szCs w:val="21"/>
                  </w:rPr>
                  <w:t>1</w:t>
                </w:r>
                <w:r>
                  <w:rPr>
                    <w:rFonts w:hint="eastAsia"/>
                    <w:sz w:val="21"/>
                    <w:szCs w:val="21"/>
                  </w:rPr>
                  <w:t>.5</w:t>
                </w:r>
                <w:r w:rsidRPr="005800D0">
                  <w:rPr>
                    <w:rFonts w:hint="eastAsia"/>
                    <w:sz w:val="21"/>
                    <w:szCs w:val="21"/>
                  </w:rPr>
                  <w:t>V</w:t>
                </w:r>
              </w:p>
            </w:tc>
            <w:tc>
              <w:tcPr>
                <w:tcW w:w="1053" w:type="dxa"/>
              </w:tcPr>
              <w:p w14:paraId="7EBE97E1" w14:textId="60007E04" w:rsidR="00026354" w:rsidRPr="00734C11" w:rsidRDefault="00026354" w:rsidP="00026354">
                <w:pPr>
                  <w:spacing w:line="240" w:lineRule="auto"/>
                  <w:ind w:firstLineChars="0" w:firstLine="0"/>
                  <w:jc w:val="center"/>
                  <w:rPr>
                    <w:sz w:val="21"/>
                    <w:szCs w:val="21"/>
                  </w:rPr>
                </w:pPr>
                <w:r>
                  <w:rPr>
                    <w:rFonts w:hint="eastAsia"/>
                    <w:sz w:val="21"/>
                    <w:szCs w:val="21"/>
                  </w:rPr>
                  <w:t>2</w:t>
                </w:r>
                <w:r w:rsidRPr="005800D0">
                  <w:rPr>
                    <w:rFonts w:hint="eastAsia"/>
                    <w:sz w:val="21"/>
                    <w:szCs w:val="21"/>
                  </w:rPr>
                  <w:t>V</w:t>
                </w:r>
              </w:p>
            </w:tc>
            <w:tc>
              <w:tcPr>
                <w:tcW w:w="1053" w:type="dxa"/>
              </w:tcPr>
              <w:p w14:paraId="70D59E1A" w14:textId="3666FE06" w:rsidR="00026354" w:rsidRPr="00734C11" w:rsidRDefault="00026354" w:rsidP="00026354">
                <w:pPr>
                  <w:spacing w:line="240" w:lineRule="auto"/>
                  <w:ind w:firstLineChars="0" w:firstLine="0"/>
                  <w:jc w:val="center"/>
                  <w:rPr>
                    <w:sz w:val="21"/>
                    <w:szCs w:val="21"/>
                  </w:rPr>
                </w:pPr>
                <w:r>
                  <w:rPr>
                    <w:rFonts w:hint="eastAsia"/>
                    <w:sz w:val="21"/>
                    <w:szCs w:val="21"/>
                  </w:rPr>
                  <w:t>2.5</w:t>
                </w:r>
                <w:r>
                  <w:rPr>
                    <w:sz w:val="21"/>
                    <w:szCs w:val="21"/>
                  </w:rPr>
                  <w:t>V</w:t>
                </w:r>
              </w:p>
            </w:tc>
            <w:tc>
              <w:tcPr>
                <w:tcW w:w="1053" w:type="dxa"/>
              </w:tcPr>
              <w:p w14:paraId="4E1F45F4" w14:textId="3039D9D8" w:rsidR="00026354" w:rsidRPr="00734C11" w:rsidRDefault="00026354" w:rsidP="00026354">
                <w:pPr>
                  <w:spacing w:line="240" w:lineRule="auto"/>
                  <w:ind w:firstLineChars="0" w:firstLine="0"/>
                  <w:jc w:val="center"/>
                  <w:rPr>
                    <w:sz w:val="21"/>
                    <w:szCs w:val="21"/>
                  </w:rPr>
                </w:pPr>
                <w:r>
                  <w:rPr>
                    <w:rFonts w:hint="eastAsia"/>
                    <w:sz w:val="21"/>
                    <w:szCs w:val="21"/>
                  </w:rPr>
                  <w:t>3.3V</w:t>
                </w:r>
              </w:p>
            </w:tc>
          </w:tr>
          <w:tr w:rsidR="00026354" w:rsidRPr="00734C11" w14:paraId="31754402" w14:textId="77777777" w:rsidTr="000F7F3E">
            <w:trPr>
              <w:jc w:val="center"/>
            </w:trPr>
            <w:tc>
              <w:tcPr>
                <w:tcW w:w="988" w:type="dxa"/>
              </w:tcPr>
              <w:p w14:paraId="3935F064" w14:textId="77777777" w:rsidR="00026354" w:rsidRPr="00734C11" w:rsidRDefault="00026354" w:rsidP="0003040A">
                <w:pPr>
                  <w:spacing w:line="240" w:lineRule="auto"/>
                  <w:ind w:firstLineChars="0" w:firstLine="0"/>
                  <w:jc w:val="center"/>
                  <w:rPr>
                    <w:sz w:val="21"/>
                    <w:szCs w:val="21"/>
                  </w:rPr>
                </w:pPr>
                <w:r w:rsidRPr="00734C11">
                  <w:rPr>
                    <w:rFonts w:hint="eastAsia"/>
                    <w:sz w:val="21"/>
                    <w:szCs w:val="21"/>
                  </w:rPr>
                  <w:t>正弦波</w:t>
                </w:r>
              </w:p>
            </w:tc>
            <w:tc>
              <w:tcPr>
                <w:tcW w:w="1053" w:type="dxa"/>
                <w:vAlign w:val="center"/>
              </w:tcPr>
              <w:p w14:paraId="65540052" w14:textId="77777777" w:rsidR="00026354" w:rsidRPr="003809CB" w:rsidRDefault="00026354" w:rsidP="0003040A">
                <w:pPr>
                  <w:spacing w:line="240" w:lineRule="auto"/>
                  <w:ind w:firstLineChars="0" w:firstLine="0"/>
                  <w:jc w:val="center"/>
                  <w:rPr>
                    <w:b/>
                    <w:bCs/>
                    <w:i/>
                    <w:iCs/>
                    <w:sz w:val="21"/>
                    <w:szCs w:val="21"/>
                  </w:rPr>
                </w:pPr>
              </w:p>
            </w:tc>
            <w:tc>
              <w:tcPr>
                <w:tcW w:w="1053" w:type="dxa"/>
                <w:vAlign w:val="center"/>
              </w:tcPr>
              <w:p w14:paraId="629D3B61" w14:textId="77777777" w:rsidR="00026354" w:rsidRPr="003809CB" w:rsidRDefault="00026354" w:rsidP="0003040A">
                <w:pPr>
                  <w:spacing w:line="240" w:lineRule="auto"/>
                  <w:ind w:firstLineChars="0" w:firstLine="0"/>
                  <w:jc w:val="center"/>
                  <w:rPr>
                    <w:b/>
                    <w:bCs/>
                    <w:i/>
                    <w:iCs/>
                    <w:sz w:val="21"/>
                    <w:szCs w:val="21"/>
                  </w:rPr>
                </w:pPr>
              </w:p>
            </w:tc>
            <w:tc>
              <w:tcPr>
                <w:tcW w:w="1053" w:type="dxa"/>
                <w:vAlign w:val="center"/>
              </w:tcPr>
              <w:p w14:paraId="44FBE02A" w14:textId="77777777" w:rsidR="00026354" w:rsidRPr="003809CB" w:rsidRDefault="00026354" w:rsidP="0003040A">
                <w:pPr>
                  <w:spacing w:line="240" w:lineRule="auto"/>
                  <w:ind w:firstLineChars="0" w:firstLine="0"/>
                  <w:jc w:val="center"/>
                  <w:rPr>
                    <w:b/>
                    <w:bCs/>
                    <w:i/>
                    <w:iCs/>
                    <w:sz w:val="21"/>
                    <w:szCs w:val="21"/>
                  </w:rPr>
                </w:pPr>
              </w:p>
            </w:tc>
            <w:tc>
              <w:tcPr>
                <w:tcW w:w="1053" w:type="dxa"/>
                <w:vAlign w:val="center"/>
              </w:tcPr>
              <w:p w14:paraId="0DD382A1" w14:textId="77777777" w:rsidR="00026354" w:rsidRPr="003809CB" w:rsidRDefault="00026354" w:rsidP="0003040A">
                <w:pPr>
                  <w:spacing w:line="240" w:lineRule="auto"/>
                  <w:ind w:firstLineChars="0" w:firstLine="0"/>
                  <w:jc w:val="center"/>
                  <w:rPr>
                    <w:b/>
                    <w:bCs/>
                    <w:i/>
                    <w:iCs/>
                    <w:sz w:val="21"/>
                    <w:szCs w:val="21"/>
                  </w:rPr>
                </w:pPr>
              </w:p>
            </w:tc>
            <w:tc>
              <w:tcPr>
                <w:tcW w:w="1053" w:type="dxa"/>
                <w:vAlign w:val="center"/>
              </w:tcPr>
              <w:p w14:paraId="06470607" w14:textId="77777777" w:rsidR="00026354" w:rsidRPr="003809CB" w:rsidRDefault="00026354" w:rsidP="0003040A">
                <w:pPr>
                  <w:spacing w:line="240" w:lineRule="auto"/>
                  <w:ind w:firstLineChars="0" w:firstLine="0"/>
                  <w:jc w:val="center"/>
                  <w:rPr>
                    <w:b/>
                    <w:bCs/>
                    <w:i/>
                    <w:iCs/>
                    <w:sz w:val="21"/>
                    <w:szCs w:val="21"/>
                  </w:rPr>
                </w:pPr>
              </w:p>
            </w:tc>
            <w:tc>
              <w:tcPr>
                <w:tcW w:w="1053" w:type="dxa"/>
                <w:vAlign w:val="center"/>
              </w:tcPr>
              <w:p w14:paraId="6DBEDC1C" w14:textId="77777777" w:rsidR="00026354" w:rsidRPr="003809CB" w:rsidRDefault="00026354" w:rsidP="0003040A">
                <w:pPr>
                  <w:spacing w:line="240" w:lineRule="auto"/>
                  <w:ind w:firstLineChars="0" w:firstLine="0"/>
                  <w:jc w:val="center"/>
                  <w:rPr>
                    <w:b/>
                    <w:bCs/>
                    <w:i/>
                    <w:iCs/>
                    <w:sz w:val="21"/>
                    <w:szCs w:val="21"/>
                  </w:rPr>
                </w:pPr>
              </w:p>
            </w:tc>
            <w:tc>
              <w:tcPr>
                <w:tcW w:w="1053" w:type="dxa"/>
                <w:vAlign w:val="center"/>
              </w:tcPr>
              <w:p w14:paraId="4E0F0666" w14:textId="77777777" w:rsidR="00026354" w:rsidRPr="003809CB" w:rsidRDefault="00026354" w:rsidP="0003040A">
                <w:pPr>
                  <w:spacing w:line="240" w:lineRule="auto"/>
                  <w:ind w:firstLineChars="0" w:firstLine="0"/>
                  <w:jc w:val="center"/>
                  <w:rPr>
                    <w:b/>
                    <w:bCs/>
                    <w:i/>
                    <w:iCs/>
                    <w:sz w:val="21"/>
                    <w:szCs w:val="21"/>
                  </w:rPr>
                </w:pPr>
              </w:p>
            </w:tc>
          </w:tr>
          <w:tr w:rsidR="00026354" w:rsidRPr="00734C11" w14:paraId="026D2AE1" w14:textId="77777777" w:rsidTr="000F7F3E">
            <w:trPr>
              <w:jc w:val="center"/>
            </w:trPr>
            <w:tc>
              <w:tcPr>
                <w:tcW w:w="988" w:type="dxa"/>
              </w:tcPr>
              <w:p w14:paraId="7ABEC91B" w14:textId="77777777" w:rsidR="00026354" w:rsidRPr="00734C11" w:rsidRDefault="00026354" w:rsidP="0003040A">
                <w:pPr>
                  <w:spacing w:line="240" w:lineRule="auto"/>
                  <w:ind w:firstLineChars="0" w:firstLine="0"/>
                  <w:jc w:val="center"/>
                  <w:rPr>
                    <w:sz w:val="21"/>
                    <w:szCs w:val="21"/>
                  </w:rPr>
                </w:pPr>
                <w:r w:rsidRPr="00734C11">
                  <w:rPr>
                    <w:rFonts w:hint="eastAsia"/>
                    <w:sz w:val="21"/>
                    <w:szCs w:val="21"/>
                  </w:rPr>
                  <w:t>方波</w:t>
                </w:r>
              </w:p>
            </w:tc>
            <w:tc>
              <w:tcPr>
                <w:tcW w:w="1053" w:type="dxa"/>
                <w:vAlign w:val="center"/>
              </w:tcPr>
              <w:p w14:paraId="0435FC7C" w14:textId="77777777" w:rsidR="00026354" w:rsidRPr="003809CB" w:rsidRDefault="00026354" w:rsidP="0003040A">
                <w:pPr>
                  <w:spacing w:line="240" w:lineRule="auto"/>
                  <w:ind w:firstLineChars="0" w:firstLine="0"/>
                  <w:jc w:val="center"/>
                  <w:rPr>
                    <w:b/>
                    <w:bCs/>
                    <w:i/>
                    <w:iCs/>
                    <w:sz w:val="21"/>
                    <w:szCs w:val="21"/>
                  </w:rPr>
                </w:pPr>
              </w:p>
            </w:tc>
            <w:tc>
              <w:tcPr>
                <w:tcW w:w="1053" w:type="dxa"/>
                <w:vAlign w:val="center"/>
              </w:tcPr>
              <w:p w14:paraId="2623D546" w14:textId="77777777" w:rsidR="00026354" w:rsidRPr="003809CB" w:rsidRDefault="00026354" w:rsidP="0003040A">
                <w:pPr>
                  <w:spacing w:line="240" w:lineRule="auto"/>
                  <w:ind w:firstLineChars="0" w:firstLine="0"/>
                  <w:jc w:val="center"/>
                  <w:rPr>
                    <w:b/>
                    <w:bCs/>
                    <w:i/>
                    <w:iCs/>
                    <w:sz w:val="21"/>
                    <w:szCs w:val="21"/>
                  </w:rPr>
                </w:pPr>
              </w:p>
            </w:tc>
            <w:tc>
              <w:tcPr>
                <w:tcW w:w="1053" w:type="dxa"/>
                <w:vAlign w:val="center"/>
              </w:tcPr>
              <w:p w14:paraId="47B9A90F" w14:textId="77777777" w:rsidR="00026354" w:rsidRPr="003809CB" w:rsidRDefault="00026354" w:rsidP="0003040A">
                <w:pPr>
                  <w:spacing w:line="240" w:lineRule="auto"/>
                  <w:ind w:firstLineChars="0" w:firstLine="0"/>
                  <w:jc w:val="center"/>
                  <w:rPr>
                    <w:b/>
                    <w:bCs/>
                    <w:i/>
                    <w:iCs/>
                    <w:sz w:val="21"/>
                    <w:szCs w:val="21"/>
                  </w:rPr>
                </w:pPr>
              </w:p>
            </w:tc>
            <w:tc>
              <w:tcPr>
                <w:tcW w:w="1053" w:type="dxa"/>
                <w:vAlign w:val="center"/>
              </w:tcPr>
              <w:p w14:paraId="38977AFE" w14:textId="77777777" w:rsidR="00026354" w:rsidRPr="003809CB" w:rsidRDefault="00026354" w:rsidP="0003040A">
                <w:pPr>
                  <w:spacing w:line="240" w:lineRule="auto"/>
                  <w:ind w:firstLineChars="0" w:firstLine="0"/>
                  <w:jc w:val="center"/>
                  <w:rPr>
                    <w:b/>
                    <w:bCs/>
                    <w:i/>
                    <w:iCs/>
                    <w:sz w:val="21"/>
                    <w:szCs w:val="21"/>
                  </w:rPr>
                </w:pPr>
              </w:p>
            </w:tc>
            <w:tc>
              <w:tcPr>
                <w:tcW w:w="1053" w:type="dxa"/>
                <w:vAlign w:val="center"/>
              </w:tcPr>
              <w:p w14:paraId="2656343F" w14:textId="77777777" w:rsidR="00026354" w:rsidRPr="003809CB" w:rsidRDefault="00026354" w:rsidP="0003040A">
                <w:pPr>
                  <w:spacing w:line="240" w:lineRule="auto"/>
                  <w:ind w:firstLineChars="0" w:firstLine="0"/>
                  <w:jc w:val="center"/>
                  <w:rPr>
                    <w:b/>
                    <w:bCs/>
                    <w:i/>
                    <w:iCs/>
                    <w:sz w:val="21"/>
                    <w:szCs w:val="21"/>
                  </w:rPr>
                </w:pPr>
              </w:p>
            </w:tc>
            <w:tc>
              <w:tcPr>
                <w:tcW w:w="1053" w:type="dxa"/>
                <w:vAlign w:val="center"/>
              </w:tcPr>
              <w:p w14:paraId="541F23C9" w14:textId="77777777" w:rsidR="00026354" w:rsidRPr="003809CB" w:rsidRDefault="00026354" w:rsidP="0003040A">
                <w:pPr>
                  <w:spacing w:line="240" w:lineRule="auto"/>
                  <w:ind w:firstLineChars="0" w:firstLine="0"/>
                  <w:jc w:val="center"/>
                  <w:rPr>
                    <w:b/>
                    <w:bCs/>
                    <w:i/>
                    <w:iCs/>
                    <w:sz w:val="21"/>
                    <w:szCs w:val="21"/>
                  </w:rPr>
                </w:pPr>
              </w:p>
            </w:tc>
            <w:tc>
              <w:tcPr>
                <w:tcW w:w="1053" w:type="dxa"/>
                <w:vAlign w:val="center"/>
              </w:tcPr>
              <w:p w14:paraId="49ACBA20" w14:textId="77777777" w:rsidR="00026354" w:rsidRPr="003809CB" w:rsidRDefault="00026354" w:rsidP="0003040A">
                <w:pPr>
                  <w:spacing w:line="240" w:lineRule="auto"/>
                  <w:ind w:firstLineChars="0" w:firstLine="0"/>
                  <w:jc w:val="center"/>
                  <w:rPr>
                    <w:b/>
                    <w:bCs/>
                    <w:i/>
                    <w:iCs/>
                    <w:sz w:val="21"/>
                    <w:szCs w:val="21"/>
                  </w:rPr>
                </w:pPr>
              </w:p>
            </w:tc>
          </w:tr>
          <w:tr w:rsidR="009102B1" w:rsidRPr="00734C11" w14:paraId="5CAA1D5C" w14:textId="77777777" w:rsidTr="000F7F3E">
            <w:trPr>
              <w:jc w:val="center"/>
            </w:trPr>
            <w:tc>
              <w:tcPr>
                <w:tcW w:w="988" w:type="dxa"/>
              </w:tcPr>
              <w:p w14:paraId="159B4092" w14:textId="5ADD7264" w:rsidR="009102B1" w:rsidRPr="00734C11" w:rsidRDefault="009102B1" w:rsidP="0003040A">
                <w:pPr>
                  <w:spacing w:line="240" w:lineRule="auto"/>
                  <w:ind w:firstLineChars="0" w:firstLine="0"/>
                  <w:jc w:val="center"/>
                  <w:rPr>
                    <w:sz w:val="21"/>
                    <w:szCs w:val="21"/>
                  </w:rPr>
                </w:pPr>
                <w:r>
                  <w:rPr>
                    <w:rFonts w:hint="eastAsia"/>
                    <w:sz w:val="21"/>
                    <w:szCs w:val="21"/>
                  </w:rPr>
                  <w:t>三角波</w:t>
                </w:r>
              </w:p>
            </w:tc>
            <w:tc>
              <w:tcPr>
                <w:tcW w:w="1053" w:type="dxa"/>
                <w:vAlign w:val="center"/>
              </w:tcPr>
              <w:p w14:paraId="0008D44B" w14:textId="77777777" w:rsidR="009102B1" w:rsidRPr="003809CB" w:rsidRDefault="009102B1" w:rsidP="0003040A">
                <w:pPr>
                  <w:spacing w:line="240" w:lineRule="auto"/>
                  <w:ind w:firstLineChars="0" w:firstLine="0"/>
                  <w:jc w:val="center"/>
                  <w:rPr>
                    <w:b/>
                    <w:bCs/>
                    <w:i/>
                    <w:iCs/>
                    <w:sz w:val="21"/>
                    <w:szCs w:val="21"/>
                  </w:rPr>
                </w:pPr>
              </w:p>
            </w:tc>
            <w:tc>
              <w:tcPr>
                <w:tcW w:w="1053" w:type="dxa"/>
                <w:vAlign w:val="center"/>
              </w:tcPr>
              <w:p w14:paraId="6DC4FE03" w14:textId="77777777" w:rsidR="009102B1" w:rsidRPr="003809CB" w:rsidRDefault="009102B1" w:rsidP="0003040A">
                <w:pPr>
                  <w:spacing w:line="240" w:lineRule="auto"/>
                  <w:ind w:firstLineChars="0" w:firstLine="0"/>
                  <w:jc w:val="center"/>
                  <w:rPr>
                    <w:b/>
                    <w:bCs/>
                    <w:i/>
                    <w:iCs/>
                    <w:sz w:val="21"/>
                    <w:szCs w:val="21"/>
                  </w:rPr>
                </w:pPr>
              </w:p>
            </w:tc>
            <w:tc>
              <w:tcPr>
                <w:tcW w:w="1053" w:type="dxa"/>
                <w:vAlign w:val="center"/>
              </w:tcPr>
              <w:p w14:paraId="39519ED8" w14:textId="77777777" w:rsidR="009102B1" w:rsidRPr="003809CB" w:rsidRDefault="009102B1" w:rsidP="0003040A">
                <w:pPr>
                  <w:spacing w:line="240" w:lineRule="auto"/>
                  <w:ind w:firstLineChars="0" w:firstLine="0"/>
                  <w:jc w:val="center"/>
                  <w:rPr>
                    <w:b/>
                    <w:bCs/>
                    <w:i/>
                    <w:iCs/>
                    <w:sz w:val="21"/>
                    <w:szCs w:val="21"/>
                  </w:rPr>
                </w:pPr>
              </w:p>
            </w:tc>
            <w:tc>
              <w:tcPr>
                <w:tcW w:w="1053" w:type="dxa"/>
                <w:vAlign w:val="center"/>
              </w:tcPr>
              <w:p w14:paraId="0B479F5C" w14:textId="77777777" w:rsidR="009102B1" w:rsidRPr="003809CB" w:rsidRDefault="009102B1" w:rsidP="0003040A">
                <w:pPr>
                  <w:spacing w:line="240" w:lineRule="auto"/>
                  <w:ind w:firstLineChars="0" w:firstLine="0"/>
                  <w:jc w:val="center"/>
                  <w:rPr>
                    <w:b/>
                    <w:bCs/>
                    <w:i/>
                    <w:iCs/>
                    <w:sz w:val="21"/>
                    <w:szCs w:val="21"/>
                  </w:rPr>
                </w:pPr>
              </w:p>
            </w:tc>
            <w:tc>
              <w:tcPr>
                <w:tcW w:w="1053" w:type="dxa"/>
                <w:vAlign w:val="center"/>
              </w:tcPr>
              <w:p w14:paraId="55B94C8F" w14:textId="77777777" w:rsidR="009102B1" w:rsidRPr="003809CB" w:rsidRDefault="009102B1" w:rsidP="0003040A">
                <w:pPr>
                  <w:spacing w:line="240" w:lineRule="auto"/>
                  <w:ind w:firstLineChars="0" w:firstLine="0"/>
                  <w:jc w:val="center"/>
                  <w:rPr>
                    <w:b/>
                    <w:bCs/>
                    <w:i/>
                    <w:iCs/>
                    <w:sz w:val="21"/>
                    <w:szCs w:val="21"/>
                  </w:rPr>
                </w:pPr>
              </w:p>
            </w:tc>
            <w:tc>
              <w:tcPr>
                <w:tcW w:w="1053" w:type="dxa"/>
                <w:vAlign w:val="center"/>
              </w:tcPr>
              <w:p w14:paraId="40BAF65F" w14:textId="77777777" w:rsidR="009102B1" w:rsidRPr="003809CB" w:rsidRDefault="009102B1" w:rsidP="0003040A">
                <w:pPr>
                  <w:spacing w:line="240" w:lineRule="auto"/>
                  <w:ind w:firstLineChars="0" w:firstLine="0"/>
                  <w:jc w:val="center"/>
                  <w:rPr>
                    <w:b/>
                    <w:bCs/>
                    <w:i/>
                    <w:iCs/>
                    <w:sz w:val="21"/>
                    <w:szCs w:val="21"/>
                  </w:rPr>
                </w:pPr>
              </w:p>
            </w:tc>
            <w:tc>
              <w:tcPr>
                <w:tcW w:w="1053" w:type="dxa"/>
                <w:vAlign w:val="center"/>
              </w:tcPr>
              <w:p w14:paraId="5F8A6DFB" w14:textId="77777777" w:rsidR="009102B1" w:rsidRPr="003809CB" w:rsidRDefault="009102B1" w:rsidP="0003040A">
                <w:pPr>
                  <w:spacing w:line="240" w:lineRule="auto"/>
                  <w:ind w:firstLineChars="0" w:firstLine="0"/>
                  <w:jc w:val="center"/>
                  <w:rPr>
                    <w:b/>
                    <w:bCs/>
                    <w:i/>
                    <w:iCs/>
                    <w:sz w:val="21"/>
                    <w:szCs w:val="21"/>
                  </w:rPr>
                </w:pPr>
              </w:p>
            </w:tc>
          </w:tr>
        </w:tbl>
        <w:p w14:paraId="6284115B" w14:textId="5E395DCF" w:rsidR="005E6155" w:rsidRDefault="005308CB" w:rsidP="00137DF3">
          <w:pPr>
            <w:pStyle w:val="2"/>
          </w:pPr>
          <w:r>
            <w:rPr>
              <w:rFonts w:hint="eastAsia"/>
            </w:rPr>
            <w:t>六</w:t>
          </w:r>
          <w:r w:rsidR="005E6155">
            <w:rPr>
              <w:rFonts w:hint="eastAsia"/>
            </w:rPr>
            <w:t>、</w:t>
          </w:r>
          <w:r w:rsidR="003809CB">
            <w:rPr>
              <w:rFonts w:hint="eastAsia"/>
            </w:rPr>
            <w:t>思考题</w:t>
          </w:r>
        </w:p>
        <w:p w14:paraId="3C0B5D0E" w14:textId="0C24BB66" w:rsidR="00CE084E" w:rsidRDefault="00582AF1" w:rsidP="00CE084E">
          <w:pPr>
            <w:ind w:firstLine="480"/>
          </w:pPr>
          <w:r>
            <w:rPr>
              <w:rFonts w:hint="eastAsia"/>
            </w:rPr>
            <w:t>1</w:t>
          </w:r>
          <w:r>
            <w:rPr>
              <w:rFonts w:hint="eastAsia"/>
            </w:rPr>
            <w:t>、引起频率</w:t>
          </w:r>
          <w:r w:rsidR="00CE084E">
            <w:rPr>
              <w:rFonts w:hint="eastAsia"/>
            </w:rPr>
            <w:t>和幅度误差的主要影响因素有哪些？</w:t>
          </w:r>
        </w:p>
        <w:p w14:paraId="10F38FCA" w14:textId="2A5F73CC" w:rsidR="00582AF1" w:rsidRDefault="00582AF1" w:rsidP="00EE17EB">
          <w:pPr>
            <w:ind w:firstLine="480"/>
          </w:pPr>
          <w:r>
            <w:rPr>
              <w:rFonts w:hint="eastAsia"/>
            </w:rPr>
            <w:t>2</w:t>
          </w:r>
          <w:r>
            <w:rPr>
              <w:rFonts w:hint="eastAsia"/>
            </w:rPr>
            <w:t>、限制输出信号频率的主要影响因素是什么？</w:t>
          </w:r>
        </w:p>
        <w:p w14:paraId="374DAC42" w14:textId="05B4B677" w:rsidR="00CE084E" w:rsidRPr="00D73284" w:rsidRDefault="00CE084E" w:rsidP="00CE084E">
          <w:pPr>
            <w:ind w:firstLine="480"/>
            <w:rPr>
              <w:rFonts w:ascii="楷体" w:eastAsia="楷体" w:hAnsi="楷体"/>
            </w:rPr>
          </w:pPr>
          <w:r w:rsidRPr="00D73284">
            <w:rPr>
              <w:rFonts w:ascii="楷体" w:eastAsia="楷体" w:hAnsi="楷体" w:hint="eastAsia"/>
            </w:rPr>
            <w:t>答：</w:t>
          </w:r>
        </w:p>
        <w:p w14:paraId="00C8A19E" w14:textId="2BECC839" w:rsidR="00CE084E" w:rsidRPr="00D73284" w:rsidRDefault="00CE084E" w:rsidP="00CE084E">
          <w:pPr>
            <w:ind w:firstLine="480"/>
            <w:rPr>
              <w:rFonts w:ascii="楷体" w:eastAsia="楷体" w:hAnsi="楷体"/>
            </w:rPr>
          </w:pPr>
        </w:p>
        <w:p w14:paraId="35C9F16D" w14:textId="1F3FA2DA" w:rsidR="00CE084E" w:rsidRPr="00D73284" w:rsidRDefault="00CE084E" w:rsidP="00CE084E">
          <w:pPr>
            <w:ind w:firstLine="480"/>
            <w:rPr>
              <w:rFonts w:ascii="楷体" w:eastAsia="楷体" w:hAnsi="楷体"/>
            </w:rPr>
          </w:pPr>
        </w:p>
        <w:p w14:paraId="6757427C" w14:textId="199E7F38" w:rsidR="00CE084E" w:rsidRPr="00D73284" w:rsidRDefault="00CE084E" w:rsidP="00CE084E">
          <w:pPr>
            <w:ind w:firstLine="480"/>
            <w:rPr>
              <w:rFonts w:ascii="楷体" w:eastAsia="楷体" w:hAnsi="楷体"/>
            </w:rPr>
          </w:pPr>
        </w:p>
        <w:p w14:paraId="70833798" w14:textId="51A83B67" w:rsidR="00CE084E" w:rsidRPr="00970A73" w:rsidRDefault="00CE084E" w:rsidP="00CE084E">
          <w:pPr>
            <w:ind w:firstLine="480"/>
            <w:rPr>
              <w:rFonts w:ascii="楷体" w:eastAsia="楷体" w:hAnsi="楷体"/>
            </w:rPr>
          </w:pPr>
        </w:p>
        <w:p w14:paraId="3DFBCEA9" w14:textId="003406FC" w:rsidR="00A31A3C" w:rsidRPr="00970A73" w:rsidRDefault="00A31A3C" w:rsidP="00CE084E">
          <w:pPr>
            <w:ind w:firstLine="480"/>
            <w:rPr>
              <w:rFonts w:ascii="楷体" w:eastAsia="楷体" w:hAnsi="楷体"/>
            </w:rPr>
          </w:pPr>
        </w:p>
        <w:p w14:paraId="66FCA000" w14:textId="04931186" w:rsidR="00A31A3C" w:rsidRPr="00970A73" w:rsidRDefault="00A31A3C" w:rsidP="00CE084E">
          <w:pPr>
            <w:ind w:firstLine="480"/>
            <w:rPr>
              <w:rFonts w:ascii="楷体" w:eastAsia="楷体" w:hAnsi="楷体"/>
            </w:rPr>
          </w:pPr>
        </w:p>
        <w:p w14:paraId="07737FE2" w14:textId="77777777" w:rsidR="00A31A3C" w:rsidRPr="00970A73" w:rsidRDefault="00A31A3C" w:rsidP="00CE084E">
          <w:pPr>
            <w:ind w:firstLine="480"/>
            <w:rPr>
              <w:rFonts w:ascii="楷体" w:eastAsia="楷体" w:hAnsi="楷体"/>
            </w:rPr>
          </w:pPr>
        </w:p>
        <w:p w14:paraId="72E61B19" w14:textId="3D46E6D2" w:rsidR="005E6155" w:rsidRDefault="005308CB" w:rsidP="00137DF3">
          <w:pPr>
            <w:pStyle w:val="2"/>
          </w:pPr>
          <w:r>
            <w:rPr>
              <w:rFonts w:hint="eastAsia"/>
            </w:rPr>
            <w:t>七</w:t>
          </w:r>
          <w:r w:rsidR="005E6155">
            <w:rPr>
              <w:rFonts w:hint="eastAsia"/>
            </w:rPr>
            <w:t>、实验</w:t>
          </w:r>
          <w:r w:rsidR="003809CB">
            <w:rPr>
              <w:rFonts w:hint="eastAsia"/>
            </w:rPr>
            <w:t>总结</w:t>
          </w:r>
        </w:p>
        <w:p w14:paraId="705E4D22" w14:textId="77777777" w:rsidR="00EE17EB" w:rsidRPr="00EE17EB" w:rsidRDefault="00EE17EB" w:rsidP="00EE17EB">
          <w:pPr>
            <w:ind w:firstLine="480"/>
          </w:pPr>
        </w:p>
        <w:p w14:paraId="257DF12B" w14:textId="1E184452" w:rsidR="005E6155" w:rsidRDefault="005E6155" w:rsidP="005E6155">
          <w:pPr>
            <w:ind w:firstLine="480"/>
          </w:pPr>
        </w:p>
        <w:p w14:paraId="2401CC64" w14:textId="740AE08E" w:rsidR="00A31A3C" w:rsidRDefault="00A31A3C" w:rsidP="005E6155">
          <w:pPr>
            <w:ind w:firstLine="480"/>
          </w:pPr>
        </w:p>
        <w:p w14:paraId="6055ABAF" w14:textId="74FDC7C2" w:rsidR="00A31A3C" w:rsidRDefault="00A31A3C" w:rsidP="005E6155">
          <w:pPr>
            <w:ind w:firstLine="480"/>
          </w:pPr>
        </w:p>
        <w:p w14:paraId="46E54254" w14:textId="642E7D3C" w:rsidR="00A31A3C" w:rsidRDefault="00A31A3C" w:rsidP="005E6155">
          <w:pPr>
            <w:ind w:firstLine="480"/>
          </w:pPr>
        </w:p>
        <w:p w14:paraId="66875623" w14:textId="710079C4" w:rsidR="00A31A3C" w:rsidRDefault="00A31A3C" w:rsidP="005E6155">
          <w:pPr>
            <w:ind w:firstLine="480"/>
          </w:pPr>
        </w:p>
        <w:p w14:paraId="3A4C5A7A" w14:textId="1E37C0FB" w:rsidR="00A31A3C" w:rsidRDefault="00A31A3C" w:rsidP="005E6155">
          <w:pPr>
            <w:ind w:firstLine="480"/>
          </w:pPr>
        </w:p>
        <w:p w14:paraId="5BF31BAC" w14:textId="1879820F" w:rsidR="00A31A3C" w:rsidRDefault="00A31A3C" w:rsidP="005E6155">
          <w:pPr>
            <w:ind w:firstLine="480"/>
          </w:pPr>
        </w:p>
        <w:p w14:paraId="087F347F" w14:textId="130DA4B6" w:rsidR="00A31A3C" w:rsidRDefault="00A31A3C" w:rsidP="005E6155">
          <w:pPr>
            <w:ind w:firstLine="480"/>
          </w:pPr>
        </w:p>
        <w:p w14:paraId="0D7492EB" w14:textId="4C34E8B5" w:rsidR="00A31A3C" w:rsidRDefault="00A31A3C" w:rsidP="005E6155">
          <w:pPr>
            <w:ind w:firstLine="480"/>
          </w:pPr>
        </w:p>
        <w:p w14:paraId="24D04F75" w14:textId="6684FDF7" w:rsidR="00A31A3C" w:rsidRDefault="00A31A3C" w:rsidP="005E6155">
          <w:pPr>
            <w:ind w:firstLine="480"/>
          </w:pPr>
        </w:p>
        <w:p w14:paraId="170FCAFE" w14:textId="0FED87D1" w:rsidR="00A31A3C" w:rsidRDefault="00A31A3C" w:rsidP="005E6155">
          <w:pPr>
            <w:ind w:firstLine="480"/>
          </w:pPr>
        </w:p>
        <w:p w14:paraId="26802396" w14:textId="1CE1EFFC" w:rsidR="001F132E" w:rsidRDefault="001F132E" w:rsidP="005E6155">
          <w:pPr>
            <w:ind w:firstLine="480"/>
          </w:pPr>
        </w:p>
        <w:p w14:paraId="22C05CC2" w14:textId="48B33985" w:rsidR="001F132E" w:rsidRDefault="001F132E" w:rsidP="005E6155">
          <w:pPr>
            <w:ind w:firstLine="480"/>
          </w:pPr>
        </w:p>
        <w:p w14:paraId="1EB28241" w14:textId="413BB069" w:rsidR="001F132E" w:rsidRDefault="001F132E" w:rsidP="005E6155">
          <w:pPr>
            <w:ind w:firstLine="480"/>
          </w:pPr>
        </w:p>
        <w:p w14:paraId="29EB79D9" w14:textId="446D1020" w:rsidR="001F132E" w:rsidRDefault="001F132E" w:rsidP="005E6155">
          <w:pPr>
            <w:ind w:firstLine="480"/>
          </w:pPr>
        </w:p>
        <w:p w14:paraId="271083ED" w14:textId="3FA1EEF1" w:rsidR="00BE0494" w:rsidRDefault="00BE0494" w:rsidP="005E6155">
          <w:pPr>
            <w:ind w:firstLine="480"/>
          </w:pPr>
        </w:p>
        <w:p w14:paraId="42587735" w14:textId="56E1F60F" w:rsidR="00BE0494" w:rsidRDefault="00BE0494" w:rsidP="005E6155">
          <w:pPr>
            <w:ind w:firstLine="480"/>
          </w:pPr>
        </w:p>
        <w:p w14:paraId="35A97411" w14:textId="40D6891E" w:rsidR="00BE0494" w:rsidRDefault="00BE0494" w:rsidP="005E6155">
          <w:pPr>
            <w:ind w:firstLine="480"/>
          </w:pPr>
        </w:p>
        <w:p w14:paraId="01570EAE" w14:textId="77777777" w:rsidR="00BE0494" w:rsidRDefault="00BE0494" w:rsidP="005E6155">
          <w:pPr>
            <w:ind w:firstLine="480"/>
          </w:pPr>
        </w:p>
        <w:p w14:paraId="3C20C972" w14:textId="77777777" w:rsidR="001F132E" w:rsidRDefault="001F132E" w:rsidP="005E6155">
          <w:pPr>
            <w:ind w:firstLine="480"/>
          </w:pPr>
        </w:p>
        <w:p w14:paraId="037A4D70" w14:textId="77777777" w:rsidR="005E6155" w:rsidRPr="005E6155" w:rsidRDefault="005E6155" w:rsidP="005E6155">
          <w:pPr>
            <w:ind w:firstLine="480"/>
          </w:pPr>
        </w:p>
        <w:p w14:paraId="0BB223D2" w14:textId="77777777" w:rsidR="005E6155" w:rsidRDefault="00000000" w:rsidP="005E6155">
          <w:pPr>
            <w:widowControl/>
            <w:spacing w:line="240" w:lineRule="auto"/>
            <w:ind w:firstLineChars="0" w:firstLine="0"/>
            <w:jc w:val="left"/>
          </w:pPr>
        </w:p>
      </w:sdtContent>
    </w:sdt>
    <w:p w14:paraId="11825D53" w14:textId="642D5651" w:rsidR="005E6155" w:rsidRDefault="005E6155">
      <w:pPr>
        <w:widowControl/>
        <w:spacing w:line="240" w:lineRule="auto"/>
        <w:ind w:firstLineChars="0" w:firstLine="0"/>
        <w:jc w:val="left"/>
        <w:sectPr w:rsidR="005E6155" w:rsidSect="00DE07C7">
          <w:type w:val="continuous"/>
          <w:pgSz w:w="11906" w:h="16838"/>
          <w:pgMar w:top="1440" w:right="1800" w:bottom="1440" w:left="1800" w:header="851" w:footer="992" w:gutter="0"/>
          <w:pgNumType w:start="0"/>
          <w:cols w:space="425"/>
          <w:titlePg/>
          <w:docGrid w:type="lines" w:linePitch="326"/>
        </w:sectPr>
      </w:pPr>
    </w:p>
    <w:p w14:paraId="12E966B8" w14:textId="0D74435A" w:rsidR="005E6155" w:rsidRDefault="005E6155" w:rsidP="005E6155">
      <w:pPr>
        <w:pStyle w:val="1"/>
        <w:spacing w:before="163"/>
      </w:pPr>
      <w:r>
        <w:rPr>
          <w:rFonts w:hint="eastAsia"/>
        </w:rPr>
        <w:lastRenderedPageBreak/>
        <w:t>实验</w:t>
      </w:r>
      <w:r w:rsidR="00C9494A">
        <w:rPr>
          <w:rFonts w:hint="eastAsia"/>
        </w:rPr>
        <w:t>三</w:t>
      </w:r>
      <w:r>
        <w:rPr>
          <w:rFonts w:hint="eastAsia"/>
        </w:rPr>
        <w:t xml:space="preserve"> </w:t>
      </w:r>
      <w:r>
        <w:t>信号</w:t>
      </w:r>
      <w:r w:rsidR="005308CB">
        <w:t>的</w:t>
      </w:r>
      <w:r>
        <w:t>频率测量</w:t>
      </w:r>
    </w:p>
    <w:p w14:paraId="237EBA25" w14:textId="77777777" w:rsidR="00EE17EB" w:rsidRDefault="00EE17EB" w:rsidP="00137DF3">
      <w:pPr>
        <w:pStyle w:val="2"/>
      </w:pPr>
      <w:r>
        <w:rPr>
          <w:rFonts w:hint="eastAsia"/>
        </w:rPr>
        <w:t>一、实验目的</w:t>
      </w:r>
    </w:p>
    <w:p w14:paraId="4FB7F3AF" w14:textId="7DB4B3E1" w:rsidR="00EE17EB" w:rsidRDefault="005D796F" w:rsidP="00EE17EB">
      <w:pPr>
        <w:ind w:firstLine="480"/>
      </w:pPr>
      <w:r>
        <w:rPr>
          <w:rFonts w:hint="eastAsia"/>
        </w:rPr>
        <w:t>1</w:t>
      </w:r>
      <w:r>
        <w:rPr>
          <w:rFonts w:hint="eastAsia"/>
        </w:rPr>
        <w:t>、掌握</w:t>
      </w:r>
      <w:r w:rsidR="00F9523F">
        <w:rPr>
          <w:rFonts w:hint="eastAsia"/>
        </w:rPr>
        <w:t>频率测量的</w:t>
      </w:r>
      <w:r w:rsidR="00ED5C7F">
        <w:rPr>
          <w:rFonts w:hint="eastAsia"/>
        </w:rPr>
        <w:t>基本</w:t>
      </w:r>
      <w:r w:rsidR="00F9523F">
        <w:rPr>
          <w:rFonts w:hint="eastAsia"/>
        </w:rPr>
        <w:t>原理；</w:t>
      </w:r>
    </w:p>
    <w:p w14:paraId="4D8A9F99" w14:textId="3D1DF797" w:rsidR="00F9523F" w:rsidRDefault="00F9523F" w:rsidP="00F9523F">
      <w:pPr>
        <w:ind w:firstLine="480"/>
      </w:pPr>
      <w:r>
        <w:rPr>
          <w:rFonts w:hint="eastAsia"/>
        </w:rPr>
        <w:t>2</w:t>
      </w:r>
      <w:r>
        <w:rPr>
          <w:rFonts w:hint="eastAsia"/>
        </w:rPr>
        <w:t>、实现方波信号的频率测量；</w:t>
      </w:r>
    </w:p>
    <w:p w14:paraId="178DA8B0" w14:textId="65CD7AE5" w:rsidR="00F9523F" w:rsidRPr="00F9523F" w:rsidRDefault="00F9523F" w:rsidP="00EE17EB">
      <w:pPr>
        <w:ind w:firstLine="480"/>
      </w:pPr>
      <w:r>
        <w:rPr>
          <w:rFonts w:hint="eastAsia"/>
        </w:rPr>
        <w:t>3</w:t>
      </w:r>
      <w:r>
        <w:rPr>
          <w:rFonts w:hint="eastAsia"/>
        </w:rPr>
        <w:t>、掌握频率测量与周期测量误差</w:t>
      </w:r>
      <w:r w:rsidR="00ED5C7F">
        <w:rPr>
          <w:rFonts w:hint="eastAsia"/>
        </w:rPr>
        <w:t>的</w:t>
      </w:r>
      <w:r w:rsidR="00AA556D">
        <w:rPr>
          <w:rFonts w:hint="eastAsia"/>
        </w:rPr>
        <w:t>分析</w:t>
      </w:r>
      <w:r>
        <w:rPr>
          <w:rFonts w:hint="eastAsia"/>
        </w:rPr>
        <w:t>及</w:t>
      </w:r>
      <w:r w:rsidR="00ED5C7F">
        <w:rPr>
          <w:rFonts w:hint="eastAsia"/>
        </w:rPr>
        <w:t>中界频率的确定方法</w:t>
      </w:r>
      <w:r>
        <w:rPr>
          <w:rFonts w:hint="eastAsia"/>
        </w:rPr>
        <w:t>。</w:t>
      </w:r>
    </w:p>
    <w:p w14:paraId="48DAC6C4" w14:textId="43327D89" w:rsidR="00EE17EB" w:rsidRDefault="00EE17EB" w:rsidP="00137DF3">
      <w:pPr>
        <w:pStyle w:val="2"/>
      </w:pPr>
      <w:r>
        <w:rPr>
          <w:rFonts w:hint="eastAsia"/>
        </w:rPr>
        <w:t>二、</w:t>
      </w:r>
      <w:r w:rsidR="00ED5C7F">
        <w:rPr>
          <w:rFonts w:hint="eastAsia"/>
        </w:rPr>
        <w:t>实验要求</w:t>
      </w:r>
    </w:p>
    <w:p w14:paraId="6CA4278A" w14:textId="20952E87" w:rsidR="00ED5C7F" w:rsidRDefault="00ED5C7F" w:rsidP="00ED5C7F">
      <w:pPr>
        <w:ind w:firstLine="480"/>
      </w:pPr>
      <w:r>
        <w:rPr>
          <w:rFonts w:hint="eastAsia"/>
        </w:rPr>
        <w:t>1</w:t>
      </w:r>
      <w:r>
        <w:rPr>
          <w:rFonts w:hint="eastAsia"/>
        </w:rPr>
        <w:t>、实现脉冲信号频率测量功能</w:t>
      </w:r>
      <w:r w:rsidR="00E935B2">
        <w:rPr>
          <w:rFonts w:hint="eastAsia"/>
        </w:rPr>
        <w:t>；</w:t>
      </w:r>
    </w:p>
    <w:p w14:paraId="1626A92B" w14:textId="743EFD1B" w:rsidR="00E935B2" w:rsidRDefault="00E935B2" w:rsidP="00ED5C7F">
      <w:pPr>
        <w:ind w:firstLine="480"/>
      </w:pPr>
      <w:r>
        <w:rPr>
          <w:rFonts w:hint="eastAsia"/>
        </w:rPr>
        <w:t>2</w:t>
      </w:r>
      <w:r>
        <w:rPr>
          <w:rFonts w:hint="eastAsia"/>
        </w:rPr>
        <w:t>、</w:t>
      </w:r>
      <w:r w:rsidR="00AA556D">
        <w:rPr>
          <w:rFonts w:hint="eastAsia"/>
        </w:rPr>
        <w:t>分析</w:t>
      </w:r>
      <w:r>
        <w:rPr>
          <w:rFonts w:hint="eastAsia"/>
        </w:rPr>
        <w:t>频率和周期测量的误差；</w:t>
      </w:r>
    </w:p>
    <w:p w14:paraId="21BFA218" w14:textId="4FBA3242" w:rsidR="00131D24" w:rsidRPr="00ED5C7F" w:rsidRDefault="00E935B2" w:rsidP="00131D24">
      <w:pPr>
        <w:ind w:firstLine="480"/>
      </w:pPr>
      <w:r>
        <w:rPr>
          <w:rFonts w:hint="eastAsia"/>
        </w:rPr>
        <w:t>3</w:t>
      </w:r>
      <w:r w:rsidR="00ED5C7F">
        <w:rPr>
          <w:rFonts w:hint="eastAsia"/>
        </w:rPr>
        <w:t>、</w:t>
      </w:r>
      <w:r w:rsidR="005308CB">
        <w:rPr>
          <w:rFonts w:hint="eastAsia"/>
        </w:rPr>
        <w:t>对测量结果进行输出显示。</w:t>
      </w:r>
    </w:p>
    <w:p w14:paraId="42664201" w14:textId="1B234E49" w:rsidR="00EE17EB" w:rsidRDefault="00EE17EB" w:rsidP="00137DF3">
      <w:pPr>
        <w:pStyle w:val="2"/>
      </w:pPr>
      <w:r>
        <w:rPr>
          <w:rFonts w:hint="eastAsia"/>
        </w:rPr>
        <w:t>三、实验</w:t>
      </w:r>
      <w:r w:rsidR="005308CB">
        <w:rPr>
          <w:rFonts w:hint="eastAsia"/>
        </w:rPr>
        <w:t>原理</w:t>
      </w:r>
    </w:p>
    <w:p w14:paraId="3AA67C03" w14:textId="3F20092B" w:rsidR="00EE17EB" w:rsidRDefault="009845FF" w:rsidP="00EE17EB">
      <w:pPr>
        <w:ind w:firstLine="480"/>
      </w:pPr>
      <w:r>
        <w:rPr>
          <w:rFonts w:hint="eastAsia"/>
        </w:rPr>
        <w:t>使用</w:t>
      </w:r>
      <w:r>
        <w:rPr>
          <w:rFonts w:hint="eastAsia"/>
        </w:rPr>
        <w:t>MCU</w:t>
      </w:r>
      <w:r>
        <w:rPr>
          <w:rFonts w:hint="eastAsia"/>
        </w:rPr>
        <w:t>作为频率测量器件</w:t>
      </w:r>
      <w:r w:rsidR="00925E75">
        <w:rPr>
          <w:rFonts w:hint="eastAsia"/>
        </w:rPr>
        <w:t>时，通常可分为</w:t>
      </w:r>
      <w:r w:rsidR="00B954A6">
        <w:rPr>
          <w:rFonts w:hint="eastAsia"/>
        </w:rPr>
        <w:t>频率测量和周期测量两种；</w:t>
      </w:r>
    </w:p>
    <w:p w14:paraId="71273407" w14:textId="7546688E" w:rsidR="009845FF" w:rsidRDefault="00B954A6" w:rsidP="00B954A6">
      <w:pPr>
        <w:pStyle w:val="ac"/>
        <w:numPr>
          <w:ilvl w:val="0"/>
          <w:numId w:val="4"/>
        </w:numPr>
        <w:ind w:firstLineChars="0"/>
      </w:pPr>
      <w:r>
        <w:rPr>
          <w:rFonts w:hint="eastAsia"/>
        </w:rPr>
        <w:t>频率测量：</w:t>
      </w:r>
    </w:p>
    <w:p w14:paraId="3FECAA19" w14:textId="3F69681B" w:rsidR="00B954A6" w:rsidRDefault="00B954A6" w:rsidP="00E525EC">
      <w:pPr>
        <w:ind w:firstLine="480"/>
      </w:pPr>
      <w:r>
        <w:rPr>
          <w:rFonts w:hint="eastAsia"/>
        </w:rPr>
        <w:t>频率测量</w:t>
      </w:r>
      <w:r w:rsidR="00984ED6">
        <w:rPr>
          <w:rFonts w:hint="eastAsia"/>
        </w:rPr>
        <w:t>是将</w:t>
      </w:r>
      <w:r w:rsidR="00481585">
        <w:rPr>
          <w:rFonts w:hint="eastAsia"/>
        </w:rPr>
        <w:t>已知频率</w:t>
      </w:r>
      <w:r w:rsidR="009E65A7">
        <w:rPr>
          <w:rFonts w:hint="eastAsia"/>
        </w:rPr>
        <w:t>的</w:t>
      </w:r>
      <w:r w:rsidR="00984ED6">
        <w:rPr>
          <w:rFonts w:hint="eastAsia"/>
        </w:rPr>
        <w:t>内部时钟源作为</w:t>
      </w:r>
      <w:r w:rsidR="00B657DE">
        <w:rPr>
          <w:rFonts w:hint="eastAsia"/>
        </w:rPr>
        <w:t>闸门电路的控制信号，</w:t>
      </w:r>
      <w:r w:rsidR="00481585">
        <w:rPr>
          <w:rFonts w:hint="eastAsia"/>
        </w:rPr>
        <w:t>闸门开启的单位时间内，</w:t>
      </w:r>
      <w:r w:rsidR="00B657DE">
        <w:rPr>
          <w:rFonts w:hint="eastAsia"/>
        </w:rPr>
        <w:t>输入信号接入计数电路，</w:t>
      </w:r>
      <w:r w:rsidR="00481585">
        <w:rPr>
          <w:rFonts w:hint="eastAsia"/>
        </w:rPr>
        <w:t>通过测量单位时间内计数得到未知信号频率。</w:t>
      </w:r>
    </w:p>
    <w:p w14:paraId="3FC13333" w14:textId="039A31CE" w:rsidR="006F1D8D" w:rsidRDefault="006F1D8D" w:rsidP="006F1D8D">
      <w:pPr>
        <w:pStyle w:val="ac"/>
        <w:numPr>
          <w:ilvl w:val="0"/>
          <w:numId w:val="4"/>
        </w:numPr>
        <w:ind w:firstLineChars="0"/>
      </w:pPr>
      <w:r>
        <w:rPr>
          <w:rFonts w:hint="eastAsia"/>
        </w:rPr>
        <w:t>周期测量：</w:t>
      </w:r>
    </w:p>
    <w:p w14:paraId="4454C86F" w14:textId="05C6B4C4" w:rsidR="006F1D8D" w:rsidRDefault="006F1D8D" w:rsidP="00E525EC">
      <w:pPr>
        <w:ind w:firstLine="480"/>
      </w:pPr>
      <w:r>
        <w:rPr>
          <w:rFonts w:hint="eastAsia"/>
        </w:rPr>
        <w:t>周期测量</w:t>
      </w:r>
      <w:r w:rsidR="009E65A7">
        <w:rPr>
          <w:rFonts w:hint="eastAsia"/>
        </w:rPr>
        <w:t>是将</w:t>
      </w:r>
      <w:r w:rsidR="006E6D09">
        <w:rPr>
          <w:rFonts w:hint="eastAsia"/>
        </w:rPr>
        <w:t>未知频率的一周期</w:t>
      </w:r>
      <w:r w:rsidR="009E65A7">
        <w:rPr>
          <w:rFonts w:hint="eastAsia"/>
        </w:rPr>
        <w:t>外部信号</w:t>
      </w:r>
      <w:r w:rsidR="006E6D09">
        <w:rPr>
          <w:rFonts w:hint="eastAsia"/>
        </w:rPr>
        <w:t>作为闸门电路的控制信号，闸门开启的时间内</w:t>
      </w:r>
      <w:r w:rsidR="00AF31CD">
        <w:rPr>
          <w:rFonts w:hint="eastAsia"/>
        </w:rPr>
        <w:t>对已知频率的内部时钟进行计数，通过测量一周期外部信号时间内部时钟计数，获得信号频率。</w:t>
      </w:r>
    </w:p>
    <w:p w14:paraId="1FF05F13" w14:textId="0FF6AB0C" w:rsidR="00EE17EB" w:rsidRDefault="00EE17EB" w:rsidP="00137DF3">
      <w:pPr>
        <w:pStyle w:val="2"/>
      </w:pPr>
      <w:r>
        <w:rPr>
          <w:rFonts w:hint="eastAsia"/>
        </w:rPr>
        <w:t>四、实验</w:t>
      </w:r>
      <w:r w:rsidR="00B41814">
        <w:rPr>
          <w:rFonts w:hint="eastAsia"/>
        </w:rPr>
        <w:t>材料</w:t>
      </w:r>
    </w:p>
    <w:p w14:paraId="1D0518FE" w14:textId="085E5082" w:rsidR="00892A57" w:rsidRDefault="00892A57" w:rsidP="00892A57">
      <w:pPr>
        <w:ind w:firstLine="480"/>
      </w:pPr>
      <w:r>
        <w:rPr>
          <w:rFonts w:hint="eastAsia"/>
        </w:rPr>
        <w:t>1</w:t>
      </w:r>
      <w:r>
        <w:rPr>
          <w:rFonts w:hint="eastAsia"/>
        </w:rPr>
        <w:t>、</w:t>
      </w:r>
      <w:r w:rsidR="00242485">
        <w:rPr>
          <w:rFonts w:hint="eastAsia"/>
        </w:rPr>
        <w:t>实验</w:t>
      </w:r>
      <w:r>
        <w:rPr>
          <w:rFonts w:hint="eastAsia"/>
        </w:rPr>
        <w:t>开发平</w:t>
      </w:r>
      <w:r w:rsidR="0001164B">
        <w:rPr>
          <w:rFonts w:hint="eastAsia"/>
        </w:rPr>
        <w:t>板</w:t>
      </w:r>
      <w:r>
        <w:rPr>
          <w:rFonts w:hint="eastAsia"/>
        </w:rPr>
        <w:t>；</w:t>
      </w:r>
    </w:p>
    <w:p w14:paraId="679C8FC1" w14:textId="2BA59BF2" w:rsidR="00892A57" w:rsidRDefault="00892A57" w:rsidP="00892A57">
      <w:pPr>
        <w:ind w:firstLine="480"/>
      </w:pPr>
      <w:r>
        <w:rPr>
          <w:rFonts w:hint="eastAsia"/>
        </w:rPr>
        <w:t>2</w:t>
      </w:r>
      <w:r>
        <w:rPr>
          <w:rFonts w:hint="eastAsia"/>
        </w:rPr>
        <w:t>、显示屏；</w:t>
      </w:r>
    </w:p>
    <w:p w14:paraId="4A2F0EBB" w14:textId="3F1D357B" w:rsidR="005F7D44" w:rsidRDefault="00892A57" w:rsidP="00892A57">
      <w:pPr>
        <w:ind w:firstLine="480"/>
      </w:pPr>
      <w:r>
        <w:rPr>
          <w:rFonts w:hint="eastAsia"/>
        </w:rPr>
        <w:t>3</w:t>
      </w:r>
      <w:r>
        <w:rPr>
          <w:rFonts w:hint="eastAsia"/>
        </w:rPr>
        <w:t>、</w:t>
      </w:r>
      <w:r w:rsidR="005F7D44">
        <w:rPr>
          <w:rFonts w:hint="eastAsia"/>
        </w:rPr>
        <w:t>信号发生</w:t>
      </w:r>
      <w:r>
        <w:rPr>
          <w:rFonts w:hint="eastAsia"/>
        </w:rPr>
        <w:t>器</w:t>
      </w:r>
      <w:r w:rsidR="005F7D44">
        <w:rPr>
          <w:rFonts w:hint="eastAsia"/>
        </w:rPr>
        <w:t>；</w:t>
      </w:r>
    </w:p>
    <w:p w14:paraId="307681A2" w14:textId="31D7CF87" w:rsidR="005F7D44" w:rsidRPr="00EE17EB" w:rsidRDefault="005F7D44" w:rsidP="005F7D44">
      <w:pPr>
        <w:ind w:firstLine="480"/>
      </w:pPr>
      <w:r>
        <w:rPr>
          <w:rFonts w:hint="eastAsia"/>
        </w:rPr>
        <w:lastRenderedPageBreak/>
        <w:t>4</w:t>
      </w:r>
      <w:r>
        <w:rPr>
          <w:rFonts w:hint="eastAsia"/>
        </w:rPr>
        <w:t>、</w:t>
      </w:r>
      <w:r w:rsidR="00175F3C" w:rsidRPr="00CA2D3F">
        <w:rPr>
          <w:rFonts w:cs="Times New Roman"/>
        </w:rPr>
        <w:t>计算机</w:t>
      </w:r>
      <w:r>
        <w:rPr>
          <w:rFonts w:hint="eastAsia"/>
        </w:rPr>
        <w:t>。</w:t>
      </w:r>
    </w:p>
    <w:p w14:paraId="00B27FAC" w14:textId="3E3F6756" w:rsidR="00EE17EB" w:rsidRDefault="00EE17EB" w:rsidP="00137DF3">
      <w:pPr>
        <w:pStyle w:val="2"/>
      </w:pPr>
      <w:r>
        <w:rPr>
          <w:rFonts w:hint="eastAsia"/>
        </w:rPr>
        <w:t>五、实验</w:t>
      </w:r>
      <w:r w:rsidR="00B41814">
        <w:rPr>
          <w:rFonts w:hint="eastAsia"/>
        </w:rPr>
        <w:t>方法</w:t>
      </w:r>
      <w:r w:rsidR="005379F8">
        <w:rPr>
          <w:rFonts w:hint="eastAsia"/>
        </w:rPr>
        <w:t>与</w:t>
      </w:r>
      <w:r w:rsidR="00B41814">
        <w:rPr>
          <w:rFonts w:hint="eastAsia"/>
        </w:rPr>
        <w:t>步骤</w:t>
      </w:r>
    </w:p>
    <w:p w14:paraId="68A41C28" w14:textId="2B485330" w:rsidR="00E97851" w:rsidRPr="00ED236A" w:rsidRDefault="00523CC8" w:rsidP="001E4A43">
      <w:pPr>
        <w:ind w:firstLine="480"/>
      </w:pPr>
      <w:r>
        <w:rPr>
          <w:rFonts w:hint="eastAsia"/>
        </w:rPr>
        <w:t>1</w:t>
      </w:r>
      <w:r>
        <w:rPr>
          <w:rFonts w:hint="eastAsia"/>
        </w:rPr>
        <w:t>、实现</w:t>
      </w:r>
      <w:r w:rsidR="001312C5">
        <w:rPr>
          <w:rFonts w:hint="eastAsia"/>
        </w:rPr>
        <w:t>信号</w:t>
      </w:r>
      <w:r w:rsidR="009E5C08">
        <w:rPr>
          <w:rFonts w:hint="eastAsia"/>
        </w:rPr>
        <w:t>频率测量</w:t>
      </w:r>
      <w:r w:rsidR="001E4A43">
        <w:rPr>
          <w:rFonts w:hint="eastAsia"/>
        </w:rPr>
        <w:t>；</w:t>
      </w:r>
    </w:p>
    <w:p w14:paraId="1E577E8F" w14:textId="7BF4C92D" w:rsidR="00E97851" w:rsidRDefault="001E4A43" w:rsidP="00E97851">
      <w:pPr>
        <w:ind w:firstLine="480"/>
      </w:pPr>
      <w:r>
        <w:rPr>
          <w:rFonts w:hint="eastAsia"/>
        </w:rPr>
        <w:t>2</w:t>
      </w:r>
      <w:r w:rsidR="00E97851">
        <w:rPr>
          <w:rFonts w:hint="eastAsia"/>
        </w:rPr>
        <w:t>、频率稳定度测量</w:t>
      </w:r>
      <w:r w:rsidR="00F830BA">
        <w:rPr>
          <w:rFonts w:hint="eastAsia"/>
        </w:rPr>
        <w:t>：</w:t>
      </w:r>
    </w:p>
    <w:tbl>
      <w:tblPr>
        <w:tblStyle w:val="af7"/>
        <w:tblW w:w="7792" w:type="dxa"/>
        <w:jc w:val="center"/>
        <w:tblCellMar>
          <w:left w:w="0" w:type="dxa"/>
          <w:right w:w="0" w:type="dxa"/>
        </w:tblCellMar>
        <w:tblLook w:val="04A0" w:firstRow="1" w:lastRow="0" w:firstColumn="1" w:lastColumn="0" w:noHBand="0" w:noVBand="1"/>
      </w:tblPr>
      <w:tblGrid>
        <w:gridCol w:w="988"/>
        <w:gridCol w:w="680"/>
        <w:gridCol w:w="680"/>
        <w:gridCol w:w="681"/>
        <w:gridCol w:w="680"/>
        <w:gridCol w:w="681"/>
        <w:gridCol w:w="680"/>
        <w:gridCol w:w="680"/>
        <w:gridCol w:w="681"/>
        <w:gridCol w:w="680"/>
        <w:gridCol w:w="681"/>
      </w:tblGrid>
      <w:tr w:rsidR="004B204C" w:rsidRPr="00734C11" w14:paraId="5B58EB2E" w14:textId="77777777" w:rsidTr="004B204C">
        <w:trPr>
          <w:jc w:val="center"/>
        </w:trPr>
        <w:tc>
          <w:tcPr>
            <w:tcW w:w="988" w:type="dxa"/>
          </w:tcPr>
          <w:p w14:paraId="1D9EE7CD" w14:textId="0B1A32D1" w:rsidR="004B204C" w:rsidRPr="00734C11" w:rsidRDefault="004B204C" w:rsidP="004B204C">
            <w:pPr>
              <w:spacing w:line="240" w:lineRule="auto"/>
              <w:ind w:firstLineChars="0" w:firstLine="0"/>
              <w:jc w:val="center"/>
              <w:rPr>
                <w:sz w:val="21"/>
                <w:szCs w:val="21"/>
              </w:rPr>
            </w:pPr>
            <w:r>
              <w:rPr>
                <w:rFonts w:hint="eastAsia"/>
                <w:sz w:val="21"/>
                <w:szCs w:val="21"/>
              </w:rPr>
              <w:t>输出频率</w:t>
            </w:r>
          </w:p>
        </w:tc>
        <w:tc>
          <w:tcPr>
            <w:tcW w:w="680" w:type="dxa"/>
            <w:vAlign w:val="center"/>
          </w:tcPr>
          <w:p w14:paraId="742F719F" w14:textId="77777777" w:rsidR="004B204C" w:rsidRPr="00734C11" w:rsidRDefault="004B204C" w:rsidP="004B204C">
            <w:pPr>
              <w:spacing w:line="240" w:lineRule="auto"/>
              <w:ind w:firstLineChars="0" w:firstLine="0"/>
              <w:jc w:val="center"/>
              <w:rPr>
                <w:sz w:val="21"/>
                <w:szCs w:val="21"/>
              </w:rPr>
            </w:pPr>
            <w:r>
              <w:rPr>
                <w:rFonts w:hint="eastAsia"/>
                <w:sz w:val="21"/>
                <w:szCs w:val="21"/>
              </w:rPr>
              <w:t>10Hz</w:t>
            </w:r>
          </w:p>
        </w:tc>
        <w:tc>
          <w:tcPr>
            <w:tcW w:w="680" w:type="dxa"/>
            <w:vAlign w:val="center"/>
          </w:tcPr>
          <w:p w14:paraId="5B26CBE8" w14:textId="291D608D" w:rsidR="004B204C" w:rsidRPr="00734C11" w:rsidRDefault="004B204C" w:rsidP="004B204C">
            <w:pPr>
              <w:spacing w:line="240" w:lineRule="auto"/>
              <w:ind w:firstLineChars="0" w:firstLine="0"/>
              <w:jc w:val="center"/>
              <w:rPr>
                <w:sz w:val="21"/>
                <w:szCs w:val="21"/>
              </w:rPr>
            </w:pPr>
            <w:r>
              <w:rPr>
                <w:rFonts w:hint="eastAsia"/>
                <w:sz w:val="21"/>
                <w:szCs w:val="21"/>
              </w:rPr>
              <w:t>20Hz</w:t>
            </w:r>
          </w:p>
        </w:tc>
        <w:tc>
          <w:tcPr>
            <w:tcW w:w="681" w:type="dxa"/>
            <w:vAlign w:val="center"/>
          </w:tcPr>
          <w:p w14:paraId="7A6979E4" w14:textId="16B707B9" w:rsidR="004B204C" w:rsidRPr="00734C11" w:rsidRDefault="004B204C" w:rsidP="004B204C">
            <w:pPr>
              <w:spacing w:line="240" w:lineRule="auto"/>
              <w:ind w:firstLineChars="0" w:firstLine="0"/>
              <w:jc w:val="center"/>
              <w:rPr>
                <w:sz w:val="21"/>
                <w:szCs w:val="21"/>
              </w:rPr>
            </w:pPr>
            <w:r>
              <w:rPr>
                <w:rFonts w:hint="eastAsia"/>
                <w:sz w:val="21"/>
                <w:szCs w:val="21"/>
              </w:rPr>
              <w:t>30Hz</w:t>
            </w:r>
          </w:p>
        </w:tc>
        <w:tc>
          <w:tcPr>
            <w:tcW w:w="680" w:type="dxa"/>
            <w:vAlign w:val="center"/>
          </w:tcPr>
          <w:p w14:paraId="3B760E46" w14:textId="2B2A7ECE" w:rsidR="004B204C" w:rsidRPr="00734C11" w:rsidRDefault="004B204C" w:rsidP="004B204C">
            <w:pPr>
              <w:spacing w:line="240" w:lineRule="auto"/>
              <w:ind w:firstLineChars="0" w:firstLine="0"/>
              <w:jc w:val="center"/>
              <w:rPr>
                <w:sz w:val="21"/>
                <w:szCs w:val="21"/>
              </w:rPr>
            </w:pPr>
            <w:r>
              <w:rPr>
                <w:rFonts w:hint="eastAsia"/>
                <w:sz w:val="21"/>
                <w:szCs w:val="21"/>
              </w:rPr>
              <w:t>40Hz</w:t>
            </w:r>
          </w:p>
        </w:tc>
        <w:tc>
          <w:tcPr>
            <w:tcW w:w="681" w:type="dxa"/>
            <w:vAlign w:val="center"/>
          </w:tcPr>
          <w:p w14:paraId="3B0E6361" w14:textId="7DA5851C" w:rsidR="004B204C" w:rsidRPr="00734C11" w:rsidRDefault="004B204C" w:rsidP="004B204C">
            <w:pPr>
              <w:spacing w:line="240" w:lineRule="auto"/>
              <w:ind w:firstLineChars="0" w:firstLine="0"/>
              <w:jc w:val="center"/>
              <w:rPr>
                <w:sz w:val="21"/>
                <w:szCs w:val="21"/>
              </w:rPr>
            </w:pPr>
            <w:r>
              <w:rPr>
                <w:rFonts w:hint="eastAsia"/>
                <w:sz w:val="21"/>
                <w:szCs w:val="21"/>
              </w:rPr>
              <w:t>50Hz</w:t>
            </w:r>
          </w:p>
        </w:tc>
        <w:tc>
          <w:tcPr>
            <w:tcW w:w="680" w:type="dxa"/>
            <w:vAlign w:val="center"/>
          </w:tcPr>
          <w:p w14:paraId="3008B255" w14:textId="7E66DFD1" w:rsidR="004B204C" w:rsidRDefault="004B204C" w:rsidP="004B204C">
            <w:pPr>
              <w:spacing w:line="240" w:lineRule="auto"/>
              <w:ind w:firstLineChars="0" w:firstLine="0"/>
              <w:jc w:val="center"/>
              <w:rPr>
                <w:sz w:val="21"/>
                <w:szCs w:val="21"/>
              </w:rPr>
            </w:pPr>
            <w:r>
              <w:rPr>
                <w:rFonts w:hint="eastAsia"/>
                <w:sz w:val="21"/>
                <w:szCs w:val="21"/>
              </w:rPr>
              <w:t>60Hz</w:t>
            </w:r>
          </w:p>
        </w:tc>
        <w:tc>
          <w:tcPr>
            <w:tcW w:w="680" w:type="dxa"/>
            <w:vAlign w:val="center"/>
          </w:tcPr>
          <w:p w14:paraId="1744164D" w14:textId="1E6F7F61" w:rsidR="004B204C" w:rsidRDefault="004B204C" w:rsidP="004B204C">
            <w:pPr>
              <w:spacing w:line="240" w:lineRule="auto"/>
              <w:ind w:firstLineChars="0" w:firstLine="0"/>
              <w:jc w:val="center"/>
              <w:rPr>
                <w:sz w:val="21"/>
                <w:szCs w:val="21"/>
              </w:rPr>
            </w:pPr>
            <w:r>
              <w:rPr>
                <w:rFonts w:hint="eastAsia"/>
                <w:sz w:val="21"/>
                <w:szCs w:val="21"/>
              </w:rPr>
              <w:t>70Hz</w:t>
            </w:r>
          </w:p>
        </w:tc>
        <w:tc>
          <w:tcPr>
            <w:tcW w:w="681" w:type="dxa"/>
            <w:vAlign w:val="center"/>
          </w:tcPr>
          <w:p w14:paraId="06A3C0BB" w14:textId="77FA8D5D" w:rsidR="004B204C" w:rsidRDefault="004B204C" w:rsidP="004B204C">
            <w:pPr>
              <w:spacing w:line="240" w:lineRule="auto"/>
              <w:ind w:firstLineChars="0" w:firstLine="0"/>
              <w:jc w:val="center"/>
              <w:rPr>
                <w:sz w:val="21"/>
                <w:szCs w:val="21"/>
              </w:rPr>
            </w:pPr>
            <w:r>
              <w:rPr>
                <w:rFonts w:hint="eastAsia"/>
                <w:sz w:val="21"/>
                <w:szCs w:val="21"/>
              </w:rPr>
              <w:t>80Hz</w:t>
            </w:r>
          </w:p>
        </w:tc>
        <w:tc>
          <w:tcPr>
            <w:tcW w:w="680" w:type="dxa"/>
            <w:vAlign w:val="center"/>
          </w:tcPr>
          <w:p w14:paraId="320752CF" w14:textId="51B50159" w:rsidR="004B204C" w:rsidRPr="00734C11" w:rsidRDefault="004B204C" w:rsidP="004B204C">
            <w:pPr>
              <w:spacing w:line="240" w:lineRule="auto"/>
              <w:ind w:firstLineChars="0" w:firstLine="0"/>
              <w:jc w:val="center"/>
              <w:rPr>
                <w:sz w:val="21"/>
                <w:szCs w:val="21"/>
              </w:rPr>
            </w:pPr>
            <w:r>
              <w:rPr>
                <w:rFonts w:hint="eastAsia"/>
                <w:sz w:val="21"/>
                <w:szCs w:val="21"/>
              </w:rPr>
              <w:t>90Hz</w:t>
            </w:r>
          </w:p>
        </w:tc>
        <w:tc>
          <w:tcPr>
            <w:tcW w:w="681" w:type="dxa"/>
            <w:vAlign w:val="center"/>
          </w:tcPr>
          <w:p w14:paraId="5E00AF7B" w14:textId="4F398927" w:rsidR="004B204C" w:rsidRPr="00734C11" w:rsidRDefault="004B204C" w:rsidP="004B204C">
            <w:pPr>
              <w:spacing w:line="240" w:lineRule="auto"/>
              <w:ind w:firstLineChars="0" w:firstLine="0"/>
              <w:jc w:val="center"/>
              <w:rPr>
                <w:sz w:val="21"/>
                <w:szCs w:val="21"/>
              </w:rPr>
            </w:pPr>
            <w:r>
              <w:rPr>
                <w:rFonts w:hint="eastAsia"/>
                <w:sz w:val="21"/>
                <w:szCs w:val="21"/>
              </w:rPr>
              <w:t>100Hz</w:t>
            </w:r>
          </w:p>
        </w:tc>
      </w:tr>
      <w:tr w:rsidR="004B204C" w:rsidRPr="00734C11" w14:paraId="3DF83383" w14:textId="77777777" w:rsidTr="004B204C">
        <w:trPr>
          <w:jc w:val="center"/>
        </w:trPr>
        <w:tc>
          <w:tcPr>
            <w:tcW w:w="988" w:type="dxa"/>
          </w:tcPr>
          <w:p w14:paraId="7D433A52" w14:textId="35BEC17C" w:rsidR="004B204C" w:rsidRPr="00734C11" w:rsidRDefault="004B204C" w:rsidP="0003040A">
            <w:pPr>
              <w:spacing w:line="240" w:lineRule="auto"/>
              <w:ind w:firstLineChars="0" w:firstLine="0"/>
              <w:jc w:val="center"/>
              <w:rPr>
                <w:sz w:val="21"/>
                <w:szCs w:val="21"/>
              </w:rPr>
            </w:pPr>
            <w:r>
              <w:rPr>
                <w:rFonts w:hint="eastAsia"/>
                <w:sz w:val="21"/>
                <w:szCs w:val="21"/>
              </w:rPr>
              <w:t>测量频率</w:t>
            </w:r>
          </w:p>
        </w:tc>
        <w:tc>
          <w:tcPr>
            <w:tcW w:w="680" w:type="dxa"/>
            <w:vAlign w:val="center"/>
          </w:tcPr>
          <w:p w14:paraId="17214A3C" w14:textId="77777777" w:rsidR="004B204C" w:rsidRPr="003809CB" w:rsidRDefault="004B204C" w:rsidP="0003040A">
            <w:pPr>
              <w:spacing w:line="240" w:lineRule="auto"/>
              <w:ind w:firstLineChars="0" w:firstLine="0"/>
              <w:jc w:val="center"/>
              <w:rPr>
                <w:b/>
                <w:bCs/>
                <w:i/>
                <w:iCs/>
                <w:sz w:val="21"/>
                <w:szCs w:val="21"/>
              </w:rPr>
            </w:pPr>
          </w:p>
        </w:tc>
        <w:tc>
          <w:tcPr>
            <w:tcW w:w="680" w:type="dxa"/>
            <w:vAlign w:val="center"/>
          </w:tcPr>
          <w:p w14:paraId="7329AFBE" w14:textId="77777777" w:rsidR="004B204C" w:rsidRPr="003809CB" w:rsidRDefault="004B204C" w:rsidP="0003040A">
            <w:pPr>
              <w:spacing w:line="240" w:lineRule="auto"/>
              <w:ind w:firstLineChars="0" w:firstLine="0"/>
              <w:jc w:val="center"/>
              <w:rPr>
                <w:b/>
                <w:bCs/>
                <w:i/>
                <w:iCs/>
                <w:sz w:val="21"/>
                <w:szCs w:val="21"/>
              </w:rPr>
            </w:pPr>
          </w:p>
        </w:tc>
        <w:tc>
          <w:tcPr>
            <w:tcW w:w="681" w:type="dxa"/>
            <w:vAlign w:val="center"/>
          </w:tcPr>
          <w:p w14:paraId="214804F6" w14:textId="77777777" w:rsidR="004B204C" w:rsidRPr="003809CB" w:rsidRDefault="004B204C" w:rsidP="0003040A">
            <w:pPr>
              <w:spacing w:line="240" w:lineRule="auto"/>
              <w:ind w:firstLineChars="0" w:firstLine="0"/>
              <w:jc w:val="center"/>
              <w:rPr>
                <w:b/>
                <w:bCs/>
                <w:i/>
                <w:iCs/>
                <w:sz w:val="21"/>
                <w:szCs w:val="21"/>
              </w:rPr>
            </w:pPr>
          </w:p>
        </w:tc>
        <w:tc>
          <w:tcPr>
            <w:tcW w:w="680" w:type="dxa"/>
            <w:vAlign w:val="center"/>
          </w:tcPr>
          <w:p w14:paraId="62F30B6F" w14:textId="77777777" w:rsidR="004B204C" w:rsidRPr="003809CB" w:rsidRDefault="004B204C" w:rsidP="0003040A">
            <w:pPr>
              <w:spacing w:line="240" w:lineRule="auto"/>
              <w:ind w:firstLineChars="0" w:firstLine="0"/>
              <w:jc w:val="center"/>
              <w:rPr>
                <w:b/>
                <w:bCs/>
                <w:i/>
                <w:iCs/>
                <w:sz w:val="21"/>
                <w:szCs w:val="21"/>
              </w:rPr>
            </w:pPr>
          </w:p>
        </w:tc>
        <w:tc>
          <w:tcPr>
            <w:tcW w:w="681" w:type="dxa"/>
            <w:vAlign w:val="center"/>
          </w:tcPr>
          <w:p w14:paraId="210A98C3" w14:textId="77777777" w:rsidR="004B204C" w:rsidRPr="003809CB" w:rsidRDefault="004B204C" w:rsidP="0003040A">
            <w:pPr>
              <w:spacing w:line="240" w:lineRule="auto"/>
              <w:ind w:firstLineChars="0" w:firstLine="0"/>
              <w:jc w:val="center"/>
              <w:rPr>
                <w:b/>
                <w:bCs/>
                <w:i/>
                <w:iCs/>
                <w:sz w:val="21"/>
                <w:szCs w:val="21"/>
              </w:rPr>
            </w:pPr>
          </w:p>
        </w:tc>
        <w:tc>
          <w:tcPr>
            <w:tcW w:w="680" w:type="dxa"/>
          </w:tcPr>
          <w:p w14:paraId="2E82D533" w14:textId="77777777" w:rsidR="004B204C" w:rsidRPr="003809CB" w:rsidRDefault="004B204C" w:rsidP="0003040A">
            <w:pPr>
              <w:spacing w:line="240" w:lineRule="auto"/>
              <w:ind w:firstLineChars="0" w:firstLine="0"/>
              <w:jc w:val="center"/>
              <w:rPr>
                <w:b/>
                <w:bCs/>
                <w:i/>
                <w:iCs/>
                <w:sz w:val="21"/>
                <w:szCs w:val="21"/>
              </w:rPr>
            </w:pPr>
          </w:p>
        </w:tc>
        <w:tc>
          <w:tcPr>
            <w:tcW w:w="680" w:type="dxa"/>
          </w:tcPr>
          <w:p w14:paraId="00DB235D" w14:textId="77777777" w:rsidR="004B204C" w:rsidRPr="003809CB" w:rsidRDefault="004B204C" w:rsidP="0003040A">
            <w:pPr>
              <w:spacing w:line="240" w:lineRule="auto"/>
              <w:ind w:firstLineChars="0" w:firstLine="0"/>
              <w:jc w:val="center"/>
              <w:rPr>
                <w:b/>
                <w:bCs/>
                <w:i/>
                <w:iCs/>
                <w:sz w:val="21"/>
                <w:szCs w:val="21"/>
              </w:rPr>
            </w:pPr>
          </w:p>
        </w:tc>
        <w:tc>
          <w:tcPr>
            <w:tcW w:w="681" w:type="dxa"/>
          </w:tcPr>
          <w:p w14:paraId="5FF47FB6" w14:textId="2A1849FC" w:rsidR="004B204C" w:rsidRPr="003809CB" w:rsidRDefault="004B204C" w:rsidP="0003040A">
            <w:pPr>
              <w:spacing w:line="240" w:lineRule="auto"/>
              <w:ind w:firstLineChars="0" w:firstLine="0"/>
              <w:jc w:val="center"/>
              <w:rPr>
                <w:b/>
                <w:bCs/>
                <w:i/>
                <w:iCs/>
                <w:sz w:val="21"/>
                <w:szCs w:val="21"/>
              </w:rPr>
            </w:pPr>
          </w:p>
        </w:tc>
        <w:tc>
          <w:tcPr>
            <w:tcW w:w="680" w:type="dxa"/>
            <w:vAlign w:val="center"/>
          </w:tcPr>
          <w:p w14:paraId="2E9338D9" w14:textId="53257B35" w:rsidR="004B204C" w:rsidRPr="003809CB" w:rsidRDefault="004B204C" w:rsidP="0003040A">
            <w:pPr>
              <w:spacing w:line="240" w:lineRule="auto"/>
              <w:ind w:firstLineChars="0" w:firstLine="0"/>
              <w:jc w:val="center"/>
              <w:rPr>
                <w:b/>
                <w:bCs/>
                <w:i/>
                <w:iCs/>
                <w:sz w:val="21"/>
                <w:szCs w:val="21"/>
              </w:rPr>
            </w:pPr>
          </w:p>
        </w:tc>
        <w:tc>
          <w:tcPr>
            <w:tcW w:w="681" w:type="dxa"/>
            <w:vAlign w:val="center"/>
          </w:tcPr>
          <w:p w14:paraId="60F8A5A9" w14:textId="77777777" w:rsidR="004B204C" w:rsidRPr="003809CB" w:rsidRDefault="004B204C" w:rsidP="0003040A">
            <w:pPr>
              <w:spacing w:line="240" w:lineRule="auto"/>
              <w:ind w:firstLineChars="0" w:firstLine="0"/>
              <w:jc w:val="center"/>
              <w:rPr>
                <w:b/>
                <w:bCs/>
                <w:i/>
                <w:iCs/>
                <w:sz w:val="21"/>
                <w:szCs w:val="21"/>
              </w:rPr>
            </w:pPr>
          </w:p>
        </w:tc>
      </w:tr>
      <w:tr w:rsidR="004B204C" w:rsidRPr="00734C11" w14:paraId="52F81ECD" w14:textId="77777777" w:rsidTr="0003040A">
        <w:trPr>
          <w:jc w:val="center"/>
        </w:trPr>
        <w:tc>
          <w:tcPr>
            <w:tcW w:w="988" w:type="dxa"/>
          </w:tcPr>
          <w:p w14:paraId="0640C9EA" w14:textId="071E14DB" w:rsidR="004B204C" w:rsidRDefault="004B204C" w:rsidP="004B204C">
            <w:pPr>
              <w:spacing w:line="240" w:lineRule="auto"/>
              <w:ind w:firstLineChars="0" w:firstLine="0"/>
              <w:jc w:val="center"/>
              <w:rPr>
                <w:sz w:val="21"/>
                <w:szCs w:val="21"/>
              </w:rPr>
            </w:pPr>
            <w:r>
              <w:rPr>
                <w:rFonts w:hint="eastAsia"/>
                <w:sz w:val="21"/>
                <w:szCs w:val="21"/>
              </w:rPr>
              <w:t>输出频率</w:t>
            </w:r>
          </w:p>
        </w:tc>
        <w:tc>
          <w:tcPr>
            <w:tcW w:w="680" w:type="dxa"/>
            <w:vAlign w:val="center"/>
          </w:tcPr>
          <w:p w14:paraId="7E8EB9BF" w14:textId="2380EF89" w:rsidR="004B204C" w:rsidRPr="003809CB" w:rsidRDefault="004B204C" w:rsidP="004B204C">
            <w:pPr>
              <w:spacing w:line="240" w:lineRule="auto"/>
              <w:ind w:firstLineChars="0" w:firstLine="0"/>
              <w:jc w:val="center"/>
              <w:rPr>
                <w:b/>
                <w:bCs/>
                <w:i/>
                <w:iCs/>
                <w:sz w:val="21"/>
                <w:szCs w:val="21"/>
              </w:rPr>
            </w:pPr>
            <w:r>
              <w:rPr>
                <w:rFonts w:hint="eastAsia"/>
                <w:sz w:val="21"/>
                <w:szCs w:val="21"/>
              </w:rPr>
              <w:t>100Hz</w:t>
            </w:r>
          </w:p>
        </w:tc>
        <w:tc>
          <w:tcPr>
            <w:tcW w:w="680" w:type="dxa"/>
            <w:vAlign w:val="center"/>
          </w:tcPr>
          <w:p w14:paraId="4478C6E1" w14:textId="24721178" w:rsidR="004B204C" w:rsidRPr="003809CB" w:rsidRDefault="004B204C" w:rsidP="004B204C">
            <w:pPr>
              <w:spacing w:line="240" w:lineRule="auto"/>
              <w:ind w:firstLineChars="0" w:firstLine="0"/>
              <w:jc w:val="center"/>
              <w:rPr>
                <w:b/>
                <w:bCs/>
                <w:i/>
                <w:iCs/>
                <w:sz w:val="21"/>
                <w:szCs w:val="21"/>
              </w:rPr>
            </w:pPr>
            <w:r>
              <w:rPr>
                <w:rFonts w:hint="eastAsia"/>
                <w:sz w:val="21"/>
                <w:szCs w:val="21"/>
              </w:rPr>
              <w:t>200Hz</w:t>
            </w:r>
          </w:p>
        </w:tc>
        <w:tc>
          <w:tcPr>
            <w:tcW w:w="681" w:type="dxa"/>
            <w:vAlign w:val="center"/>
          </w:tcPr>
          <w:p w14:paraId="68726E31" w14:textId="4714F2FF" w:rsidR="004B204C" w:rsidRPr="003809CB" w:rsidRDefault="004B204C" w:rsidP="004B204C">
            <w:pPr>
              <w:spacing w:line="240" w:lineRule="auto"/>
              <w:ind w:firstLineChars="0" w:firstLine="0"/>
              <w:jc w:val="center"/>
              <w:rPr>
                <w:b/>
                <w:bCs/>
                <w:i/>
                <w:iCs/>
                <w:sz w:val="21"/>
                <w:szCs w:val="21"/>
              </w:rPr>
            </w:pPr>
            <w:r>
              <w:rPr>
                <w:rFonts w:hint="eastAsia"/>
                <w:sz w:val="21"/>
                <w:szCs w:val="21"/>
              </w:rPr>
              <w:t>300Hz</w:t>
            </w:r>
          </w:p>
        </w:tc>
        <w:tc>
          <w:tcPr>
            <w:tcW w:w="680" w:type="dxa"/>
            <w:vAlign w:val="center"/>
          </w:tcPr>
          <w:p w14:paraId="08FA4072" w14:textId="09BB08A4" w:rsidR="004B204C" w:rsidRPr="003809CB" w:rsidRDefault="004B204C" w:rsidP="004B204C">
            <w:pPr>
              <w:spacing w:line="240" w:lineRule="auto"/>
              <w:ind w:firstLineChars="0" w:firstLine="0"/>
              <w:jc w:val="center"/>
              <w:rPr>
                <w:b/>
                <w:bCs/>
                <w:i/>
                <w:iCs/>
                <w:sz w:val="21"/>
                <w:szCs w:val="21"/>
              </w:rPr>
            </w:pPr>
            <w:r>
              <w:rPr>
                <w:rFonts w:hint="eastAsia"/>
                <w:sz w:val="21"/>
                <w:szCs w:val="21"/>
              </w:rPr>
              <w:t>400Hz</w:t>
            </w:r>
          </w:p>
        </w:tc>
        <w:tc>
          <w:tcPr>
            <w:tcW w:w="681" w:type="dxa"/>
            <w:vAlign w:val="center"/>
          </w:tcPr>
          <w:p w14:paraId="03870572" w14:textId="6747338C" w:rsidR="004B204C" w:rsidRPr="003809CB" w:rsidRDefault="004B204C" w:rsidP="004B204C">
            <w:pPr>
              <w:spacing w:line="240" w:lineRule="auto"/>
              <w:ind w:firstLineChars="0" w:firstLine="0"/>
              <w:jc w:val="center"/>
              <w:rPr>
                <w:b/>
                <w:bCs/>
                <w:i/>
                <w:iCs/>
                <w:sz w:val="21"/>
                <w:szCs w:val="21"/>
              </w:rPr>
            </w:pPr>
            <w:r>
              <w:rPr>
                <w:rFonts w:hint="eastAsia"/>
                <w:sz w:val="21"/>
                <w:szCs w:val="21"/>
              </w:rPr>
              <w:t>500Hz</w:t>
            </w:r>
          </w:p>
        </w:tc>
        <w:tc>
          <w:tcPr>
            <w:tcW w:w="680" w:type="dxa"/>
            <w:vAlign w:val="center"/>
          </w:tcPr>
          <w:p w14:paraId="0257D50B" w14:textId="31917600" w:rsidR="004B204C" w:rsidRDefault="004B204C" w:rsidP="004B204C">
            <w:pPr>
              <w:spacing w:line="240" w:lineRule="auto"/>
              <w:ind w:firstLineChars="0" w:firstLine="0"/>
              <w:jc w:val="center"/>
              <w:rPr>
                <w:sz w:val="21"/>
                <w:szCs w:val="21"/>
              </w:rPr>
            </w:pPr>
            <w:r>
              <w:rPr>
                <w:rFonts w:hint="eastAsia"/>
                <w:sz w:val="21"/>
                <w:szCs w:val="21"/>
              </w:rPr>
              <w:t>600Hz</w:t>
            </w:r>
          </w:p>
        </w:tc>
        <w:tc>
          <w:tcPr>
            <w:tcW w:w="680" w:type="dxa"/>
            <w:vAlign w:val="center"/>
          </w:tcPr>
          <w:p w14:paraId="7AB6042E" w14:textId="3468A64F" w:rsidR="004B204C" w:rsidRDefault="004B204C" w:rsidP="004B204C">
            <w:pPr>
              <w:spacing w:line="240" w:lineRule="auto"/>
              <w:ind w:firstLineChars="0" w:firstLine="0"/>
              <w:jc w:val="center"/>
              <w:rPr>
                <w:sz w:val="21"/>
                <w:szCs w:val="21"/>
              </w:rPr>
            </w:pPr>
            <w:r>
              <w:rPr>
                <w:rFonts w:hint="eastAsia"/>
                <w:sz w:val="21"/>
                <w:szCs w:val="21"/>
              </w:rPr>
              <w:t>700Hz</w:t>
            </w:r>
          </w:p>
        </w:tc>
        <w:tc>
          <w:tcPr>
            <w:tcW w:w="681" w:type="dxa"/>
            <w:vAlign w:val="center"/>
          </w:tcPr>
          <w:p w14:paraId="09752785" w14:textId="2DC0E30A" w:rsidR="004B204C" w:rsidRDefault="004B204C" w:rsidP="004B204C">
            <w:pPr>
              <w:spacing w:line="240" w:lineRule="auto"/>
              <w:ind w:firstLineChars="0" w:firstLine="0"/>
              <w:jc w:val="center"/>
              <w:rPr>
                <w:sz w:val="21"/>
                <w:szCs w:val="21"/>
              </w:rPr>
            </w:pPr>
            <w:r>
              <w:rPr>
                <w:rFonts w:hint="eastAsia"/>
                <w:sz w:val="21"/>
                <w:szCs w:val="21"/>
              </w:rPr>
              <w:t>800Hz</w:t>
            </w:r>
          </w:p>
        </w:tc>
        <w:tc>
          <w:tcPr>
            <w:tcW w:w="680" w:type="dxa"/>
            <w:vAlign w:val="center"/>
          </w:tcPr>
          <w:p w14:paraId="6DE8AA72" w14:textId="5BD2D544" w:rsidR="004B204C" w:rsidRPr="003809CB" w:rsidRDefault="004B204C" w:rsidP="004B204C">
            <w:pPr>
              <w:spacing w:line="240" w:lineRule="auto"/>
              <w:ind w:firstLineChars="0" w:firstLine="0"/>
              <w:jc w:val="center"/>
              <w:rPr>
                <w:b/>
                <w:bCs/>
                <w:i/>
                <w:iCs/>
                <w:sz w:val="21"/>
                <w:szCs w:val="21"/>
              </w:rPr>
            </w:pPr>
            <w:r>
              <w:rPr>
                <w:rFonts w:hint="eastAsia"/>
                <w:sz w:val="21"/>
                <w:szCs w:val="21"/>
              </w:rPr>
              <w:t>900Hz</w:t>
            </w:r>
          </w:p>
        </w:tc>
        <w:tc>
          <w:tcPr>
            <w:tcW w:w="681" w:type="dxa"/>
            <w:vAlign w:val="center"/>
          </w:tcPr>
          <w:p w14:paraId="11DFD4EC" w14:textId="51FBD969" w:rsidR="004B204C" w:rsidRPr="003809CB" w:rsidRDefault="004B204C" w:rsidP="004B204C">
            <w:pPr>
              <w:spacing w:line="240" w:lineRule="auto"/>
              <w:ind w:firstLineChars="0" w:firstLine="0"/>
              <w:jc w:val="center"/>
              <w:rPr>
                <w:b/>
                <w:bCs/>
                <w:i/>
                <w:iCs/>
                <w:sz w:val="21"/>
                <w:szCs w:val="21"/>
              </w:rPr>
            </w:pPr>
            <w:r>
              <w:rPr>
                <w:rFonts w:hint="eastAsia"/>
                <w:sz w:val="21"/>
                <w:szCs w:val="21"/>
              </w:rPr>
              <w:t>1kHz</w:t>
            </w:r>
          </w:p>
        </w:tc>
      </w:tr>
      <w:tr w:rsidR="004B204C" w:rsidRPr="00734C11" w14:paraId="6C9DA7E3" w14:textId="77777777" w:rsidTr="004B204C">
        <w:trPr>
          <w:jc w:val="center"/>
        </w:trPr>
        <w:tc>
          <w:tcPr>
            <w:tcW w:w="988" w:type="dxa"/>
          </w:tcPr>
          <w:p w14:paraId="47EBAE74" w14:textId="615BF1C0" w:rsidR="004B204C" w:rsidRDefault="004B204C" w:rsidP="004B204C">
            <w:pPr>
              <w:spacing w:line="240" w:lineRule="auto"/>
              <w:ind w:firstLineChars="0" w:firstLine="0"/>
              <w:jc w:val="center"/>
              <w:rPr>
                <w:sz w:val="21"/>
                <w:szCs w:val="21"/>
              </w:rPr>
            </w:pPr>
            <w:r>
              <w:rPr>
                <w:rFonts w:hint="eastAsia"/>
                <w:sz w:val="21"/>
                <w:szCs w:val="21"/>
              </w:rPr>
              <w:t>测量频率</w:t>
            </w:r>
          </w:p>
        </w:tc>
        <w:tc>
          <w:tcPr>
            <w:tcW w:w="680" w:type="dxa"/>
            <w:vAlign w:val="center"/>
          </w:tcPr>
          <w:p w14:paraId="37906F5C" w14:textId="77777777" w:rsidR="004B204C" w:rsidRPr="003809CB" w:rsidRDefault="004B204C" w:rsidP="004B204C">
            <w:pPr>
              <w:spacing w:line="240" w:lineRule="auto"/>
              <w:ind w:firstLineChars="0" w:firstLine="0"/>
              <w:jc w:val="center"/>
              <w:rPr>
                <w:b/>
                <w:bCs/>
                <w:i/>
                <w:iCs/>
                <w:sz w:val="21"/>
                <w:szCs w:val="21"/>
              </w:rPr>
            </w:pPr>
          </w:p>
        </w:tc>
        <w:tc>
          <w:tcPr>
            <w:tcW w:w="680" w:type="dxa"/>
            <w:vAlign w:val="center"/>
          </w:tcPr>
          <w:p w14:paraId="3B0CE062" w14:textId="77777777" w:rsidR="004B204C" w:rsidRPr="003809CB" w:rsidRDefault="004B204C" w:rsidP="004B204C">
            <w:pPr>
              <w:spacing w:line="240" w:lineRule="auto"/>
              <w:ind w:firstLineChars="0" w:firstLine="0"/>
              <w:jc w:val="center"/>
              <w:rPr>
                <w:b/>
                <w:bCs/>
                <w:i/>
                <w:iCs/>
                <w:sz w:val="21"/>
                <w:szCs w:val="21"/>
              </w:rPr>
            </w:pPr>
          </w:p>
        </w:tc>
        <w:tc>
          <w:tcPr>
            <w:tcW w:w="681" w:type="dxa"/>
            <w:vAlign w:val="center"/>
          </w:tcPr>
          <w:p w14:paraId="7808DFC6" w14:textId="77777777" w:rsidR="004B204C" w:rsidRPr="003809CB" w:rsidRDefault="004B204C" w:rsidP="004B204C">
            <w:pPr>
              <w:spacing w:line="240" w:lineRule="auto"/>
              <w:ind w:firstLineChars="0" w:firstLine="0"/>
              <w:jc w:val="center"/>
              <w:rPr>
                <w:b/>
                <w:bCs/>
                <w:i/>
                <w:iCs/>
                <w:sz w:val="21"/>
                <w:szCs w:val="21"/>
              </w:rPr>
            </w:pPr>
          </w:p>
        </w:tc>
        <w:tc>
          <w:tcPr>
            <w:tcW w:w="680" w:type="dxa"/>
            <w:vAlign w:val="center"/>
          </w:tcPr>
          <w:p w14:paraId="077D9669" w14:textId="77777777" w:rsidR="004B204C" w:rsidRPr="003809CB" w:rsidRDefault="004B204C" w:rsidP="004B204C">
            <w:pPr>
              <w:spacing w:line="240" w:lineRule="auto"/>
              <w:ind w:firstLineChars="0" w:firstLine="0"/>
              <w:jc w:val="center"/>
              <w:rPr>
                <w:b/>
                <w:bCs/>
                <w:i/>
                <w:iCs/>
                <w:sz w:val="21"/>
                <w:szCs w:val="21"/>
              </w:rPr>
            </w:pPr>
          </w:p>
        </w:tc>
        <w:tc>
          <w:tcPr>
            <w:tcW w:w="681" w:type="dxa"/>
            <w:vAlign w:val="center"/>
          </w:tcPr>
          <w:p w14:paraId="77FFE7C6" w14:textId="77777777" w:rsidR="004B204C" w:rsidRPr="003809CB" w:rsidRDefault="004B204C" w:rsidP="004B204C">
            <w:pPr>
              <w:spacing w:line="240" w:lineRule="auto"/>
              <w:ind w:firstLineChars="0" w:firstLine="0"/>
              <w:jc w:val="center"/>
              <w:rPr>
                <w:b/>
                <w:bCs/>
                <w:i/>
                <w:iCs/>
                <w:sz w:val="21"/>
                <w:szCs w:val="21"/>
              </w:rPr>
            </w:pPr>
          </w:p>
        </w:tc>
        <w:tc>
          <w:tcPr>
            <w:tcW w:w="680" w:type="dxa"/>
          </w:tcPr>
          <w:p w14:paraId="27C0284B" w14:textId="77777777" w:rsidR="004B204C" w:rsidRPr="003809CB" w:rsidRDefault="004B204C" w:rsidP="004B204C">
            <w:pPr>
              <w:spacing w:line="240" w:lineRule="auto"/>
              <w:ind w:firstLineChars="0" w:firstLine="0"/>
              <w:jc w:val="center"/>
              <w:rPr>
                <w:b/>
                <w:bCs/>
                <w:i/>
                <w:iCs/>
                <w:sz w:val="21"/>
                <w:szCs w:val="21"/>
              </w:rPr>
            </w:pPr>
          </w:p>
        </w:tc>
        <w:tc>
          <w:tcPr>
            <w:tcW w:w="680" w:type="dxa"/>
          </w:tcPr>
          <w:p w14:paraId="1BD6D27B" w14:textId="77777777" w:rsidR="004B204C" w:rsidRPr="003809CB" w:rsidRDefault="004B204C" w:rsidP="004B204C">
            <w:pPr>
              <w:spacing w:line="240" w:lineRule="auto"/>
              <w:ind w:firstLineChars="0" w:firstLine="0"/>
              <w:jc w:val="center"/>
              <w:rPr>
                <w:b/>
                <w:bCs/>
                <w:i/>
                <w:iCs/>
                <w:sz w:val="21"/>
                <w:szCs w:val="21"/>
              </w:rPr>
            </w:pPr>
          </w:p>
        </w:tc>
        <w:tc>
          <w:tcPr>
            <w:tcW w:w="681" w:type="dxa"/>
          </w:tcPr>
          <w:p w14:paraId="542ABCF7" w14:textId="33CB5DB6" w:rsidR="004B204C" w:rsidRPr="003809CB" w:rsidRDefault="004B204C" w:rsidP="004B204C">
            <w:pPr>
              <w:spacing w:line="240" w:lineRule="auto"/>
              <w:ind w:firstLineChars="0" w:firstLine="0"/>
              <w:jc w:val="center"/>
              <w:rPr>
                <w:b/>
                <w:bCs/>
                <w:i/>
                <w:iCs/>
                <w:sz w:val="21"/>
                <w:szCs w:val="21"/>
              </w:rPr>
            </w:pPr>
          </w:p>
        </w:tc>
        <w:tc>
          <w:tcPr>
            <w:tcW w:w="680" w:type="dxa"/>
            <w:vAlign w:val="center"/>
          </w:tcPr>
          <w:p w14:paraId="2F6B8886" w14:textId="6E79DD46" w:rsidR="004B204C" w:rsidRPr="003809CB" w:rsidRDefault="004B204C" w:rsidP="004B204C">
            <w:pPr>
              <w:spacing w:line="240" w:lineRule="auto"/>
              <w:ind w:firstLineChars="0" w:firstLine="0"/>
              <w:jc w:val="center"/>
              <w:rPr>
                <w:b/>
                <w:bCs/>
                <w:i/>
                <w:iCs/>
                <w:sz w:val="21"/>
                <w:szCs w:val="21"/>
              </w:rPr>
            </w:pPr>
          </w:p>
        </w:tc>
        <w:tc>
          <w:tcPr>
            <w:tcW w:w="681" w:type="dxa"/>
            <w:vAlign w:val="center"/>
          </w:tcPr>
          <w:p w14:paraId="4B613E3E" w14:textId="77777777" w:rsidR="004B204C" w:rsidRPr="003809CB" w:rsidRDefault="004B204C" w:rsidP="004B204C">
            <w:pPr>
              <w:spacing w:line="240" w:lineRule="auto"/>
              <w:ind w:firstLineChars="0" w:firstLine="0"/>
              <w:jc w:val="center"/>
              <w:rPr>
                <w:b/>
                <w:bCs/>
                <w:i/>
                <w:iCs/>
                <w:sz w:val="21"/>
                <w:szCs w:val="21"/>
              </w:rPr>
            </w:pPr>
          </w:p>
        </w:tc>
      </w:tr>
      <w:tr w:rsidR="004B204C" w:rsidRPr="00734C11" w14:paraId="2D574F71" w14:textId="77777777" w:rsidTr="0003040A">
        <w:trPr>
          <w:jc w:val="center"/>
        </w:trPr>
        <w:tc>
          <w:tcPr>
            <w:tcW w:w="988" w:type="dxa"/>
          </w:tcPr>
          <w:p w14:paraId="4F44FFAF" w14:textId="4608E610" w:rsidR="004B204C" w:rsidRDefault="004B204C" w:rsidP="004B204C">
            <w:pPr>
              <w:spacing w:line="240" w:lineRule="auto"/>
              <w:ind w:firstLineChars="0" w:firstLine="0"/>
              <w:jc w:val="center"/>
              <w:rPr>
                <w:sz w:val="21"/>
                <w:szCs w:val="21"/>
              </w:rPr>
            </w:pPr>
            <w:r>
              <w:rPr>
                <w:rFonts w:hint="eastAsia"/>
                <w:sz w:val="21"/>
                <w:szCs w:val="21"/>
              </w:rPr>
              <w:t>输出频率</w:t>
            </w:r>
          </w:p>
        </w:tc>
        <w:tc>
          <w:tcPr>
            <w:tcW w:w="680" w:type="dxa"/>
            <w:vAlign w:val="center"/>
          </w:tcPr>
          <w:p w14:paraId="2511B4FE" w14:textId="24B46D38" w:rsidR="004B204C" w:rsidRPr="003809CB" w:rsidRDefault="004B204C" w:rsidP="004B204C">
            <w:pPr>
              <w:spacing w:line="240" w:lineRule="auto"/>
              <w:ind w:firstLineChars="0" w:firstLine="0"/>
              <w:jc w:val="center"/>
              <w:rPr>
                <w:b/>
                <w:bCs/>
                <w:i/>
                <w:iCs/>
                <w:sz w:val="21"/>
                <w:szCs w:val="21"/>
              </w:rPr>
            </w:pPr>
            <w:r>
              <w:rPr>
                <w:rFonts w:hint="eastAsia"/>
                <w:sz w:val="21"/>
                <w:szCs w:val="21"/>
              </w:rPr>
              <w:t>1kHz</w:t>
            </w:r>
          </w:p>
        </w:tc>
        <w:tc>
          <w:tcPr>
            <w:tcW w:w="680" w:type="dxa"/>
            <w:vAlign w:val="center"/>
          </w:tcPr>
          <w:p w14:paraId="335934A3" w14:textId="4AD0573A" w:rsidR="004B204C" w:rsidRPr="003809CB" w:rsidRDefault="004B204C" w:rsidP="004B204C">
            <w:pPr>
              <w:spacing w:line="240" w:lineRule="auto"/>
              <w:ind w:firstLineChars="0" w:firstLine="0"/>
              <w:jc w:val="center"/>
              <w:rPr>
                <w:b/>
                <w:bCs/>
                <w:i/>
                <w:iCs/>
                <w:sz w:val="21"/>
                <w:szCs w:val="21"/>
              </w:rPr>
            </w:pPr>
            <w:r>
              <w:rPr>
                <w:rFonts w:hint="eastAsia"/>
                <w:sz w:val="21"/>
                <w:szCs w:val="21"/>
              </w:rPr>
              <w:t>2kHz</w:t>
            </w:r>
          </w:p>
        </w:tc>
        <w:tc>
          <w:tcPr>
            <w:tcW w:w="681" w:type="dxa"/>
            <w:vAlign w:val="center"/>
          </w:tcPr>
          <w:p w14:paraId="00452C2F" w14:textId="1D3F8DF3" w:rsidR="004B204C" w:rsidRPr="003809CB" w:rsidRDefault="004B204C" w:rsidP="004B204C">
            <w:pPr>
              <w:spacing w:line="240" w:lineRule="auto"/>
              <w:ind w:firstLineChars="0" w:firstLine="0"/>
              <w:jc w:val="center"/>
              <w:rPr>
                <w:b/>
                <w:bCs/>
                <w:i/>
                <w:iCs/>
                <w:sz w:val="21"/>
                <w:szCs w:val="21"/>
              </w:rPr>
            </w:pPr>
            <w:r>
              <w:rPr>
                <w:rFonts w:hint="eastAsia"/>
                <w:sz w:val="21"/>
                <w:szCs w:val="21"/>
              </w:rPr>
              <w:t>3kHz</w:t>
            </w:r>
          </w:p>
        </w:tc>
        <w:tc>
          <w:tcPr>
            <w:tcW w:w="680" w:type="dxa"/>
            <w:vAlign w:val="center"/>
          </w:tcPr>
          <w:p w14:paraId="78BCA7D1" w14:textId="3563AE9F" w:rsidR="004B204C" w:rsidRPr="003809CB" w:rsidRDefault="004B204C" w:rsidP="004B204C">
            <w:pPr>
              <w:spacing w:line="240" w:lineRule="auto"/>
              <w:ind w:firstLineChars="0" w:firstLine="0"/>
              <w:jc w:val="center"/>
              <w:rPr>
                <w:b/>
                <w:bCs/>
                <w:i/>
                <w:iCs/>
                <w:sz w:val="21"/>
                <w:szCs w:val="21"/>
              </w:rPr>
            </w:pPr>
            <w:r>
              <w:rPr>
                <w:rFonts w:hint="eastAsia"/>
                <w:sz w:val="21"/>
                <w:szCs w:val="21"/>
              </w:rPr>
              <w:t>4kHz</w:t>
            </w:r>
          </w:p>
        </w:tc>
        <w:tc>
          <w:tcPr>
            <w:tcW w:w="681" w:type="dxa"/>
            <w:vAlign w:val="center"/>
          </w:tcPr>
          <w:p w14:paraId="787EE539" w14:textId="3B1B3C6F" w:rsidR="004B204C" w:rsidRPr="003809CB" w:rsidRDefault="004B204C" w:rsidP="004B204C">
            <w:pPr>
              <w:spacing w:line="240" w:lineRule="auto"/>
              <w:ind w:firstLineChars="0" w:firstLine="0"/>
              <w:jc w:val="center"/>
              <w:rPr>
                <w:b/>
                <w:bCs/>
                <w:i/>
                <w:iCs/>
                <w:sz w:val="21"/>
                <w:szCs w:val="21"/>
              </w:rPr>
            </w:pPr>
            <w:r>
              <w:rPr>
                <w:rFonts w:hint="eastAsia"/>
                <w:sz w:val="21"/>
                <w:szCs w:val="21"/>
              </w:rPr>
              <w:t>5kHz</w:t>
            </w:r>
          </w:p>
        </w:tc>
        <w:tc>
          <w:tcPr>
            <w:tcW w:w="680" w:type="dxa"/>
            <w:vAlign w:val="center"/>
          </w:tcPr>
          <w:p w14:paraId="6E0FC9CA" w14:textId="1980EBBB" w:rsidR="004B204C" w:rsidRDefault="004B204C" w:rsidP="004B204C">
            <w:pPr>
              <w:spacing w:line="240" w:lineRule="auto"/>
              <w:ind w:firstLineChars="0" w:firstLine="0"/>
              <w:jc w:val="center"/>
              <w:rPr>
                <w:sz w:val="21"/>
                <w:szCs w:val="21"/>
              </w:rPr>
            </w:pPr>
            <w:r>
              <w:rPr>
                <w:rFonts w:hint="eastAsia"/>
                <w:sz w:val="21"/>
                <w:szCs w:val="21"/>
              </w:rPr>
              <w:t>6kHz</w:t>
            </w:r>
          </w:p>
        </w:tc>
        <w:tc>
          <w:tcPr>
            <w:tcW w:w="680" w:type="dxa"/>
            <w:vAlign w:val="center"/>
          </w:tcPr>
          <w:p w14:paraId="38D53F0A" w14:textId="0E517798" w:rsidR="004B204C" w:rsidRDefault="004B204C" w:rsidP="004B204C">
            <w:pPr>
              <w:spacing w:line="240" w:lineRule="auto"/>
              <w:ind w:firstLineChars="0" w:firstLine="0"/>
              <w:jc w:val="center"/>
              <w:rPr>
                <w:sz w:val="21"/>
                <w:szCs w:val="21"/>
              </w:rPr>
            </w:pPr>
            <w:r>
              <w:rPr>
                <w:rFonts w:hint="eastAsia"/>
                <w:sz w:val="21"/>
                <w:szCs w:val="21"/>
              </w:rPr>
              <w:t>7kHz</w:t>
            </w:r>
          </w:p>
        </w:tc>
        <w:tc>
          <w:tcPr>
            <w:tcW w:w="681" w:type="dxa"/>
            <w:vAlign w:val="center"/>
          </w:tcPr>
          <w:p w14:paraId="4B787FEA" w14:textId="67F54AF5" w:rsidR="004B204C" w:rsidRDefault="004B204C" w:rsidP="004B204C">
            <w:pPr>
              <w:spacing w:line="240" w:lineRule="auto"/>
              <w:ind w:firstLineChars="0" w:firstLine="0"/>
              <w:jc w:val="center"/>
              <w:rPr>
                <w:sz w:val="21"/>
                <w:szCs w:val="21"/>
              </w:rPr>
            </w:pPr>
            <w:r>
              <w:rPr>
                <w:rFonts w:hint="eastAsia"/>
                <w:sz w:val="21"/>
                <w:szCs w:val="21"/>
              </w:rPr>
              <w:t>8kHz</w:t>
            </w:r>
          </w:p>
        </w:tc>
        <w:tc>
          <w:tcPr>
            <w:tcW w:w="680" w:type="dxa"/>
            <w:vAlign w:val="center"/>
          </w:tcPr>
          <w:p w14:paraId="372CC44D" w14:textId="467F665B" w:rsidR="004B204C" w:rsidRPr="003809CB" w:rsidRDefault="004B204C" w:rsidP="004B204C">
            <w:pPr>
              <w:spacing w:line="240" w:lineRule="auto"/>
              <w:ind w:firstLineChars="0" w:firstLine="0"/>
              <w:jc w:val="center"/>
              <w:rPr>
                <w:b/>
                <w:bCs/>
                <w:i/>
                <w:iCs/>
                <w:sz w:val="21"/>
                <w:szCs w:val="21"/>
              </w:rPr>
            </w:pPr>
            <w:r>
              <w:rPr>
                <w:rFonts w:hint="eastAsia"/>
                <w:sz w:val="21"/>
                <w:szCs w:val="21"/>
              </w:rPr>
              <w:t>9kHz</w:t>
            </w:r>
          </w:p>
        </w:tc>
        <w:tc>
          <w:tcPr>
            <w:tcW w:w="681" w:type="dxa"/>
            <w:vAlign w:val="center"/>
          </w:tcPr>
          <w:p w14:paraId="4B739CE8" w14:textId="208679BE" w:rsidR="004B204C" w:rsidRPr="003809CB" w:rsidRDefault="004B204C" w:rsidP="004B204C">
            <w:pPr>
              <w:spacing w:line="240" w:lineRule="auto"/>
              <w:ind w:firstLineChars="0" w:firstLine="0"/>
              <w:jc w:val="center"/>
              <w:rPr>
                <w:b/>
                <w:bCs/>
                <w:i/>
                <w:iCs/>
                <w:sz w:val="21"/>
                <w:szCs w:val="21"/>
              </w:rPr>
            </w:pPr>
            <w:r>
              <w:rPr>
                <w:rFonts w:hint="eastAsia"/>
                <w:sz w:val="21"/>
                <w:szCs w:val="21"/>
              </w:rPr>
              <w:t>10kHz</w:t>
            </w:r>
          </w:p>
        </w:tc>
      </w:tr>
      <w:tr w:rsidR="004B204C" w:rsidRPr="00734C11" w14:paraId="4550D9CB" w14:textId="77777777" w:rsidTr="004B204C">
        <w:trPr>
          <w:jc w:val="center"/>
        </w:trPr>
        <w:tc>
          <w:tcPr>
            <w:tcW w:w="988" w:type="dxa"/>
          </w:tcPr>
          <w:p w14:paraId="76D6A2B9" w14:textId="6107ABDE" w:rsidR="004B204C" w:rsidRDefault="004B204C" w:rsidP="004B204C">
            <w:pPr>
              <w:spacing w:line="240" w:lineRule="auto"/>
              <w:ind w:firstLineChars="0" w:firstLine="0"/>
              <w:jc w:val="center"/>
              <w:rPr>
                <w:sz w:val="21"/>
                <w:szCs w:val="21"/>
              </w:rPr>
            </w:pPr>
            <w:r>
              <w:rPr>
                <w:rFonts w:hint="eastAsia"/>
                <w:sz w:val="21"/>
                <w:szCs w:val="21"/>
              </w:rPr>
              <w:t>测量频率</w:t>
            </w:r>
          </w:p>
        </w:tc>
        <w:tc>
          <w:tcPr>
            <w:tcW w:w="680" w:type="dxa"/>
            <w:vAlign w:val="center"/>
          </w:tcPr>
          <w:p w14:paraId="232D7C2F" w14:textId="77777777" w:rsidR="004B204C" w:rsidRPr="003809CB" w:rsidRDefault="004B204C" w:rsidP="004B204C">
            <w:pPr>
              <w:spacing w:line="240" w:lineRule="auto"/>
              <w:ind w:firstLineChars="0" w:firstLine="0"/>
              <w:jc w:val="center"/>
              <w:rPr>
                <w:b/>
                <w:bCs/>
                <w:i/>
                <w:iCs/>
                <w:sz w:val="21"/>
                <w:szCs w:val="21"/>
              </w:rPr>
            </w:pPr>
          </w:p>
        </w:tc>
        <w:tc>
          <w:tcPr>
            <w:tcW w:w="680" w:type="dxa"/>
            <w:vAlign w:val="center"/>
          </w:tcPr>
          <w:p w14:paraId="2301DCFC" w14:textId="77777777" w:rsidR="004B204C" w:rsidRPr="003809CB" w:rsidRDefault="004B204C" w:rsidP="004B204C">
            <w:pPr>
              <w:spacing w:line="240" w:lineRule="auto"/>
              <w:ind w:firstLineChars="0" w:firstLine="0"/>
              <w:jc w:val="center"/>
              <w:rPr>
                <w:b/>
                <w:bCs/>
                <w:i/>
                <w:iCs/>
                <w:sz w:val="21"/>
                <w:szCs w:val="21"/>
              </w:rPr>
            </w:pPr>
          </w:p>
        </w:tc>
        <w:tc>
          <w:tcPr>
            <w:tcW w:w="681" w:type="dxa"/>
            <w:vAlign w:val="center"/>
          </w:tcPr>
          <w:p w14:paraId="19877515" w14:textId="77777777" w:rsidR="004B204C" w:rsidRPr="003809CB" w:rsidRDefault="004B204C" w:rsidP="004B204C">
            <w:pPr>
              <w:spacing w:line="240" w:lineRule="auto"/>
              <w:ind w:firstLineChars="0" w:firstLine="0"/>
              <w:jc w:val="center"/>
              <w:rPr>
                <w:b/>
                <w:bCs/>
                <w:i/>
                <w:iCs/>
                <w:sz w:val="21"/>
                <w:szCs w:val="21"/>
              </w:rPr>
            </w:pPr>
          </w:p>
        </w:tc>
        <w:tc>
          <w:tcPr>
            <w:tcW w:w="680" w:type="dxa"/>
            <w:vAlign w:val="center"/>
          </w:tcPr>
          <w:p w14:paraId="7CA36FAE" w14:textId="77777777" w:rsidR="004B204C" w:rsidRPr="003809CB" w:rsidRDefault="004B204C" w:rsidP="004B204C">
            <w:pPr>
              <w:spacing w:line="240" w:lineRule="auto"/>
              <w:ind w:firstLineChars="0" w:firstLine="0"/>
              <w:jc w:val="center"/>
              <w:rPr>
                <w:b/>
                <w:bCs/>
                <w:i/>
                <w:iCs/>
                <w:sz w:val="21"/>
                <w:szCs w:val="21"/>
              </w:rPr>
            </w:pPr>
          </w:p>
        </w:tc>
        <w:tc>
          <w:tcPr>
            <w:tcW w:w="681" w:type="dxa"/>
            <w:vAlign w:val="center"/>
          </w:tcPr>
          <w:p w14:paraId="25006A3D" w14:textId="77777777" w:rsidR="004B204C" w:rsidRPr="003809CB" w:rsidRDefault="004B204C" w:rsidP="004B204C">
            <w:pPr>
              <w:spacing w:line="240" w:lineRule="auto"/>
              <w:ind w:firstLineChars="0" w:firstLine="0"/>
              <w:jc w:val="center"/>
              <w:rPr>
                <w:b/>
                <w:bCs/>
                <w:i/>
                <w:iCs/>
                <w:sz w:val="21"/>
                <w:szCs w:val="21"/>
              </w:rPr>
            </w:pPr>
          </w:p>
        </w:tc>
        <w:tc>
          <w:tcPr>
            <w:tcW w:w="680" w:type="dxa"/>
          </w:tcPr>
          <w:p w14:paraId="69FDE69F" w14:textId="77777777" w:rsidR="004B204C" w:rsidRPr="003809CB" w:rsidRDefault="004B204C" w:rsidP="004B204C">
            <w:pPr>
              <w:spacing w:line="240" w:lineRule="auto"/>
              <w:ind w:firstLineChars="0" w:firstLine="0"/>
              <w:jc w:val="center"/>
              <w:rPr>
                <w:b/>
                <w:bCs/>
                <w:i/>
                <w:iCs/>
                <w:sz w:val="21"/>
                <w:szCs w:val="21"/>
              </w:rPr>
            </w:pPr>
          </w:p>
        </w:tc>
        <w:tc>
          <w:tcPr>
            <w:tcW w:w="680" w:type="dxa"/>
          </w:tcPr>
          <w:p w14:paraId="1F26AF05" w14:textId="77777777" w:rsidR="004B204C" w:rsidRPr="003809CB" w:rsidRDefault="004B204C" w:rsidP="004B204C">
            <w:pPr>
              <w:spacing w:line="240" w:lineRule="auto"/>
              <w:ind w:firstLineChars="0" w:firstLine="0"/>
              <w:jc w:val="center"/>
              <w:rPr>
                <w:b/>
                <w:bCs/>
                <w:i/>
                <w:iCs/>
                <w:sz w:val="21"/>
                <w:szCs w:val="21"/>
              </w:rPr>
            </w:pPr>
          </w:p>
        </w:tc>
        <w:tc>
          <w:tcPr>
            <w:tcW w:w="681" w:type="dxa"/>
          </w:tcPr>
          <w:p w14:paraId="11F7C0C4" w14:textId="67E0338E" w:rsidR="004B204C" w:rsidRPr="003809CB" w:rsidRDefault="004B204C" w:rsidP="004B204C">
            <w:pPr>
              <w:spacing w:line="240" w:lineRule="auto"/>
              <w:ind w:firstLineChars="0" w:firstLine="0"/>
              <w:jc w:val="center"/>
              <w:rPr>
                <w:b/>
                <w:bCs/>
                <w:i/>
                <w:iCs/>
                <w:sz w:val="21"/>
                <w:szCs w:val="21"/>
              </w:rPr>
            </w:pPr>
          </w:p>
        </w:tc>
        <w:tc>
          <w:tcPr>
            <w:tcW w:w="680" w:type="dxa"/>
            <w:vAlign w:val="center"/>
          </w:tcPr>
          <w:p w14:paraId="1BF85BBD" w14:textId="68D01663" w:rsidR="004B204C" w:rsidRPr="003809CB" w:rsidRDefault="004B204C" w:rsidP="004B204C">
            <w:pPr>
              <w:spacing w:line="240" w:lineRule="auto"/>
              <w:ind w:firstLineChars="0" w:firstLine="0"/>
              <w:jc w:val="center"/>
              <w:rPr>
                <w:b/>
                <w:bCs/>
                <w:i/>
                <w:iCs/>
                <w:sz w:val="21"/>
                <w:szCs w:val="21"/>
              </w:rPr>
            </w:pPr>
          </w:p>
        </w:tc>
        <w:tc>
          <w:tcPr>
            <w:tcW w:w="681" w:type="dxa"/>
            <w:vAlign w:val="center"/>
          </w:tcPr>
          <w:p w14:paraId="21E41045" w14:textId="77777777" w:rsidR="004B204C" w:rsidRPr="003809CB" w:rsidRDefault="004B204C" w:rsidP="004B204C">
            <w:pPr>
              <w:spacing w:line="240" w:lineRule="auto"/>
              <w:ind w:firstLineChars="0" w:firstLine="0"/>
              <w:jc w:val="center"/>
              <w:rPr>
                <w:b/>
                <w:bCs/>
                <w:i/>
                <w:iCs/>
                <w:sz w:val="21"/>
                <w:szCs w:val="21"/>
              </w:rPr>
            </w:pPr>
          </w:p>
        </w:tc>
      </w:tr>
    </w:tbl>
    <w:p w14:paraId="11A19D44" w14:textId="08950D25" w:rsidR="00B41814" w:rsidRDefault="00B41814" w:rsidP="00137DF3">
      <w:pPr>
        <w:pStyle w:val="2"/>
      </w:pPr>
      <w:r>
        <w:rPr>
          <w:rFonts w:hint="eastAsia"/>
        </w:rPr>
        <w:t>六、思考题</w:t>
      </w:r>
    </w:p>
    <w:p w14:paraId="06F4BECD" w14:textId="5E2F279D" w:rsidR="00BD2AB7" w:rsidRDefault="00BD2AB7" w:rsidP="00BD2AB7">
      <w:pPr>
        <w:ind w:firstLine="480"/>
      </w:pPr>
      <w:r>
        <w:rPr>
          <w:rFonts w:hint="eastAsia"/>
        </w:rPr>
        <w:t>1</w:t>
      </w:r>
      <w:r>
        <w:rPr>
          <w:rFonts w:hint="eastAsia"/>
        </w:rPr>
        <w:t>、测量误差的主要影响因素有哪些？</w:t>
      </w:r>
    </w:p>
    <w:p w14:paraId="76486AE7" w14:textId="44459325" w:rsidR="00BD2AB7" w:rsidRDefault="00BD2AB7" w:rsidP="00BD2AB7">
      <w:pPr>
        <w:ind w:firstLine="480"/>
      </w:pPr>
      <w:r>
        <w:rPr>
          <w:rFonts w:hint="eastAsia"/>
        </w:rPr>
        <w:t>2</w:t>
      </w:r>
      <w:r>
        <w:rPr>
          <w:rFonts w:hint="eastAsia"/>
        </w:rPr>
        <w:t>、如何确定频率测量（测频）与周期测量（测周）的界限</w:t>
      </w:r>
      <w:r>
        <w:t>?</w:t>
      </w:r>
    </w:p>
    <w:p w14:paraId="533A151B" w14:textId="77777777" w:rsidR="00BD2AB7" w:rsidRDefault="00BD2AB7" w:rsidP="00BD2AB7">
      <w:pPr>
        <w:ind w:firstLine="480"/>
      </w:pPr>
      <w:r>
        <w:rPr>
          <w:rFonts w:hint="eastAsia"/>
        </w:rPr>
        <w:t>3</w:t>
      </w:r>
      <w:r>
        <w:rPr>
          <w:rFonts w:hint="eastAsia"/>
        </w:rPr>
        <w:t>、为</w:t>
      </w:r>
      <w:r w:rsidRPr="00CE084E">
        <w:rPr>
          <w:rFonts w:hint="eastAsia"/>
        </w:rPr>
        <w:t>什么说频率</w:t>
      </w:r>
      <w:r>
        <w:rPr>
          <w:rFonts w:hint="eastAsia"/>
        </w:rPr>
        <w:t>（时间）</w:t>
      </w:r>
      <w:r w:rsidRPr="00CE084E">
        <w:rPr>
          <w:rFonts w:hint="eastAsia"/>
        </w:rPr>
        <w:t>测量是目前</w:t>
      </w:r>
      <w:r>
        <w:rPr>
          <w:rFonts w:hint="eastAsia"/>
        </w:rPr>
        <w:t>测量精度最高的测量方式？</w:t>
      </w:r>
    </w:p>
    <w:p w14:paraId="764889F1" w14:textId="77777777" w:rsidR="00BD2AB7" w:rsidRPr="005217E4" w:rsidRDefault="00BD2AB7" w:rsidP="00BD2AB7">
      <w:pPr>
        <w:ind w:firstLine="480"/>
        <w:rPr>
          <w:rFonts w:ascii="楷体" w:eastAsia="楷体" w:hAnsi="楷体"/>
        </w:rPr>
      </w:pPr>
      <w:r w:rsidRPr="005217E4">
        <w:rPr>
          <w:rFonts w:ascii="楷体" w:eastAsia="楷体" w:hAnsi="楷体" w:hint="eastAsia"/>
        </w:rPr>
        <w:t>答：</w:t>
      </w:r>
    </w:p>
    <w:p w14:paraId="57E0DA49" w14:textId="77777777" w:rsidR="00BD2AB7" w:rsidRPr="005217E4" w:rsidRDefault="00BD2AB7" w:rsidP="00BD2AB7">
      <w:pPr>
        <w:ind w:firstLine="480"/>
        <w:rPr>
          <w:rFonts w:ascii="楷体" w:eastAsia="楷体" w:hAnsi="楷体"/>
        </w:rPr>
      </w:pPr>
    </w:p>
    <w:p w14:paraId="4DA362D8" w14:textId="44EEEA63" w:rsidR="005E6155" w:rsidRDefault="005E6155" w:rsidP="005E6155">
      <w:pPr>
        <w:ind w:firstLine="480"/>
      </w:pPr>
    </w:p>
    <w:p w14:paraId="1CA2A42B" w14:textId="77777777" w:rsidR="007825B8" w:rsidRPr="005217E4" w:rsidRDefault="007825B8" w:rsidP="005E6155">
      <w:pPr>
        <w:ind w:firstLine="480"/>
      </w:pPr>
    </w:p>
    <w:p w14:paraId="2EA0B080" w14:textId="659FE3A8" w:rsidR="004B204C" w:rsidRPr="005217E4" w:rsidRDefault="004B204C" w:rsidP="005E6155">
      <w:pPr>
        <w:ind w:firstLine="480"/>
      </w:pPr>
    </w:p>
    <w:p w14:paraId="41ED96F9" w14:textId="77777777" w:rsidR="004B204C" w:rsidRPr="005217E4" w:rsidRDefault="004B204C" w:rsidP="005E6155">
      <w:pPr>
        <w:ind w:firstLine="480"/>
      </w:pPr>
    </w:p>
    <w:p w14:paraId="34B5F871" w14:textId="725AEA19" w:rsidR="00B41814" w:rsidRDefault="00B41814" w:rsidP="00137DF3">
      <w:pPr>
        <w:pStyle w:val="2"/>
      </w:pPr>
      <w:r>
        <w:rPr>
          <w:rFonts w:hint="eastAsia"/>
        </w:rPr>
        <w:t>七、实验总结</w:t>
      </w:r>
    </w:p>
    <w:p w14:paraId="26DE2ECB" w14:textId="77777777" w:rsidR="00B41814" w:rsidRDefault="00B41814" w:rsidP="005E6155">
      <w:pPr>
        <w:ind w:firstLine="480"/>
      </w:pPr>
    </w:p>
    <w:p w14:paraId="63DF6DB7" w14:textId="6C84D1C8" w:rsidR="005E6155" w:rsidRDefault="005E6155" w:rsidP="005E6155">
      <w:pPr>
        <w:ind w:firstLine="480"/>
      </w:pPr>
    </w:p>
    <w:p w14:paraId="3E70E961" w14:textId="77777777" w:rsidR="00E4581C" w:rsidRDefault="00E4581C" w:rsidP="005E6155">
      <w:pPr>
        <w:ind w:firstLine="480"/>
      </w:pPr>
    </w:p>
    <w:p w14:paraId="24B65672" w14:textId="021F137B" w:rsidR="005E6155" w:rsidRDefault="005E6155" w:rsidP="005E6155">
      <w:pPr>
        <w:ind w:firstLine="480"/>
      </w:pPr>
    </w:p>
    <w:p w14:paraId="7D3B14C5" w14:textId="77777777" w:rsidR="005E6155" w:rsidRPr="005E6155" w:rsidRDefault="005E6155" w:rsidP="005E6155">
      <w:pPr>
        <w:ind w:firstLine="480"/>
      </w:pPr>
    </w:p>
    <w:p w14:paraId="1AA3E3AD" w14:textId="77777777" w:rsidR="001942BB" w:rsidRDefault="001942BB">
      <w:pPr>
        <w:widowControl/>
        <w:spacing w:line="240" w:lineRule="auto"/>
        <w:ind w:firstLineChars="0" w:firstLine="0"/>
        <w:jc w:val="left"/>
      </w:pPr>
    </w:p>
    <w:p w14:paraId="37F83097" w14:textId="77777777" w:rsidR="005E6155" w:rsidRDefault="005E6155" w:rsidP="001942BB">
      <w:pPr>
        <w:widowControl/>
        <w:spacing w:line="240" w:lineRule="auto"/>
        <w:ind w:firstLineChars="0" w:firstLine="0"/>
        <w:jc w:val="center"/>
        <w:sectPr w:rsidR="005E6155" w:rsidSect="00E97851">
          <w:type w:val="continuous"/>
          <w:pgSz w:w="11906" w:h="16838"/>
          <w:pgMar w:top="1440" w:right="1800" w:bottom="1440" w:left="1800" w:header="851" w:footer="992" w:gutter="0"/>
          <w:pgNumType w:start="0"/>
          <w:cols w:space="425"/>
          <w:titlePg/>
          <w:docGrid w:type="lines" w:linePitch="326"/>
        </w:sectPr>
      </w:pPr>
    </w:p>
    <w:p w14:paraId="1EF5BCC0" w14:textId="24C42C85" w:rsidR="001942BB" w:rsidRDefault="001942BB" w:rsidP="005E6155">
      <w:pPr>
        <w:pStyle w:val="1"/>
      </w:pPr>
      <w:r>
        <w:rPr>
          <w:rFonts w:hint="eastAsia"/>
        </w:rPr>
        <w:lastRenderedPageBreak/>
        <w:t>实验</w:t>
      </w:r>
      <w:r w:rsidR="00C9494A">
        <w:rPr>
          <w:rFonts w:hint="eastAsia"/>
        </w:rPr>
        <w:t>四</w:t>
      </w:r>
      <w:r>
        <w:rPr>
          <w:rFonts w:hint="eastAsia"/>
        </w:rPr>
        <w:t xml:space="preserve"> </w:t>
      </w:r>
      <w:r>
        <w:t>幅频特性</w:t>
      </w:r>
      <w:r w:rsidR="00C24FAD">
        <w:rPr>
          <w:rFonts w:hint="eastAsia"/>
        </w:rPr>
        <w:t>曲线</w:t>
      </w:r>
      <w:r>
        <w:t>测量</w:t>
      </w:r>
    </w:p>
    <w:p w14:paraId="59BB28FD" w14:textId="77777777" w:rsidR="00EE17EB" w:rsidRDefault="00EE17EB" w:rsidP="00137DF3">
      <w:pPr>
        <w:pStyle w:val="2"/>
        <w:spacing w:before="156" w:after="156"/>
      </w:pPr>
      <w:r>
        <w:rPr>
          <w:rFonts w:hint="eastAsia"/>
        </w:rPr>
        <w:t>一、实验目的</w:t>
      </w:r>
    </w:p>
    <w:p w14:paraId="7C205C15" w14:textId="370B4449" w:rsidR="00EE17EB" w:rsidRDefault="00A9439C" w:rsidP="00EE17EB">
      <w:pPr>
        <w:ind w:firstLine="480"/>
      </w:pPr>
      <w:r>
        <w:rPr>
          <w:rFonts w:hint="eastAsia"/>
        </w:rPr>
        <w:t>1</w:t>
      </w:r>
      <w:r>
        <w:rPr>
          <w:rFonts w:hint="eastAsia"/>
        </w:rPr>
        <w:t>、掌握幅频特性曲线原理及应用；</w:t>
      </w:r>
    </w:p>
    <w:p w14:paraId="5E22CBF7" w14:textId="286662AF" w:rsidR="00A9439C" w:rsidRPr="00A9439C" w:rsidRDefault="00A9439C" w:rsidP="00EE17EB">
      <w:pPr>
        <w:ind w:firstLine="480"/>
      </w:pPr>
      <w:r>
        <w:rPr>
          <w:rFonts w:hint="eastAsia"/>
        </w:rPr>
        <w:t>2</w:t>
      </w:r>
      <w:r>
        <w:rPr>
          <w:rFonts w:hint="eastAsia"/>
        </w:rPr>
        <w:t>、</w:t>
      </w:r>
      <w:r w:rsidR="0003040A">
        <w:rPr>
          <w:rFonts w:hint="eastAsia"/>
        </w:rPr>
        <w:t>掌握</w:t>
      </w:r>
      <w:r w:rsidR="0003040A">
        <w:rPr>
          <w:rFonts w:hint="eastAsia"/>
        </w:rPr>
        <w:t>RC</w:t>
      </w:r>
      <w:r w:rsidR="0003040A">
        <w:rPr>
          <w:rFonts w:hint="eastAsia"/>
        </w:rPr>
        <w:t>、</w:t>
      </w:r>
      <w:r w:rsidR="0003040A">
        <w:rPr>
          <w:rFonts w:hint="eastAsia"/>
        </w:rPr>
        <w:t>CR</w:t>
      </w:r>
      <w:r w:rsidR="0003040A">
        <w:rPr>
          <w:rFonts w:hint="eastAsia"/>
        </w:rPr>
        <w:t>、</w:t>
      </w:r>
      <w:r w:rsidR="0003040A">
        <w:rPr>
          <w:rFonts w:hint="eastAsia"/>
        </w:rPr>
        <w:t>RC</w:t>
      </w:r>
      <w:r w:rsidR="0003040A">
        <w:rPr>
          <w:rFonts w:hint="eastAsia"/>
          <w:vertAlign w:val="superscript"/>
        </w:rPr>
        <w:t>2</w:t>
      </w:r>
      <w:r w:rsidR="0003040A">
        <w:rPr>
          <w:rFonts w:hint="eastAsia"/>
        </w:rPr>
        <w:t>、</w:t>
      </w:r>
      <w:r w:rsidR="0003040A">
        <w:rPr>
          <w:rFonts w:hint="eastAsia"/>
        </w:rPr>
        <w:t>CR</w:t>
      </w:r>
      <w:r w:rsidR="0003040A">
        <w:rPr>
          <w:rFonts w:hint="eastAsia"/>
          <w:vertAlign w:val="superscript"/>
        </w:rPr>
        <w:t>2</w:t>
      </w:r>
      <w:r w:rsidR="0003040A">
        <w:rPr>
          <w:rFonts w:hint="eastAsia"/>
        </w:rPr>
        <w:t>、</w:t>
      </w:r>
      <w:r w:rsidR="0003040A">
        <w:rPr>
          <w:rFonts w:hint="eastAsia"/>
        </w:rPr>
        <w:t>RC-CR</w:t>
      </w:r>
      <w:r w:rsidR="0003040A">
        <w:rPr>
          <w:rFonts w:hint="eastAsia"/>
        </w:rPr>
        <w:t>、</w:t>
      </w:r>
      <w:r w:rsidR="0003040A">
        <w:rPr>
          <w:rFonts w:hint="eastAsia"/>
        </w:rPr>
        <w:t>RC</w:t>
      </w:r>
      <w:r w:rsidR="0003040A">
        <w:rPr>
          <w:rFonts w:hint="eastAsia"/>
          <w:vertAlign w:val="superscript"/>
        </w:rPr>
        <w:t>2</w:t>
      </w:r>
      <w:r w:rsidR="0003040A">
        <w:rPr>
          <w:rFonts w:hint="eastAsia"/>
        </w:rPr>
        <w:t>-CR</w:t>
      </w:r>
      <w:r w:rsidR="0003040A">
        <w:rPr>
          <w:rFonts w:hint="eastAsia"/>
          <w:vertAlign w:val="superscript"/>
        </w:rPr>
        <w:t>2</w:t>
      </w:r>
      <w:r w:rsidR="0003040A">
        <w:rPr>
          <w:rFonts w:hint="eastAsia"/>
        </w:rPr>
        <w:t>电路的幅频特性及其应用；</w:t>
      </w:r>
    </w:p>
    <w:p w14:paraId="3C39028E" w14:textId="12F5BAFC" w:rsidR="00EE17EB" w:rsidRPr="00EE17EB" w:rsidRDefault="009212AF" w:rsidP="00EE17EB">
      <w:pPr>
        <w:ind w:firstLine="480"/>
      </w:pPr>
      <w:r>
        <w:rPr>
          <w:rFonts w:hint="eastAsia"/>
        </w:rPr>
        <w:t>3</w:t>
      </w:r>
      <w:r>
        <w:rPr>
          <w:rFonts w:hint="eastAsia"/>
        </w:rPr>
        <w:t>、</w:t>
      </w:r>
      <w:r w:rsidR="00AA60BC">
        <w:rPr>
          <w:rFonts w:hint="eastAsia"/>
        </w:rPr>
        <w:t>对</w:t>
      </w:r>
      <w:r w:rsidR="0003040A">
        <w:rPr>
          <w:rFonts w:hint="eastAsia"/>
        </w:rPr>
        <w:t>RC</w:t>
      </w:r>
      <w:r w:rsidR="0003040A">
        <w:rPr>
          <w:rFonts w:hint="eastAsia"/>
        </w:rPr>
        <w:t>、</w:t>
      </w:r>
      <w:r w:rsidR="0003040A">
        <w:rPr>
          <w:rFonts w:hint="eastAsia"/>
        </w:rPr>
        <w:t>CR</w:t>
      </w:r>
      <w:r w:rsidR="0003040A">
        <w:rPr>
          <w:rFonts w:hint="eastAsia"/>
        </w:rPr>
        <w:t>、</w:t>
      </w:r>
      <w:r w:rsidR="0003040A">
        <w:rPr>
          <w:rFonts w:hint="eastAsia"/>
        </w:rPr>
        <w:t>RC</w:t>
      </w:r>
      <w:r w:rsidR="0003040A">
        <w:rPr>
          <w:rFonts w:hint="eastAsia"/>
          <w:vertAlign w:val="superscript"/>
        </w:rPr>
        <w:t>2</w:t>
      </w:r>
      <w:r w:rsidR="0003040A">
        <w:rPr>
          <w:rFonts w:hint="eastAsia"/>
        </w:rPr>
        <w:t>、</w:t>
      </w:r>
      <w:r w:rsidR="0003040A">
        <w:rPr>
          <w:rFonts w:hint="eastAsia"/>
        </w:rPr>
        <w:t>CR</w:t>
      </w:r>
      <w:r w:rsidR="0003040A">
        <w:rPr>
          <w:rFonts w:hint="eastAsia"/>
          <w:vertAlign w:val="superscript"/>
        </w:rPr>
        <w:t>2</w:t>
      </w:r>
      <w:r w:rsidR="0003040A">
        <w:rPr>
          <w:rFonts w:hint="eastAsia"/>
        </w:rPr>
        <w:t>、</w:t>
      </w:r>
      <w:r w:rsidR="0003040A">
        <w:rPr>
          <w:rFonts w:hint="eastAsia"/>
        </w:rPr>
        <w:t>RC-CR</w:t>
      </w:r>
      <w:r w:rsidR="0003040A">
        <w:rPr>
          <w:rFonts w:hint="eastAsia"/>
        </w:rPr>
        <w:t>、</w:t>
      </w:r>
      <w:r w:rsidR="0003040A">
        <w:rPr>
          <w:rFonts w:hint="eastAsia"/>
        </w:rPr>
        <w:t>RC</w:t>
      </w:r>
      <w:r w:rsidR="0003040A">
        <w:rPr>
          <w:rFonts w:hint="eastAsia"/>
          <w:vertAlign w:val="superscript"/>
        </w:rPr>
        <w:t>2</w:t>
      </w:r>
      <w:r w:rsidR="0003040A">
        <w:rPr>
          <w:rFonts w:hint="eastAsia"/>
        </w:rPr>
        <w:t>-CR</w:t>
      </w:r>
      <w:r w:rsidR="0003040A">
        <w:rPr>
          <w:rFonts w:hint="eastAsia"/>
          <w:vertAlign w:val="superscript"/>
        </w:rPr>
        <w:t>2</w:t>
      </w:r>
      <w:r w:rsidR="0003040A">
        <w:rPr>
          <w:rFonts w:hint="eastAsia"/>
        </w:rPr>
        <w:t>电路的幅频特性</w:t>
      </w:r>
      <w:r w:rsidR="00AA60BC">
        <w:rPr>
          <w:rFonts w:hint="eastAsia"/>
        </w:rPr>
        <w:t>进行</w:t>
      </w:r>
      <w:r w:rsidR="0003040A">
        <w:rPr>
          <w:rFonts w:hint="eastAsia"/>
        </w:rPr>
        <w:t>测量。</w:t>
      </w:r>
    </w:p>
    <w:p w14:paraId="7223D85A" w14:textId="2EAD3626" w:rsidR="00EE17EB" w:rsidRDefault="00EE17EB" w:rsidP="00137DF3">
      <w:pPr>
        <w:pStyle w:val="2"/>
        <w:spacing w:before="156" w:after="156"/>
      </w:pPr>
      <w:r>
        <w:rPr>
          <w:rFonts w:hint="eastAsia"/>
        </w:rPr>
        <w:t>二、实验</w:t>
      </w:r>
      <w:r w:rsidR="0003040A">
        <w:rPr>
          <w:rFonts w:hint="eastAsia"/>
        </w:rPr>
        <w:t>要求</w:t>
      </w:r>
    </w:p>
    <w:p w14:paraId="750A286E" w14:textId="7066EC95" w:rsidR="0003040A" w:rsidRDefault="0003040A" w:rsidP="0003040A">
      <w:pPr>
        <w:ind w:firstLine="480"/>
      </w:pPr>
      <w:r>
        <w:rPr>
          <w:rFonts w:hint="eastAsia"/>
        </w:rPr>
        <w:t>1</w:t>
      </w:r>
      <w:r>
        <w:rPr>
          <w:rFonts w:hint="eastAsia"/>
        </w:rPr>
        <w:t>、实现</w:t>
      </w:r>
      <w:r w:rsidR="005A7D3C">
        <w:rPr>
          <w:rFonts w:hint="eastAsia"/>
        </w:rPr>
        <w:t>RC</w:t>
      </w:r>
      <w:r w:rsidR="005A7D3C">
        <w:rPr>
          <w:rFonts w:hint="eastAsia"/>
        </w:rPr>
        <w:t>、</w:t>
      </w:r>
      <w:r w:rsidR="005A7D3C">
        <w:rPr>
          <w:rFonts w:hint="eastAsia"/>
        </w:rPr>
        <w:t>CR</w:t>
      </w:r>
      <w:r w:rsidR="005A7D3C">
        <w:rPr>
          <w:rFonts w:hint="eastAsia"/>
        </w:rPr>
        <w:t>、</w:t>
      </w:r>
      <w:r w:rsidR="005A7D3C">
        <w:rPr>
          <w:rFonts w:hint="eastAsia"/>
        </w:rPr>
        <w:t>RC</w:t>
      </w:r>
      <w:r w:rsidR="005A7D3C">
        <w:rPr>
          <w:rFonts w:hint="eastAsia"/>
          <w:vertAlign w:val="superscript"/>
        </w:rPr>
        <w:t>2</w:t>
      </w:r>
      <w:r w:rsidR="005A7D3C">
        <w:rPr>
          <w:rFonts w:hint="eastAsia"/>
        </w:rPr>
        <w:t>、</w:t>
      </w:r>
      <w:r w:rsidR="005A7D3C">
        <w:rPr>
          <w:rFonts w:hint="eastAsia"/>
        </w:rPr>
        <w:t>CR</w:t>
      </w:r>
      <w:r w:rsidR="005A7D3C">
        <w:rPr>
          <w:rFonts w:hint="eastAsia"/>
          <w:vertAlign w:val="superscript"/>
        </w:rPr>
        <w:t>2</w:t>
      </w:r>
      <w:r w:rsidR="005A7D3C">
        <w:rPr>
          <w:rFonts w:hint="eastAsia"/>
        </w:rPr>
        <w:t>、</w:t>
      </w:r>
      <w:r w:rsidR="005A7D3C">
        <w:rPr>
          <w:rFonts w:hint="eastAsia"/>
        </w:rPr>
        <w:t>RC-CR</w:t>
      </w:r>
      <w:r w:rsidR="00AA60BC">
        <w:rPr>
          <w:rFonts w:hint="eastAsia"/>
        </w:rPr>
        <w:t>、</w:t>
      </w:r>
      <w:r w:rsidR="00AA60BC">
        <w:rPr>
          <w:rFonts w:hint="eastAsia"/>
        </w:rPr>
        <w:t>RC</w:t>
      </w:r>
      <w:r w:rsidR="00AA60BC">
        <w:rPr>
          <w:rFonts w:hint="eastAsia"/>
          <w:vertAlign w:val="superscript"/>
        </w:rPr>
        <w:t>2</w:t>
      </w:r>
      <w:r w:rsidR="00AA60BC">
        <w:rPr>
          <w:rFonts w:hint="eastAsia"/>
        </w:rPr>
        <w:t>-CR</w:t>
      </w:r>
      <w:r w:rsidR="00AA60BC">
        <w:rPr>
          <w:rFonts w:hint="eastAsia"/>
          <w:vertAlign w:val="superscript"/>
        </w:rPr>
        <w:t>2</w:t>
      </w:r>
      <w:r w:rsidR="005A7D3C">
        <w:rPr>
          <w:rFonts w:hint="eastAsia"/>
        </w:rPr>
        <w:t>电路的</w:t>
      </w:r>
      <w:r>
        <w:rPr>
          <w:rFonts w:hint="eastAsia"/>
        </w:rPr>
        <w:t>幅频特性曲线测量</w:t>
      </w:r>
      <w:r w:rsidR="005A7D3C">
        <w:rPr>
          <w:rFonts w:hint="eastAsia"/>
        </w:rPr>
        <w:t>，并</w:t>
      </w:r>
      <w:r>
        <w:rPr>
          <w:rFonts w:hint="eastAsia"/>
        </w:rPr>
        <w:t>在</w:t>
      </w:r>
      <w:r>
        <w:rPr>
          <w:rFonts w:hint="eastAsia"/>
        </w:rPr>
        <w:t>2.8</w:t>
      </w:r>
      <w:r>
        <w:rPr>
          <w:rFonts w:hint="eastAsia"/>
        </w:rPr>
        <w:t>吋</w:t>
      </w:r>
      <w:r>
        <w:rPr>
          <w:rFonts w:hint="eastAsia"/>
        </w:rPr>
        <w:t>TFT</w:t>
      </w:r>
      <w:r>
        <w:t xml:space="preserve"> </w:t>
      </w:r>
      <w:r>
        <w:rPr>
          <w:rFonts w:hint="eastAsia"/>
        </w:rPr>
        <w:t>LCD</w:t>
      </w:r>
      <w:r>
        <w:rPr>
          <w:rFonts w:hint="eastAsia"/>
        </w:rPr>
        <w:t>显示屏上进行幅频特性曲线绘制。</w:t>
      </w:r>
    </w:p>
    <w:p w14:paraId="088A834B" w14:textId="35311704" w:rsidR="005A7D3C" w:rsidRDefault="0003040A" w:rsidP="0003040A">
      <w:pPr>
        <w:ind w:firstLine="480"/>
      </w:pPr>
      <w:r>
        <w:rPr>
          <w:rFonts w:hint="eastAsia"/>
        </w:rPr>
        <w:t>3</w:t>
      </w:r>
      <w:r>
        <w:rPr>
          <w:rFonts w:hint="eastAsia"/>
        </w:rPr>
        <w:t>、通过串口将幅频特性曲线数据发送至</w:t>
      </w:r>
      <w:r>
        <w:rPr>
          <w:rFonts w:hint="eastAsia"/>
        </w:rPr>
        <w:t>PC</w:t>
      </w:r>
      <w:r>
        <w:rPr>
          <w:rFonts w:hint="eastAsia"/>
        </w:rPr>
        <w:t>端，</w:t>
      </w:r>
      <w:r w:rsidR="00AA60BC">
        <w:rPr>
          <w:rFonts w:hint="eastAsia"/>
        </w:rPr>
        <w:t>在</w:t>
      </w:r>
      <w:r w:rsidR="00AA60BC">
        <w:rPr>
          <w:rFonts w:hint="eastAsia"/>
        </w:rPr>
        <w:t>E</w:t>
      </w:r>
      <w:r w:rsidR="00AA60BC">
        <w:t>x</w:t>
      </w:r>
      <w:r w:rsidR="00AA60BC">
        <w:rPr>
          <w:rFonts w:hint="eastAsia"/>
        </w:rPr>
        <w:t>cel</w:t>
      </w:r>
      <w:r w:rsidR="00AA60BC">
        <w:rPr>
          <w:rFonts w:hint="eastAsia"/>
        </w:rPr>
        <w:t>中</w:t>
      </w:r>
      <w:r>
        <w:rPr>
          <w:rFonts w:hint="eastAsia"/>
        </w:rPr>
        <w:t>绘制幅频特性曲线</w:t>
      </w:r>
      <w:r w:rsidR="005A7D3C">
        <w:rPr>
          <w:rFonts w:hint="eastAsia"/>
        </w:rPr>
        <w:t>，并与</w:t>
      </w:r>
      <w:r w:rsidR="005A7D3C">
        <w:rPr>
          <w:rFonts w:hint="eastAsia"/>
        </w:rPr>
        <w:t>Multisim</w:t>
      </w:r>
      <w:r w:rsidR="005A7D3C">
        <w:rPr>
          <w:rFonts w:hint="eastAsia"/>
        </w:rPr>
        <w:t>仿真结果进行对比。</w:t>
      </w:r>
    </w:p>
    <w:p w14:paraId="12778BCE" w14:textId="51573DF5" w:rsidR="005A7D3C" w:rsidRPr="00C24FAD" w:rsidRDefault="005A7D3C" w:rsidP="005A7D3C">
      <w:pPr>
        <w:ind w:firstLine="480"/>
        <w:rPr>
          <w:color w:val="FF0000"/>
        </w:rPr>
      </w:pPr>
      <w:r>
        <w:rPr>
          <w:rFonts w:hint="eastAsia"/>
        </w:rPr>
        <w:t>3</w:t>
      </w:r>
      <w:r>
        <w:rPr>
          <w:rFonts w:hint="eastAsia"/>
        </w:rPr>
        <w:t>、掌握</w:t>
      </w:r>
      <w:r>
        <w:rPr>
          <w:rFonts w:hint="eastAsia"/>
        </w:rPr>
        <w:t>RC</w:t>
      </w:r>
      <w:r>
        <w:rPr>
          <w:rFonts w:hint="eastAsia"/>
        </w:rPr>
        <w:t>、</w:t>
      </w:r>
      <w:r>
        <w:rPr>
          <w:rFonts w:hint="eastAsia"/>
        </w:rPr>
        <w:t>CR</w:t>
      </w:r>
      <w:r>
        <w:rPr>
          <w:rFonts w:hint="eastAsia"/>
        </w:rPr>
        <w:t>、</w:t>
      </w:r>
      <w:r>
        <w:rPr>
          <w:rFonts w:hint="eastAsia"/>
        </w:rPr>
        <w:t>RC</w:t>
      </w:r>
      <w:r>
        <w:rPr>
          <w:rFonts w:hint="eastAsia"/>
          <w:vertAlign w:val="superscript"/>
        </w:rPr>
        <w:t>2</w:t>
      </w:r>
      <w:r>
        <w:rPr>
          <w:rFonts w:hint="eastAsia"/>
        </w:rPr>
        <w:t>、</w:t>
      </w:r>
      <w:r>
        <w:rPr>
          <w:rFonts w:hint="eastAsia"/>
        </w:rPr>
        <w:t>CR</w:t>
      </w:r>
      <w:r>
        <w:rPr>
          <w:rFonts w:hint="eastAsia"/>
          <w:vertAlign w:val="superscript"/>
        </w:rPr>
        <w:t>2</w:t>
      </w:r>
      <w:r>
        <w:rPr>
          <w:rFonts w:hint="eastAsia"/>
        </w:rPr>
        <w:t>、</w:t>
      </w:r>
      <w:r>
        <w:rPr>
          <w:rFonts w:hint="eastAsia"/>
        </w:rPr>
        <w:t>RC-CR</w:t>
      </w:r>
      <w:r>
        <w:rPr>
          <w:rFonts w:hint="eastAsia"/>
        </w:rPr>
        <w:t>、</w:t>
      </w:r>
      <w:r>
        <w:rPr>
          <w:rFonts w:hint="eastAsia"/>
        </w:rPr>
        <w:t>RC</w:t>
      </w:r>
      <w:r>
        <w:rPr>
          <w:rFonts w:hint="eastAsia"/>
          <w:vertAlign w:val="superscript"/>
        </w:rPr>
        <w:t>2</w:t>
      </w:r>
      <w:r>
        <w:rPr>
          <w:rFonts w:hint="eastAsia"/>
        </w:rPr>
        <w:t>-CR</w:t>
      </w:r>
      <w:r>
        <w:rPr>
          <w:rFonts w:hint="eastAsia"/>
          <w:vertAlign w:val="superscript"/>
        </w:rPr>
        <w:t>2</w:t>
      </w:r>
      <w:r>
        <w:rPr>
          <w:rFonts w:hint="eastAsia"/>
        </w:rPr>
        <w:t>等电路的截止频率和衰减速度计算方式。</w:t>
      </w:r>
    </w:p>
    <w:p w14:paraId="03EEB44A" w14:textId="49E0CAB7" w:rsidR="00EE17EB" w:rsidRDefault="00EE17EB" w:rsidP="00137DF3">
      <w:pPr>
        <w:pStyle w:val="2"/>
        <w:spacing w:before="156" w:after="156"/>
      </w:pPr>
      <w:r>
        <w:rPr>
          <w:rFonts w:hint="eastAsia"/>
        </w:rPr>
        <w:t>三、</w:t>
      </w:r>
      <w:r w:rsidR="005A7D3C">
        <w:rPr>
          <w:rFonts w:hint="eastAsia"/>
        </w:rPr>
        <w:t>实验原理</w:t>
      </w:r>
    </w:p>
    <w:p w14:paraId="70AEA2F6" w14:textId="24E5855A" w:rsidR="002D6B3A" w:rsidRPr="002D6B3A" w:rsidRDefault="002D6B3A" w:rsidP="005A7D3C">
      <w:pPr>
        <w:ind w:firstLine="480"/>
      </w:pPr>
      <w:r w:rsidRPr="002D6B3A">
        <w:rPr>
          <w:rFonts w:hint="eastAsia"/>
        </w:rPr>
        <w:t>幅频特性是指</w:t>
      </w:r>
      <w:r>
        <w:rPr>
          <w:rFonts w:hint="eastAsia"/>
        </w:rPr>
        <w:t>在电路中</w:t>
      </w:r>
      <w:r w:rsidRPr="002D6B3A">
        <w:rPr>
          <w:rFonts w:hint="eastAsia"/>
        </w:rPr>
        <w:t>含有电抗元件</w:t>
      </w:r>
      <w:r>
        <w:rPr>
          <w:rFonts w:hint="eastAsia"/>
        </w:rPr>
        <w:t>时</w:t>
      </w:r>
      <w:r w:rsidRPr="002D6B3A">
        <w:rPr>
          <w:rFonts w:hint="eastAsia"/>
        </w:rPr>
        <w:t>，由于它们在</w:t>
      </w:r>
      <w:r>
        <w:rPr>
          <w:rFonts w:hint="eastAsia"/>
        </w:rPr>
        <w:t>不同</w:t>
      </w:r>
      <w:r w:rsidRPr="002D6B3A">
        <w:rPr>
          <w:rFonts w:hint="eastAsia"/>
        </w:rPr>
        <w:t>频率下的电抗值不相同，因而电信号在通过这些电路的过程中，其幅度发生了变化。</w:t>
      </w:r>
      <w:r>
        <w:rPr>
          <w:rFonts w:hint="eastAsia"/>
        </w:rPr>
        <w:t>电路对不同频率</w:t>
      </w:r>
      <w:r w:rsidRPr="002D6B3A">
        <w:rPr>
          <w:rFonts w:hint="eastAsia"/>
        </w:rPr>
        <w:t>输入信号与输出信号的幅度之比称为幅频特性。</w:t>
      </w:r>
    </w:p>
    <w:p w14:paraId="27ED614B" w14:textId="07A72EC3" w:rsidR="005A7D3C" w:rsidRDefault="00375C17" w:rsidP="005A7D3C">
      <w:pPr>
        <w:ind w:firstLine="480"/>
      </w:pPr>
      <w:r>
        <w:rPr>
          <w:rFonts w:hint="eastAsia"/>
        </w:rPr>
        <w:t>幅频特性常用于滤波器设计，针对信号中的不同频率成分进行不同程度的放大</w:t>
      </w:r>
      <w:r>
        <w:rPr>
          <w:rFonts w:hint="eastAsia"/>
        </w:rPr>
        <w:t>/</w:t>
      </w:r>
      <w:r>
        <w:rPr>
          <w:rFonts w:hint="eastAsia"/>
        </w:rPr>
        <w:t>衰减，从而增强有效信号，减小无效信号，提高信噪比。</w:t>
      </w:r>
    </w:p>
    <w:p w14:paraId="348B2D3B" w14:textId="5A530CF8" w:rsidR="00507878" w:rsidRDefault="00375C17" w:rsidP="00507878">
      <w:pPr>
        <w:ind w:firstLine="480"/>
      </w:pPr>
      <w:r>
        <w:rPr>
          <w:rFonts w:hint="eastAsia"/>
        </w:rPr>
        <w:t>常见的无源滤波电路包括</w:t>
      </w:r>
      <w:r>
        <w:rPr>
          <w:rFonts w:hint="eastAsia"/>
        </w:rPr>
        <w:t>RC</w:t>
      </w:r>
      <w:r>
        <w:rPr>
          <w:rFonts w:hint="eastAsia"/>
        </w:rPr>
        <w:t>、</w:t>
      </w:r>
      <w:r>
        <w:rPr>
          <w:rFonts w:hint="eastAsia"/>
        </w:rPr>
        <w:t>CR</w:t>
      </w:r>
      <w:r>
        <w:rPr>
          <w:rFonts w:hint="eastAsia"/>
        </w:rPr>
        <w:t>、</w:t>
      </w:r>
      <w:r>
        <w:rPr>
          <w:rFonts w:hint="eastAsia"/>
        </w:rPr>
        <w:t>RC</w:t>
      </w:r>
      <w:r>
        <w:rPr>
          <w:rFonts w:hint="eastAsia"/>
          <w:vertAlign w:val="superscript"/>
        </w:rPr>
        <w:t>2</w:t>
      </w:r>
      <w:r>
        <w:rPr>
          <w:rFonts w:hint="eastAsia"/>
        </w:rPr>
        <w:t>、</w:t>
      </w:r>
      <w:r>
        <w:rPr>
          <w:rFonts w:hint="eastAsia"/>
        </w:rPr>
        <w:t>CR</w:t>
      </w:r>
      <w:r>
        <w:rPr>
          <w:rFonts w:hint="eastAsia"/>
          <w:vertAlign w:val="superscript"/>
        </w:rPr>
        <w:t>2</w:t>
      </w:r>
      <w:r>
        <w:rPr>
          <w:rFonts w:hint="eastAsia"/>
        </w:rPr>
        <w:t>、</w:t>
      </w:r>
      <w:r>
        <w:rPr>
          <w:rFonts w:hint="eastAsia"/>
        </w:rPr>
        <w:t>RC-CR</w:t>
      </w:r>
      <w:r>
        <w:rPr>
          <w:rFonts w:hint="eastAsia"/>
        </w:rPr>
        <w:t>等电路，有源滤波电路包括</w:t>
      </w:r>
      <w:r w:rsidR="00DE1D8F">
        <w:rPr>
          <w:rFonts w:hint="eastAsia"/>
        </w:rPr>
        <w:t>一阶有源滤波电路，二阶</w:t>
      </w:r>
      <w:proofErr w:type="spellStart"/>
      <w:r w:rsidR="00DE1D8F">
        <w:rPr>
          <w:rFonts w:hint="eastAsia"/>
        </w:rPr>
        <w:t>Sallen</w:t>
      </w:r>
      <w:proofErr w:type="spellEnd"/>
      <w:r w:rsidR="00DE1D8F">
        <w:rPr>
          <w:rFonts w:hint="eastAsia"/>
        </w:rPr>
        <w:t>-</w:t>
      </w:r>
      <w:r w:rsidR="00DE1D8F">
        <w:t>K</w:t>
      </w:r>
      <w:r w:rsidR="00DE1D8F">
        <w:rPr>
          <w:rFonts w:hint="eastAsia"/>
        </w:rPr>
        <w:t>ey</w:t>
      </w:r>
      <w:r w:rsidR="00DE1D8F">
        <w:rPr>
          <w:rFonts w:hint="eastAsia"/>
        </w:rPr>
        <w:t>滤波电路，二阶多路反馈滤波电路等。</w:t>
      </w:r>
      <w:r w:rsidR="00507878">
        <w:rPr>
          <w:rFonts w:hint="eastAsia"/>
        </w:rPr>
        <w:t>无源滤波电路设计简单，成本较低，但由于电抗分压，输出往往存在衰减，常用于射频电路。有源滤波电路设计复杂，成本较高，但能保证通带内信号无衰减，常用于高精度模拟信号滤波。</w:t>
      </w:r>
    </w:p>
    <w:p w14:paraId="480791DC" w14:textId="5FA9EC90" w:rsidR="00DE1D8F" w:rsidRDefault="00155B5B" w:rsidP="00155B5B">
      <w:pPr>
        <w:ind w:firstLineChars="0" w:firstLine="0"/>
        <w:jc w:val="center"/>
      </w:pPr>
      <w:r>
        <w:rPr>
          <w:noProof/>
        </w:rPr>
        <w:lastRenderedPageBreak/>
        <w:drawing>
          <wp:inline distT="0" distB="0" distL="0" distR="0" wp14:anchorId="14E531A6" wp14:editId="7A958A6F">
            <wp:extent cx="5274310" cy="3098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98165"/>
                    </a:xfrm>
                    <a:prstGeom prst="rect">
                      <a:avLst/>
                    </a:prstGeom>
                  </pic:spPr>
                </pic:pic>
              </a:graphicData>
            </a:graphic>
          </wp:inline>
        </w:drawing>
      </w:r>
    </w:p>
    <w:p w14:paraId="021F4CFB" w14:textId="527B96C3" w:rsidR="00375C17" w:rsidRDefault="00AF02B8" w:rsidP="005A7D3C">
      <w:pPr>
        <w:ind w:firstLine="480"/>
      </w:pPr>
      <w:r>
        <w:rPr>
          <w:rFonts w:hint="eastAsia"/>
        </w:rPr>
        <w:t>各滤波器的幅频特性曲线可通过列写节点电压方程得到，如一阶</w:t>
      </w:r>
      <w:r>
        <w:rPr>
          <w:rFonts w:hint="eastAsia"/>
        </w:rPr>
        <w:t>RC</w:t>
      </w:r>
      <w:r>
        <w:rPr>
          <w:rFonts w:hint="eastAsia"/>
        </w:rPr>
        <w:t>滤波器</w:t>
      </w:r>
      <w:r w:rsidR="003372F3">
        <w:rPr>
          <w:rFonts w:hint="eastAsia"/>
        </w:rPr>
        <w:t>：</w:t>
      </w:r>
    </w:p>
    <w:p w14:paraId="22C2964F" w14:textId="31D44CF8" w:rsidR="003372F3" w:rsidRDefault="00787BD1" w:rsidP="00345B2B">
      <w:pPr>
        <w:wordWrap w:val="0"/>
        <w:ind w:firstLine="480"/>
        <w:jc w:val="right"/>
      </w:pPr>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ⅈ</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jωC</m:t>
                </m:r>
              </m:den>
            </m:f>
          </m:num>
          <m:den>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jωC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1+jωRC</m:t>
            </m:r>
          </m:den>
        </m:f>
        <m:r>
          <w:rPr>
            <w:rFonts w:ascii="Cambria Math" w:hAnsi="Cambria Math"/>
          </w:rPr>
          <m:t>=</m:t>
        </m:r>
        <m:f>
          <m:fPr>
            <m:ctrlPr>
              <w:rPr>
                <w:rFonts w:ascii="Cambria Math" w:hAnsi="Cambria Math"/>
                <w:i/>
              </w:rPr>
            </m:ctrlPr>
          </m:fPr>
          <m:num>
            <m:r>
              <w:rPr>
                <w:rFonts w:ascii="Cambria Math" w:hAnsi="Cambria Math"/>
              </w:rPr>
              <m:t>1-jωRC</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ωRC</m:t>
                    </m:r>
                  </m:e>
                </m:d>
              </m:e>
              <m:sup>
                <m:r>
                  <w:rPr>
                    <w:rFonts w:ascii="Cambria Math" w:hAnsi="Cambria Math"/>
                  </w:rPr>
                  <m:t>2</m:t>
                </m:r>
              </m:sup>
            </m:sSup>
          </m:den>
        </m:f>
      </m:oMath>
      <w:r w:rsidR="003372F3">
        <w:tab/>
      </w:r>
      <w:r w:rsidR="00345B2B">
        <w:t xml:space="preserve">             </w:t>
      </w:r>
      <w:r w:rsidR="00345B2B">
        <w:rPr>
          <w:rFonts w:hint="eastAsia"/>
        </w:rPr>
        <w:t>（</w:t>
      </w:r>
      <w:r w:rsidR="00345B2B">
        <w:rPr>
          <w:rFonts w:hint="eastAsia"/>
        </w:rPr>
        <w:t>1</w:t>
      </w:r>
      <w:r w:rsidR="00345B2B">
        <w:rPr>
          <w:rFonts w:hint="eastAsia"/>
        </w:rPr>
        <w:t>）</w:t>
      </w:r>
    </w:p>
    <w:p w14:paraId="2A2A97F7" w14:textId="0C74D6A3" w:rsidR="00787BD1" w:rsidRDefault="003372F3" w:rsidP="005A7D3C">
      <w:pPr>
        <w:ind w:firstLine="480"/>
      </w:pPr>
      <w:r>
        <w:rPr>
          <w:rFonts w:hint="eastAsia"/>
        </w:rPr>
        <w:t>令</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oMath>
      <w:r w:rsidR="00463ECF">
        <w:rPr>
          <w:rFonts w:hint="eastAsia"/>
        </w:rPr>
        <w:t>（其中</w:t>
      </w:r>
      <w:r w:rsidR="00463ECF">
        <w:rPr>
          <w:rFonts w:hint="eastAsia"/>
        </w:rPr>
        <w:t>RC=</w:t>
      </w:r>
      <w:r w:rsidR="00463ECF">
        <w:rPr>
          <w:rFonts w:hint="eastAsia"/>
        </w:rPr>
        <w:t>τ为电路时间常数</w:t>
      </w:r>
      <w:r w:rsidR="00BD2FA2">
        <w:rPr>
          <w:rFonts w:hint="eastAsia"/>
        </w:rPr>
        <w:t>，</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BD2FA2">
        <w:rPr>
          <w:rFonts w:hint="eastAsia"/>
        </w:rPr>
        <w:t>表征电路特征频率</w:t>
      </w:r>
      <w:r w:rsidR="00463ECF">
        <w:rPr>
          <w:rFonts w:hint="eastAsia"/>
        </w:rPr>
        <w:t>）</w:t>
      </w:r>
      <w:r>
        <w:rPr>
          <w:rFonts w:hint="eastAsia"/>
        </w:rPr>
        <w:t>带入上式得</w:t>
      </w:r>
      <w:r w:rsidR="00345B2B">
        <w:rPr>
          <w:rFonts w:hint="eastAsia"/>
        </w:rPr>
        <w:t>：</w:t>
      </w:r>
    </w:p>
    <w:p w14:paraId="0CF0F93D" w14:textId="0C59050C" w:rsidR="00F56934" w:rsidRDefault="00345B2B" w:rsidP="00345B2B">
      <w:pPr>
        <w:ind w:firstLine="480"/>
        <w:jc w:val="right"/>
      </w:pPr>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hint="eastAsia"/>
          </w:rPr>
          <m:t>=</m:t>
        </m:r>
        <m:f>
          <m:fPr>
            <m:ctrlPr>
              <w:rPr>
                <w:rFonts w:ascii="Cambria Math" w:hAnsi="Cambria Math"/>
                <w:i/>
              </w:rPr>
            </m:ctrlPr>
          </m:fPr>
          <m:num>
            <m:r>
              <w:rPr>
                <w:rFonts w:ascii="Cambria Math" w:hAnsi="Cambria Math" w:hint="eastAsia"/>
              </w:rPr>
              <m:t>1</m:t>
            </m:r>
            <m:r>
              <w:rPr>
                <w:rFonts w:ascii="微软雅黑" w:eastAsia="微软雅黑" w:hAnsi="微软雅黑" w:cs="微软雅黑" w:hint="eastAsia"/>
              </w:rPr>
              <m:t>-</m:t>
            </m:r>
            <m:r>
              <w:rPr>
                <w:rFonts w:ascii="Cambria Math" w:hAnsi="Cambria Math" w:hint="eastAsia"/>
              </w:rPr>
              <m:t>j</m:t>
            </m:r>
            <m:r>
              <w:rPr>
                <w:rFonts w:ascii="Cambria Math" w:hAnsi="Cambria Math"/>
              </w:rPr>
              <m:t>ω</m:t>
            </m:r>
            <m:r>
              <w:rPr>
                <w:rFonts w:ascii="Cambria Math" w:hAnsi="Cambria Math" w:hint="eastAsia"/>
              </w:rPr>
              <m:t>/</m:t>
            </m:r>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hint="eastAsia"/>
              </w:rPr>
              <m:t>1+</m:t>
            </m:r>
            <m:sSup>
              <m:sSupPr>
                <m:ctrlPr>
                  <w:rPr>
                    <w:rFonts w:ascii="Cambria Math" w:hAnsi="Cambria Math"/>
                    <w:i/>
                  </w:rPr>
                </m:ctrlPr>
              </m:sSupPr>
              <m:e>
                <m:r>
                  <w:rPr>
                    <w:rFonts w:ascii="Cambria Math" w:hAnsi="Cambria Math"/>
                  </w:rPr>
                  <m:t>(ω</m:t>
                </m:r>
                <m:r>
                  <w:rPr>
                    <w:rFonts w:ascii="Cambria Math" w:hAnsi="Cambria Math" w:hint="eastAsia"/>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e>
              <m:sup>
                <m:r>
                  <w:rPr>
                    <w:rFonts w:ascii="Cambria Math" w:hAnsi="Cambria Math"/>
                  </w:rPr>
                  <m:t>2</m:t>
                </m:r>
              </m:sup>
            </m:sSup>
          </m:den>
        </m:f>
      </m:oMath>
      <w:r>
        <w:t xml:space="preserve">                      </w:t>
      </w:r>
      <w:r>
        <w:rPr>
          <w:rFonts w:hint="eastAsia"/>
        </w:rPr>
        <w:t>（</w:t>
      </w:r>
      <w:r>
        <w:t>2</w:t>
      </w:r>
      <w:r>
        <w:rPr>
          <w:rFonts w:hint="eastAsia"/>
        </w:rPr>
        <w:t>）</w:t>
      </w:r>
    </w:p>
    <w:p w14:paraId="2B96470F" w14:textId="62B4757D" w:rsidR="00345B2B" w:rsidRDefault="00345B2B" w:rsidP="00345B2B">
      <w:pPr>
        <w:ind w:firstLine="480"/>
      </w:pPr>
      <w:r>
        <w:rPr>
          <w:rFonts w:hint="eastAsia"/>
        </w:rPr>
        <w:t>实部为：</w:t>
      </w:r>
    </w:p>
    <w:p w14:paraId="400C3AAA" w14:textId="20EE48B9" w:rsidR="00345B2B" w:rsidRPr="00B9358D" w:rsidRDefault="00B9358D" w:rsidP="00B9358D">
      <w:pPr>
        <w:ind w:firstLine="480"/>
        <w:jc w:val="right"/>
      </w:pPr>
      <m:oMath>
        <m:r>
          <w:rPr>
            <w:rFonts w:ascii="Cambria Math" w:hAnsi="Cambria Math" w:hint="eastAsia"/>
          </w:rPr>
          <m:t>real=</m:t>
        </m:r>
        <m:f>
          <m:fPr>
            <m:ctrlPr>
              <w:rPr>
                <w:rFonts w:ascii="Cambria Math" w:hAnsi="Cambria Math"/>
                <w:i/>
              </w:rPr>
            </m:ctrlPr>
          </m:fPr>
          <m:num>
            <m:r>
              <w:rPr>
                <w:rFonts w:ascii="Cambria Math" w:hAnsi="Cambria Math" w:hint="eastAsia"/>
              </w:rPr>
              <m:t>1</m:t>
            </m:r>
          </m:num>
          <m:den>
            <m:r>
              <w:rPr>
                <w:rFonts w:ascii="Cambria Math" w:hAnsi="Cambria Math" w:hint="eastAsia"/>
              </w:rPr>
              <m:t>1+</m:t>
            </m:r>
            <m:sSup>
              <m:sSupPr>
                <m:ctrlPr>
                  <w:rPr>
                    <w:rFonts w:ascii="Cambria Math" w:hAnsi="Cambria Math"/>
                    <w:i/>
                  </w:rPr>
                </m:ctrlPr>
              </m:sSupPr>
              <m:e>
                <m:r>
                  <w:rPr>
                    <w:rFonts w:ascii="Cambria Math" w:hAnsi="Cambria Math"/>
                  </w:rPr>
                  <m:t>(ω</m:t>
                </m:r>
                <m:r>
                  <w:rPr>
                    <w:rFonts w:ascii="Cambria Math" w:hAnsi="Cambria Math" w:hint="eastAsia"/>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e>
              <m:sup>
                <m:r>
                  <w:rPr>
                    <w:rFonts w:ascii="Cambria Math" w:hAnsi="Cambria Math"/>
                  </w:rPr>
                  <m:t>2</m:t>
                </m:r>
              </m:sup>
            </m:sSup>
          </m:den>
        </m:f>
      </m:oMath>
      <w:r>
        <w:t xml:space="preserve">                      </w:t>
      </w:r>
      <w:r>
        <w:rPr>
          <w:rFonts w:hint="eastAsia"/>
        </w:rPr>
        <w:t>（</w:t>
      </w:r>
      <w:r>
        <w:t>3</w:t>
      </w:r>
      <w:r>
        <w:rPr>
          <w:rFonts w:hint="eastAsia"/>
        </w:rPr>
        <w:t>）</w:t>
      </w:r>
    </w:p>
    <w:p w14:paraId="721F3345" w14:textId="7C4C0BA6" w:rsidR="00B9358D" w:rsidRDefault="00B9358D" w:rsidP="00B9358D">
      <w:pPr>
        <w:ind w:firstLine="480"/>
      </w:pPr>
      <w:r>
        <w:rPr>
          <w:rFonts w:hint="eastAsia"/>
        </w:rPr>
        <w:t>虚部为：</w:t>
      </w:r>
    </w:p>
    <w:p w14:paraId="31FEE038" w14:textId="6B61F1CC" w:rsidR="00B9358D" w:rsidRPr="00B9358D" w:rsidRDefault="00B9358D" w:rsidP="00B9358D">
      <w:pPr>
        <w:ind w:firstLine="480"/>
        <w:jc w:val="right"/>
      </w:pPr>
      <m:oMath>
        <m:r>
          <w:rPr>
            <w:rFonts w:ascii="Cambria Math" w:hAnsi="Cambria Math" w:hint="eastAsia"/>
          </w:rPr>
          <m:t>imga=</m:t>
        </m:r>
        <m:f>
          <m:fPr>
            <m:ctrlPr>
              <w:rPr>
                <w:rFonts w:ascii="Cambria Math" w:hAnsi="Cambria Math"/>
                <w:i/>
              </w:rPr>
            </m:ctrlPr>
          </m:fPr>
          <m:num>
            <m:r>
              <w:rPr>
                <w:rFonts w:ascii="微软雅黑" w:eastAsia="微软雅黑" w:hAnsi="微软雅黑" w:cs="微软雅黑" w:hint="eastAsia"/>
              </w:rPr>
              <m:t>-</m:t>
            </m:r>
            <m:r>
              <w:rPr>
                <w:rFonts w:ascii="Cambria Math" w:hAnsi="Cambria Math"/>
              </w:rPr>
              <m:t>ω</m:t>
            </m:r>
            <m:r>
              <w:rPr>
                <w:rFonts w:ascii="Cambria Math" w:hAnsi="Cambria Math" w:hint="eastAsia"/>
              </w:rPr>
              <m:t>/</m:t>
            </m:r>
            <m:sSub>
              <m:sSubPr>
                <m:ctrlPr>
                  <w:rPr>
                    <w:rFonts w:ascii="Cambria Math" w:hAnsi="Cambria Math"/>
                    <w:i/>
                  </w:rPr>
                </m:ctrlPr>
              </m:sSubPr>
              <m:e>
                <m:r>
                  <w:rPr>
                    <w:rFonts w:ascii="Cambria Math" w:hAnsi="Cambria Math"/>
                  </w:rPr>
                  <m:t>ω</m:t>
                </m:r>
              </m:e>
              <m:sub>
                <m:r>
                  <w:rPr>
                    <w:rFonts w:ascii="Cambria Math" w:hAnsi="Cambria Math"/>
                  </w:rPr>
                  <m:t>0</m:t>
                </m:r>
              </m:sub>
            </m:sSub>
          </m:num>
          <m:den>
            <m:r>
              <w:rPr>
                <w:rFonts w:ascii="Cambria Math" w:hAnsi="Cambria Math" w:hint="eastAsia"/>
              </w:rPr>
              <m:t>1+</m:t>
            </m:r>
            <m:sSup>
              <m:sSupPr>
                <m:ctrlPr>
                  <w:rPr>
                    <w:rFonts w:ascii="Cambria Math" w:hAnsi="Cambria Math"/>
                    <w:i/>
                  </w:rPr>
                </m:ctrlPr>
              </m:sSupPr>
              <m:e>
                <m:r>
                  <w:rPr>
                    <w:rFonts w:ascii="Cambria Math" w:hAnsi="Cambria Math"/>
                  </w:rPr>
                  <m:t>(ω</m:t>
                </m:r>
                <m:r>
                  <w:rPr>
                    <w:rFonts w:ascii="Cambria Math" w:hAnsi="Cambria Math" w:hint="eastAsia"/>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e>
              <m:sup>
                <m:r>
                  <w:rPr>
                    <w:rFonts w:ascii="Cambria Math" w:hAnsi="Cambria Math"/>
                  </w:rPr>
                  <m:t>2</m:t>
                </m:r>
              </m:sup>
            </m:sSup>
          </m:den>
        </m:f>
      </m:oMath>
      <w:r>
        <w:t xml:space="preserve">                      </w:t>
      </w:r>
      <w:r>
        <w:rPr>
          <w:rFonts w:hint="eastAsia"/>
        </w:rPr>
        <w:t>（</w:t>
      </w:r>
      <w:r w:rsidR="00455510">
        <w:rPr>
          <w:rFonts w:hint="eastAsia"/>
        </w:rPr>
        <w:t>4</w:t>
      </w:r>
      <w:r>
        <w:rPr>
          <w:rFonts w:hint="eastAsia"/>
        </w:rPr>
        <w:t>）</w:t>
      </w:r>
    </w:p>
    <w:p w14:paraId="43C61F67" w14:textId="77777777" w:rsidR="001A559C" w:rsidRDefault="001A559C" w:rsidP="001A559C">
      <w:pPr>
        <w:ind w:firstLine="480"/>
      </w:pPr>
      <w:r>
        <w:rPr>
          <w:rFonts w:hint="eastAsia"/>
        </w:rPr>
        <w:t>又：</w:t>
      </w:r>
    </w:p>
    <w:p w14:paraId="384A5BC6" w14:textId="5B36223B" w:rsidR="001A559C" w:rsidRPr="001A559C" w:rsidRDefault="001A559C" w:rsidP="009F3543">
      <w:pPr>
        <w:ind w:firstLine="480"/>
        <w:jc w:val="right"/>
        <w:rPr>
          <w:i/>
        </w:rPr>
      </w:pPr>
      <m:oMath>
        <m:r>
          <w:rPr>
            <w:rFonts w:ascii="Cambria Math" w:hAnsi="Cambria Math"/>
          </w:rPr>
          <m:t>H(jω)</m:t>
        </m:r>
        <m:r>
          <w:rPr>
            <w:rFonts w:ascii="Cambria Math" w:hAnsi="Cambria Math" w:hint="eastAsia"/>
          </w:rPr>
          <m:t>=|</m:t>
        </m:r>
        <m:r>
          <w:rPr>
            <w:rFonts w:ascii="Cambria Math" w:hAnsi="Cambria Math"/>
          </w:rPr>
          <m:t>H(jω)</m:t>
        </m:r>
        <m:r>
          <w:rPr>
            <w:rFonts w:ascii="Cambria Math" w:hAnsi="Cambria Math" w:hint="eastAsia"/>
          </w:rPr>
          <m:t>|</m:t>
        </m:r>
        <m:r>
          <w:rPr>
            <w:rFonts w:ascii="Cambria Math" w:hAnsi="Cambria Math"/>
          </w:rPr>
          <m:t>∠θ(ω)</m:t>
        </m:r>
      </m:oMath>
      <w:r w:rsidR="009F3543">
        <w:t xml:space="preserve">                   </w:t>
      </w:r>
      <w:r w:rsidR="009F3543">
        <w:rPr>
          <w:rFonts w:hint="eastAsia"/>
        </w:rPr>
        <w:t>（</w:t>
      </w:r>
      <w:r w:rsidR="00455510">
        <w:rPr>
          <w:rFonts w:hint="eastAsia"/>
        </w:rPr>
        <w:t>5</w:t>
      </w:r>
      <w:r w:rsidR="009F3543">
        <w:rPr>
          <w:rFonts w:hint="eastAsia"/>
        </w:rPr>
        <w:t>）</w:t>
      </w:r>
    </w:p>
    <w:p w14:paraId="19EC8B74" w14:textId="03C6EE16" w:rsidR="00B9358D" w:rsidRDefault="00B9358D" w:rsidP="00B9358D">
      <w:pPr>
        <w:ind w:firstLine="480"/>
      </w:pPr>
      <w:r>
        <w:rPr>
          <w:rFonts w:hint="eastAsia"/>
        </w:rPr>
        <w:t>即幅度和相位分别为：</w:t>
      </w:r>
    </w:p>
    <w:p w14:paraId="5FA33231" w14:textId="1E68DC21" w:rsidR="00B9358D" w:rsidRDefault="00000000" w:rsidP="009F3543">
      <w:pPr>
        <w:ind w:firstLine="480"/>
        <w:jc w:val="right"/>
      </w:pP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real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imga</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r>
                  <w:rPr>
                    <w:rFonts w:ascii="Cambria Math" w:hAnsi="Cambria Math" w:hint="eastAsia"/>
                  </w:rPr>
                  <m:t>1+</m:t>
                </m:r>
                <m:sSup>
                  <m:sSupPr>
                    <m:ctrlPr>
                      <w:rPr>
                        <w:rFonts w:ascii="Cambria Math" w:hAnsi="Cambria Math"/>
                        <w:i/>
                      </w:rPr>
                    </m:ctrlPr>
                  </m:sSupPr>
                  <m:e>
                    <m:r>
                      <w:rPr>
                        <w:rFonts w:ascii="Cambria Math" w:hAnsi="Cambria Math"/>
                      </w:rPr>
                      <m:t>(ω</m:t>
                    </m:r>
                    <m:r>
                      <w:rPr>
                        <w:rFonts w:ascii="Cambria Math" w:hAnsi="Cambria Math" w:hint="eastAsia"/>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e>
                  <m:sup>
                    <m:r>
                      <w:rPr>
                        <w:rFonts w:ascii="Cambria Math" w:hAnsi="Cambria Math"/>
                      </w:rPr>
                      <m:t>2</m:t>
                    </m:r>
                  </m:sup>
                </m:sSup>
              </m:den>
            </m:f>
          </m:e>
        </m:rad>
      </m:oMath>
      <w:r w:rsidR="009F3543">
        <w:t xml:space="preserve">           </w:t>
      </w:r>
      <w:r w:rsidR="009F3543">
        <w:rPr>
          <w:rFonts w:hint="eastAsia"/>
        </w:rPr>
        <w:t>（</w:t>
      </w:r>
      <w:r w:rsidR="00455510">
        <w:rPr>
          <w:rFonts w:hint="eastAsia"/>
        </w:rPr>
        <w:t>6</w:t>
      </w:r>
      <w:r w:rsidR="009F3543">
        <w:rPr>
          <w:rFonts w:hint="eastAsia"/>
        </w:rPr>
        <w:t>）</w:t>
      </w:r>
    </w:p>
    <w:p w14:paraId="2ACC8502" w14:textId="7E19B026" w:rsidR="00B9358D" w:rsidRPr="00ED14E6" w:rsidRDefault="00ED14E6" w:rsidP="009F3543">
      <w:pPr>
        <w:ind w:firstLine="480"/>
        <w:jc w:val="right"/>
      </w:pPr>
      <m:oMath>
        <m:r>
          <w:rPr>
            <w:rFonts w:ascii="Cambria Math" w:hAnsi="Cambria Math"/>
          </w:rPr>
          <m:t>θ</m:t>
        </m:r>
        <m:d>
          <m:dPr>
            <m:ctrlPr>
              <w:rPr>
                <w:rFonts w:ascii="Cambria Math" w:hAnsi="Cambria Math"/>
                <w:i/>
              </w:rPr>
            </m:ctrlPr>
          </m:dPr>
          <m:e>
            <m:r>
              <w:rPr>
                <w:rFonts w:ascii="Cambria Math" w:hAnsi="Cambria Math"/>
              </w:rPr>
              <m:t>ω</m:t>
            </m:r>
          </m:e>
        </m:d>
        <m:r>
          <w:rPr>
            <w:rFonts w:ascii="Cambria Math" w:hAnsi="Cambria Math"/>
          </w:rPr>
          <m:t>=</m:t>
        </m:r>
        <m:func>
          <m:funcPr>
            <m:ctrlPr>
              <w:rPr>
                <w:rFonts w:ascii="Cambria Math" w:hAnsi="Cambria Math"/>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hint="eastAsia"/>
                      </w:rPr>
                      <m:t>imga</m:t>
                    </m:r>
                  </m:num>
                  <m:den>
                    <m:r>
                      <w:rPr>
                        <w:rFonts w:ascii="Cambria Math" w:hAnsi="Cambria Math" w:hint="eastAsia"/>
                      </w:rPr>
                      <m:t>real</m:t>
                    </m:r>
                  </m:den>
                </m:f>
              </m:e>
            </m:d>
          </m:e>
        </m:func>
        <m:r>
          <w:rPr>
            <w:rFonts w:ascii="Cambria Math" w:hAnsi="Cambria Math"/>
          </w:rPr>
          <m:t>=-</m:t>
        </m:r>
        <m:r>
          <m:rPr>
            <m:sty m:val="p"/>
          </m:rPr>
          <w:rPr>
            <w:rFonts w:ascii="Cambria Math" w:hAnsi="Cambria Math"/>
          </w:rPr>
          <m:t>arctan⁡</m:t>
        </m:r>
        <m:r>
          <w:rPr>
            <w:rFonts w:ascii="Cambria Math" w:hAnsi="Cambria Math"/>
          </w:rPr>
          <m:t>(</m:t>
        </m:r>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m:t>
        </m:r>
      </m:oMath>
      <w:r w:rsidR="009F3543">
        <w:t xml:space="preserve">             </w:t>
      </w:r>
      <w:r w:rsidR="009F3543">
        <w:rPr>
          <w:rFonts w:hint="eastAsia"/>
        </w:rPr>
        <w:t>（</w:t>
      </w:r>
      <w:r w:rsidR="00455510">
        <w:rPr>
          <w:rFonts w:hint="eastAsia"/>
        </w:rPr>
        <w:t>7</w:t>
      </w:r>
      <w:r w:rsidR="009F3543">
        <w:rPr>
          <w:rFonts w:hint="eastAsia"/>
        </w:rPr>
        <w:t>）</w:t>
      </w:r>
    </w:p>
    <w:p w14:paraId="29EECA03" w14:textId="7FA420F3" w:rsidR="00ED14E6" w:rsidRPr="009F1FE9" w:rsidRDefault="00ED14E6" w:rsidP="009F3543">
      <w:pPr>
        <w:ind w:firstLine="480"/>
        <w:jc w:val="right"/>
      </w:pPr>
      <m:oMath>
        <m:r>
          <w:rPr>
            <w:rFonts w:ascii="Cambria Math" w:hAnsi="Cambria Math"/>
          </w:rPr>
          <m:t>Gain=20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lg</m:t>
                </m:r>
              </m:e>
              <m:sub>
                <m:r>
                  <w:rPr>
                    <w:rFonts w:ascii="Cambria Math" w:hAnsi="Cambria Math"/>
                  </w:rPr>
                  <m:t>10</m:t>
                </m:r>
              </m:sub>
            </m:sSub>
          </m:fName>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jω</m:t>
                    </m:r>
                  </m:e>
                </m:d>
              </m:e>
            </m:d>
          </m:e>
        </m:func>
        <m:r>
          <w:rPr>
            <w:rFonts w:ascii="Cambria Math" w:hAnsi="Cambria Math"/>
          </w:rPr>
          <m:t>=-20</m:t>
        </m:r>
        <m:func>
          <m:funcPr>
            <m:ctrlPr>
              <w:rPr>
                <w:rFonts w:ascii="Cambria Math" w:hAnsi="Cambria Math"/>
                <w:i/>
              </w:rPr>
            </m:ctrlPr>
          </m:funcPr>
          <m:fName>
            <m:r>
              <m:rPr>
                <m:sty m:val="p"/>
              </m:rPr>
              <w:rPr>
                <w:rFonts w:ascii="Cambria Math" w:hAnsi="Cambria Math"/>
              </w:rPr>
              <m:t>lg</m:t>
            </m:r>
          </m:fName>
          <m:e>
            <m:rad>
              <m:radPr>
                <m:degHide m:val="1"/>
                <m:ctrlPr>
                  <w:rPr>
                    <w:rFonts w:ascii="Cambria Math" w:hAnsi="Cambria Math"/>
                    <w:i/>
                  </w:rPr>
                </m:ctrlPr>
              </m:radPr>
              <m:deg/>
              <m:e>
                <m:r>
                  <w:rPr>
                    <w:rFonts w:ascii="Cambria Math" w:hAnsi="Cambria Math" w:hint="eastAsia"/>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m:t>
                    </m:r>
                  </m:e>
                  <m:sup>
                    <m:r>
                      <w:rPr>
                        <w:rFonts w:ascii="Cambria Math" w:hAnsi="Cambria Math"/>
                      </w:rPr>
                      <m:t>2</m:t>
                    </m:r>
                  </m:sup>
                </m:sSup>
              </m:e>
            </m:rad>
          </m:e>
        </m:func>
      </m:oMath>
      <w:r w:rsidR="009F3543">
        <w:t xml:space="preserve">          </w:t>
      </w:r>
      <w:r w:rsidR="009F3543">
        <w:rPr>
          <w:rFonts w:hint="eastAsia"/>
        </w:rPr>
        <w:t>（</w:t>
      </w:r>
      <w:r w:rsidR="00455510">
        <w:rPr>
          <w:rFonts w:hint="eastAsia"/>
        </w:rPr>
        <w:t>8</w:t>
      </w:r>
      <w:r w:rsidR="009F3543">
        <w:rPr>
          <w:rFonts w:hint="eastAsia"/>
        </w:rPr>
        <w:t>）</w:t>
      </w:r>
    </w:p>
    <w:p w14:paraId="2B1CB9F9" w14:textId="4F757839" w:rsidR="009F1FE9" w:rsidRPr="009F1FE9" w:rsidRDefault="009F1FE9" w:rsidP="00345B2B">
      <w:pPr>
        <w:ind w:firstLine="480"/>
        <w:rPr>
          <w:i/>
        </w:rPr>
      </w:pPr>
      <w:r>
        <w:rPr>
          <w:rFonts w:hint="eastAsia"/>
        </w:rPr>
        <w:lastRenderedPageBreak/>
        <w:t>当</w:t>
      </w:r>
      <m:oMath>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hint="eastAsia"/>
        </w:rPr>
        <w:t>：</w:t>
      </w:r>
    </w:p>
    <w:p w14:paraId="02F7C090" w14:textId="186E47C9" w:rsidR="009F1FE9" w:rsidRPr="009F1FE9" w:rsidRDefault="009F1FE9" w:rsidP="00345B2B">
      <w:pPr>
        <w:ind w:firstLine="480"/>
      </w:pPr>
      <m:oMathPara>
        <m:oMath>
          <m:r>
            <w:rPr>
              <w:rFonts w:ascii="Cambria Math" w:hAnsi="Cambria Math"/>
            </w:rPr>
            <m:t>Gain=</m:t>
          </m:r>
          <m:r>
            <w:rPr>
              <w:rFonts w:ascii="微软雅黑" w:eastAsia="微软雅黑" w:hAnsi="微软雅黑" w:cs="微软雅黑" w:hint="eastAsia"/>
            </w:rPr>
            <m:t>-</m:t>
          </m:r>
          <m:r>
            <w:rPr>
              <w:rFonts w:ascii="Cambria Math" w:hAnsi="Cambria Math" w:hint="eastAsia"/>
            </w:rPr>
            <m:t>2</m:t>
          </m:r>
          <m:r>
            <w:rPr>
              <w:rFonts w:ascii="Cambria Math" w:eastAsia="微软雅黑" w:hAnsi="Cambria Math" w:cs="微软雅黑" w:hint="eastAsia"/>
            </w:rPr>
            <m:t>0</m:t>
          </m:r>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r>
                    <w:rPr>
                      <w:rFonts w:ascii="Cambria Math" w:hAnsi="Cambria Math" w:hint="eastAsia"/>
                    </w:rPr>
                    <m:t>1</m:t>
                  </m:r>
                </m:e>
              </m:d>
            </m:e>
          </m:func>
          <m:r>
            <w:rPr>
              <w:rFonts w:ascii="Cambria Math" w:hAnsi="Cambria Math" w:hint="eastAsia"/>
            </w:rPr>
            <m:t>=0</m:t>
          </m:r>
          <m:r>
            <w:rPr>
              <w:rFonts w:ascii="Cambria Math" w:hAnsi="Cambria Math"/>
            </w:rPr>
            <m:t xml:space="preserve"> </m:t>
          </m:r>
          <m:r>
            <w:rPr>
              <w:rFonts w:ascii="Cambria Math" w:hAnsi="Cambria Math" w:hint="eastAsia"/>
            </w:rPr>
            <m:t>dB</m:t>
          </m:r>
        </m:oMath>
      </m:oMathPara>
    </w:p>
    <w:p w14:paraId="59C4ACB4" w14:textId="53CAE72E" w:rsidR="009F1FE9" w:rsidRDefault="009F1FE9" w:rsidP="00345B2B">
      <w:pPr>
        <w:ind w:firstLine="480"/>
      </w:pPr>
      <m:oMathPara>
        <m:oMath>
          <m:r>
            <w:rPr>
              <w:rFonts w:ascii="Cambria Math" w:hAnsi="Cambria Math"/>
            </w:rPr>
            <m:t>θ</m:t>
          </m:r>
          <m:d>
            <m:dPr>
              <m:ctrlPr>
                <w:rPr>
                  <w:rFonts w:ascii="Cambria Math" w:hAnsi="Cambria Math"/>
                  <w:i/>
                </w:rPr>
              </m:ctrlPr>
            </m:dPr>
            <m:e>
              <m:r>
                <w:rPr>
                  <w:rFonts w:ascii="Cambria Math" w:hAnsi="Cambria Math"/>
                </w:rPr>
                <m:t>ω</m:t>
              </m:r>
            </m:e>
          </m:d>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r>
                    <w:rPr>
                      <w:rFonts w:ascii="Cambria Math" w:hAnsi="Cambria Math" w:hint="eastAsia"/>
                    </w:rPr>
                    <m:t>0</m:t>
                  </m:r>
                </m:e>
              </m:d>
            </m:e>
          </m:func>
          <m:r>
            <w:rPr>
              <w:rFonts w:ascii="Cambria Math" w:hAnsi="Cambria Math" w:hint="eastAsia"/>
            </w:rPr>
            <m:t>=0</m:t>
          </m:r>
          <m:r>
            <w:rPr>
              <w:rFonts w:ascii="Cambria Math" w:hAnsi="Cambria Math"/>
            </w:rPr>
            <m:t>°</m:t>
          </m:r>
        </m:oMath>
      </m:oMathPara>
    </w:p>
    <w:p w14:paraId="6E948908" w14:textId="3915E7E6" w:rsidR="009F1FE9" w:rsidRPr="009F1FE9" w:rsidRDefault="009F1FE9" w:rsidP="009F1FE9">
      <w:pPr>
        <w:ind w:firstLine="480"/>
        <w:rPr>
          <w:i/>
        </w:rPr>
      </w:pPr>
      <w:r>
        <w:rPr>
          <w:rFonts w:hint="eastAsia"/>
        </w:rPr>
        <w:t>当</w:t>
      </w:r>
      <m:oMath>
        <m:r>
          <w:rPr>
            <w:rFonts w:ascii="Cambria Math" w:hAnsi="Cambria Math"/>
          </w:rPr>
          <m:t>ω</m:t>
        </m:r>
        <m:r>
          <w:rPr>
            <w:rFonts w:ascii="Cambria Math" w:hAnsi="Cambria Math" w:hint="eastAsia"/>
          </w:rPr>
          <m:t>=</m:t>
        </m:r>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hint="eastAsia"/>
        </w:rPr>
        <w:t>：</w:t>
      </w:r>
    </w:p>
    <w:p w14:paraId="5359E60D" w14:textId="34AFBB44" w:rsidR="009F1FE9" w:rsidRDefault="009F1FE9" w:rsidP="009F1FE9">
      <w:pPr>
        <w:ind w:firstLine="480"/>
      </w:pPr>
      <m:oMathPara>
        <m:oMath>
          <m:r>
            <w:rPr>
              <w:rFonts w:ascii="Cambria Math" w:hAnsi="Cambria Math"/>
            </w:rPr>
            <m:t>Gain=</m:t>
          </m:r>
          <m:r>
            <w:rPr>
              <w:rFonts w:ascii="微软雅黑" w:eastAsia="微软雅黑" w:hAnsi="微软雅黑" w:cs="微软雅黑" w:hint="eastAsia"/>
            </w:rPr>
            <m:t>-</m:t>
          </m:r>
          <m:r>
            <w:rPr>
              <w:rFonts w:ascii="Cambria Math" w:hAnsi="Cambria Math" w:hint="eastAsia"/>
            </w:rPr>
            <m:t>2</m:t>
          </m:r>
          <m:r>
            <w:rPr>
              <w:rFonts w:ascii="Cambria Math" w:eastAsia="微软雅黑" w:hAnsi="Cambria Math" w:cs="微软雅黑" w:hint="eastAsia"/>
            </w:rPr>
            <m:t>0</m:t>
          </m:r>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rad>
                    <m:radPr>
                      <m:degHide m:val="1"/>
                      <m:ctrlPr>
                        <w:rPr>
                          <w:rFonts w:ascii="Cambria Math" w:hAnsi="Cambria Math"/>
                          <w:i/>
                        </w:rPr>
                      </m:ctrlPr>
                    </m:radPr>
                    <m:deg/>
                    <m:e>
                      <m:r>
                        <w:rPr>
                          <w:rFonts w:ascii="Cambria Math" w:hAnsi="Cambria Math" w:hint="eastAsia"/>
                        </w:rPr>
                        <m:t>2</m:t>
                      </m:r>
                    </m:e>
                  </m:rad>
                </m:e>
              </m:d>
            </m:e>
          </m:func>
          <m:r>
            <w:rPr>
              <w:rFonts w:ascii="Cambria Math" w:hAnsi="Cambria Math" w:hint="eastAsia"/>
            </w:rPr>
            <m:t>=</m:t>
          </m:r>
          <m:r>
            <w:rPr>
              <w:rFonts w:ascii="微软雅黑" w:eastAsia="微软雅黑" w:hAnsi="微软雅黑" w:cs="微软雅黑" w:hint="eastAsia"/>
            </w:rPr>
            <m:t>-</m:t>
          </m:r>
          <m:r>
            <w:rPr>
              <w:rFonts w:ascii="Cambria Math" w:hAnsi="Cambria Math" w:hint="eastAsia"/>
            </w:rPr>
            <m:t>3.0</m:t>
          </m:r>
          <m:r>
            <w:rPr>
              <w:rFonts w:ascii="Cambria Math" w:hAnsi="Cambria Math"/>
            </w:rPr>
            <m:t xml:space="preserve"> </m:t>
          </m:r>
          <m:r>
            <w:rPr>
              <w:rFonts w:ascii="Cambria Math" w:hAnsi="Cambria Math" w:hint="eastAsia"/>
            </w:rPr>
            <m:t>dB</m:t>
          </m:r>
        </m:oMath>
      </m:oMathPara>
    </w:p>
    <w:p w14:paraId="32BCCAE3" w14:textId="18558CCD" w:rsidR="00C15276" w:rsidRDefault="00C15276" w:rsidP="00C15276">
      <w:pPr>
        <w:ind w:firstLine="480"/>
      </w:pPr>
      <m:oMathPara>
        <m:oMath>
          <m:r>
            <w:rPr>
              <w:rFonts w:ascii="Cambria Math" w:hAnsi="Cambria Math"/>
            </w:rPr>
            <m:t>θ</m:t>
          </m:r>
          <m:d>
            <m:dPr>
              <m:ctrlPr>
                <w:rPr>
                  <w:rFonts w:ascii="Cambria Math" w:hAnsi="Cambria Math"/>
                  <w:i/>
                </w:rPr>
              </m:ctrlPr>
            </m:dPr>
            <m:e>
              <m:r>
                <w:rPr>
                  <w:rFonts w:ascii="Cambria Math" w:hAnsi="Cambria Math"/>
                </w:rPr>
                <m:t>ω</m:t>
              </m:r>
            </m:e>
          </m:d>
          <m:r>
            <w:rPr>
              <w:rFonts w:ascii="Cambria Math" w:hAnsi="Cambria Math"/>
            </w:rPr>
            <m:t>=-</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r>
                    <w:rPr>
                      <w:rFonts w:ascii="Cambria Math" w:hAnsi="Cambria Math" w:hint="eastAsia"/>
                    </w:rPr>
                    <m:t>1</m:t>
                  </m:r>
                </m:e>
              </m:d>
            </m:e>
          </m:func>
          <m:r>
            <w:rPr>
              <w:rFonts w:ascii="Cambria Math" w:hAnsi="Cambria Math" w:hint="eastAsia"/>
            </w:rPr>
            <m:t>=</m:t>
          </m:r>
          <m:r>
            <w:rPr>
              <w:rFonts w:ascii="微软雅黑" w:eastAsia="微软雅黑" w:hAnsi="微软雅黑" w:cs="微软雅黑" w:hint="eastAsia"/>
            </w:rPr>
            <m:t>-</m:t>
          </m:r>
          <m:r>
            <w:rPr>
              <w:rFonts w:ascii="Cambria Math" w:hAnsi="Cambria Math"/>
            </w:rPr>
            <m:t>45°</m:t>
          </m:r>
        </m:oMath>
      </m:oMathPara>
    </w:p>
    <w:p w14:paraId="67B8A729" w14:textId="23A02D89" w:rsidR="00C15276" w:rsidRPr="009F1FE9" w:rsidRDefault="00C15276" w:rsidP="00C15276">
      <w:pPr>
        <w:ind w:firstLine="480"/>
        <w:rPr>
          <w:i/>
        </w:rPr>
      </w:pPr>
      <w:r>
        <w:rPr>
          <w:rFonts w:hint="eastAsia"/>
        </w:rPr>
        <w:t>当</w:t>
      </w:r>
      <m:oMath>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oMath>
      <w:r>
        <w:rPr>
          <w:rFonts w:hint="eastAsia"/>
        </w:rPr>
        <w:t>：</w:t>
      </w:r>
    </w:p>
    <w:p w14:paraId="31F1C7C8" w14:textId="25074B3F" w:rsidR="00C15276" w:rsidRDefault="00C15276" w:rsidP="00C15276">
      <w:pPr>
        <w:ind w:firstLine="480"/>
      </w:pPr>
      <m:oMathPara>
        <m:oMath>
          <m:r>
            <w:rPr>
              <w:rFonts w:ascii="Cambria Math" w:hAnsi="Cambria Math"/>
            </w:rPr>
            <m:t>Gain=-20</m:t>
          </m:r>
          <m:func>
            <m:funcPr>
              <m:ctrlPr>
                <w:rPr>
                  <w:rFonts w:ascii="Cambria Math" w:hAnsi="Cambria Math"/>
                  <w:i/>
                </w:rPr>
              </m:ctrlPr>
            </m:funcPr>
            <m:fName>
              <m:r>
                <m:rPr>
                  <m:sty m:val="p"/>
                </m:rPr>
                <w:rPr>
                  <w:rFonts w:ascii="Cambria Math" w:hAnsi="Cambria Math"/>
                </w:rPr>
                <m:t>lg</m:t>
              </m:r>
            </m:fName>
            <m:e>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e>
          </m:func>
        </m:oMath>
      </m:oMathPara>
    </w:p>
    <w:p w14:paraId="09A56B1D" w14:textId="7E9315F2" w:rsidR="009F1FE9" w:rsidRPr="009F3543" w:rsidRDefault="00C15276" w:rsidP="00345B2B">
      <w:pPr>
        <w:ind w:firstLine="480"/>
      </w:pPr>
      <m:oMathPara>
        <m:oMath>
          <m:r>
            <w:rPr>
              <w:rFonts w:ascii="Cambria Math" w:hAnsi="Cambria Math"/>
            </w:rPr>
            <m:t>θ</m:t>
          </m:r>
          <m:d>
            <m:dPr>
              <m:ctrlPr>
                <w:rPr>
                  <w:rFonts w:ascii="Cambria Math" w:hAnsi="Cambria Math"/>
                  <w:i/>
                </w:rPr>
              </m:ctrlPr>
            </m:dPr>
            <m:e>
              <m:r>
                <w:rPr>
                  <w:rFonts w:ascii="Cambria Math" w:hAnsi="Cambria Math"/>
                </w:rPr>
                <m:t>ω</m:t>
              </m:r>
            </m:e>
          </m:d>
          <m:r>
            <w:rPr>
              <w:rFonts w:ascii="Cambria Math" w:hAnsi="Cambria Math"/>
            </w:rPr>
            <m:t>=-</m:t>
          </m:r>
          <m:r>
            <m:rPr>
              <m:sty m:val="p"/>
            </m:rPr>
            <w:rPr>
              <w:rFonts w:ascii="Cambria Math" w:hAnsi="Cambria Math"/>
            </w:rPr>
            <m:t>arctan⁡</m:t>
          </m:r>
          <m:r>
            <w:rPr>
              <w:rFonts w:ascii="Cambria Math" w:hAnsi="Cambria Math"/>
            </w:rPr>
            <m:t>(</m:t>
          </m:r>
          <m:f>
            <m:fPr>
              <m:ctrlPr>
                <w:rPr>
                  <w:rFonts w:ascii="Cambria Math" w:hAnsi="Cambria Math"/>
                  <w:i/>
                </w:rPr>
              </m:ctrlPr>
            </m:fPr>
            <m:num>
              <m:r>
                <w:rPr>
                  <w:rFonts w:ascii="Cambria Math" w:hAnsi="Cambria Math"/>
                </w:rPr>
                <m:t>ω</m:t>
              </m:r>
            </m:num>
            <m:den>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rPr>
            <m:t>)</m:t>
          </m:r>
        </m:oMath>
      </m:oMathPara>
    </w:p>
    <w:p w14:paraId="2F898B43" w14:textId="3B9358C3" w:rsidR="009F3543" w:rsidRPr="00455510" w:rsidRDefault="00BD2FA2" w:rsidP="005A7D3C">
      <w:pPr>
        <w:ind w:firstLine="480"/>
        <w:rPr>
          <w:iCs/>
        </w:rPr>
      </w:pPr>
      <w:r>
        <w:rPr>
          <w:rFonts w:hint="eastAsia"/>
        </w:rPr>
        <w:t>此时，增益幅度以</w:t>
      </w:r>
      <w:r>
        <w:rPr>
          <w:rFonts w:hint="eastAsia"/>
        </w:rPr>
        <w:t>-20dB/dec</w:t>
      </w:r>
      <w:r>
        <w:rPr>
          <w:rFonts w:hint="eastAsia"/>
        </w:rPr>
        <w:t>的速度衰减，当</w:t>
      </w:r>
      <m:oMath>
        <m:r>
          <w:rPr>
            <w:rFonts w:ascii="Cambria Math" w:hAnsi="Cambria Math"/>
          </w:rPr>
          <m:t>ω</m:t>
        </m:r>
        <m:r>
          <w:rPr>
            <w:rFonts w:ascii="Cambria Math" w:hAnsi="Cambria Math" w:hint="eastAsia"/>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Pr>
          <w:rFonts w:hint="eastAsia"/>
        </w:rPr>
        <w:t>时，</w:t>
      </w:r>
      <m:oMath>
        <m:r>
          <w:rPr>
            <w:rFonts w:ascii="Cambria Math" w:hAnsi="Cambria Math"/>
          </w:rPr>
          <m:t>θ</m:t>
        </m:r>
        <m:d>
          <m:dPr>
            <m:ctrlPr>
              <w:rPr>
                <w:rFonts w:ascii="Cambria Math" w:hAnsi="Cambria Math"/>
                <w:i/>
              </w:rPr>
            </m:ctrlPr>
          </m:dPr>
          <m:e>
            <m:r>
              <w:rPr>
                <w:rFonts w:ascii="Cambria Math" w:hAnsi="Cambria Math"/>
              </w:rPr>
              <m:t>ω</m:t>
            </m:r>
          </m:e>
        </m:d>
        <m:r>
          <w:rPr>
            <w:rFonts w:ascii="Cambria Math" w:hAnsi="Cambria Math" w:hint="eastAsia"/>
          </w:rPr>
          <m:t>=</m:t>
        </m:r>
        <m:r>
          <w:rPr>
            <w:rFonts w:ascii="微软雅黑" w:eastAsia="微软雅黑" w:hAnsi="微软雅黑" w:cs="微软雅黑" w:hint="eastAsia"/>
          </w:rPr>
          <m:t>-</m:t>
        </m:r>
        <m:r>
          <w:rPr>
            <w:rFonts w:ascii="Cambria Math" w:hAnsi="Cambria Math" w:hint="eastAsia"/>
          </w:rPr>
          <m:t>90</m:t>
        </m:r>
        <m:r>
          <w:rPr>
            <w:rFonts w:ascii="Cambria Math" w:hAnsi="Cambria Math"/>
          </w:rPr>
          <m:t>°</m:t>
        </m:r>
      </m:oMath>
      <w:r w:rsidR="00455510">
        <w:rPr>
          <w:rFonts w:hint="eastAsia"/>
          <w:iCs/>
        </w:rPr>
        <w:t>。</w:t>
      </w:r>
    </w:p>
    <w:p w14:paraId="745F5B0C" w14:textId="5691174B" w:rsidR="00787BD1" w:rsidRDefault="00F56934" w:rsidP="005A7D3C">
      <w:pPr>
        <w:ind w:firstLine="480"/>
      </w:pPr>
      <w:r>
        <w:rPr>
          <w:rFonts w:hint="eastAsia"/>
        </w:rPr>
        <w:t>令</w:t>
      </w:r>
      <m:oMath>
        <m:r>
          <w:rPr>
            <w:rFonts w:ascii="Cambria Math" w:hAnsi="Cambria Math"/>
          </w:rPr>
          <m:t>s=jw</m:t>
        </m:r>
      </m:oMath>
      <w:r>
        <w:rPr>
          <w:rFonts w:hint="eastAsia"/>
        </w:rPr>
        <w:t>可将时域传递函数变换到</w:t>
      </w:r>
      <w:r>
        <w:rPr>
          <w:rFonts w:hint="eastAsia"/>
        </w:rPr>
        <w:t>S</w:t>
      </w:r>
      <w:r>
        <w:rPr>
          <w:rFonts w:hint="eastAsia"/>
        </w:rPr>
        <w:t>域：</w:t>
      </w:r>
    </w:p>
    <w:p w14:paraId="71181482" w14:textId="2609FD0E" w:rsidR="00787BD1" w:rsidRPr="00104033" w:rsidRDefault="00F56934" w:rsidP="005A7D3C">
      <w:pPr>
        <w:ind w:firstLine="480"/>
      </w:pPr>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1+jωRC</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s</m:t>
              </m:r>
              <m:r>
                <w:rPr>
                  <w:rFonts w:ascii="Cambria Math" w:hAnsi="Cambria Math"/>
                </w:rPr>
                <m:t>RC</m:t>
              </m:r>
            </m:den>
          </m:f>
        </m:oMath>
      </m:oMathPara>
    </w:p>
    <w:p w14:paraId="683DDBA0" w14:textId="0F9C33DB" w:rsidR="00104033" w:rsidRDefault="00104033" w:rsidP="005A7D3C">
      <w:pPr>
        <w:ind w:firstLine="480"/>
      </w:pPr>
      <w:r>
        <w:rPr>
          <w:rFonts w:hint="eastAsia"/>
        </w:rPr>
        <w:t>可通过</w:t>
      </w:r>
      <w:r>
        <w:rPr>
          <w:rFonts w:hint="eastAsia"/>
        </w:rPr>
        <w:t>MATLAB</w:t>
      </w:r>
      <w:r>
        <w:rPr>
          <w:rFonts w:hint="eastAsia"/>
        </w:rPr>
        <w:t>获得其</w:t>
      </w:r>
      <w:r w:rsidR="00B927D2">
        <w:rPr>
          <w:rFonts w:hint="eastAsia"/>
        </w:rPr>
        <w:t>Bode</w:t>
      </w:r>
      <w:r w:rsidR="00B927D2">
        <w:rPr>
          <w:rFonts w:hint="eastAsia"/>
        </w:rPr>
        <w:t>图如下：</w:t>
      </w:r>
    </w:p>
    <w:p w14:paraId="767E21E9" w14:textId="3FC2B42B" w:rsidR="00B927D2" w:rsidRPr="00F56934" w:rsidRDefault="005F7D44" w:rsidP="005F7D44">
      <w:pPr>
        <w:ind w:firstLineChars="83" w:firstLine="199"/>
        <w:jc w:val="center"/>
      </w:pPr>
      <w:r>
        <w:rPr>
          <w:noProof/>
        </w:rPr>
        <w:drawing>
          <wp:inline distT="0" distB="0" distL="0" distR="0" wp14:anchorId="2B869D67" wp14:editId="51E0A5D7">
            <wp:extent cx="4062549" cy="324671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8473" cy="3259439"/>
                    </a:xfrm>
                    <a:prstGeom prst="rect">
                      <a:avLst/>
                    </a:prstGeom>
                  </pic:spPr>
                </pic:pic>
              </a:graphicData>
            </a:graphic>
          </wp:inline>
        </w:drawing>
      </w:r>
    </w:p>
    <w:p w14:paraId="368031FF" w14:textId="4D8484C9" w:rsidR="00F56934" w:rsidRDefault="005F7D44" w:rsidP="005A7D3C">
      <w:pPr>
        <w:ind w:firstLine="480"/>
      </w:pPr>
      <w:r>
        <w:rPr>
          <w:rFonts w:hint="eastAsia"/>
        </w:rPr>
        <w:t>其中，</w:t>
      </w:r>
      <w:r w:rsidR="00B927D2">
        <w:rPr>
          <w:rFonts w:hint="eastAsia"/>
        </w:rPr>
        <w:t>-3dB</w:t>
      </w:r>
      <w:r w:rsidR="00C15276">
        <w:rPr>
          <w:rFonts w:hint="eastAsia"/>
        </w:rPr>
        <w:t>截止频率：</w:t>
      </w:r>
    </w:p>
    <w:p w14:paraId="2FB934E9" w14:textId="79DB9082" w:rsidR="00C15276" w:rsidRDefault="00000000" w:rsidP="00B927D2">
      <w:pPr>
        <w:ind w:firstLine="480"/>
        <w:jc w:val="right"/>
      </w:pPr>
      <m:oMath>
        <m:sSub>
          <m:sSubPr>
            <m:ctrlPr>
              <w:rPr>
                <w:rFonts w:ascii="Cambria Math" w:hAnsi="Cambria Math"/>
                <w:i/>
              </w:rPr>
            </m:ctrlPr>
          </m:sSubPr>
          <m:e>
            <m:r>
              <w:rPr>
                <w:rFonts w:ascii="Cambria Math" w:hAnsi="Cambria Math" w:hint="eastAsia"/>
              </w:rPr>
              <m:t>f</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r>
              <w:rPr>
                <w:rFonts w:ascii="Cambria Math" w:hAnsi="Cambria Math"/>
              </w:rPr>
              <m:t>π</m:t>
            </m:r>
            <m:sSub>
              <m:sSubPr>
                <m:ctrlPr>
                  <w:rPr>
                    <w:rFonts w:ascii="Cambria Math" w:hAnsi="Cambria Math"/>
                    <w:i/>
                  </w:rPr>
                </m:ctrlPr>
              </m:sSubPr>
              <m:e>
                <m:r>
                  <w:rPr>
                    <w:rFonts w:ascii="Cambria Math" w:hAnsi="Cambria Math"/>
                  </w:rPr>
                  <m:t>ω</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2</m:t>
            </m:r>
            <m:r>
              <w:rPr>
                <w:rFonts w:ascii="Cambria Math" w:hAnsi="Cambria Math"/>
              </w:rPr>
              <m:t>π</m:t>
            </m:r>
            <m:r>
              <w:rPr>
                <w:rFonts w:ascii="Cambria Math" w:hAnsi="Cambria Math" w:hint="eastAsia"/>
              </w:rPr>
              <m:t>RC</m:t>
            </m:r>
          </m:den>
        </m:f>
      </m:oMath>
      <w:r w:rsidR="00B927D2">
        <w:t xml:space="preserve">                      </w:t>
      </w:r>
      <w:r w:rsidR="00B927D2">
        <w:rPr>
          <w:rFonts w:hint="eastAsia"/>
        </w:rPr>
        <w:t>（</w:t>
      </w:r>
      <w:r w:rsidR="00B927D2">
        <w:rPr>
          <w:rFonts w:hint="eastAsia"/>
        </w:rPr>
        <w:t>8</w:t>
      </w:r>
      <w:r w:rsidR="00B927D2">
        <w:rPr>
          <w:rFonts w:hint="eastAsia"/>
        </w:rPr>
        <w:t>）</w:t>
      </w:r>
    </w:p>
    <w:p w14:paraId="1F8B1714" w14:textId="44DFB6D2" w:rsidR="00EE17EB" w:rsidRDefault="00EE17EB" w:rsidP="00137DF3">
      <w:pPr>
        <w:pStyle w:val="2"/>
        <w:spacing w:before="156" w:after="156"/>
      </w:pPr>
      <w:r>
        <w:rPr>
          <w:rFonts w:hint="eastAsia"/>
        </w:rPr>
        <w:lastRenderedPageBreak/>
        <w:t>四、实验</w:t>
      </w:r>
      <w:r w:rsidR="005F7D44">
        <w:rPr>
          <w:rFonts w:hint="eastAsia"/>
        </w:rPr>
        <w:t>材料</w:t>
      </w:r>
    </w:p>
    <w:p w14:paraId="107067ED" w14:textId="0F4A8D37" w:rsidR="005F7D44" w:rsidRDefault="005F7D44" w:rsidP="005F7D44">
      <w:pPr>
        <w:ind w:firstLine="480"/>
      </w:pPr>
      <w:r>
        <w:rPr>
          <w:rFonts w:hint="eastAsia"/>
        </w:rPr>
        <w:t>1</w:t>
      </w:r>
      <w:r>
        <w:rPr>
          <w:rFonts w:hint="eastAsia"/>
        </w:rPr>
        <w:t>、</w:t>
      </w:r>
      <w:r w:rsidR="00671E20">
        <w:rPr>
          <w:rFonts w:hint="eastAsia"/>
        </w:rPr>
        <w:t>实验</w:t>
      </w:r>
      <w:r>
        <w:rPr>
          <w:rFonts w:hint="eastAsia"/>
        </w:rPr>
        <w:t>开发平</w:t>
      </w:r>
      <w:r w:rsidR="00671E20">
        <w:rPr>
          <w:rFonts w:hint="eastAsia"/>
        </w:rPr>
        <w:t>板</w:t>
      </w:r>
      <w:r>
        <w:rPr>
          <w:rFonts w:hint="eastAsia"/>
        </w:rPr>
        <w:t>；</w:t>
      </w:r>
    </w:p>
    <w:p w14:paraId="434FB4EE" w14:textId="0ABDB810" w:rsidR="005F7D44" w:rsidRDefault="005F7D44" w:rsidP="005F7D44">
      <w:pPr>
        <w:ind w:firstLine="480"/>
      </w:pPr>
      <w:r>
        <w:rPr>
          <w:rFonts w:hint="eastAsia"/>
        </w:rPr>
        <w:t>2</w:t>
      </w:r>
      <w:r>
        <w:rPr>
          <w:rFonts w:hint="eastAsia"/>
        </w:rPr>
        <w:t>、显示屏；</w:t>
      </w:r>
    </w:p>
    <w:p w14:paraId="63DCF363" w14:textId="01DB3FA6" w:rsidR="005F7D44" w:rsidRDefault="005F7D44" w:rsidP="005F7D44">
      <w:pPr>
        <w:ind w:firstLine="480"/>
      </w:pPr>
      <w:r>
        <w:rPr>
          <w:rFonts w:hint="eastAsia"/>
        </w:rPr>
        <w:t>3</w:t>
      </w:r>
      <w:r>
        <w:rPr>
          <w:rFonts w:hint="eastAsia"/>
        </w:rPr>
        <w:t>、数字存储示波器</w:t>
      </w:r>
      <w:r w:rsidR="00A2667A">
        <w:rPr>
          <w:rFonts w:hint="eastAsia"/>
        </w:rPr>
        <w:t>；</w:t>
      </w:r>
    </w:p>
    <w:p w14:paraId="53257DE6" w14:textId="7B54549E" w:rsidR="00A2667A" w:rsidRPr="00A2667A" w:rsidRDefault="00A2667A" w:rsidP="005F7D44">
      <w:pPr>
        <w:ind w:firstLine="480"/>
      </w:pPr>
      <w:r>
        <w:rPr>
          <w:rFonts w:hint="eastAsia"/>
        </w:rPr>
        <w:t>4</w:t>
      </w:r>
      <w:r>
        <w:rPr>
          <w:rFonts w:hint="eastAsia"/>
        </w:rPr>
        <w:t>、</w:t>
      </w:r>
      <w:r>
        <w:rPr>
          <w:rFonts w:hint="eastAsia"/>
        </w:rPr>
        <w:t>RC</w:t>
      </w:r>
      <w:r>
        <w:rPr>
          <w:rFonts w:hint="eastAsia"/>
        </w:rPr>
        <w:t>、</w:t>
      </w:r>
      <w:r>
        <w:rPr>
          <w:rFonts w:hint="eastAsia"/>
        </w:rPr>
        <w:t>CR</w:t>
      </w:r>
      <w:r>
        <w:rPr>
          <w:rFonts w:hint="eastAsia"/>
        </w:rPr>
        <w:t>、</w:t>
      </w:r>
      <w:r>
        <w:rPr>
          <w:rFonts w:hint="eastAsia"/>
        </w:rPr>
        <w:t>RC</w:t>
      </w:r>
      <w:r>
        <w:rPr>
          <w:rFonts w:hint="eastAsia"/>
          <w:vertAlign w:val="superscript"/>
        </w:rPr>
        <w:t>2</w:t>
      </w:r>
      <w:r>
        <w:rPr>
          <w:rFonts w:hint="eastAsia"/>
        </w:rPr>
        <w:t>、</w:t>
      </w:r>
      <w:r>
        <w:rPr>
          <w:rFonts w:hint="eastAsia"/>
        </w:rPr>
        <w:t>CR</w:t>
      </w:r>
      <w:r>
        <w:rPr>
          <w:rFonts w:hint="eastAsia"/>
          <w:vertAlign w:val="superscript"/>
        </w:rPr>
        <w:t>2</w:t>
      </w:r>
      <w:r>
        <w:rPr>
          <w:rFonts w:hint="eastAsia"/>
        </w:rPr>
        <w:t>、</w:t>
      </w:r>
      <w:r>
        <w:rPr>
          <w:rFonts w:hint="eastAsia"/>
        </w:rPr>
        <w:t>RC-CR</w:t>
      </w:r>
      <w:r>
        <w:rPr>
          <w:rFonts w:hint="eastAsia"/>
        </w:rPr>
        <w:t>、</w:t>
      </w:r>
      <w:r>
        <w:rPr>
          <w:rFonts w:hint="eastAsia"/>
        </w:rPr>
        <w:t>RC</w:t>
      </w:r>
      <w:r>
        <w:rPr>
          <w:rFonts w:hint="eastAsia"/>
          <w:vertAlign w:val="superscript"/>
        </w:rPr>
        <w:t>2</w:t>
      </w:r>
      <w:r>
        <w:rPr>
          <w:rFonts w:hint="eastAsia"/>
        </w:rPr>
        <w:t>-CR</w:t>
      </w:r>
      <w:r>
        <w:rPr>
          <w:rFonts w:hint="eastAsia"/>
          <w:vertAlign w:val="superscript"/>
        </w:rPr>
        <w:t>2</w:t>
      </w:r>
      <w:r>
        <w:rPr>
          <w:rFonts w:hint="eastAsia"/>
        </w:rPr>
        <w:t>电路实验板；</w:t>
      </w:r>
    </w:p>
    <w:p w14:paraId="5E997A3C" w14:textId="0C0177BE" w:rsidR="005F7D44" w:rsidRPr="00EE17EB" w:rsidRDefault="00A2667A" w:rsidP="005F7D44">
      <w:pPr>
        <w:ind w:firstLine="480"/>
      </w:pPr>
      <w:r>
        <w:rPr>
          <w:rFonts w:hint="eastAsia"/>
        </w:rPr>
        <w:t>5</w:t>
      </w:r>
      <w:r w:rsidR="005F7D44">
        <w:rPr>
          <w:rFonts w:hint="eastAsia"/>
        </w:rPr>
        <w:t>、</w:t>
      </w:r>
      <w:r w:rsidR="00C80CDD">
        <w:rPr>
          <w:rFonts w:hint="eastAsia"/>
        </w:rPr>
        <w:t>计算机</w:t>
      </w:r>
      <w:r w:rsidR="005F7D44">
        <w:rPr>
          <w:rFonts w:hint="eastAsia"/>
        </w:rPr>
        <w:t>。</w:t>
      </w:r>
    </w:p>
    <w:p w14:paraId="3F31DD63" w14:textId="48476897" w:rsidR="00EE17EB" w:rsidRDefault="00EE17EB" w:rsidP="00137DF3">
      <w:pPr>
        <w:pStyle w:val="2"/>
        <w:spacing w:before="156" w:after="156"/>
      </w:pPr>
      <w:r>
        <w:rPr>
          <w:rFonts w:hint="eastAsia"/>
        </w:rPr>
        <w:t>五、实验</w:t>
      </w:r>
      <w:r w:rsidR="005379F8">
        <w:rPr>
          <w:rFonts w:hint="eastAsia"/>
        </w:rPr>
        <w:t>方法与步骤</w:t>
      </w:r>
    </w:p>
    <w:p w14:paraId="06CCB4D2" w14:textId="24CB5E6B" w:rsidR="00550309" w:rsidRDefault="005379F8" w:rsidP="00550309">
      <w:pPr>
        <w:ind w:firstLine="480"/>
      </w:pPr>
      <w:r>
        <w:rPr>
          <w:rFonts w:hint="eastAsia"/>
        </w:rPr>
        <w:t>1</w:t>
      </w:r>
      <w:r>
        <w:rPr>
          <w:rFonts w:hint="eastAsia"/>
        </w:rPr>
        <w:t>、实现</w:t>
      </w:r>
      <w:r>
        <w:rPr>
          <w:rFonts w:hint="eastAsia"/>
        </w:rPr>
        <w:t>DAC</w:t>
      </w:r>
      <w:r>
        <w:rPr>
          <w:rFonts w:hint="eastAsia"/>
        </w:rPr>
        <w:t>连续扫频输出正弦波，频率范围从</w:t>
      </w:r>
      <w:r>
        <w:rPr>
          <w:rFonts w:hint="eastAsia"/>
        </w:rPr>
        <w:t>10Hz-10kHz</w:t>
      </w:r>
      <w:r>
        <w:rPr>
          <w:rFonts w:hint="eastAsia"/>
        </w:rPr>
        <w:t>；</w:t>
      </w:r>
      <w:r w:rsidR="00471388">
        <w:rPr>
          <w:rFonts w:hint="eastAsia"/>
        </w:rPr>
        <w:t>每一频率持续时间应大于当前周期，以准确采集最大幅值</w:t>
      </w:r>
      <w:r w:rsidR="00370B73">
        <w:rPr>
          <w:rFonts w:hint="eastAsia"/>
        </w:rPr>
        <w:t>；</w:t>
      </w:r>
    </w:p>
    <w:p w14:paraId="126EF9EC" w14:textId="1779F615" w:rsidR="00AB42AD" w:rsidRDefault="00550309" w:rsidP="00550309">
      <w:pPr>
        <w:ind w:firstLine="480"/>
      </w:pPr>
      <w:r>
        <w:rPr>
          <w:rFonts w:hint="eastAsia"/>
        </w:rPr>
        <w:t>2</w:t>
      </w:r>
      <w:r>
        <w:rPr>
          <w:rFonts w:hint="eastAsia"/>
        </w:rPr>
        <w:t>、</w:t>
      </w:r>
      <w:r w:rsidR="00471388">
        <w:rPr>
          <w:rFonts w:hint="eastAsia"/>
        </w:rPr>
        <w:t>采集每一输出频率的最大幅度值</w:t>
      </w:r>
      <w:r w:rsidR="009A4AA0">
        <w:rPr>
          <w:rFonts w:hint="eastAsia"/>
        </w:rPr>
        <w:t>，并存入数组中</w:t>
      </w:r>
      <w:r w:rsidR="00370B73">
        <w:rPr>
          <w:rFonts w:hint="eastAsia"/>
        </w:rPr>
        <w:t>；</w:t>
      </w:r>
    </w:p>
    <w:p w14:paraId="4788CC10" w14:textId="77777777" w:rsidR="008B63C1" w:rsidRDefault="00370B73" w:rsidP="005379F8">
      <w:pPr>
        <w:ind w:firstLine="480"/>
      </w:pPr>
      <w:r>
        <w:rPr>
          <w:rFonts w:hint="eastAsia"/>
        </w:rPr>
        <w:t>3</w:t>
      </w:r>
      <w:r>
        <w:rPr>
          <w:rFonts w:hint="eastAsia"/>
        </w:rPr>
        <w:t>、</w:t>
      </w:r>
      <w:r w:rsidR="009A4AA0">
        <w:rPr>
          <w:rFonts w:hint="eastAsia"/>
        </w:rPr>
        <w:t>将</w:t>
      </w:r>
      <w:r w:rsidR="009A4AA0">
        <w:rPr>
          <w:rFonts w:hint="eastAsia"/>
        </w:rPr>
        <w:t>DAC</w:t>
      </w:r>
      <w:r w:rsidR="009A4AA0">
        <w:rPr>
          <w:rFonts w:hint="eastAsia"/>
        </w:rPr>
        <w:t>输出正弦波接入</w:t>
      </w:r>
      <w:r w:rsidR="002E54DB">
        <w:rPr>
          <w:rFonts w:hint="eastAsia"/>
        </w:rPr>
        <w:t>RC</w:t>
      </w:r>
      <w:r w:rsidR="002E54DB">
        <w:rPr>
          <w:rFonts w:hint="eastAsia"/>
        </w:rPr>
        <w:t>、</w:t>
      </w:r>
      <w:r w:rsidR="002E54DB">
        <w:rPr>
          <w:rFonts w:hint="eastAsia"/>
        </w:rPr>
        <w:t>CR</w:t>
      </w:r>
      <w:r w:rsidR="002E54DB">
        <w:rPr>
          <w:rFonts w:hint="eastAsia"/>
        </w:rPr>
        <w:t>、</w:t>
      </w:r>
      <w:r w:rsidR="002E54DB">
        <w:rPr>
          <w:rFonts w:hint="eastAsia"/>
        </w:rPr>
        <w:t>RC</w:t>
      </w:r>
      <w:r w:rsidR="002E54DB">
        <w:rPr>
          <w:rFonts w:hint="eastAsia"/>
          <w:vertAlign w:val="superscript"/>
        </w:rPr>
        <w:t>2</w:t>
      </w:r>
      <w:r w:rsidR="002E54DB">
        <w:rPr>
          <w:rFonts w:hint="eastAsia"/>
        </w:rPr>
        <w:t>、</w:t>
      </w:r>
      <w:r w:rsidR="002E54DB">
        <w:rPr>
          <w:rFonts w:hint="eastAsia"/>
        </w:rPr>
        <w:t>CR</w:t>
      </w:r>
      <w:r w:rsidR="002E54DB">
        <w:rPr>
          <w:rFonts w:hint="eastAsia"/>
          <w:vertAlign w:val="superscript"/>
        </w:rPr>
        <w:t>2</w:t>
      </w:r>
      <w:r w:rsidR="002E54DB">
        <w:rPr>
          <w:rFonts w:hint="eastAsia"/>
        </w:rPr>
        <w:t>、</w:t>
      </w:r>
      <w:r w:rsidR="002E54DB">
        <w:rPr>
          <w:rFonts w:hint="eastAsia"/>
        </w:rPr>
        <w:t>RC-CR</w:t>
      </w:r>
      <w:r w:rsidR="002E54DB">
        <w:rPr>
          <w:rFonts w:hint="eastAsia"/>
        </w:rPr>
        <w:t>、</w:t>
      </w:r>
      <w:r w:rsidR="002E54DB">
        <w:rPr>
          <w:rFonts w:hint="eastAsia"/>
        </w:rPr>
        <w:t>RC</w:t>
      </w:r>
      <w:r w:rsidR="002E54DB">
        <w:rPr>
          <w:rFonts w:hint="eastAsia"/>
          <w:vertAlign w:val="superscript"/>
        </w:rPr>
        <w:t>2</w:t>
      </w:r>
      <w:r w:rsidR="002E54DB">
        <w:rPr>
          <w:rFonts w:hint="eastAsia"/>
        </w:rPr>
        <w:t>-CR</w:t>
      </w:r>
      <w:r w:rsidR="002E54DB">
        <w:rPr>
          <w:rFonts w:hint="eastAsia"/>
          <w:vertAlign w:val="superscript"/>
        </w:rPr>
        <w:t>2</w:t>
      </w:r>
      <w:r w:rsidR="002E54DB">
        <w:rPr>
          <w:rFonts w:hint="eastAsia"/>
        </w:rPr>
        <w:t>电路实验板，将输入接入</w:t>
      </w:r>
      <w:r w:rsidR="002E54DB">
        <w:rPr>
          <w:rFonts w:hint="eastAsia"/>
        </w:rPr>
        <w:t>ADC</w:t>
      </w:r>
      <w:r w:rsidR="002E54DB">
        <w:rPr>
          <w:rFonts w:hint="eastAsia"/>
        </w:rPr>
        <w:t>入口对电路幅频特性进行测量</w:t>
      </w:r>
      <w:r w:rsidR="009A4AA0">
        <w:rPr>
          <w:rFonts w:hint="eastAsia"/>
        </w:rPr>
        <w:t>，</w:t>
      </w:r>
      <w:r w:rsidR="0077087A">
        <w:rPr>
          <w:rFonts w:hint="eastAsia"/>
        </w:rPr>
        <w:t>获取和处理数据并绘出</w:t>
      </w:r>
      <w:r w:rsidR="009A4AA0">
        <w:rPr>
          <w:rFonts w:hint="eastAsia"/>
        </w:rPr>
        <w:t>图</w:t>
      </w:r>
      <w:r w:rsidR="0077087A">
        <w:rPr>
          <w:rFonts w:hint="eastAsia"/>
        </w:rPr>
        <w:t>形</w:t>
      </w:r>
      <w:r w:rsidR="008B63C1">
        <w:rPr>
          <w:rFonts w:hint="eastAsia"/>
        </w:rPr>
        <w:t>；</w:t>
      </w:r>
    </w:p>
    <w:p w14:paraId="4AA7D90A" w14:textId="77777777" w:rsidR="00A16774" w:rsidRDefault="008B63C1" w:rsidP="00A16774">
      <w:pPr>
        <w:ind w:firstLine="480"/>
      </w:pPr>
      <w:r>
        <w:rPr>
          <w:rFonts w:hint="eastAsia"/>
        </w:rPr>
        <w:t>4</w:t>
      </w:r>
      <w:r>
        <w:rPr>
          <w:rFonts w:hint="eastAsia"/>
        </w:rPr>
        <w:t>、</w:t>
      </w:r>
      <w:r w:rsidR="002E54DB">
        <w:rPr>
          <w:rFonts w:hint="eastAsia"/>
        </w:rPr>
        <w:t>在</w:t>
      </w:r>
      <w:r w:rsidR="002E54DB">
        <w:rPr>
          <w:rFonts w:hint="eastAsia"/>
        </w:rPr>
        <w:t>Multisim</w:t>
      </w:r>
      <w:r w:rsidR="002E54DB">
        <w:rPr>
          <w:rFonts w:hint="eastAsia"/>
        </w:rPr>
        <w:t>中搭建</w:t>
      </w:r>
      <w:r w:rsidR="002E54DB">
        <w:rPr>
          <w:rFonts w:hint="eastAsia"/>
        </w:rPr>
        <w:t>RC</w:t>
      </w:r>
      <w:r w:rsidR="002E54DB">
        <w:rPr>
          <w:rFonts w:hint="eastAsia"/>
        </w:rPr>
        <w:t>、</w:t>
      </w:r>
      <w:r w:rsidR="002E54DB">
        <w:rPr>
          <w:rFonts w:hint="eastAsia"/>
        </w:rPr>
        <w:t>CR</w:t>
      </w:r>
      <w:r w:rsidR="002E54DB">
        <w:rPr>
          <w:rFonts w:hint="eastAsia"/>
        </w:rPr>
        <w:t>、</w:t>
      </w:r>
      <w:r w:rsidR="002E54DB">
        <w:rPr>
          <w:rFonts w:hint="eastAsia"/>
        </w:rPr>
        <w:t>RC</w:t>
      </w:r>
      <w:r w:rsidR="002E54DB">
        <w:rPr>
          <w:rFonts w:hint="eastAsia"/>
          <w:vertAlign w:val="superscript"/>
        </w:rPr>
        <w:t>2</w:t>
      </w:r>
      <w:r w:rsidR="002E54DB">
        <w:rPr>
          <w:rFonts w:hint="eastAsia"/>
        </w:rPr>
        <w:t>、</w:t>
      </w:r>
      <w:r w:rsidR="002E54DB">
        <w:rPr>
          <w:rFonts w:hint="eastAsia"/>
        </w:rPr>
        <w:t>CR</w:t>
      </w:r>
      <w:r w:rsidR="002E54DB">
        <w:rPr>
          <w:rFonts w:hint="eastAsia"/>
          <w:vertAlign w:val="superscript"/>
        </w:rPr>
        <w:t>2</w:t>
      </w:r>
      <w:r w:rsidR="002E54DB">
        <w:rPr>
          <w:rFonts w:hint="eastAsia"/>
        </w:rPr>
        <w:t>、</w:t>
      </w:r>
      <w:r w:rsidR="002E54DB">
        <w:rPr>
          <w:rFonts w:hint="eastAsia"/>
        </w:rPr>
        <w:t>RC-CR</w:t>
      </w:r>
      <w:r w:rsidR="002E54DB">
        <w:rPr>
          <w:rFonts w:hint="eastAsia"/>
        </w:rPr>
        <w:t>、</w:t>
      </w:r>
      <w:r w:rsidR="002E54DB">
        <w:rPr>
          <w:rFonts w:hint="eastAsia"/>
        </w:rPr>
        <w:t>RC</w:t>
      </w:r>
      <w:r w:rsidR="002E54DB">
        <w:rPr>
          <w:rFonts w:hint="eastAsia"/>
          <w:vertAlign w:val="superscript"/>
        </w:rPr>
        <w:t>2</w:t>
      </w:r>
      <w:r w:rsidR="002E54DB">
        <w:rPr>
          <w:rFonts w:hint="eastAsia"/>
        </w:rPr>
        <w:t>-CR</w:t>
      </w:r>
      <w:r w:rsidR="002E54DB">
        <w:rPr>
          <w:rFonts w:hint="eastAsia"/>
          <w:vertAlign w:val="superscript"/>
        </w:rPr>
        <w:t>2</w:t>
      </w:r>
      <w:r w:rsidR="002E54DB">
        <w:rPr>
          <w:rFonts w:hint="eastAsia"/>
        </w:rPr>
        <w:t>，并使用</w:t>
      </w:r>
      <w:r w:rsidR="002E54DB">
        <w:rPr>
          <w:rFonts w:hint="eastAsia"/>
        </w:rPr>
        <w:t>Bode</w:t>
      </w:r>
      <w:proofErr w:type="gramStart"/>
      <w:r w:rsidR="002E54DB">
        <w:rPr>
          <w:rFonts w:hint="eastAsia"/>
        </w:rPr>
        <w:t>图仪测量</w:t>
      </w:r>
      <w:proofErr w:type="gramEnd"/>
      <w:r w:rsidR="002E54DB">
        <w:rPr>
          <w:rFonts w:hint="eastAsia"/>
        </w:rPr>
        <w:t>幅频特性曲线。</w:t>
      </w:r>
    </w:p>
    <w:p w14:paraId="7ED1FC57" w14:textId="585832F5" w:rsidR="005379F8" w:rsidRDefault="00C05400" w:rsidP="00A16774">
      <w:pPr>
        <w:ind w:firstLine="480"/>
      </w:pPr>
      <w:r>
        <w:rPr>
          <w:rFonts w:hint="eastAsia"/>
        </w:rPr>
        <w:t>六</w:t>
      </w:r>
      <w:r w:rsidR="005379F8">
        <w:rPr>
          <w:rFonts w:hint="eastAsia"/>
        </w:rPr>
        <w:t>、</w:t>
      </w:r>
      <w:r>
        <w:rPr>
          <w:rFonts w:hint="eastAsia"/>
        </w:rPr>
        <w:t>思考题</w:t>
      </w:r>
    </w:p>
    <w:p w14:paraId="407CC985" w14:textId="5BEE8C71" w:rsidR="00A47D7E" w:rsidRDefault="00A47D7E" w:rsidP="00A47D7E">
      <w:pPr>
        <w:ind w:firstLine="480"/>
      </w:pPr>
      <w:r>
        <w:rPr>
          <w:rFonts w:hint="eastAsia"/>
        </w:rPr>
        <w:t>1</w:t>
      </w:r>
      <w:r>
        <w:rPr>
          <w:rFonts w:hint="eastAsia"/>
        </w:rPr>
        <w:t>、简述几种滤波器的应用场景</w:t>
      </w:r>
      <w:r w:rsidR="00207836">
        <w:rPr>
          <w:rFonts w:hint="eastAsia"/>
        </w:rPr>
        <w:t>，并说明原因</w:t>
      </w:r>
      <w:r>
        <w:rPr>
          <w:rFonts w:hint="eastAsia"/>
        </w:rPr>
        <w:t>。</w:t>
      </w:r>
    </w:p>
    <w:p w14:paraId="3B200BAE" w14:textId="56B736D6" w:rsidR="005E6155" w:rsidRDefault="00A47D7E" w:rsidP="005E6155">
      <w:pPr>
        <w:ind w:firstLine="480"/>
      </w:pPr>
      <w:r>
        <w:rPr>
          <w:rFonts w:hint="eastAsia"/>
        </w:rPr>
        <w:t>2</w:t>
      </w:r>
      <w:r w:rsidR="00C05400">
        <w:rPr>
          <w:rFonts w:hint="eastAsia"/>
        </w:rPr>
        <w:t>、</w:t>
      </w:r>
      <w:proofErr w:type="gramStart"/>
      <w:r w:rsidR="009D3B58">
        <w:rPr>
          <w:rFonts w:hint="eastAsia"/>
        </w:rPr>
        <w:t>滤波器阶数与</w:t>
      </w:r>
      <w:proofErr w:type="gramEnd"/>
      <w:r w:rsidR="009D3B58">
        <w:rPr>
          <w:rFonts w:hint="eastAsia"/>
        </w:rPr>
        <w:t>阻带衰减速度的关系是什么？</w:t>
      </w:r>
    </w:p>
    <w:p w14:paraId="399DBD36" w14:textId="10D9C757" w:rsidR="009D3B58" w:rsidRDefault="00A47D7E" w:rsidP="005E6155">
      <w:pPr>
        <w:ind w:firstLine="480"/>
      </w:pPr>
      <w:r>
        <w:rPr>
          <w:rFonts w:hint="eastAsia"/>
        </w:rPr>
        <w:t>3</w:t>
      </w:r>
      <w:r w:rsidR="009D3B58">
        <w:rPr>
          <w:rFonts w:hint="eastAsia"/>
        </w:rPr>
        <w:t>、时间常数τ</w:t>
      </w:r>
      <w:r w:rsidR="009D3B58">
        <w:rPr>
          <w:rFonts w:hint="eastAsia"/>
        </w:rPr>
        <w:t>=RC</w:t>
      </w:r>
      <w:r>
        <w:rPr>
          <w:rFonts w:hint="eastAsia"/>
        </w:rPr>
        <w:t>在滤波器电路中意味着什么？请</w:t>
      </w:r>
      <w:r w:rsidR="009D3B58">
        <w:rPr>
          <w:rFonts w:hint="eastAsia"/>
        </w:rPr>
        <w:t>从电容充放电速度角度出发解释</w:t>
      </w:r>
      <w:r>
        <w:rPr>
          <w:rFonts w:hint="eastAsia"/>
        </w:rPr>
        <w:t>τ与截止频率的关系。</w:t>
      </w:r>
    </w:p>
    <w:p w14:paraId="623832DB" w14:textId="7794E30E" w:rsidR="009D3B58" w:rsidRDefault="009D3B58" w:rsidP="00607A52">
      <w:pPr>
        <w:ind w:firstLine="480"/>
        <w:rPr>
          <w:rFonts w:ascii="楷体" w:eastAsia="楷体" w:hAnsi="楷体"/>
        </w:rPr>
      </w:pPr>
      <w:r w:rsidRPr="00AB7D4E">
        <w:rPr>
          <w:rFonts w:ascii="楷体" w:eastAsia="楷体" w:hAnsi="楷体" w:hint="eastAsia"/>
        </w:rPr>
        <w:t>答：</w:t>
      </w:r>
    </w:p>
    <w:p w14:paraId="7BAB597C" w14:textId="3A6F2335" w:rsidR="00607A52" w:rsidRDefault="00607A52" w:rsidP="009D3B58">
      <w:pPr>
        <w:ind w:firstLine="480"/>
        <w:rPr>
          <w:rFonts w:ascii="楷体" w:eastAsia="楷体" w:hAnsi="楷体"/>
        </w:rPr>
      </w:pPr>
    </w:p>
    <w:p w14:paraId="54A672F5" w14:textId="77777777" w:rsidR="009E6E9D" w:rsidRPr="00AB7D4E" w:rsidRDefault="009E6E9D" w:rsidP="009D3B58">
      <w:pPr>
        <w:ind w:firstLine="480"/>
        <w:rPr>
          <w:rFonts w:ascii="楷体" w:eastAsia="楷体" w:hAnsi="楷体"/>
        </w:rPr>
      </w:pPr>
    </w:p>
    <w:p w14:paraId="02082DAA" w14:textId="578590B1" w:rsidR="005379F8" w:rsidRDefault="00C05400" w:rsidP="00137DF3">
      <w:pPr>
        <w:pStyle w:val="2"/>
        <w:spacing w:before="156" w:after="156"/>
      </w:pPr>
      <w:r>
        <w:rPr>
          <w:rFonts w:hint="eastAsia"/>
        </w:rPr>
        <w:t>七</w:t>
      </w:r>
      <w:r w:rsidR="005379F8">
        <w:rPr>
          <w:rFonts w:hint="eastAsia"/>
        </w:rPr>
        <w:t>、</w:t>
      </w:r>
      <w:r>
        <w:rPr>
          <w:rFonts w:hint="eastAsia"/>
        </w:rPr>
        <w:t>实验总结</w:t>
      </w:r>
    </w:p>
    <w:p w14:paraId="0989AEEB" w14:textId="77777777" w:rsidR="005379F8" w:rsidRDefault="005379F8" w:rsidP="005E6155">
      <w:pPr>
        <w:ind w:firstLine="480"/>
      </w:pPr>
    </w:p>
    <w:p w14:paraId="082CCCBB" w14:textId="77777777" w:rsidR="004328C3" w:rsidRDefault="004328C3" w:rsidP="004328C3">
      <w:pPr>
        <w:pStyle w:val="afa"/>
        <w:spacing w:line="360" w:lineRule="auto"/>
        <w:ind w:firstLineChars="200" w:firstLine="480"/>
        <w:rPr>
          <w:rFonts w:hAnsi="宋体"/>
          <w:sz w:val="24"/>
          <w:szCs w:val="24"/>
        </w:rPr>
      </w:pPr>
    </w:p>
    <w:p w14:paraId="39B6D4F6" w14:textId="77777777" w:rsidR="004328C3" w:rsidRDefault="004328C3" w:rsidP="004328C3">
      <w:pPr>
        <w:adjustRightInd w:val="0"/>
        <w:snapToGrid w:val="0"/>
        <w:spacing w:before="120" w:after="120" w:line="560" w:lineRule="atLeast"/>
        <w:ind w:firstLine="562"/>
        <w:rPr>
          <w:rFonts w:ascii="仿宋_GB2312" w:eastAsia="仿宋_GB2312"/>
          <w:b/>
          <w:color w:val="000000"/>
          <w:sz w:val="28"/>
        </w:rPr>
        <w:sectPr w:rsidR="004328C3">
          <w:pgSz w:w="11906" w:h="16838"/>
          <w:pgMar w:top="1440" w:right="1800" w:bottom="1440" w:left="1800" w:header="851" w:footer="992" w:gutter="0"/>
          <w:cols w:space="425"/>
          <w:docGrid w:type="lines" w:linePitch="312"/>
        </w:sectPr>
      </w:pPr>
    </w:p>
    <w:tbl>
      <w:tblPr>
        <w:tblpPr w:leftFromText="180" w:rightFromText="180" w:vertAnchor="page" w:horzAnchor="margin" w:tblpXSpec="center" w:tblpY="1465"/>
        <w:tblW w:w="954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51"/>
        <w:gridCol w:w="8689"/>
      </w:tblGrid>
      <w:tr w:rsidR="004328C3" w14:paraId="4E208E9D" w14:textId="77777777" w:rsidTr="00CD2424">
        <w:trPr>
          <w:trHeight w:val="6654"/>
        </w:trPr>
        <w:tc>
          <w:tcPr>
            <w:tcW w:w="851" w:type="dxa"/>
            <w:tcBorders>
              <w:top w:val="single" w:sz="4" w:space="0" w:color="auto"/>
              <w:left w:val="single" w:sz="4" w:space="0" w:color="auto"/>
              <w:bottom w:val="single" w:sz="4" w:space="0" w:color="auto"/>
              <w:right w:val="single" w:sz="4" w:space="0" w:color="auto"/>
            </w:tcBorders>
            <w:vAlign w:val="center"/>
          </w:tcPr>
          <w:p w14:paraId="3614AF98" w14:textId="77777777" w:rsidR="004328C3" w:rsidRDefault="004328C3" w:rsidP="005B60FC">
            <w:pPr>
              <w:adjustRightInd w:val="0"/>
              <w:snapToGrid w:val="0"/>
              <w:spacing w:before="120" w:after="120" w:line="560" w:lineRule="atLeast"/>
              <w:ind w:firstLineChars="0" w:firstLine="0"/>
              <w:rPr>
                <w:rFonts w:ascii="仿宋_GB2312" w:eastAsia="仿宋_GB2312"/>
                <w:b/>
                <w:color w:val="000000"/>
                <w:sz w:val="28"/>
              </w:rPr>
            </w:pPr>
            <w:r>
              <w:rPr>
                <w:rFonts w:ascii="仿宋_GB2312" w:eastAsia="仿宋_GB2312" w:hint="eastAsia"/>
                <w:b/>
                <w:color w:val="000000"/>
                <w:sz w:val="28"/>
              </w:rPr>
              <w:lastRenderedPageBreak/>
              <w:t>学生</w:t>
            </w:r>
          </w:p>
          <w:p w14:paraId="52A125F8" w14:textId="77777777" w:rsidR="004328C3" w:rsidRDefault="004328C3" w:rsidP="005B60FC">
            <w:pPr>
              <w:adjustRightInd w:val="0"/>
              <w:snapToGrid w:val="0"/>
              <w:spacing w:before="120" w:after="120" w:line="560" w:lineRule="atLeast"/>
              <w:ind w:firstLineChars="0" w:firstLine="0"/>
              <w:rPr>
                <w:rFonts w:ascii="仿宋_GB2312" w:eastAsia="仿宋_GB2312"/>
                <w:b/>
                <w:color w:val="000000"/>
                <w:sz w:val="28"/>
              </w:rPr>
            </w:pPr>
            <w:r>
              <w:rPr>
                <w:rFonts w:ascii="仿宋_GB2312" w:eastAsia="仿宋_GB2312" w:hint="eastAsia"/>
                <w:b/>
                <w:color w:val="000000"/>
                <w:sz w:val="28"/>
              </w:rPr>
              <w:t>实验</w:t>
            </w:r>
          </w:p>
          <w:p w14:paraId="0B3A8D70" w14:textId="77777777" w:rsidR="004328C3" w:rsidRPr="007F5A31" w:rsidRDefault="004328C3" w:rsidP="005B60FC">
            <w:pPr>
              <w:adjustRightInd w:val="0"/>
              <w:snapToGrid w:val="0"/>
              <w:spacing w:before="120" w:after="120" w:line="560" w:lineRule="atLeast"/>
              <w:ind w:firstLineChars="0" w:firstLine="0"/>
              <w:rPr>
                <w:rFonts w:ascii="仿宋_GB2312" w:eastAsia="仿宋_GB2312"/>
                <w:b/>
                <w:color w:val="000000"/>
                <w:sz w:val="28"/>
              </w:rPr>
            </w:pPr>
            <w:r w:rsidRPr="003E03C2">
              <w:rPr>
                <w:rFonts w:ascii="仿宋_GB2312" w:eastAsia="仿宋_GB2312" w:hint="eastAsia"/>
                <w:b/>
                <w:color w:val="000000"/>
                <w:sz w:val="28"/>
              </w:rPr>
              <w:t>心得</w:t>
            </w:r>
          </w:p>
        </w:tc>
        <w:tc>
          <w:tcPr>
            <w:tcW w:w="8689" w:type="dxa"/>
            <w:tcBorders>
              <w:top w:val="single" w:sz="4" w:space="0" w:color="auto"/>
              <w:left w:val="single" w:sz="4" w:space="0" w:color="auto"/>
              <w:bottom w:val="single" w:sz="4" w:space="0" w:color="auto"/>
              <w:right w:val="single" w:sz="4" w:space="0" w:color="auto"/>
            </w:tcBorders>
          </w:tcPr>
          <w:p w14:paraId="6050BC34" w14:textId="77777777" w:rsidR="004328C3" w:rsidRDefault="004328C3" w:rsidP="00CD2424">
            <w:pPr>
              <w:adjustRightInd w:val="0"/>
              <w:snapToGrid w:val="0"/>
              <w:spacing w:before="120" w:after="120" w:line="560" w:lineRule="atLeast"/>
              <w:ind w:firstLine="560"/>
              <w:rPr>
                <w:rFonts w:eastAsia="仿宋_GB2312"/>
                <w:color w:val="000000"/>
                <w:sz w:val="28"/>
              </w:rPr>
            </w:pPr>
          </w:p>
          <w:p w14:paraId="145111C7" w14:textId="77777777" w:rsidR="004328C3" w:rsidRDefault="004328C3" w:rsidP="00CD2424">
            <w:pPr>
              <w:adjustRightInd w:val="0"/>
              <w:snapToGrid w:val="0"/>
              <w:spacing w:before="120" w:after="120" w:line="560" w:lineRule="atLeast"/>
              <w:ind w:firstLine="560"/>
              <w:rPr>
                <w:rFonts w:eastAsia="仿宋_GB2312"/>
                <w:color w:val="000000"/>
                <w:sz w:val="28"/>
              </w:rPr>
            </w:pPr>
          </w:p>
          <w:p w14:paraId="0523AE94" w14:textId="77777777" w:rsidR="004328C3" w:rsidRDefault="004328C3" w:rsidP="00CD2424">
            <w:pPr>
              <w:adjustRightInd w:val="0"/>
              <w:snapToGrid w:val="0"/>
              <w:spacing w:before="120" w:after="120" w:line="560" w:lineRule="atLeast"/>
              <w:ind w:firstLine="560"/>
              <w:rPr>
                <w:rFonts w:eastAsia="仿宋_GB2312"/>
                <w:color w:val="000000"/>
                <w:sz w:val="28"/>
              </w:rPr>
            </w:pPr>
          </w:p>
          <w:p w14:paraId="44ED087B" w14:textId="77777777" w:rsidR="004328C3" w:rsidRDefault="004328C3" w:rsidP="00CD2424">
            <w:pPr>
              <w:adjustRightInd w:val="0"/>
              <w:snapToGrid w:val="0"/>
              <w:spacing w:before="120" w:after="120" w:line="560" w:lineRule="atLeast"/>
              <w:ind w:firstLine="560"/>
              <w:rPr>
                <w:rFonts w:eastAsia="仿宋_GB2312"/>
                <w:color w:val="000000"/>
                <w:sz w:val="28"/>
              </w:rPr>
            </w:pPr>
          </w:p>
          <w:p w14:paraId="546B30AC" w14:textId="77777777" w:rsidR="004328C3" w:rsidRDefault="004328C3" w:rsidP="00CD2424">
            <w:pPr>
              <w:adjustRightInd w:val="0"/>
              <w:snapToGrid w:val="0"/>
              <w:spacing w:before="120" w:after="120" w:line="560" w:lineRule="atLeast"/>
              <w:ind w:firstLine="560"/>
              <w:rPr>
                <w:rFonts w:eastAsia="仿宋_GB2312"/>
                <w:color w:val="000000"/>
                <w:sz w:val="28"/>
              </w:rPr>
            </w:pPr>
          </w:p>
          <w:p w14:paraId="2F371618" w14:textId="77777777" w:rsidR="004328C3" w:rsidRDefault="004328C3" w:rsidP="00CD2424">
            <w:pPr>
              <w:adjustRightInd w:val="0"/>
              <w:snapToGrid w:val="0"/>
              <w:spacing w:before="120" w:after="120" w:line="560" w:lineRule="atLeast"/>
              <w:ind w:firstLine="560"/>
              <w:rPr>
                <w:rFonts w:eastAsia="仿宋_GB2312"/>
                <w:color w:val="000000"/>
                <w:sz w:val="28"/>
              </w:rPr>
            </w:pPr>
          </w:p>
          <w:p w14:paraId="6F5767DD" w14:textId="77777777" w:rsidR="004328C3" w:rsidRDefault="004328C3" w:rsidP="00CD2424">
            <w:pPr>
              <w:adjustRightInd w:val="0"/>
              <w:snapToGrid w:val="0"/>
              <w:spacing w:before="120" w:after="120" w:line="560" w:lineRule="atLeast"/>
              <w:ind w:right="560" w:firstLine="560"/>
              <w:rPr>
                <w:rFonts w:eastAsia="仿宋_GB2312"/>
                <w:color w:val="000000"/>
                <w:sz w:val="28"/>
              </w:rPr>
            </w:pPr>
          </w:p>
          <w:p w14:paraId="07387EA0" w14:textId="77777777" w:rsidR="004328C3" w:rsidRPr="003E03C2" w:rsidRDefault="004328C3" w:rsidP="00CD2424">
            <w:pPr>
              <w:adjustRightInd w:val="0"/>
              <w:snapToGrid w:val="0"/>
              <w:spacing w:before="120" w:after="120" w:line="560" w:lineRule="atLeast"/>
              <w:ind w:firstLineChars="1350" w:firstLine="3780"/>
              <w:rPr>
                <w:rFonts w:ascii="楷体ＣＳ" w:eastAsia="楷体ＣＳ"/>
                <w:color w:val="000000"/>
                <w:sz w:val="28"/>
              </w:rPr>
            </w:pPr>
            <w:r w:rsidRPr="003E03C2">
              <w:rPr>
                <w:rFonts w:ascii="楷体ＣＳ" w:eastAsia="楷体ＣＳ" w:hint="eastAsia"/>
                <w:color w:val="000000"/>
                <w:sz w:val="28"/>
              </w:rPr>
              <w:t>学生（签名）：</w:t>
            </w:r>
          </w:p>
          <w:p w14:paraId="1D5E84FD" w14:textId="77777777" w:rsidR="004328C3" w:rsidRDefault="004328C3" w:rsidP="00CD2424">
            <w:pPr>
              <w:adjustRightInd w:val="0"/>
              <w:snapToGrid w:val="0"/>
              <w:spacing w:before="120" w:after="120" w:line="560" w:lineRule="atLeast"/>
              <w:ind w:firstLine="560"/>
              <w:rPr>
                <w:rFonts w:eastAsia="仿宋_GB2312"/>
                <w:color w:val="000000"/>
                <w:sz w:val="28"/>
              </w:rPr>
            </w:pPr>
            <w:r w:rsidRPr="003E03C2">
              <w:rPr>
                <w:rFonts w:ascii="楷体ＣＳ" w:eastAsia="楷体ＣＳ" w:hint="eastAsia"/>
                <w:color w:val="000000"/>
                <w:sz w:val="28"/>
              </w:rPr>
              <w:t xml:space="preserve">     </w:t>
            </w:r>
            <w:r>
              <w:rPr>
                <w:rFonts w:ascii="楷体ＣＳ" w:eastAsia="楷体ＣＳ" w:hint="eastAsia"/>
                <w:color w:val="000000"/>
                <w:sz w:val="28"/>
              </w:rPr>
              <w:t xml:space="preserve">                              </w:t>
            </w:r>
            <w:r w:rsidRPr="003E03C2">
              <w:rPr>
                <w:rFonts w:ascii="楷体ＣＳ" w:eastAsia="楷体ＣＳ" w:hint="eastAsia"/>
                <w:color w:val="000000"/>
                <w:sz w:val="28"/>
              </w:rPr>
              <w:t>年</w:t>
            </w:r>
            <w:r>
              <w:rPr>
                <w:rFonts w:ascii="楷体ＣＳ" w:eastAsia="楷体ＣＳ" w:hint="eastAsia"/>
                <w:color w:val="000000"/>
                <w:sz w:val="28"/>
              </w:rPr>
              <w:t xml:space="preserve"> </w:t>
            </w:r>
            <w:r>
              <w:rPr>
                <w:rFonts w:ascii="楷体ＣＳ" w:eastAsia="楷体ＣＳ"/>
                <w:color w:val="000000"/>
                <w:sz w:val="28"/>
              </w:rPr>
              <w:t xml:space="preserve">   </w:t>
            </w:r>
            <w:r w:rsidRPr="003E03C2">
              <w:rPr>
                <w:rFonts w:ascii="楷体ＣＳ" w:eastAsia="楷体ＣＳ" w:hint="eastAsia"/>
                <w:color w:val="000000"/>
                <w:sz w:val="28"/>
              </w:rPr>
              <w:t>月</w:t>
            </w:r>
            <w:r>
              <w:rPr>
                <w:rFonts w:ascii="楷体ＣＳ" w:eastAsia="楷体ＣＳ" w:hint="eastAsia"/>
                <w:color w:val="000000"/>
                <w:sz w:val="28"/>
              </w:rPr>
              <w:t xml:space="preserve"> </w:t>
            </w:r>
            <w:r w:rsidRPr="003E03C2">
              <w:rPr>
                <w:rFonts w:ascii="楷体ＣＳ" w:eastAsia="楷体ＣＳ" w:hint="eastAsia"/>
                <w:color w:val="000000"/>
                <w:sz w:val="28"/>
              </w:rPr>
              <w:t xml:space="preserve"> </w:t>
            </w:r>
            <w:r>
              <w:rPr>
                <w:rFonts w:ascii="楷体ＣＳ" w:eastAsia="楷体ＣＳ"/>
                <w:color w:val="000000"/>
                <w:sz w:val="28"/>
              </w:rPr>
              <w:t xml:space="preserve">  </w:t>
            </w:r>
            <w:r w:rsidRPr="003E03C2">
              <w:rPr>
                <w:rFonts w:ascii="楷体ＣＳ" w:eastAsia="楷体ＣＳ" w:hint="eastAsia"/>
                <w:color w:val="000000"/>
                <w:sz w:val="28"/>
              </w:rPr>
              <w:t>日</w:t>
            </w:r>
          </w:p>
        </w:tc>
      </w:tr>
      <w:tr w:rsidR="004328C3" w14:paraId="0FEBAA52" w14:textId="77777777" w:rsidTr="00CD2424">
        <w:trPr>
          <w:trHeight w:val="6357"/>
        </w:trPr>
        <w:tc>
          <w:tcPr>
            <w:tcW w:w="851" w:type="dxa"/>
            <w:tcBorders>
              <w:top w:val="single" w:sz="4" w:space="0" w:color="auto"/>
              <w:left w:val="single" w:sz="4" w:space="0" w:color="auto"/>
              <w:bottom w:val="single" w:sz="4" w:space="0" w:color="auto"/>
              <w:right w:val="single" w:sz="4" w:space="0" w:color="auto"/>
            </w:tcBorders>
            <w:vAlign w:val="center"/>
          </w:tcPr>
          <w:p w14:paraId="520BF96C" w14:textId="77777777" w:rsidR="004328C3" w:rsidRPr="003E03C2" w:rsidRDefault="004328C3" w:rsidP="005B60FC">
            <w:pPr>
              <w:adjustRightInd w:val="0"/>
              <w:snapToGrid w:val="0"/>
              <w:spacing w:before="120" w:after="120" w:line="560" w:lineRule="atLeast"/>
              <w:ind w:firstLineChars="0" w:firstLine="0"/>
              <w:rPr>
                <w:rFonts w:ascii="仿宋_GB2312" w:eastAsia="仿宋_GB2312"/>
                <w:b/>
                <w:color w:val="000000"/>
                <w:sz w:val="28"/>
              </w:rPr>
            </w:pPr>
            <w:r w:rsidRPr="003E03C2">
              <w:rPr>
                <w:rFonts w:ascii="仿宋_GB2312" w:eastAsia="仿宋_GB2312" w:hint="eastAsia"/>
                <w:b/>
                <w:color w:val="000000"/>
                <w:sz w:val="28"/>
              </w:rPr>
              <w:t>指导</w:t>
            </w:r>
          </w:p>
          <w:p w14:paraId="306C7CA7" w14:textId="77777777" w:rsidR="004328C3" w:rsidRPr="003E03C2" w:rsidRDefault="004328C3" w:rsidP="005B60FC">
            <w:pPr>
              <w:adjustRightInd w:val="0"/>
              <w:snapToGrid w:val="0"/>
              <w:spacing w:before="120" w:after="120" w:line="560" w:lineRule="atLeast"/>
              <w:ind w:firstLineChars="0" w:firstLine="0"/>
              <w:rPr>
                <w:rFonts w:ascii="仿宋_GB2312" w:eastAsia="仿宋_GB2312"/>
                <w:b/>
                <w:color w:val="000000"/>
                <w:sz w:val="28"/>
              </w:rPr>
            </w:pPr>
            <w:r w:rsidRPr="003E03C2">
              <w:rPr>
                <w:rFonts w:ascii="仿宋_GB2312" w:eastAsia="仿宋_GB2312" w:hint="eastAsia"/>
                <w:b/>
                <w:color w:val="000000"/>
                <w:sz w:val="28"/>
              </w:rPr>
              <w:t>教师</w:t>
            </w:r>
          </w:p>
          <w:p w14:paraId="4CF6D308" w14:textId="77777777" w:rsidR="004328C3" w:rsidRDefault="004328C3" w:rsidP="005B60FC">
            <w:pPr>
              <w:adjustRightInd w:val="0"/>
              <w:snapToGrid w:val="0"/>
              <w:spacing w:before="120" w:after="120" w:line="560" w:lineRule="atLeast"/>
              <w:ind w:firstLineChars="0" w:firstLine="0"/>
              <w:rPr>
                <w:rFonts w:eastAsia="仿宋_GB2312"/>
                <w:b/>
                <w:color w:val="000000"/>
                <w:sz w:val="28"/>
              </w:rPr>
            </w:pPr>
            <w:r w:rsidRPr="003E03C2">
              <w:rPr>
                <w:rFonts w:ascii="仿宋_GB2312" w:eastAsia="仿宋_GB2312" w:hint="eastAsia"/>
                <w:b/>
                <w:color w:val="000000"/>
                <w:sz w:val="28"/>
              </w:rPr>
              <w:t>评语</w:t>
            </w:r>
          </w:p>
        </w:tc>
        <w:tc>
          <w:tcPr>
            <w:tcW w:w="8689" w:type="dxa"/>
            <w:tcBorders>
              <w:top w:val="single" w:sz="4" w:space="0" w:color="auto"/>
              <w:left w:val="single" w:sz="4" w:space="0" w:color="auto"/>
              <w:bottom w:val="single" w:sz="4" w:space="0" w:color="auto"/>
              <w:right w:val="single" w:sz="4" w:space="0" w:color="auto"/>
            </w:tcBorders>
          </w:tcPr>
          <w:p w14:paraId="340AB4DF" w14:textId="77777777" w:rsidR="004328C3" w:rsidRDefault="004328C3" w:rsidP="00CD2424">
            <w:pPr>
              <w:adjustRightInd w:val="0"/>
              <w:snapToGrid w:val="0"/>
              <w:spacing w:before="120" w:after="120" w:line="560" w:lineRule="atLeast"/>
              <w:ind w:firstLine="560"/>
              <w:rPr>
                <w:rFonts w:eastAsia="仿宋_GB2312"/>
                <w:color w:val="000000"/>
                <w:sz w:val="28"/>
              </w:rPr>
            </w:pPr>
          </w:p>
          <w:p w14:paraId="19C9961F" w14:textId="77777777" w:rsidR="004328C3" w:rsidRDefault="004328C3" w:rsidP="00CD2424">
            <w:pPr>
              <w:adjustRightInd w:val="0"/>
              <w:snapToGrid w:val="0"/>
              <w:spacing w:before="120" w:after="120" w:line="560" w:lineRule="atLeast"/>
              <w:ind w:firstLine="560"/>
              <w:rPr>
                <w:rFonts w:eastAsia="仿宋_GB2312"/>
                <w:color w:val="000000"/>
                <w:sz w:val="28"/>
              </w:rPr>
            </w:pPr>
          </w:p>
          <w:p w14:paraId="6590E532" w14:textId="77777777" w:rsidR="004328C3" w:rsidRDefault="004328C3" w:rsidP="00CD2424">
            <w:pPr>
              <w:adjustRightInd w:val="0"/>
              <w:snapToGrid w:val="0"/>
              <w:spacing w:before="120" w:after="120" w:line="560" w:lineRule="atLeast"/>
              <w:ind w:firstLine="560"/>
              <w:rPr>
                <w:rFonts w:eastAsia="仿宋_GB2312"/>
                <w:color w:val="000000"/>
                <w:sz w:val="28"/>
              </w:rPr>
            </w:pPr>
          </w:p>
          <w:p w14:paraId="02B5A960" w14:textId="77777777" w:rsidR="004328C3" w:rsidRDefault="004328C3" w:rsidP="00CD2424">
            <w:pPr>
              <w:adjustRightInd w:val="0"/>
              <w:snapToGrid w:val="0"/>
              <w:spacing w:before="120" w:after="120" w:line="560" w:lineRule="atLeast"/>
              <w:ind w:firstLine="560"/>
              <w:rPr>
                <w:rFonts w:eastAsia="仿宋_GB2312"/>
                <w:color w:val="000000"/>
                <w:sz w:val="28"/>
              </w:rPr>
            </w:pPr>
          </w:p>
          <w:p w14:paraId="0E2F852B" w14:textId="77777777" w:rsidR="004328C3" w:rsidRDefault="004328C3" w:rsidP="00CD2424">
            <w:pPr>
              <w:adjustRightInd w:val="0"/>
              <w:snapToGrid w:val="0"/>
              <w:spacing w:before="120" w:after="120" w:line="560" w:lineRule="atLeast"/>
              <w:ind w:firstLine="560"/>
              <w:rPr>
                <w:rFonts w:eastAsia="仿宋_GB2312"/>
                <w:color w:val="000000"/>
                <w:sz w:val="28"/>
              </w:rPr>
            </w:pPr>
          </w:p>
          <w:p w14:paraId="50148C6D" w14:textId="77777777" w:rsidR="004328C3" w:rsidRPr="005C3879" w:rsidRDefault="004328C3" w:rsidP="00CD2424">
            <w:pPr>
              <w:adjustRightInd w:val="0"/>
              <w:snapToGrid w:val="0"/>
              <w:spacing w:before="120" w:after="120" w:line="560" w:lineRule="atLeast"/>
              <w:ind w:firstLine="560"/>
              <w:rPr>
                <w:rFonts w:eastAsia="仿宋_GB2312"/>
                <w:color w:val="000000"/>
                <w:sz w:val="28"/>
              </w:rPr>
            </w:pPr>
          </w:p>
          <w:p w14:paraId="3F5C1F38" w14:textId="77777777" w:rsidR="004328C3" w:rsidRPr="003E03C2" w:rsidRDefault="004328C3" w:rsidP="00CD2424">
            <w:pPr>
              <w:adjustRightInd w:val="0"/>
              <w:snapToGrid w:val="0"/>
              <w:spacing w:before="120" w:after="120" w:line="560" w:lineRule="atLeast"/>
              <w:ind w:right="560" w:firstLineChars="1700" w:firstLine="4760"/>
              <w:rPr>
                <w:rFonts w:ascii="楷体ＣＳ" w:eastAsia="楷体ＣＳ"/>
                <w:color w:val="000000"/>
                <w:sz w:val="28"/>
              </w:rPr>
            </w:pPr>
            <w:r w:rsidRPr="003E03C2">
              <w:rPr>
                <w:rFonts w:ascii="楷体ＣＳ" w:eastAsia="楷体ＣＳ" w:hint="eastAsia"/>
                <w:color w:val="000000"/>
                <w:sz w:val="28"/>
              </w:rPr>
              <w:t>成绩评定：</w:t>
            </w:r>
          </w:p>
          <w:p w14:paraId="4C267738" w14:textId="77777777" w:rsidR="004328C3" w:rsidRPr="003E03C2" w:rsidRDefault="004328C3" w:rsidP="00CD2424">
            <w:pPr>
              <w:adjustRightInd w:val="0"/>
              <w:snapToGrid w:val="0"/>
              <w:spacing w:before="120" w:after="120" w:line="560" w:lineRule="atLeast"/>
              <w:ind w:firstLineChars="1350" w:firstLine="3780"/>
              <w:rPr>
                <w:rFonts w:ascii="楷体ＣＳ" w:eastAsia="楷体ＣＳ"/>
                <w:color w:val="000000"/>
                <w:sz w:val="28"/>
              </w:rPr>
            </w:pPr>
            <w:r w:rsidRPr="003E03C2">
              <w:rPr>
                <w:rFonts w:ascii="楷体ＣＳ" w:eastAsia="楷体ＣＳ" w:hint="eastAsia"/>
                <w:color w:val="000000"/>
                <w:sz w:val="28"/>
              </w:rPr>
              <w:t>指导教师（签名）：</w:t>
            </w:r>
          </w:p>
          <w:p w14:paraId="7AB86AF1" w14:textId="77777777" w:rsidR="004328C3" w:rsidRDefault="004328C3" w:rsidP="00CD2424">
            <w:pPr>
              <w:adjustRightInd w:val="0"/>
              <w:snapToGrid w:val="0"/>
              <w:spacing w:before="120" w:after="120" w:line="560" w:lineRule="atLeast"/>
              <w:ind w:firstLine="560"/>
              <w:rPr>
                <w:rFonts w:eastAsia="仿宋_GB2312"/>
                <w:color w:val="000000"/>
                <w:sz w:val="28"/>
              </w:rPr>
            </w:pPr>
            <w:r w:rsidRPr="003E03C2">
              <w:rPr>
                <w:rFonts w:ascii="楷体ＣＳ" w:eastAsia="楷体ＣＳ" w:hint="eastAsia"/>
                <w:color w:val="000000"/>
                <w:sz w:val="28"/>
              </w:rPr>
              <w:t xml:space="preserve">                                     年   月   日</w:t>
            </w:r>
          </w:p>
        </w:tc>
      </w:tr>
    </w:tbl>
    <w:p w14:paraId="48783802" w14:textId="77777777" w:rsidR="005E6155" w:rsidRPr="005E6155" w:rsidRDefault="005E6155" w:rsidP="005E6155">
      <w:pPr>
        <w:ind w:firstLine="480"/>
      </w:pPr>
    </w:p>
    <w:sectPr w:rsidR="005E6155" w:rsidRPr="005E6155" w:rsidSect="00407C6A">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A3AC6" w14:textId="77777777" w:rsidR="005004CD" w:rsidRDefault="005004CD" w:rsidP="00C41657">
      <w:pPr>
        <w:spacing w:line="240" w:lineRule="auto"/>
        <w:ind w:firstLine="480"/>
      </w:pPr>
      <w:r>
        <w:separator/>
      </w:r>
    </w:p>
  </w:endnote>
  <w:endnote w:type="continuationSeparator" w:id="0">
    <w:p w14:paraId="54C7C466" w14:textId="77777777" w:rsidR="005004CD" w:rsidRDefault="005004CD" w:rsidP="00C4165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 news roman">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粗宋简体">
    <w:altName w:val="Arial Unicode MS"/>
    <w:charset w:val="86"/>
    <w:family w:val="script"/>
    <w:pitch w:val="default"/>
    <w:sig w:usb0="00000000" w:usb1="00000000" w:usb2="00000010" w:usb3="00000000" w:csb0="00040001" w:csb1="00000000"/>
  </w:font>
  <w:font w:name="方正大标宋简体">
    <w:altName w:val="Arial Unicode MS"/>
    <w:charset w:val="86"/>
    <w:family w:val="script"/>
    <w:pitch w:val="default"/>
    <w:sig w:usb0="00000000" w:usb1="00000000" w:usb2="00000010" w:usb3="00000000" w:csb0="00040001" w:csb1="00000000"/>
  </w:font>
  <w:font w:name="创艺简黑体">
    <w:altName w:val="微软雅黑"/>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_GB2312">
    <w:panose1 w:val="02010609030101010101"/>
    <w:charset w:val="86"/>
    <w:family w:val="modern"/>
    <w:pitch w:val="fixed"/>
    <w:sig w:usb0="00000001" w:usb1="080E0000" w:usb2="00000010" w:usb3="00000000" w:csb0="00040000" w:csb1="00000000"/>
  </w:font>
  <w:font w:name="楷体ＣＳ">
    <w:altName w:val="微软雅黑"/>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F8FEE" w14:textId="77777777" w:rsidR="00D14C32" w:rsidRDefault="00D14C32">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05AB6" w14:textId="77777777" w:rsidR="00D14C32" w:rsidRDefault="00D14C32">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50BAE" w14:textId="77777777" w:rsidR="00D14C32" w:rsidRDefault="00D14C32">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72601" w14:textId="77777777" w:rsidR="005004CD" w:rsidRDefault="005004CD" w:rsidP="00C41657">
      <w:pPr>
        <w:spacing w:line="240" w:lineRule="auto"/>
        <w:ind w:firstLine="480"/>
      </w:pPr>
      <w:r>
        <w:separator/>
      </w:r>
    </w:p>
  </w:footnote>
  <w:footnote w:type="continuationSeparator" w:id="0">
    <w:p w14:paraId="4A4E00B8" w14:textId="77777777" w:rsidR="005004CD" w:rsidRDefault="005004CD" w:rsidP="00C4165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A976" w14:textId="77777777" w:rsidR="00D14C32" w:rsidRDefault="00D14C32">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6683" w14:textId="77777777" w:rsidR="00D14C32" w:rsidRDefault="00D14C32">
    <w:pPr>
      <w:pStyle w:val="af1"/>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9714" w14:textId="77777777" w:rsidR="00D14C32" w:rsidRDefault="00D14C32">
    <w:pPr>
      <w:pStyle w:val="af1"/>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53355"/>
    <w:multiLevelType w:val="hybridMultilevel"/>
    <w:tmpl w:val="785E22C8"/>
    <w:lvl w:ilvl="0" w:tplc="96BC2D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97B193A"/>
    <w:multiLevelType w:val="multilevel"/>
    <w:tmpl w:val="E0A237A0"/>
    <w:lvl w:ilvl="0">
      <w:start w:val="1"/>
      <w:numFmt w:val="decimal"/>
      <w:suff w:val="nothing"/>
      <w:lvlText w:val="第 %1 章 "/>
      <w:lvlJc w:val="left"/>
      <w:pPr>
        <w:ind w:left="0" w:firstLine="0"/>
      </w:pPr>
      <w:rPr>
        <w:rFonts w:hint="eastAsia"/>
      </w:rPr>
    </w:lvl>
    <w:lvl w:ilvl="1">
      <w:start w:val="1"/>
      <w:numFmt w:val="decimal"/>
      <w:lvlText w:val="3.1.%2."/>
      <w:lvlJc w:val="left"/>
      <w:pPr>
        <w:ind w:left="0" w:firstLine="0"/>
      </w:pPr>
      <w:rPr>
        <w:rFonts w:hint="eastAsia"/>
      </w:rPr>
    </w:lvl>
    <w:lvl w:ilvl="2">
      <w:start w:val="1"/>
      <w:numFmt w:val="decimal"/>
      <w:suff w:val="nothing"/>
      <w:lvlText w:val="%3.1.1 "/>
      <w:lvlJc w:val="left"/>
      <w:pPr>
        <w:ind w:left="0" w:firstLine="0"/>
      </w:pPr>
      <w:rPr>
        <w:rFonts w:hint="eastAsia"/>
      </w:rPr>
    </w:lvl>
    <w:lvl w:ilvl="3">
      <w:start w:val="1"/>
      <w:numFmt w:val="none"/>
      <w:pStyle w:val="4"/>
      <w:suff w:val="nothing"/>
      <w:lvlText w:val="1.1.1.1 "/>
      <w:lvlJc w:val="left"/>
      <w:pPr>
        <w:ind w:left="0" w:firstLine="0"/>
      </w:pPr>
      <w:rPr>
        <w:rFonts w:hint="eastAsia"/>
      </w:rPr>
    </w:lvl>
    <w:lvl w:ilvl="4">
      <w:start w:val="1"/>
      <w:numFmt w:val="none"/>
      <w:pStyle w:val="5"/>
      <w:suff w:val="nothing"/>
      <w:lvlText w:val="1.1.1.1.1 "/>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65751475"/>
    <w:multiLevelType w:val="hybridMultilevel"/>
    <w:tmpl w:val="06BE1ACC"/>
    <w:lvl w:ilvl="0" w:tplc="8B14099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92191247">
    <w:abstractNumId w:val="1"/>
  </w:num>
  <w:num w:numId="2" w16cid:durableId="1791779033">
    <w:abstractNumId w:val="1"/>
  </w:num>
  <w:num w:numId="3" w16cid:durableId="1988780422">
    <w:abstractNumId w:val="2"/>
  </w:num>
  <w:num w:numId="4" w16cid:durableId="63769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6A"/>
    <w:rsid w:val="00007213"/>
    <w:rsid w:val="0001164B"/>
    <w:rsid w:val="00026354"/>
    <w:rsid w:val="0003040A"/>
    <w:rsid w:val="00036F9B"/>
    <w:rsid w:val="00046D90"/>
    <w:rsid w:val="000C5036"/>
    <w:rsid w:val="000F3FDA"/>
    <w:rsid w:val="000F7F3E"/>
    <w:rsid w:val="00104033"/>
    <w:rsid w:val="0011746D"/>
    <w:rsid w:val="001174D0"/>
    <w:rsid w:val="00125ABA"/>
    <w:rsid w:val="001312C5"/>
    <w:rsid w:val="00131D24"/>
    <w:rsid w:val="00137DF3"/>
    <w:rsid w:val="00155B5B"/>
    <w:rsid w:val="00175F3C"/>
    <w:rsid w:val="001878E4"/>
    <w:rsid w:val="00192175"/>
    <w:rsid w:val="001942BB"/>
    <w:rsid w:val="001A559C"/>
    <w:rsid w:val="001B7AEA"/>
    <w:rsid w:val="001C444B"/>
    <w:rsid w:val="001D4201"/>
    <w:rsid w:val="001E4A43"/>
    <w:rsid w:val="001F132E"/>
    <w:rsid w:val="00207836"/>
    <w:rsid w:val="00222476"/>
    <w:rsid w:val="00224792"/>
    <w:rsid w:val="00226C1A"/>
    <w:rsid w:val="00235B70"/>
    <w:rsid w:val="00242485"/>
    <w:rsid w:val="00247DAF"/>
    <w:rsid w:val="00250312"/>
    <w:rsid w:val="002533D2"/>
    <w:rsid w:val="00255AFA"/>
    <w:rsid w:val="00261C65"/>
    <w:rsid w:val="00293819"/>
    <w:rsid w:val="002B5FA3"/>
    <w:rsid w:val="002D6B3A"/>
    <w:rsid w:val="002E0ADF"/>
    <w:rsid w:val="002E54DB"/>
    <w:rsid w:val="00305FF7"/>
    <w:rsid w:val="00317D11"/>
    <w:rsid w:val="00324EBB"/>
    <w:rsid w:val="003372F3"/>
    <w:rsid w:val="00345B2B"/>
    <w:rsid w:val="00353790"/>
    <w:rsid w:val="00370B73"/>
    <w:rsid w:val="00375C17"/>
    <w:rsid w:val="003809CB"/>
    <w:rsid w:val="003819A8"/>
    <w:rsid w:val="00387229"/>
    <w:rsid w:val="003B131A"/>
    <w:rsid w:val="003C01DC"/>
    <w:rsid w:val="003C7CB0"/>
    <w:rsid w:val="003D6CC2"/>
    <w:rsid w:val="003F6F8C"/>
    <w:rsid w:val="00407C6A"/>
    <w:rsid w:val="00417620"/>
    <w:rsid w:val="004328C3"/>
    <w:rsid w:val="00446EFE"/>
    <w:rsid w:val="00455510"/>
    <w:rsid w:val="00463571"/>
    <w:rsid w:val="00463ECF"/>
    <w:rsid w:val="00471388"/>
    <w:rsid w:val="00481585"/>
    <w:rsid w:val="004A1DD1"/>
    <w:rsid w:val="004A4167"/>
    <w:rsid w:val="004B204C"/>
    <w:rsid w:val="004C5F2F"/>
    <w:rsid w:val="005004CD"/>
    <w:rsid w:val="00507878"/>
    <w:rsid w:val="005217E4"/>
    <w:rsid w:val="00523CC8"/>
    <w:rsid w:val="00524B40"/>
    <w:rsid w:val="005308CB"/>
    <w:rsid w:val="00533230"/>
    <w:rsid w:val="005361FF"/>
    <w:rsid w:val="005379F8"/>
    <w:rsid w:val="0054516A"/>
    <w:rsid w:val="00550309"/>
    <w:rsid w:val="0055305E"/>
    <w:rsid w:val="00582AF1"/>
    <w:rsid w:val="00590B52"/>
    <w:rsid w:val="005A1C35"/>
    <w:rsid w:val="005A7D3C"/>
    <w:rsid w:val="005B60FC"/>
    <w:rsid w:val="005C07DD"/>
    <w:rsid w:val="005D40C8"/>
    <w:rsid w:val="005D796F"/>
    <w:rsid w:val="005E43A1"/>
    <w:rsid w:val="005E6155"/>
    <w:rsid w:val="005E65C2"/>
    <w:rsid w:val="005F7D44"/>
    <w:rsid w:val="00607A52"/>
    <w:rsid w:val="00622122"/>
    <w:rsid w:val="00657A21"/>
    <w:rsid w:val="006667BF"/>
    <w:rsid w:val="00671E20"/>
    <w:rsid w:val="00673AD8"/>
    <w:rsid w:val="006A6A09"/>
    <w:rsid w:val="006B2327"/>
    <w:rsid w:val="006B5154"/>
    <w:rsid w:val="006B6446"/>
    <w:rsid w:val="006C4481"/>
    <w:rsid w:val="006D4A6C"/>
    <w:rsid w:val="006E47FE"/>
    <w:rsid w:val="006E6D09"/>
    <w:rsid w:val="006F1D8D"/>
    <w:rsid w:val="00722C77"/>
    <w:rsid w:val="007245B3"/>
    <w:rsid w:val="007317DE"/>
    <w:rsid w:val="00731A2F"/>
    <w:rsid w:val="00734C11"/>
    <w:rsid w:val="00762A87"/>
    <w:rsid w:val="00767735"/>
    <w:rsid w:val="0077087A"/>
    <w:rsid w:val="00771656"/>
    <w:rsid w:val="007825B8"/>
    <w:rsid w:val="00787BD1"/>
    <w:rsid w:val="00790CBD"/>
    <w:rsid w:val="007B19CF"/>
    <w:rsid w:val="007B699D"/>
    <w:rsid w:val="007F7F92"/>
    <w:rsid w:val="00834DF0"/>
    <w:rsid w:val="00892A57"/>
    <w:rsid w:val="008B63C1"/>
    <w:rsid w:val="008B7389"/>
    <w:rsid w:val="008C4B5C"/>
    <w:rsid w:val="008E1E0D"/>
    <w:rsid w:val="008F0C1A"/>
    <w:rsid w:val="00904B00"/>
    <w:rsid w:val="009102B1"/>
    <w:rsid w:val="00916C3E"/>
    <w:rsid w:val="009212AF"/>
    <w:rsid w:val="00922215"/>
    <w:rsid w:val="00925E75"/>
    <w:rsid w:val="009461D1"/>
    <w:rsid w:val="00970A73"/>
    <w:rsid w:val="0097270E"/>
    <w:rsid w:val="009845FF"/>
    <w:rsid w:val="00984ED6"/>
    <w:rsid w:val="009854B4"/>
    <w:rsid w:val="009A4AA0"/>
    <w:rsid w:val="009A4EAF"/>
    <w:rsid w:val="009D3B58"/>
    <w:rsid w:val="009D4D6D"/>
    <w:rsid w:val="009E5C08"/>
    <w:rsid w:val="009E65A7"/>
    <w:rsid w:val="009E6E9D"/>
    <w:rsid w:val="009F087D"/>
    <w:rsid w:val="009F1FE9"/>
    <w:rsid w:val="009F3543"/>
    <w:rsid w:val="009F36FB"/>
    <w:rsid w:val="00A16774"/>
    <w:rsid w:val="00A2667A"/>
    <w:rsid w:val="00A31A3C"/>
    <w:rsid w:val="00A47D7E"/>
    <w:rsid w:val="00A9439C"/>
    <w:rsid w:val="00AA032C"/>
    <w:rsid w:val="00AA556D"/>
    <w:rsid w:val="00AA60BC"/>
    <w:rsid w:val="00AB42AD"/>
    <w:rsid w:val="00AB7D4E"/>
    <w:rsid w:val="00AD6159"/>
    <w:rsid w:val="00AE3208"/>
    <w:rsid w:val="00AF02B8"/>
    <w:rsid w:val="00AF31CD"/>
    <w:rsid w:val="00AF3F21"/>
    <w:rsid w:val="00B063CA"/>
    <w:rsid w:val="00B11593"/>
    <w:rsid w:val="00B304F2"/>
    <w:rsid w:val="00B35C8B"/>
    <w:rsid w:val="00B41814"/>
    <w:rsid w:val="00B657DE"/>
    <w:rsid w:val="00B804F8"/>
    <w:rsid w:val="00B83930"/>
    <w:rsid w:val="00B91D4D"/>
    <w:rsid w:val="00B927D2"/>
    <w:rsid w:val="00B93330"/>
    <w:rsid w:val="00B9358D"/>
    <w:rsid w:val="00B954A6"/>
    <w:rsid w:val="00BB1387"/>
    <w:rsid w:val="00BB6684"/>
    <w:rsid w:val="00BC21B6"/>
    <w:rsid w:val="00BD2AB7"/>
    <w:rsid w:val="00BD2FA2"/>
    <w:rsid w:val="00BE0494"/>
    <w:rsid w:val="00C03F32"/>
    <w:rsid w:val="00C05400"/>
    <w:rsid w:val="00C15276"/>
    <w:rsid w:val="00C24FAD"/>
    <w:rsid w:val="00C41657"/>
    <w:rsid w:val="00C56E67"/>
    <w:rsid w:val="00C80CDD"/>
    <w:rsid w:val="00C9494A"/>
    <w:rsid w:val="00CC31E8"/>
    <w:rsid w:val="00CD4581"/>
    <w:rsid w:val="00CD5D7B"/>
    <w:rsid w:val="00CD7160"/>
    <w:rsid w:val="00CE084E"/>
    <w:rsid w:val="00D07CC5"/>
    <w:rsid w:val="00D14C32"/>
    <w:rsid w:val="00D150BA"/>
    <w:rsid w:val="00D222FC"/>
    <w:rsid w:val="00D225DC"/>
    <w:rsid w:val="00D67C9A"/>
    <w:rsid w:val="00D73284"/>
    <w:rsid w:val="00D85085"/>
    <w:rsid w:val="00D97874"/>
    <w:rsid w:val="00DE07C7"/>
    <w:rsid w:val="00DE1D8F"/>
    <w:rsid w:val="00E161E2"/>
    <w:rsid w:val="00E2015E"/>
    <w:rsid w:val="00E4581C"/>
    <w:rsid w:val="00E525EC"/>
    <w:rsid w:val="00E66121"/>
    <w:rsid w:val="00E935B2"/>
    <w:rsid w:val="00E97851"/>
    <w:rsid w:val="00ED14E6"/>
    <w:rsid w:val="00ED236A"/>
    <w:rsid w:val="00ED5C7F"/>
    <w:rsid w:val="00ED6073"/>
    <w:rsid w:val="00EE17EB"/>
    <w:rsid w:val="00EF5D8B"/>
    <w:rsid w:val="00F03D85"/>
    <w:rsid w:val="00F26C48"/>
    <w:rsid w:val="00F40CA9"/>
    <w:rsid w:val="00F41C4C"/>
    <w:rsid w:val="00F43A7C"/>
    <w:rsid w:val="00F56934"/>
    <w:rsid w:val="00F67A86"/>
    <w:rsid w:val="00F72252"/>
    <w:rsid w:val="00F830BA"/>
    <w:rsid w:val="00F9523F"/>
    <w:rsid w:val="00F96B79"/>
    <w:rsid w:val="00FA24FA"/>
    <w:rsid w:val="00FB0DC9"/>
    <w:rsid w:val="00FB425C"/>
    <w:rsid w:val="00FD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1710A"/>
  <w15:chartTrackingRefBased/>
  <w15:docId w15:val="{A269F57E-70EE-4D72-8B94-428164C6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 news roman" w:eastAsia="宋体" w:hAnsi="time news roman" w:cstheme="majorBidi"/>
        <w:b/>
        <w:kern w:val="2"/>
        <w:sz w:val="32"/>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E43A1"/>
    <w:pPr>
      <w:widowControl w:val="0"/>
      <w:spacing w:line="360" w:lineRule="auto"/>
      <w:ind w:firstLineChars="200" w:firstLine="200"/>
      <w:jc w:val="both"/>
    </w:pPr>
    <w:rPr>
      <w:rFonts w:ascii="Times New Roman" w:hAnsi="Times New Roman" w:cs="宋体"/>
      <w:b w:val="0"/>
      <w:color w:val="000000" w:themeColor="text1"/>
      <w:kern w:val="0"/>
      <w:sz w:val="24"/>
      <w:szCs w:val="24"/>
    </w:rPr>
  </w:style>
  <w:style w:type="paragraph" w:styleId="1">
    <w:name w:val="heading 1"/>
    <w:basedOn w:val="a0"/>
    <w:next w:val="a0"/>
    <w:link w:val="10"/>
    <w:autoRedefine/>
    <w:uiPriority w:val="9"/>
    <w:qFormat/>
    <w:rsid w:val="005E43A1"/>
    <w:pPr>
      <w:keepNext/>
      <w:keepLines/>
      <w:spacing w:beforeLines="50" w:before="156" w:after="100" w:afterAutospacing="1" w:line="240" w:lineRule="auto"/>
      <w:ind w:firstLineChars="0" w:firstLine="0"/>
      <w:jc w:val="center"/>
      <w:outlineLvl w:val="0"/>
    </w:pPr>
    <w:rPr>
      <w:rFonts w:eastAsia="黑体"/>
      <w:kern w:val="44"/>
      <w:sz w:val="36"/>
      <w:szCs w:val="44"/>
    </w:rPr>
  </w:style>
  <w:style w:type="paragraph" w:styleId="2">
    <w:name w:val="heading 2"/>
    <w:basedOn w:val="a0"/>
    <w:next w:val="a0"/>
    <w:link w:val="20"/>
    <w:autoRedefine/>
    <w:uiPriority w:val="9"/>
    <w:qFormat/>
    <w:rsid w:val="00137DF3"/>
    <w:pPr>
      <w:keepNext/>
      <w:keepLines/>
      <w:spacing w:beforeLines="50" w:before="163" w:afterLines="50" w:after="163" w:line="240" w:lineRule="auto"/>
      <w:ind w:firstLineChars="0" w:firstLine="0"/>
      <w:jc w:val="left"/>
      <w:outlineLvl w:val="1"/>
    </w:pPr>
    <w:rPr>
      <w:rFonts w:eastAsia="黑体" w:cstheme="majorBidi"/>
      <w:bCs/>
      <w:sz w:val="30"/>
      <w:szCs w:val="32"/>
    </w:rPr>
  </w:style>
  <w:style w:type="paragraph" w:styleId="3">
    <w:name w:val="heading 3"/>
    <w:basedOn w:val="a0"/>
    <w:next w:val="a0"/>
    <w:link w:val="30"/>
    <w:autoRedefine/>
    <w:uiPriority w:val="9"/>
    <w:qFormat/>
    <w:rsid w:val="005E43A1"/>
    <w:pPr>
      <w:keepNext/>
      <w:keepLines/>
      <w:spacing w:beforeLines="50" w:before="156" w:afterLines="50" w:after="156" w:line="240" w:lineRule="auto"/>
      <w:ind w:firstLineChars="0" w:firstLine="0"/>
      <w:outlineLvl w:val="2"/>
    </w:pPr>
    <w:rPr>
      <w:rFonts w:eastAsia="黑体"/>
      <w:bCs/>
      <w:szCs w:val="32"/>
    </w:rPr>
  </w:style>
  <w:style w:type="paragraph" w:styleId="4">
    <w:name w:val="heading 4"/>
    <w:basedOn w:val="a0"/>
    <w:next w:val="a0"/>
    <w:link w:val="40"/>
    <w:uiPriority w:val="9"/>
    <w:semiHidden/>
    <w:qFormat/>
    <w:rsid w:val="005E43A1"/>
    <w:pPr>
      <w:keepNext/>
      <w:keepLines/>
      <w:numPr>
        <w:ilvl w:val="3"/>
        <w:numId w:val="2"/>
      </w:numPr>
      <w:spacing w:before="280" w:after="290" w:line="376" w:lineRule="auto"/>
      <w:ind w:firstLineChars="0"/>
      <w:outlineLvl w:val="3"/>
    </w:pPr>
    <w:rPr>
      <w:rFonts w:asciiTheme="majorHAnsi" w:eastAsiaTheme="majorEastAsia" w:hAnsiTheme="majorHAnsi" w:cstheme="majorBidi"/>
      <w:b/>
      <w:sz w:val="28"/>
      <w:szCs w:val="28"/>
    </w:rPr>
  </w:style>
  <w:style w:type="paragraph" w:styleId="5">
    <w:name w:val="heading 5"/>
    <w:basedOn w:val="a0"/>
    <w:next w:val="a0"/>
    <w:link w:val="50"/>
    <w:uiPriority w:val="9"/>
    <w:semiHidden/>
    <w:qFormat/>
    <w:rsid w:val="005E43A1"/>
    <w:pPr>
      <w:keepNext/>
      <w:keepLines/>
      <w:numPr>
        <w:ilvl w:val="4"/>
        <w:numId w:val="2"/>
      </w:numPr>
      <w:spacing w:before="280" w:after="290" w:line="376" w:lineRule="auto"/>
      <w:outlineLvl w:val="4"/>
    </w:pPr>
    <w:rPr>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5E43A1"/>
    <w:pPr>
      <w:spacing w:before="100" w:beforeAutospacing="1" w:after="100" w:afterAutospacing="1" w:line="240" w:lineRule="auto"/>
      <w:ind w:firstLineChars="0" w:firstLine="0"/>
      <w:jc w:val="center"/>
    </w:pPr>
    <w:rPr>
      <w:rFonts w:asciiTheme="majorHAnsi" w:eastAsia="黑体" w:hAnsiTheme="majorHAnsi" w:cstheme="majorBidi"/>
      <w:b/>
      <w:bCs/>
      <w:sz w:val="44"/>
      <w:szCs w:val="32"/>
    </w:rPr>
  </w:style>
  <w:style w:type="character" w:customStyle="1" w:styleId="a5">
    <w:name w:val="标题 字符"/>
    <w:basedOn w:val="a1"/>
    <w:link w:val="a4"/>
    <w:uiPriority w:val="10"/>
    <w:rsid w:val="005E43A1"/>
    <w:rPr>
      <w:rFonts w:asciiTheme="majorHAnsi" w:eastAsia="黑体" w:hAnsiTheme="majorHAnsi"/>
      <w:bCs/>
      <w:color w:val="000000" w:themeColor="text1"/>
      <w:kern w:val="0"/>
      <w:sz w:val="44"/>
    </w:rPr>
  </w:style>
  <w:style w:type="paragraph" w:styleId="TOC1">
    <w:name w:val="toc 1"/>
    <w:basedOn w:val="a0"/>
    <w:next w:val="a0"/>
    <w:autoRedefine/>
    <w:uiPriority w:val="39"/>
    <w:semiHidden/>
    <w:rsid w:val="005E43A1"/>
  </w:style>
  <w:style w:type="paragraph" w:styleId="TOC2">
    <w:name w:val="toc 2"/>
    <w:basedOn w:val="a0"/>
    <w:next w:val="a0"/>
    <w:autoRedefine/>
    <w:uiPriority w:val="39"/>
    <w:semiHidden/>
    <w:rsid w:val="005E43A1"/>
    <w:pPr>
      <w:ind w:leftChars="200" w:left="420"/>
    </w:pPr>
  </w:style>
  <w:style w:type="paragraph" w:styleId="TOC3">
    <w:name w:val="toc 3"/>
    <w:basedOn w:val="a0"/>
    <w:next w:val="a0"/>
    <w:autoRedefine/>
    <w:uiPriority w:val="39"/>
    <w:semiHidden/>
    <w:rsid w:val="005E43A1"/>
    <w:pPr>
      <w:ind w:leftChars="400" w:left="840"/>
    </w:pPr>
  </w:style>
  <w:style w:type="character" w:customStyle="1" w:styleId="10">
    <w:name w:val="标题 1 字符"/>
    <w:basedOn w:val="a1"/>
    <w:link w:val="1"/>
    <w:uiPriority w:val="9"/>
    <w:rsid w:val="005E43A1"/>
    <w:rPr>
      <w:rFonts w:ascii="Times New Roman" w:eastAsia="黑体" w:hAnsi="Times New Roman" w:cs="宋体"/>
      <w:b w:val="0"/>
      <w:color w:val="000000" w:themeColor="text1"/>
      <w:kern w:val="44"/>
      <w:sz w:val="36"/>
      <w:szCs w:val="44"/>
    </w:rPr>
  </w:style>
  <w:style w:type="paragraph" w:styleId="TOC">
    <w:name w:val="TOC Heading"/>
    <w:basedOn w:val="1"/>
    <w:next w:val="a0"/>
    <w:uiPriority w:val="39"/>
    <w:semiHidden/>
    <w:qFormat/>
    <w:rsid w:val="005E43A1"/>
    <w:pPr>
      <w:widowControl/>
      <w:spacing w:beforeLines="0" w:before="240" w:after="0" w:afterAutospacing="0" w:line="259" w:lineRule="auto"/>
      <w:jc w:val="left"/>
      <w:outlineLvl w:val="9"/>
    </w:pPr>
    <w:rPr>
      <w:rFonts w:asciiTheme="majorHAnsi" w:eastAsiaTheme="majorEastAsia" w:hAnsiTheme="majorHAnsi" w:cstheme="majorBidi"/>
      <w:bCs/>
      <w:color w:val="2F5496" w:themeColor="accent1" w:themeShade="BF"/>
      <w:kern w:val="0"/>
      <w:sz w:val="32"/>
      <w:szCs w:val="32"/>
    </w:rPr>
  </w:style>
  <w:style w:type="character" w:customStyle="1" w:styleId="20">
    <w:name w:val="标题 2 字符"/>
    <w:basedOn w:val="a1"/>
    <w:link w:val="2"/>
    <w:uiPriority w:val="9"/>
    <w:rsid w:val="00137DF3"/>
    <w:rPr>
      <w:rFonts w:ascii="Times New Roman" w:eastAsia="黑体" w:hAnsi="Times New Roman"/>
      <w:b w:val="0"/>
      <w:bCs/>
      <w:color w:val="000000" w:themeColor="text1"/>
      <w:kern w:val="0"/>
      <w:sz w:val="30"/>
    </w:rPr>
  </w:style>
  <w:style w:type="character" w:customStyle="1" w:styleId="30">
    <w:name w:val="标题 3 字符"/>
    <w:basedOn w:val="a1"/>
    <w:link w:val="3"/>
    <w:uiPriority w:val="9"/>
    <w:rsid w:val="005E43A1"/>
    <w:rPr>
      <w:rFonts w:ascii="Times New Roman" w:eastAsia="黑体" w:hAnsi="Times New Roman" w:cs="宋体"/>
      <w:b w:val="0"/>
      <w:bCs/>
      <w:color w:val="000000" w:themeColor="text1"/>
      <w:kern w:val="0"/>
      <w:sz w:val="24"/>
    </w:rPr>
  </w:style>
  <w:style w:type="character" w:customStyle="1" w:styleId="40">
    <w:name w:val="标题 4 字符"/>
    <w:basedOn w:val="a1"/>
    <w:link w:val="4"/>
    <w:uiPriority w:val="9"/>
    <w:semiHidden/>
    <w:rsid w:val="005E43A1"/>
    <w:rPr>
      <w:rFonts w:asciiTheme="majorHAnsi" w:eastAsiaTheme="majorEastAsia" w:hAnsiTheme="majorHAnsi"/>
      <w:color w:val="000000" w:themeColor="text1"/>
      <w:kern w:val="0"/>
      <w:sz w:val="28"/>
      <w:szCs w:val="28"/>
    </w:rPr>
  </w:style>
  <w:style w:type="character" w:customStyle="1" w:styleId="50">
    <w:name w:val="标题 5 字符"/>
    <w:basedOn w:val="a1"/>
    <w:link w:val="5"/>
    <w:uiPriority w:val="9"/>
    <w:semiHidden/>
    <w:rsid w:val="005E43A1"/>
    <w:rPr>
      <w:rFonts w:ascii="Times New Roman" w:hAnsi="Times New Roman" w:cs="宋体"/>
      <w:color w:val="000000" w:themeColor="text1"/>
      <w:kern w:val="0"/>
      <w:sz w:val="28"/>
      <w:szCs w:val="28"/>
    </w:rPr>
  </w:style>
  <w:style w:type="paragraph" w:customStyle="1" w:styleId="a">
    <w:name w:val="参考文献"/>
    <w:basedOn w:val="a0"/>
    <w:link w:val="a6"/>
    <w:qFormat/>
    <w:rsid w:val="005E43A1"/>
    <w:pPr>
      <w:numPr>
        <w:numId w:val="3"/>
      </w:numPr>
      <w:ind w:firstLineChars="0" w:firstLine="0"/>
    </w:pPr>
    <w:rPr>
      <w:sz w:val="21"/>
    </w:rPr>
  </w:style>
  <w:style w:type="character" w:customStyle="1" w:styleId="a6">
    <w:name w:val="参考文献 字符"/>
    <w:basedOn w:val="a1"/>
    <w:link w:val="a"/>
    <w:rsid w:val="005E43A1"/>
    <w:rPr>
      <w:rFonts w:ascii="Times New Roman" w:hAnsi="Times New Roman" w:cs="宋体"/>
      <w:b w:val="0"/>
      <w:color w:val="000000" w:themeColor="text1"/>
      <w:kern w:val="0"/>
      <w:sz w:val="21"/>
      <w:szCs w:val="24"/>
    </w:rPr>
  </w:style>
  <w:style w:type="paragraph" w:customStyle="1" w:styleId="-">
    <w:name w:val="参考文献-内容"/>
    <w:basedOn w:val="a0"/>
    <w:link w:val="-0"/>
    <w:rsid w:val="005E43A1"/>
    <w:pPr>
      <w:ind w:firstLineChars="0" w:firstLine="0"/>
    </w:pPr>
    <w:rPr>
      <w:sz w:val="21"/>
    </w:rPr>
  </w:style>
  <w:style w:type="character" w:customStyle="1" w:styleId="-0">
    <w:name w:val="参考文献-内容 字符"/>
    <w:basedOn w:val="a1"/>
    <w:link w:val="-"/>
    <w:rsid w:val="005E43A1"/>
    <w:rPr>
      <w:rFonts w:ascii="Times New Roman" w:hAnsi="Times New Roman" w:cs="宋体"/>
      <w:b w:val="0"/>
      <w:color w:val="000000" w:themeColor="text1"/>
      <w:kern w:val="0"/>
      <w:sz w:val="21"/>
      <w:szCs w:val="24"/>
    </w:rPr>
  </w:style>
  <w:style w:type="character" w:styleId="a7">
    <w:name w:val="Hyperlink"/>
    <w:basedOn w:val="a1"/>
    <w:uiPriority w:val="99"/>
    <w:unhideWhenUsed/>
    <w:rsid w:val="005E43A1"/>
    <w:rPr>
      <w:color w:val="0563C1" w:themeColor="hyperlink"/>
      <w:u w:val="single"/>
    </w:rPr>
  </w:style>
  <w:style w:type="paragraph" w:styleId="a8">
    <w:name w:val="Subtitle"/>
    <w:basedOn w:val="a0"/>
    <w:next w:val="a0"/>
    <w:link w:val="a9"/>
    <w:uiPriority w:val="11"/>
    <w:qFormat/>
    <w:rsid w:val="005E43A1"/>
    <w:pPr>
      <w:spacing w:before="240" w:after="60" w:line="312" w:lineRule="auto"/>
      <w:jc w:val="center"/>
      <w:outlineLvl w:val="1"/>
    </w:pPr>
    <w:rPr>
      <w:rFonts w:asciiTheme="minorHAnsi" w:eastAsiaTheme="minorEastAsia" w:hAnsiTheme="minorHAnsi" w:cstheme="minorBidi"/>
      <w:b/>
      <w:kern w:val="28"/>
      <w:sz w:val="32"/>
      <w:szCs w:val="32"/>
    </w:rPr>
  </w:style>
  <w:style w:type="character" w:customStyle="1" w:styleId="a9">
    <w:name w:val="副标题 字符"/>
    <w:basedOn w:val="a1"/>
    <w:link w:val="a8"/>
    <w:uiPriority w:val="11"/>
    <w:rsid w:val="005E43A1"/>
    <w:rPr>
      <w:rFonts w:asciiTheme="minorHAnsi" w:eastAsiaTheme="minorEastAsia" w:hAnsiTheme="minorHAnsi" w:cstheme="minorBidi"/>
      <w:color w:val="000000" w:themeColor="text1"/>
      <w:kern w:val="28"/>
    </w:rPr>
  </w:style>
  <w:style w:type="paragraph" w:customStyle="1" w:styleId="aa">
    <w:name w:val="关键字"/>
    <w:basedOn w:val="a0"/>
    <w:next w:val="a0"/>
    <w:link w:val="ab"/>
    <w:qFormat/>
    <w:rsid w:val="005E43A1"/>
    <w:pPr>
      <w:ind w:firstLineChars="0" w:firstLine="0"/>
      <w:jc w:val="left"/>
    </w:pPr>
    <w:rPr>
      <w:rFonts w:eastAsia="黑体"/>
    </w:rPr>
  </w:style>
  <w:style w:type="character" w:customStyle="1" w:styleId="ab">
    <w:name w:val="关键字 字符"/>
    <w:basedOn w:val="a1"/>
    <w:link w:val="aa"/>
    <w:rsid w:val="005E43A1"/>
    <w:rPr>
      <w:rFonts w:ascii="Times New Roman" w:eastAsia="黑体" w:hAnsi="Times New Roman" w:cs="宋体"/>
      <w:b w:val="0"/>
      <w:color w:val="000000" w:themeColor="text1"/>
      <w:kern w:val="0"/>
      <w:sz w:val="24"/>
      <w:szCs w:val="24"/>
    </w:rPr>
  </w:style>
  <w:style w:type="paragraph" w:styleId="ac">
    <w:name w:val="List Paragraph"/>
    <w:basedOn w:val="a0"/>
    <w:uiPriority w:val="34"/>
    <w:qFormat/>
    <w:rsid w:val="005E43A1"/>
    <w:pPr>
      <w:ind w:firstLine="420"/>
    </w:pPr>
  </w:style>
  <w:style w:type="paragraph" w:styleId="ad">
    <w:name w:val="caption"/>
    <w:basedOn w:val="a0"/>
    <w:next w:val="a0"/>
    <w:uiPriority w:val="35"/>
    <w:qFormat/>
    <w:rsid w:val="005E43A1"/>
    <w:pPr>
      <w:ind w:firstLineChars="0" w:firstLine="0"/>
      <w:jc w:val="center"/>
    </w:pPr>
    <w:rPr>
      <w:rFonts w:asciiTheme="majorHAnsi" w:eastAsia="黑体" w:hAnsiTheme="majorHAnsi" w:cstheme="majorBidi"/>
      <w:sz w:val="21"/>
      <w:szCs w:val="20"/>
    </w:rPr>
  </w:style>
  <w:style w:type="paragraph" w:styleId="ae">
    <w:name w:val="footer"/>
    <w:basedOn w:val="a0"/>
    <w:link w:val="af"/>
    <w:uiPriority w:val="99"/>
    <w:unhideWhenUsed/>
    <w:rsid w:val="005E43A1"/>
    <w:pPr>
      <w:tabs>
        <w:tab w:val="center" w:pos="4153"/>
        <w:tab w:val="right" w:pos="8306"/>
      </w:tabs>
      <w:snapToGrid w:val="0"/>
      <w:spacing w:line="240" w:lineRule="auto"/>
      <w:jc w:val="left"/>
    </w:pPr>
    <w:rPr>
      <w:sz w:val="18"/>
      <w:szCs w:val="18"/>
    </w:rPr>
  </w:style>
  <w:style w:type="character" w:customStyle="1" w:styleId="af">
    <w:name w:val="页脚 字符"/>
    <w:basedOn w:val="a1"/>
    <w:link w:val="ae"/>
    <w:uiPriority w:val="99"/>
    <w:rsid w:val="005E43A1"/>
    <w:rPr>
      <w:rFonts w:ascii="Times New Roman" w:hAnsi="Times New Roman" w:cs="宋体"/>
      <w:b w:val="0"/>
      <w:color w:val="000000" w:themeColor="text1"/>
      <w:kern w:val="0"/>
      <w:sz w:val="18"/>
      <w:szCs w:val="18"/>
    </w:rPr>
  </w:style>
  <w:style w:type="character" w:styleId="af0">
    <w:name w:val="page number"/>
    <w:basedOn w:val="a1"/>
    <w:uiPriority w:val="99"/>
    <w:rsid w:val="005E43A1"/>
    <w:rPr>
      <w:rFonts w:eastAsia="宋体"/>
      <w:sz w:val="18"/>
    </w:rPr>
  </w:style>
  <w:style w:type="paragraph" w:styleId="af1">
    <w:name w:val="header"/>
    <w:basedOn w:val="a0"/>
    <w:link w:val="af2"/>
    <w:uiPriority w:val="99"/>
    <w:unhideWhenUsed/>
    <w:rsid w:val="005E4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f2">
    <w:name w:val="页眉 字符"/>
    <w:basedOn w:val="a1"/>
    <w:link w:val="af1"/>
    <w:uiPriority w:val="99"/>
    <w:rsid w:val="005E43A1"/>
    <w:rPr>
      <w:rFonts w:ascii="Times New Roman" w:hAnsi="Times New Roman" w:cs="宋体"/>
      <w:b w:val="0"/>
      <w:color w:val="000000" w:themeColor="text1"/>
      <w:kern w:val="0"/>
      <w:sz w:val="18"/>
      <w:szCs w:val="18"/>
    </w:rPr>
  </w:style>
  <w:style w:type="paragraph" w:customStyle="1" w:styleId="af3">
    <w:name w:val="摘要二字"/>
    <w:basedOn w:val="a8"/>
    <w:next w:val="a0"/>
    <w:link w:val="af4"/>
    <w:autoRedefine/>
    <w:qFormat/>
    <w:rsid w:val="005E43A1"/>
    <w:pPr>
      <w:spacing w:before="0" w:after="0" w:line="240" w:lineRule="auto"/>
      <w:ind w:firstLineChars="0" w:firstLine="0"/>
      <w:outlineLvl w:val="9"/>
    </w:pPr>
    <w:rPr>
      <w:rFonts w:eastAsia="黑体"/>
      <w:sz w:val="36"/>
    </w:rPr>
  </w:style>
  <w:style w:type="character" w:customStyle="1" w:styleId="af4">
    <w:name w:val="摘要二字 字符"/>
    <w:basedOn w:val="a9"/>
    <w:link w:val="af3"/>
    <w:rsid w:val="005E43A1"/>
    <w:rPr>
      <w:rFonts w:asciiTheme="minorHAnsi" w:eastAsia="黑体" w:hAnsiTheme="minorHAnsi" w:cstheme="minorBidi"/>
      <w:color w:val="000000" w:themeColor="text1"/>
      <w:kern w:val="28"/>
      <w:sz w:val="36"/>
    </w:rPr>
  </w:style>
  <w:style w:type="paragraph" w:styleId="af5">
    <w:name w:val="No Spacing"/>
    <w:link w:val="af6"/>
    <w:uiPriority w:val="1"/>
    <w:qFormat/>
    <w:rsid w:val="00407C6A"/>
    <w:rPr>
      <w:rFonts w:asciiTheme="minorHAnsi" w:eastAsiaTheme="minorEastAsia" w:hAnsiTheme="minorHAnsi" w:cstheme="minorBidi"/>
      <w:b w:val="0"/>
      <w:bCs/>
      <w:kern w:val="0"/>
      <w:sz w:val="22"/>
      <w:szCs w:val="22"/>
      <w:lang w:eastAsia="en-US"/>
    </w:rPr>
  </w:style>
  <w:style w:type="character" w:customStyle="1" w:styleId="af6">
    <w:name w:val="无间隔 字符"/>
    <w:basedOn w:val="a1"/>
    <w:link w:val="af5"/>
    <w:uiPriority w:val="1"/>
    <w:rsid w:val="00407C6A"/>
    <w:rPr>
      <w:rFonts w:asciiTheme="minorHAnsi" w:eastAsiaTheme="minorEastAsia" w:hAnsiTheme="minorHAnsi" w:cstheme="minorBidi"/>
      <w:b w:val="0"/>
      <w:bCs/>
      <w:kern w:val="0"/>
      <w:sz w:val="22"/>
      <w:szCs w:val="22"/>
      <w:lang w:eastAsia="en-US"/>
    </w:rPr>
  </w:style>
  <w:style w:type="table" w:styleId="af7">
    <w:name w:val="Table Grid"/>
    <w:basedOn w:val="a2"/>
    <w:uiPriority w:val="39"/>
    <w:rsid w:val="00226C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Unresolved Mention"/>
    <w:basedOn w:val="a1"/>
    <w:uiPriority w:val="99"/>
    <w:semiHidden/>
    <w:unhideWhenUsed/>
    <w:rsid w:val="007317DE"/>
    <w:rPr>
      <w:color w:val="605E5C"/>
      <w:shd w:val="clear" w:color="auto" w:fill="E1DFDD"/>
    </w:rPr>
  </w:style>
  <w:style w:type="character" w:styleId="af9">
    <w:name w:val="Placeholder Text"/>
    <w:basedOn w:val="a1"/>
    <w:uiPriority w:val="99"/>
    <w:semiHidden/>
    <w:rsid w:val="00D07CC5"/>
    <w:rPr>
      <w:color w:val="808080"/>
    </w:rPr>
  </w:style>
  <w:style w:type="paragraph" w:styleId="afa">
    <w:name w:val="Plain Text"/>
    <w:basedOn w:val="a0"/>
    <w:link w:val="afb"/>
    <w:rsid w:val="004328C3"/>
    <w:pPr>
      <w:spacing w:line="240" w:lineRule="auto"/>
      <w:ind w:firstLineChars="0" w:firstLine="0"/>
    </w:pPr>
    <w:rPr>
      <w:rFonts w:ascii="宋体" w:hAnsi="Courier New" w:cs="Courier New"/>
      <w:color w:val="auto"/>
      <w:kern w:val="2"/>
      <w:sz w:val="21"/>
      <w:szCs w:val="21"/>
    </w:rPr>
  </w:style>
  <w:style w:type="character" w:customStyle="1" w:styleId="afb">
    <w:name w:val="纯文本 字符"/>
    <w:basedOn w:val="a1"/>
    <w:link w:val="afa"/>
    <w:rsid w:val="004328C3"/>
    <w:rPr>
      <w:rFonts w:ascii="宋体" w:hAnsi="Courier New" w:cs="Courier New"/>
      <w:b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38221">
      <w:bodyDiv w:val="1"/>
      <w:marLeft w:val="0"/>
      <w:marRight w:val="0"/>
      <w:marTop w:val="0"/>
      <w:marBottom w:val="0"/>
      <w:divBdr>
        <w:top w:val="none" w:sz="0" w:space="0" w:color="auto"/>
        <w:left w:val="none" w:sz="0" w:space="0" w:color="auto"/>
        <w:bottom w:val="none" w:sz="0" w:space="0" w:color="auto"/>
        <w:right w:val="none" w:sz="0" w:space="0" w:color="auto"/>
      </w:divBdr>
      <w:divsChild>
        <w:div w:id="1570001364">
          <w:marLeft w:val="0"/>
          <w:marRight w:val="0"/>
          <w:marTop w:val="0"/>
          <w:marBottom w:val="225"/>
          <w:divBdr>
            <w:top w:val="none" w:sz="0" w:space="0" w:color="auto"/>
            <w:left w:val="none" w:sz="0" w:space="0" w:color="auto"/>
            <w:bottom w:val="none" w:sz="0" w:space="0" w:color="auto"/>
            <w:right w:val="none" w:sz="0" w:space="0" w:color="auto"/>
          </w:divBdr>
          <w:divsChild>
            <w:div w:id="17213201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27980385">
      <w:bodyDiv w:val="1"/>
      <w:marLeft w:val="0"/>
      <w:marRight w:val="0"/>
      <w:marTop w:val="0"/>
      <w:marBottom w:val="0"/>
      <w:divBdr>
        <w:top w:val="none" w:sz="0" w:space="0" w:color="auto"/>
        <w:left w:val="none" w:sz="0" w:space="0" w:color="auto"/>
        <w:bottom w:val="none" w:sz="0" w:space="0" w:color="auto"/>
        <w:right w:val="none" w:sz="0" w:space="0" w:color="auto"/>
      </w:divBdr>
    </w:div>
    <w:div w:id="1665430299">
      <w:bodyDiv w:val="1"/>
      <w:marLeft w:val="0"/>
      <w:marRight w:val="0"/>
      <w:marTop w:val="0"/>
      <w:marBottom w:val="0"/>
      <w:divBdr>
        <w:top w:val="none" w:sz="0" w:space="0" w:color="auto"/>
        <w:left w:val="none" w:sz="0" w:space="0" w:color="auto"/>
        <w:bottom w:val="none" w:sz="0" w:space="0" w:color="auto"/>
        <w:right w:val="none" w:sz="0" w:space="0" w:color="auto"/>
      </w:divBdr>
      <w:divsChild>
        <w:div w:id="481779054">
          <w:marLeft w:val="0"/>
          <w:marRight w:val="0"/>
          <w:marTop w:val="0"/>
          <w:marBottom w:val="225"/>
          <w:divBdr>
            <w:top w:val="none" w:sz="0" w:space="0" w:color="auto"/>
            <w:left w:val="none" w:sz="0" w:space="0" w:color="auto"/>
            <w:bottom w:val="none" w:sz="0" w:space="0" w:color="auto"/>
            <w:right w:val="none" w:sz="0" w:space="0" w:color="auto"/>
          </w:divBdr>
        </w:div>
        <w:div w:id="1715348915">
          <w:marLeft w:val="0"/>
          <w:marRight w:val="0"/>
          <w:marTop w:val="300"/>
          <w:marBottom w:val="180"/>
          <w:divBdr>
            <w:top w:val="none" w:sz="0" w:space="0" w:color="auto"/>
            <w:left w:val="none" w:sz="0" w:space="0" w:color="auto"/>
            <w:bottom w:val="none" w:sz="0" w:space="0" w:color="auto"/>
            <w:right w:val="none" w:sz="0" w:space="0" w:color="auto"/>
          </w:divBdr>
        </w:div>
        <w:div w:id="1608079080">
          <w:marLeft w:val="0"/>
          <w:marRight w:val="0"/>
          <w:marTop w:val="0"/>
          <w:marBottom w:val="225"/>
          <w:divBdr>
            <w:top w:val="none" w:sz="0" w:space="0" w:color="auto"/>
            <w:left w:val="none" w:sz="0" w:space="0" w:color="auto"/>
            <w:bottom w:val="none" w:sz="0" w:space="0" w:color="auto"/>
            <w:right w:val="none" w:sz="0" w:space="0" w:color="auto"/>
          </w:divBdr>
        </w:div>
        <w:div w:id="895050096">
          <w:marLeft w:val="0"/>
          <w:marRight w:val="0"/>
          <w:marTop w:val="300"/>
          <w:marBottom w:val="180"/>
          <w:divBdr>
            <w:top w:val="none" w:sz="0" w:space="0" w:color="auto"/>
            <w:left w:val="none" w:sz="0" w:space="0" w:color="auto"/>
            <w:bottom w:val="none" w:sz="0" w:space="0" w:color="auto"/>
            <w:right w:val="none" w:sz="0" w:space="0" w:color="auto"/>
          </w:divBdr>
        </w:div>
        <w:div w:id="678972348">
          <w:marLeft w:val="0"/>
          <w:marRight w:val="0"/>
          <w:marTop w:val="0"/>
          <w:marBottom w:val="225"/>
          <w:divBdr>
            <w:top w:val="none" w:sz="0" w:space="0" w:color="auto"/>
            <w:left w:val="none" w:sz="0" w:space="0" w:color="auto"/>
            <w:bottom w:val="none" w:sz="0" w:space="0" w:color="auto"/>
            <w:right w:val="none" w:sz="0" w:space="0" w:color="auto"/>
          </w:divBdr>
        </w:div>
        <w:div w:id="2070155486">
          <w:marLeft w:val="0"/>
          <w:marRight w:val="0"/>
          <w:marTop w:val="300"/>
          <w:marBottom w:val="180"/>
          <w:divBdr>
            <w:top w:val="none" w:sz="0" w:space="0" w:color="auto"/>
            <w:left w:val="none" w:sz="0" w:space="0" w:color="auto"/>
            <w:bottom w:val="none" w:sz="0" w:space="0" w:color="auto"/>
            <w:right w:val="none" w:sz="0" w:space="0" w:color="auto"/>
          </w:divBdr>
        </w:div>
        <w:div w:id="351998397">
          <w:marLeft w:val="0"/>
          <w:marRight w:val="0"/>
          <w:marTop w:val="0"/>
          <w:marBottom w:val="225"/>
          <w:divBdr>
            <w:top w:val="none" w:sz="0" w:space="0" w:color="auto"/>
            <w:left w:val="none" w:sz="0" w:space="0" w:color="auto"/>
            <w:bottom w:val="none" w:sz="0" w:space="0" w:color="auto"/>
            <w:right w:val="none" w:sz="0" w:space="0" w:color="auto"/>
          </w:divBdr>
        </w:div>
        <w:div w:id="257251867">
          <w:marLeft w:val="0"/>
          <w:marRight w:val="0"/>
          <w:marTop w:val="0"/>
          <w:marBottom w:val="225"/>
          <w:divBdr>
            <w:top w:val="none" w:sz="0" w:space="0" w:color="auto"/>
            <w:left w:val="none" w:sz="0" w:space="0" w:color="auto"/>
            <w:bottom w:val="none" w:sz="0" w:space="0" w:color="auto"/>
            <w:right w:val="none" w:sz="0" w:space="0" w:color="auto"/>
          </w:divBdr>
        </w:div>
        <w:div w:id="1332757405">
          <w:marLeft w:val="0"/>
          <w:marRight w:val="0"/>
          <w:marTop w:val="300"/>
          <w:marBottom w:val="180"/>
          <w:divBdr>
            <w:top w:val="none" w:sz="0" w:space="0" w:color="auto"/>
            <w:left w:val="none" w:sz="0" w:space="0" w:color="auto"/>
            <w:bottom w:val="none" w:sz="0" w:space="0" w:color="auto"/>
            <w:right w:val="none" w:sz="0" w:space="0" w:color="auto"/>
          </w:divBdr>
        </w:div>
        <w:div w:id="170074524">
          <w:marLeft w:val="0"/>
          <w:marRight w:val="0"/>
          <w:marTop w:val="0"/>
          <w:marBottom w:val="225"/>
          <w:divBdr>
            <w:top w:val="none" w:sz="0" w:space="0" w:color="auto"/>
            <w:left w:val="none" w:sz="0" w:space="0" w:color="auto"/>
            <w:bottom w:val="none" w:sz="0" w:space="0" w:color="auto"/>
            <w:right w:val="none" w:sz="0" w:space="0" w:color="auto"/>
          </w:divBdr>
        </w:div>
      </w:divsChild>
    </w:div>
    <w:div w:id="1817143600">
      <w:bodyDiv w:val="1"/>
      <w:marLeft w:val="0"/>
      <w:marRight w:val="0"/>
      <w:marTop w:val="0"/>
      <w:marBottom w:val="0"/>
      <w:divBdr>
        <w:top w:val="none" w:sz="0" w:space="0" w:color="auto"/>
        <w:left w:val="none" w:sz="0" w:space="0" w:color="auto"/>
        <w:bottom w:val="none" w:sz="0" w:space="0" w:color="auto"/>
        <w:right w:val="none" w:sz="0" w:space="0" w:color="auto"/>
      </w:divBdr>
      <w:divsChild>
        <w:div w:id="1140928398">
          <w:marLeft w:val="0"/>
          <w:marRight w:val="0"/>
          <w:marTop w:val="0"/>
          <w:marBottom w:val="225"/>
          <w:divBdr>
            <w:top w:val="none" w:sz="0" w:space="0" w:color="auto"/>
            <w:left w:val="none" w:sz="0" w:space="0" w:color="auto"/>
            <w:bottom w:val="none" w:sz="0" w:space="0" w:color="auto"/>
            <w:right w:val="none" w:sz="0" w:space="0" w:color="auto"/>
          </w:divBdr>
        </w:div>
        <w:div w:id="1806850646">
          <w:marLeft w:val="0"/>
          <w:marRight w:val="0"/>
          <w:marTop w:val="300"/>
          <w:marBottom w:val="180"/>
          <w:divBdr>
            <w:top w:val="none" w:sz="0" w:space="0" w:color="auto"/>
            <w:left w:val="none" w:sz="0" w:space="0" w:color="auto"/>
            <w:bottom w:val="none" w:sz="0" w:space="0" w:color="auto"/>
            <w:right w:val="none" w:sz="0" w:space="0" w:color="auto"/>
          </w:divBdr>
        </w:div>
        <w:div w:id="1179200815">
          <w:marLeft w:val="0"/>
          <w:marRight w:val="0"/>
          <w:marTop w:val="0"/>
          <w:marBottom w:val="225"/>
          <w:divBdr>
            <w:top w:val="none" w:sz="0" w:space="0" w:color="auto"/>
            <w:left w:val="none" w:sz="0" w:space="0" w:color="auto"/>
            <w:bottom w:val="none" w:sz="0" w:space="0" w:color="auto"/>
            <w:right w:val="none" w:sz="0" w:space="0" w:color="auto"/>
          </w:divBdr>
        </w:div>
        <w:div w:id="105736605">
          <w:marLeft w:val="0"/>
          <w:marRight w:val="0"/>
          <w:marTop w:val="300"/>
          <w:marBottom w:val="180"/>
          <w:divBdr>
            <w:top w:val="none" w:sz="0" w:space="0" w:color="auto"/>
            <w:left w:val="none" w:sz="0" w:space="0" w:color="auto"/>
            <w:bottom w:val="none" w:sz="0" w:space="0" w:color="auto"/>
            <w:right w:val="none" w:sz="0" w:space="0" w:color="auto"/>
          </w:divBdr>
        </w:div>
        <w:div w:id="1155993521">
          <w:marLeft w:val="0"/>
          <w:marRight w:val="0"/>
          <w:marTop w:val="0"/>
          <w:marBottom w:val="225"/>
          <w:divBdr>
            <w:top w:val="none" w:sz="0" w:space="0" w:color="auto"/>
            <w:left w:val="none" w:sz="0" w:space="0" w:color="auto"/>
            <w:bottom w:val="none" w:sz="0" w:space="0" w:color="auto"/>
            <w:right w:val="none" w:sz="0" w:space="0" w:color="auto"/>
          </w:divBdr>
        </w:div>
        <w:div w:id="104691409">
          <w:marLeft w:val="0"/>
          <w:marRight w:val="0"/>
          <w:marTop w:val="300"/>
          <w:marBottom w:val="180"/>
          <w:divBdr>
            <w:top w:val="none" w:sz="0" w:space="0" w:color="auto"/>
            <w:left w:val="none" w:sz="0" w:space="0" w:color="auto"/>
            <w:bottom w:val="none" w:sz="0" w:space="0" w:color="auto"/>
            <w:right w:val="none" w:sz="0" w:space="0" w:color="auto"/>
          </w:divBdr>
        </w:div>
        <w:div w:id="1709451499">
          <w:marLeft w:val="0"/>
          <w:marRight w:val="0"/>
          <w:marTop w:val="0"/>
          <w:marBottom w:val="225"/>
          <w:divBdr>
            <w:top w:val="none" w:sz="0" w:space="0" w:color="auto"/>
            <w:left w:val="none" w:sz="0" w:space="0" w:color="auto"/>
            <w:bottom w:val="none" w:sz="0" w:space="0" w:color="auto"/>
            <w:right w:val="none" w:sz="0" w:space="0" w:color="auto"/>
          </w:divBdr>
        </w:div>
        <w:div w:id="1197891034">
          <w:marLeft w:val="0"/>
          <w:marRight w:val="0"/>
          <w:marTop w:val="0"/>
          <w:marBottom w:val="225"/>
          <w:divBdr>
            <w:top w:val="none" w:sz="0" w:space="0" w:color="auto"/>
            <w:left w:val="none" w:sz="0" w:space="0" w:color="auto"/>
            <w:bottom w:val="none" w:sz="0" w:space="0" w:color="auto"/>
            <w:right w:val="none" w:sz="0" w:space="0" w:color="auto"/>
          </w:divBdr>
        </w:div>
        <w:div w:id="565913936">
          <w:marLeft w:val="0"/>
          <w:marRight w:val="0"/>
          <w:marTop w:val="300"/>
          <w:marBottom w:val="180"/>
          <w:divBdr>
            <w:top w:val="none" w:sz="0" w:space="0" w:color="auto"/>
            <w:left w:val="none" w:sz="0" w:space="0" w:color="auto"/>
            <w:bottom w:val="none" w:sz="0" w:space="0" w:color="auto"/>
            <w:right w:val="none" w:sz="0" w:space="0" w:color="auto"/>
          </w:divBdr>
        </w:div>
        <w:div w:id="198207969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4F0368-FB8D-4873-BB9F-79A5EFA97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15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电子测量实验</vt:lpstr>
    </vt:vector>
  </TitlesOfParts>
  <Company>2021.03</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电子测量实验</dc:title>
  <dc:subject>2021.03</dc:subject>
  <dc:creator>Guanghui Liao</dc:creator>
  <cp:keywords/>
  <dc:description/>
  <cp:lastModifiedBy>wang min</cp:lastModifiedBy>
  <cp:revision>154</cp:revision>
  <dcterms:created xsi:type="dcterms:W3CDTF">2021-03-11T08:20:00Z</dcterms:created>
  <dcterms:modified xsi:type="dcterms:W3CDTF">2023-03-28T06:45:00Z</dcterms:modified>
</cp:coreProperties>
</file>