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4BB8C3" w14:textId="77777777" w:rsidR="004B5FED" w:rsidRDefault="004B5FED" w:rsidP="00973CB0">
      <w:pPr>
        <w:jc w:val="center"/>
        <w:rPr>
          <w:b/>
          <w:bCs/>
          <w:sz w:val="48"/>
          <w:szCs w:val="52"/>
        </w:rPr>
      </w:pPr>
    </w:p>
    <w:p w14:paraId="5965733A" w14:textId="0CC5188E" w:rsidR="00023D74" w:rsidRPr="00111794" w:rsidRDefault="00111794" w:rsidP="00973CB0">
      <w:pPr>
        <w:jc w:val="center"/>
        <w:rPr>
          <w:b/>
          <w:bCs/>
          <w:sz w:val="36"/>
          <w:szCs w:val="40"/>
        </w:rPr>
      </w:pPr>
      <w:r w:rsidRPr="005729FA">
        <w:rPr>
          <w:rFonts w:hint="eastAsia"/>
          <w:b/>
          <w:bCs/>
          <w:sz w:val="48"/>
          <w:szCs w:val="52"/>
        </w:rPr>
        <w:t>Global illumination: Raytracing</w:t>
      </w:r>
    </w:p>
    <w:p w14:paraId="44A48CEF" w14:textId="167AEBE2" w:rsidR="00111794" w:rsidRDefault="00111794" w:rsidP="00111794">
      <w:pPr>
        <w:jc w:val="right"/>
        <w:rPr>
          <w:u w:val="single"/>
        </w:rPr>
      </w:pPr>
      <w:r w:rsidRPr="008B036F">
        <w:rPr>
          <w:rFonts w:hint="eastAsia"/>
          <w:u w:val="single"/>
        </w:rPr>
        <w:t>2021180026 이윤상, 2021180010 박대원</w:t>
      </w:r>
    </w:p>
    <w:p w14:paraId="7D7B8CD8" w14:textId="77777777" w:rsidR="004B5FED" w:rsidRDefault="004B5FED" w:rsidP="00111794">
      <w:pPr>
        <w:jc w:val="right"/>
        <w:rPr>
          <w:u w:val="single"/>
        </w:rPr>
      </w:pPr>
    </w:p>
    <w:p w14:paraId="4728D6F0" w14:textId="77777777" w:rsidR="004B5FED" w:rsidRDefault="004B5FED" w:rsidP="00111794">
      <w:pPr>
        <w:jc w:val="right"/>
        <w:rPr>
          <w:u w:val="single"/>
        </w:rPr>
      </w:pPr>
    </w:p>
    <w:p w14:paraId="6CD1CF33" w14:textId="77777777" w:rsidR="004B5FED" w:rsidRPr="008B036F" w:rsidRDefault="004B5FED" w:rsidP="00111794">
      <w:pPr>
        <w:jc w:val="right"/>
        <w:rPr>
          <w:u w:val="single"/>
        </w:rPr>
      </w:pPr>
    </w:p>
    <w:p w14:paraId="23160717" w14:textId="4C6418C9" w:rsidR="004B5FED" w:rsidRDefault="00201C76" w:rsidP="008B036F">
      <w:r>
        <w:rPr>
          <w:noProof/>
        </w:rPr>
        <w:drawing>
          <wp:inline distT="0" distB="0" distL="0" distR="0" wp14:anchorId="3F8EF2EF" wp14:editId="6A98649C">
            <wp:extent cx="5731510" cy="5161915"/>
            <wp:effectExtent l="0" t="0" r="2540" b="635"/>
            <wp:docPr id="1616210375" name="그림 1" descr="스크린샷, 꽃병, 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10375" name="그림 1" descr="스크린샷, 꽃병, 텍스트, 실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7A5D8" w14:textId="77777777" w:rsidR="004B5FED" w:rsidRDefault="004B5FED">
      <w:pPr>
        <w:widowControl/>
        <w:wordWrap/>
        <w:autoSpaceDE/>
        <w:autoSpaceDN/>
      </w:pPr>
      <w:r>
        <w:br w:type="page"/>
      </w:r>
    </w:p>
    <w:p w14:paraId="65615C65" w14:textId="2F526491" w:rsidR="00D07415" w:rsidRPr="00974C36" w:rsidRDefault="00D07415" w:rsidP="008B036F">
      <w:pPr>
        <w:rPr>
          <w:sz w:val="36"/>
          <w:szCs w:val="40"/>
        </w:rPr>
      </w:pPr>
      <w:r w:rsidRPr="00974C36">
        <w:rPr>
          <w:rFonts w:hint="eastAsia"/>
          <w:sz w:val="36"/>
          <w:szCs w:val="40"/>
        </w:rPr>
        <w:lastRenderedPageBreak/>
        <w:t>구현 예정: 3D 객체의 전역조명 처리 시뮬레이터</w:t>
      </w:r>
    </w:p>
    <w:p w14:paraId="2DF97AF9" w14:textId="77777777" w:rsidR="00D07415" w:rsidRDefault="00D07415" w:rsidP="008B036F"/>
    <w:p w14:paraId="1A4E6421" w14:textId="290FFCC8" w:rsidR="00111794" w:rsidRPr="00974C36" w:rsidRDefault="00C012B7" w:rsidP="008B036F">
      <w:pPr>
        <w:rPr>
          <w:sz w:val="28"/>
          <w:szCs w:val="32"/>
        </w:rPr>
      </w:pPr>
      <w:r w:rsidRPr="00974C36">
        <w:rPr>
          <w:rFonts w:hint="eastAsia"/>
          <w:sz w:val="28"/>
          <w:szCs w:val="32"/>
        </w:rPr>
        <w:t>스테이지</w:t>
      </w:r>
      <w:r w:rsidR="00E86DF8" w:rsidRPr="00974C36">
        <w:rPr>
          <w:rFonts w:hint="eastAsia"/>
          <w:sz w:val="28"/>
          <w:szCs w:val="32"/>
        </w:rPr>
        <w:t xml:space="preserve">: </w:t>
      </w:r>
      <w:proofErr w:type="spellStart"/>
      <w:r w:rsidR="00E86DF8" w:rsidRPr="00974C36">
        <w:rPr>
          <w:rFonts w:hint="eastAsia"/>
          <w:sz w:val="28"/>
          <w:szCs w:val="32"/>
        </w:rPr>
        <w:t>행성계</w:t>
      </w:r>
      <w:proofErr w:type="spellEnd"/>
      <w:r w:rsidR="00E86DF8" w:rsidRPr="00974C36">
        <w:rPr>
          <w:rFonts w:hint="eastAsia"/>
          <w:sz w:val="28"/>
          <w:szCs w:val="32"/>
        </w:rPr>
        <w:t xml:space="preserve"> 씬,</w:t>
      </w:r>
      <w:r w:rsidR="00CE4EF0" w:rsidRPr="00974C36">
        <w:rPr>
          <w:rFonts w:hint="eastAsia"/>
          <w:sz w:val="28"/>
          <w:szCs w:val="32"/>
        </w:rPr>
        <w:t xml:space="preserve"> 박물관</w:t>
      </w:r>
      <w:r w:rsidR="00E86DF8" w:rsidRPr="00974C36">
        <w:rPr>
          <w:rFonts w:hint="eastAsia"/>
          <w:sz w:val="28"/>
          <w:szCs w:val="32"/>
        </w:rPr>
        <w:t xml:space="preserve"> 씬</w:t>
      </w:r>
      <w:r w:rsidR="001C58B8" w:rsidRPr="00974C36">
        <w:rPr>
          <w:rFonts w:hint="eastAsia"/>
          <w:sz w:val="28"/>
          <w:szCs w:val="32"/>
        </w:rPr>
        <w:t xml:space="preserve">, </w:t>
      </w:r>
      <w:proofErr w:type="spellStart"/>
      <w:r w:rsidR="001C58B8" w:rsidRPr="00974C36">
        <w:rPr>
          <w:rFonts w:hint="eastAsia"/>
          <w:sz w:val="28"/>
          <w:szCs w:val="32"/>
        </w:rPr>
        <w:t>거울</w:t>
      </w:r>
      <w:r w:rsidR="00BA179D" w:rsidRPr="00974C36">
        <w:rPr>
          <w:rFonts w:hint="eastAsia"/>
          <w:sz w:val="28"/>
          <w:szCs w:val="32"/>
        </w:rPr>
        <w:t>방</w:t>
      </w:r>
      <w:proofErr w:type="spellEnd"/>
      <w:r w:rsidR="00BA179D" w:rsidRPr="00974C36">
        <w:rPr>
          <w:rFonts w:hint="eastAsia"/>
          <w:sz w:val="28"/>
          <w:szCs w:val="32"/>
        </w:rPr>
        <w:t xml:space="preserve"> 씬</w:t>
      </w:r>
    </w:p>
    <w:p w14:paraId="3CBF7E70" w14:textId="77777777" w:rsidR="00D07415" w:rsidRDefault="00D07415" w:rsidP="008B036F"/>
    <w:p w14:paraId="7DB5B72E" w14:textId="18AF77D4" w:rsidR="00D754E3" w:rsidRPr="00974C36" w:rsidRDefault="00C012B7" w:rsidP="008B036F">
      <w:pPr>
        <w:rPr>
          <w:sz w:val="28"/>
          <w:szCs w:val="32"/>
        </w:rPr>
      </w:pPr>
      <w:r w:rsidRPr="00974C36">
        <w:rPr>
          <w:rFonts w:hint="eastAsia"/>
          <w:sz w:val="28"/>
          <w:szCs w:val="32"/>
        </w:rPr>
        <w:t>캐릭터: 1인칭 카메라</w:t>
      </w:r>
    </w:p>
    <w:p w14:paraId="6D28ED8B" w14:textId="77777777" w:rsidR="00D07415" w:rsidRDefault="00D07415" w:rsidP="008B036F"/>
    <w:p w14:paraId="4AC4EE4A" w14:textId="195166DA" w:rsidR="00C012B7" w:rsidRPr="00E00890" w:rsidRDefault="00C012B7" w:rsidP="008B036F">
      <w:pPr>
        <w:rPr>
          <w:sz w:val="28"/>
          <w:szCs w:val="32"/>
        </w:rPr>
      </w:pPr>
      <w:r w:rsidRPr="00E00890">
        <w:rPr>
          <w:rFonts w:hint="eastAsia"/>
          <w:sz w:val="28"/>
          <w:szCs w:val="32"/>
        </w:rPr>
        <w:t>배경: 검은색 우주</w:t>
      </w:r>
      <w:r w:rsidR="00E93728" w:rsidRPr="00E00890">
        <w:rPr>
          <w:rFonts w:hint="eastAsia"/>
          <w:sz w:val="28"/>
          <w:szCs w:val="32"/>
        </w:rPr>
        <w:t xml:space="preserve">, </w:t>
      </w:r>
      <w:r w:rsidR="007951CB" w:rsidRPr="00E00890">
        <w:rPr>
          <w:rFonts w:hint="eastAsia"/>
          <w:sz w:val="28"/>
          <w:szCs w:val="32"/>
        </w:rPr>
        <w:t>(</w:t>
      </w:r>
      <w:proofErr w:type="spellStart"/>
      <w:r w:rsidR="007951CB" w:rsidRPr="00E00890">
        <w:rPr>
          <w:rFonts w:hint="eastAsia"/>
          <w:sz w:val="28"/>
          <w:szCs w:val="32"/>
        </w:rPr>
        <w:t>스카이박스</w:t>
      </w:r>
      <w:proofErr w:type="spellEnd"/>
      <w:r w:rsidR="007951CB" w:rsidRPr="00E00890">
        <w:rPr>
          <w:rFonts w:hint="eastAsia"/>
          <w:sz w:val="28"/>
          <w:szCs w:val="32"/>
        </w:rPr>
        <w:t>)</w:t>
      </w:r>
    </w:p>
    <w:p w14:paraId="38CB9762" w14:textId="6FE983D9" w:rsidR="00D07415" w:rsidRDefault="00E00890" w:rsidP="008B036F">
      <w:r>
        <w:rPr>
          <w:rFonts w:hint="eastAsia"/>
        </w:rPr>
        <w:t>검은색 배경을 활용해 조명효과를 더 극대화하여 보여줄 수 있다.</w:t>
      </w:r>
    </w:p>
    <w:p w14:paraId="3D9814B0" w14:textId="77777777" w:rsidR="00E00890" w:rsidRDefault="00E00890" w:rsidP="008B036F">
      <w:pPr>
        <w:rPr>
          <w:rFonts w:hint="eastAsia"/>
        </w:rPr>
      </w:pPr>
    </w:p>
    <w:p w14:paraId="5E1D1765" w14:textId="58840214" w:rsidR="0076590A" w:rsidRPr="00E00890" w:rsidRDefault="00954E5D" w:rsidP="008B036F">
      <w:pPr>
        <w:rPr>
          <w:sz w:val="24"/>
          <w:szCs w:val="28"/>
        </w:rPr>
      </w:pPr>
      <w:r w:rsidRPr="00E00890">
        <w:rPr>
          <w:rFonts w:hint="eastAsia"/>
          <w:sz w:val="24"/>
          <w:szCs w:val="28"/>
        </w:rPr>
        <w:t xml:space="preserve">적용 기술: 레이 </w:t>
      </w:r>
      <w:proofErr w:type="spellStart"/>
      <w:r w:rsidRPr="00E00890">
        <w:rPr>
          <w:rFonts w:hint="eastAsia"/>
          <w:sz w:val="24"/>
          <w:szCs w:val="28"/>
        </w:rPr>
        <w:t>트레이싱</w:t>
      </w:r>
      <w:proofErr w:type="spellEnd"/>
      <w:r w:rsidRPr="00E00890">
        <w:rPr>
          <w:rFonts w:hint="eastAsia"/>
          <w:sz w:val="24"/>
          <w:szCs w:val="28"/>
        </w:rPr>
        <w:t>, 반사, 그림자,</w:t>
      </w:r>
      <w:r w:rsidR="00E75155" w:rsidRPr="00E00890">
        <w:rPr>
          <w:rFonts w:hint="eastAsia"/>
          <w:sz w:val="24"/>
          <w:szCs w:val="28"/>
        </w:rPr>
        <w:t xml:space="preserve"> </w:t>
      </w:r>
      <w:r w:rsidR="00E00890" w:rsidRPr="00E00890">
        <w:rPr>
          <w:rFonts w:hint="eastAsia"/>
          <w:sz w:val="24"/>
          <w:szCs w:val="28"/>
        </w:rPr>
        <w:t xml:space="preserve">IMGUI, </w:t>
      </w:r>
      <w:proofErr w:type="spellStart"/>
      <w:r w:rsidR="00E75155" w:rsidRPr="00E00890">
        <w:rPr>
          <w:rFonts w:hint="eastAsia"/>
          <w:sz w:val="24"/>
          <w:szCs w:val="28"/>
        </w:rPr>
        <w:t>컴퓨트셰이더</w:t>
      </w:r>
      <w:proofErr w:type="spellEnd"/>
      <w:r w:rsidR="00E75155" w:rsidRPr="00E00890">
        <w:rPr>
          <w:rFonts w:hint="eastAsia"/>
          <w:sz w:val="24"/>
          <w:szCs w:val="28"/>
        </w:rPr>
        <w:t>(GPGPU), 자유시점 카메라</w:t>
      </w:r>
      <w:r w:rsidR="00D02B8D" w:rsidRPr="00E00890">
        <w:rPr>
          <w:rFonts w:hint="eastAsia"/>
          <w:sz w:val="24"/>
          <w:szCs w:val="28"/>
        </w:rPr>
        <w:t>, 하이브리드 렌더링 파이프라인</w:t>
      </w:r>
      <w:r w:rsidR="00EE6DB6" w:rsidRPr="00E00890">
        <w:rPr>
          <w:rFonts w:hint="eastAsia"/>
          <w:sz w:val="24"/>
          <w:szCs w:val="28"/>
        </w:rPr>
        <w:t xml:space="preserve">, 누적방식 </w:t>
      </w:r>
      <w:proofErr w:type="spellStart"/>
      <w:r w:rsidR="00EE6DB6" w:rsidRPr="00E00890">
        <w:rPr>
          <w:rFonts w:hint="eastAsia"/>
          <w:sz w:val="24"/>
          <w:szCs w:val="28"/>
        </w:rPr>
        <w:t>프레임버퍼</w:t>
      </w:r>
      <w:proofErr w:type="spellEnd"/>
    </w:p>
    <w:p w14:paraId="4D1AB22E" w14:textId="0480234E" w:rsidR="00E00890" w:rsidRDefault="00E00890" w:rsidP="00E00890">
      <w:pPr>
        <w:rPr>
          <w:sz w:val="32"/>
          <w:szCs w:val="36"/>
        </w:rPr>
      </w:pPr>
      <w:r w:rsidRPr="00E00890">
        <w:rPr>
          <w:rFonts w:hint="eastAsia"/>
          <w:sz w:val="32"/>
          <w:szCs w:val="36"/>
        </w:rPr>
        <w:t xml:space="preserve">레이 </w:t>
      </w:r>
      <w:proofErr w:type="spellStart"/>
      <w:r w:rsidRPr="00E00890">
        <w:rPr>
          <w:rFonts w:hint="eastAsia"/>
          <w:sz w:val="32"/>
          <w:szCs w:val="36"/>
        </w:rPr>
        <w:t>트레이싱</w:t>
      </w:r>
      <w:proofErr w:type="spellEnd"/>
    </w:p>
    <w:p w14:paraId="4EE2099E" w14:textId="3CB734E9" w:rsidR="00E00890" w:rsidRPr="00E00890" w:rsidRDefault="00E00890" w:rsidP="00E00890">
      <w:pPr>
        <w:rPr>
          <w:rFonts w:hint="eastAsia"/>
        </w:rPr>
      </w:pPr>
      <w:r>
        <w:rPr>
          <w:rFonts w:hint="eastAsia"/>
        </w:rPr>
        <w:t xml:space="preserve">전역 조명의 기법 중 하나로 </w:t>
      </w:r>
      <w:proofErr w:type="spellStart"/>
      <w:r w:rsidR="00974C36">
        <w:rPr>
          <w:rFonts w:hint="eastAsia"/>
        </w:rPr>
        <w:t>레이트레이싱이</w:t>
      </w:r>
      <w:proofErr w:type="spellEnd"/>
      <w:r w:rsidR="00974C36">
        <w:rPr>
          <w:rFonts w:hint="eastAsia"/>
        </w:rPr>
        <w:t xml:space="preserve"> 가능하다는 이름의 </w:t>
      </w:r>
      <w:r>
        <w:rPr>
          <w:rFonts w:hint="eastAsia"/>
        </w:rPr>
        <w:t xml:space="preserve">RTX라는 그래픽카드의 하드웨어 가속을 받아서 최근 게임업계에서는 실시간 렌더링으로 </w:t>
      </w:r>
      <w:proofErr w:type="spellStart"/>
      <w:r>
        <w:rPr>
          <w:rFonts w:hint="eastAsia"/>
        </w:rPr>
        <w:t>레이트레이싱을</w:t>
      </w:r>
      <w:proofErr w:type="spellEnd"/>
      <w:r>
        <w:rPr>
          <w:rFonts w:hint="eastAsia"/>
        </w:rPr>
        <w:t xml:space="preserve"> 적용할 수 있어졌기에 그것의 기초형태의 레이 </w:t>
      </w:r>
      <w:proofErr w:type="spellStart"/>
      <w:r>
        <w:rPr>
          <w:rFonts w:hint="eastAsia"/>
        </w:rPr>
        <w:t>트레이싱을</w:t>
      </w:r>
      <w:proofErr w:type="spellEnd"/>
      <w:r>
        <w:rPr>
          <w:rFonts w:hint="eastAsia"/>
        </w:rPr>
        <w:t xml:space="preserve"> 구현해볼 예정</w:t>
      </w:r>
    </w:p>
    <w:p w14:paraId="28E8AFC8" w14:textId="14326CD4" w:rsidR="00E00890" w:rsidRPr="00B212E5" w:rsidRDefault="00E00890" w:rsidP="00E00890">
      <w:pPr>
        <w:rPr>
          <w:rFonts w:hint="eastAsia"/>
          <w:sz w:val="32"/>
          <w:szCs w:val="36"/>
        </w:rPr>
      </w:pPr>
      <w:r>
        <w:rPr>
          <w:rFonts w:hint="eastAsia"/>
          <w:sz w:val="32"/>
          <w:szCs w:val="36"/>
        </w:rPr>
        <w:t>IMGUI</w:t>
      </w:r>
    </w:p>
    <w:p w14:paraId="35FD0C35" w14:textId="7D7C2C39" w:rsidR="00E00890" w:rsidRDefault="00E00890" w:rsidP="008B036F">
      <w:pPr>
        <w:rPr>
          <w:rFonts w:hint="eastAsia"/>
        </w:rPr>
      </w:pPr>
      <w:r>
        <w:rPr>
          <w:rFonts w:hint="eastAsia"/>
        </w:rPr>
        <w:t xml:space="preserve">값을 실시간으로 슬라이드나 버튼, 체크박스 등으로 </w:t>
      </w:r>
      <w:proofErr w:type="spellStart"/>
      <w:r>
        <w:rPr>
          <w:rFonts w:hint="eastAsia"/>
        </w:rPr>
        <w:t>시각화하여</w:t>
      </w:r>
      <w:proofErr w:type="spellEnd"/>
      <w:r>
        <w:rPr>
          <w:rFonts w:hint="eastAsia"/>
        </w:rPr>
        <w:t xml:space="preserve"> 변화하는 조명효과를 관찰하 수 있다. (ex. 레이 수, </w:t>
      </w:r>
      <w:proofErr w:type="spellStart"/>
      <w:r>
        <w:rPr>
          <w:rFonts w:hint="eastAsia"/>
        </w:rPr>
        <w:t>쓰레쉬홀드</w:t>
      </w:r>
      <w:proofErr w:type="spellEnd"/>
      <w:r>
        <w:rPr>
          <w:rFonts w:hint="eastAsia"/>
        </w:rPr>
        <w:t>, 조명 색, 위치 등 변하는 값)</w:t>
      </w:r>
    </w:p>
    <w:p w14:paraId="2EE18EB6" w14:textId="77777777" w:rsidR="00E00890" w:rsidRPr="00E00890" w:rsidRDefault="00E00890" w:rsidP="008B036F">
      <w:pPr>
        <w:rPr>
          <w:rFonts w:hint="eastAsia"/>
        </w:rPr>
      </w:pPr>
    </w:p>
    <w:p w14:paraId="37840A72" w14:textId="4247A946" w:rsidR="00E00890" w:rsidRPr="00B212E5" w:rsidRDefault="00E00890" w:rsidP="00E00890">
      <w:pPr>
        <w:rPr>
          <w:rFonts w:hint="eastAsia"/>
          <w:sz w:val="32"/>
          <w:szCs w:val="36"/>
        </w:rPr>
      </w:pPr>
      <w:proofErr w:type="spellStart"/>
      <w:r>
        <w:rPr>
          <w:rFonts w:hint="eastAsia"/>
          <w:sz w:val="32"/>
          <w:szCs w:val="36"/>
        </w:rPr>
        <w:t>컴퓨트</w:t>
      </w:r>
      <w:proofErr w:type="spellEnd"/>
      <w:r>
        <w:rPr>
          <w:rFonts w:hint="eastAsia"/>
          <w:sz w:val="32"/>
          <w:szCs w:val="36"/>
        </w:rPr>
        <w:t xml:space="preserve"> </w:t>
      </w:r>
      <w:proofErr w:type="spellStart"/>
      <w:r>
        <w:rPr>
          <w:rFonts w:hint="eastAsia"/>
          <w:sz w:val="32"/>
          <w:szCs w:val="36"/>
        </w:rPr>
        <w:t>셰이더</w:t>
      </w:r>
      <w:proofErr w:type="spellEnd"/>
      <w:r>
        <w:rPr>
          <w:rFonts w:hint="eastAsia"/>
          <w:sz w:val="32"/>
          <w:szCs w:val="36"/>
        </w:rPr>
        <w:t>(GPGPU)</w:t>
      </w:r>
    </w:p>
    <w:p w14:paraId="32555570" w14:textId="1D6F7D79" w:rsidR="00657BBE" w:rsidRDefault="00E00890" w:rsidP="008B036F">
      <w:pPr>
        <w:rPr>
          <w:rFonts w:hint="eastAsia"/>
        </w:rPr>
      </w:pPr>
      <w:proofErr w:type="spellStart"/>
      <w:r>
        <w:rPr>
          <w:rFonts w:hint="eastAsia"/>
        </w:rPr>
        <w:t>프래그먼트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셰이더의</w:t>
      </w:r>
      <w:proofErr w:type="spellEnd"/>
      <w:r>
        <w:rPr>
          <w:rFonts w:hint="eastAsia"/>
        </w:rPr>
        <w:t xml:space="preserve"> 일을 대신하여 병렬처리를 더욱 사용하는 </w:t>
      </w:r>
      <w:proofErr w:type="spellStart"/>
      <w:r>
        <w:rPr>
          <w:rFonts w:hint="eastAsia"/>
        </w:rPr>
        <w:t>컴퓨트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셰이더로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프래글먼트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셰이더를</w:t>
      </w:r>
      <w:proofErr w:type="spellEnd"/>
      <w:r>
        <w:rPr>
          <w:rFonts w:hint="eastAsia"/>
        </w:rPr>
        <w:t xml:space="preserve"> 대체할 예정</w:t>
      </w:r>
      <w:r w:rsidR="00974C36">
        <w:rPr>
          <w:rFonts w:hint="eastAsia"/>
        </w:rPr>
        <w:t xml:space="preserve">으로 이것을 통해 기존 </w:t>
      </w:r>
      <w:proofErr w:type="spellStart"/>
      <w:r w:rsidR="00974C36">
        <w:rPr>
          <w:rFonts w:hint="eastAsia"/>
        </w:rPr>
        <w:t>레스터파이프라인과</w:t>
      </w:r>
      <w:proofErr w:type="spellEnd"/>
      <w:r w:rsidR="00974C36">
        <w:rPr>
          <w:rFonts w:hint="eastAsia"/>
        </w:rPr>
        <w:t xml:space="preserve"> </w:t>
      </w:r>
      <w:proofErr w:type="spellStart"/>
      <w:r w:rsidR="00974C36">
        <w:rPr>
          <w:rFonts w:hint="eastAsia"/>
        </w:rPr>
        <w:t>레이트레이싱</w:t>
      </w:r>
      <w:proofErr w:type="spellEnd"/>
      <w:r w:rsidR="00974C36">
        <w:rPr>
          <w:rFonts w:hint="eastAsia"/>
        </w:rPr>
        <w:t xml:space="preserve"> 파이프라인을 같이 쓰는 하이브리드 렌더링 파이프라인을 구축</w:t>
      </w:r>
    </w:p>
    <w:p w14:paraId="3B5310DF" w14:textId="7CBB0E41" w:rsidR="00974C36" w:rsidRDefault="00974C36">
      <w:pPr>
        <w:widowControl/>
        <w:wordWrap/>
        <w:autoSpaceDE/>
        <w:autoSpaceDN/>
      </w:pPr>
      <w:r>
        <w:br w:type="page"/>
      </w:r>
    </w:p>
    <w:p w14:paraId="6E62F661" w14:textId="20981AC1" w:rsidR="00B212E5" w:rsidRPr="00B212E5" w:rsidRDefault="00B212E5" w:rsidP="008B036F">
      <w:pPr>
        <w:rPr>
          <w:sz w:val="32"/>
          <w:szCs w:val="36"/>
        </w:rPr>
      </w:pPr>
      <w:r w:rsidRPr="00B212E5">
        <w:rPr>
          <w:rFonts w:hint="eastAsia"/>
          <w:sz w:val="32"/>
          <w:szCs w:val="36"/>
        </w:rPr>
        <w:lastRenderedPageBreak/>
        <w:t xml:space="preserve">누적방식 </w:t>
      </w:r>
      <w:proofErr w:type="spellStart"/>
      <w:r w:rsidRPr="00B212E5">
        <w:rPr>
          <w:rFonts w:hint="eastAsia"/>
          <w:sz w:val="32"/>
          <w:szCs w:val="36"/>
        </w:rPr>
        <w:t>프레임버퍼</w:t>
      </w:r>
      <w:proofErr w:type="spellEnd"/>
    </w:p>
    <w:p w14:paraId="169019D8" w14:textId="45EBFC59" w:rsidR="00D07415" w:rsidRDefault="00B212E5" w:rsidP="008B036F">
      <w:r>
        <w:rPr>
          <w:noProof/>
        </w:rPr>
        <w:drawing>
          <wp:inline distT="0" distB="0" distL="0" distR="0" wp14:anchorId="4B7E1E39" wp14:editId="06471FE7">
            <wp:extent cx="5731510" cy="1780540"/>
            <wp:effectExtent l="0" t="0" r="2540" b="0"/>
            <wp:docPr id="506828457" name="그림 2" descr="raytracing - Bidirectional path tracing, algorithm explanation - Stack 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aytracing - Bidirectional path tracing, algorithm explanation - Stack  Overflow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2C0FC" w14:textId="376DF3A5" w:rsidR="00B212E5" w:rsidRDefault="00B212E5" w:rsidP="008B036F">
      <w:r>
        <w:rPr>
          <w:rFonts w:hint="eastAsia"/>
        </w:rPr>
        <w:t xml:space="preserve">픽셀당 레이 개수에 따른 </w:t>
      </w:r>
      <w:proofErr w:type="spellStart"/>
      <w:r>
        <w:rPr>
          <w:rFonts w:hint="eastAsia"/>
        </w:rPr>
        <w:t>렌더이미지</w:t>
      </w:r>
      <w:proofErr w:type="spellEnd"/>
    </w:p>
    <w:p w14:paraId="08641318" w14:textId="6CB70318" w:rsidR="00B212E5" w:rsidRDefault="00B212E5" w:rsidP="008B036F">
      <w:r>
        <w:rPr>
          <w:rFonts w:hint="eastAsia"/>
        </w:rPr>
        <w:t xml:space="preserve">노이즈를 줄이기 위한 누적방식 </w:t>
      </w:r>
      <w:proofErr w:type="spellStart"/>
      <w:r>
        <w:rPr>
          <w:rFonts w:hint="eastAsia"/>
        </w:rPr>
        <w:t>프레임버퍼</w:t>
      </w:r>
      <w:proofErr w:type="spellEnd"/>
      <w:r>
        <w:rPr>
          <w:rFonts w:hint="eastAsia"/>
        </w:rPr>
        <w:t xml:space="preserve"> 적용</w:t>
      </w:r>
    </w:p>
    <w:p w14:paraId="58A05D4F" w14:textId="5357CD9E" w:rsidR="00E00890" w:rsidRDefault="00974C36" w:rsidP="008B036F">
      <w:pPr>
        <w:rPr>
          <w:sz w:val="48"/>
          <w:szCs w:val="52"/>
        </w:rPr>
      </w:pPr>
      <w:r>
        <w:rPr>
          <w:rFonts w:hint="eastAsia"/>
          <w:sz w:val="48"/>
          <w:szCs w:val="52"/>
        </w:rPr>
        <w:t>역할 및 스케줄</w:t>
      </w:r>
    </w:p>
    <w:p w14:paraId="411CE044" w14:textId="28FFD42F" w:rsidR="00974C36" w:rsidRDefault="00974C36" w:rsidP="008B036F">
      <w:r>
        <w:rPr>
          <w:rFonts w:hint="eastAsia"/>
        </w:rPr>
        <w:t>이윤상: (메인)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작성, obj파일 불러오기</w:t>
      </w:r>
    </w:p>
    <w:p w14:paraId="1E44D17B" w14:textId="394A24E1" w:rsidR="00974C36" w:rsidRPr="00974C36" w:rsidRDefault="00974C36" w:rsidP="008B036F">
      <w:pPr>
        <w:rPr>
          <w:rFonts w:hint="eastAsia"/>
        </w:rPr>
      </w:pPr>
      <w:r>
        <w:rPr>
          <w:rFonts w:hint="eastAsia"/>
        </w:rPr>
        <w:t>(서브)프레임워크 구조, IMGUI</w:t>
      </w:r>
    </w:p>
    <w:p w14:paraId="079E80DE" w14:textId="64F7FEC7" w:rsidR="00974C36" w:rsidRDefault="00974C36" w:rsidP="008B036F">
      <w:r>
        <w:rPr>
          <w:rFonts w:hint="eastAsia"/>
        </w:rPr>
        <w:t>박대원: (메인)기본 프레임워크 구조 및 IMGUI</w:t>
      </w:r>
    </w:p>
    <w:p w14:paraId="0E8C8246" w14:textId="0C5E546E" w:rsidR="00974C36" w:rsidRDefault="00974C36" w:rsidP="008B036F">
      <w:r>
        <w:rPr>
          <w:rFonts w:hint="eastAsia"/>
        </w:rPr>
        <w:t>(서브)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작성, obj파일 불러오기</w:t>
      </w:r>
    </w:p>
    <w:p w14:paraId="285CD2CC" w14:textId="77777777" w:rsidR="007E72F2" w:rsidRDefault="007E72F2" w:rsidP="008B036F"/>
    <w:p w14:paraId="4567C480" w14:textId="77777777" w:rsidR="007E72F2" w:rsidRDefault="007E72F2" w:rsidP="008B036F"/>
    <w:p w14:paraId="0C9B2CF9" w14:textId="77777777" w:rsidR="007E72F2" w:rsidRDefault="007E72F2" w:rsidP="008B036F">
      <w:pPr>
        <w:rPr>
          <w:rFonts w:hint="eastAsia"/>
        </w:rPr>
      </w:pPr>
    </w:p>
    <w:p w14:paraId="4EB62020" w14:textId="38AFCA7D" w:rsidR="007E72F2" w:rsidRDefault="007E72F2" w:rsidP="008B036F">
      <w:pPr>
        <w:rPr>
          <w:rFonts w:hint="eastAsia"/>
        </w:rPr>
      </w:pPr>
      <w:r>
        <w:rPr>
          <w:rFonts w:hint="eastAsia"/>
        </w:rPr>
        <w:t>1: 프레임워크, IMGUI 적용한 윈도우</w:t>
      </w:r>
    </w:p>
    <w:p w14:paraId="026412F8" w14:textId="4EB03312" w:rsidR="007E72F2" w:rsidRDefault="007E72F2" w:rsidP="008B036F">
      <w:pPr>
        <w:rPr>
          <w:rFonts w:hint="eastAsia"/>
        </w:rPr>
      </w:pPr>
      <w:r>
        <w:rPr>
          <w:rFonts w:hint="eastAsia"/>
        </w:rPr>
        <w:t xml:space="preserve">2: 객체 띄우기 및 기본 레이 </w:t>
      </w:r>
      <w:proofErr w:type="spellStart"/>
      <w:r>
        <w:rPr>
          <w:rFonts w:hint="eastAsia"/>
        </w:rPr>
        <w:t>트레이싱까지</w:t>
      </w:r>
      <w:proofErr w:type="spellEnd"/>
      <w:r>
        <w:rPr>
          <w:rFonts w:hint="eastAsia"/>
        </w:rPr>
        <w:t xml:space="preserve"> 구현</w:t>
      </w:r>
    </w:p>
    <w:p w14:paraId="0E678215" w14:textId="0D4720E5" w:rsidR="007E72F2" w:rsidRPr="00974C36" w:rsidRDefault="007E72F2" w:rsidP="008B036F">
      <w:pPr>
        <w:rPr>
          <w:rFonts w:hint="eastAsia"/>
        </w:rPr>
      </w:pPr>
      <w:r>
        <w:rPr>
          <w:rFonts w:hint="eastAsia"/>
        </w:rPr>
        <w:t xml:space="preserve">3: 레이 최적화 및 누적방식 </w:t>
      </w:r>
      <w:proofErr w:type="spellStart"/>
      <w:r>
        <w:rPr>
          <w:rFonts w:hint="eastAsia"/>
        </w:rPr>
        <w:t>프레임버퍼</w:t>
      </w:r>
      <w:proofErr w:type="spellEnd"/>
    </w:p>
    <w:sectPr w:rsidR="007E72F2" w:rsidRPr="00974C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871"/>
    <w:rsid w:val="00020871"/>
    <w:rsid w:val="00023D74"/>
    <w:rsid w:val="00111794"/>
    <w:rsid w:val="001C58B8"/>
    <w:rsid w:val="00201C76"/>
    <w:rsid w:val="004623AC"/>
    <w:rsid w:val="004B5FED"/>
    <w:rsid w:val="004F7B09"/>
    <w:rsid w:val="005729FA"/>
    <w:rsid w:val="005F65E1"/>
    <w:rsid w:val="00657BBE"/>
    <w:rsid w:val="0076590A"/>
    <w:rsid w:val="007951CB"/>
    <w:rsid w:val="007E72F2"/>
    <w:rsid w:val="008B036F"/>
    <w:rsid w:val="00944C06"/>
    <w:rsid w:val="00954E5D"/>
    <w:rsid w:val="00973CB0"/>
    <w:rsid w:val="00974C36"/>
    <w:rsid w:val="009F3462"/>
    <w:rsid w:val="00A16BCE"/>
    <w:rsid w:val="00AE23E2"/>
    <w:rsid w:val="00B212E5"/>
    <w:rsid w:val="00BA179D"/>
    <w:rsid w:val="00C012B7"/>
    <w:rsid w:val="00CE4EF0"/>
    <w:rsid w:val="00D02B8D"/>
    <w:rsid w:val="00D07415"/>
    <w:rsid w:val="00D754E3"/>
    <w:rsid w:val="00E00890"/>
    <w:rsid w:val="00E75155"/>
    <w:rsid w:val="00E86DF8"/>
    <w:rsid w:val="00E93728"/>
    <w:rsid w:val="00EE6DB6"/>
    <w:rsid w:val="00F90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B5ED5"/>
  <w15:chartTrackingRefBased/>
  <w15:docId w15:val="{6073E508-74BE-4F59-8E64-B2ADACB5B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089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2087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208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2087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2087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2087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2087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2087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2087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2087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2087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02087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2087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02087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2087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2087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2087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2087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2087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02087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0208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2087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2087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208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2087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2087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2087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208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2087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208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이윤상(2021180026)</dc:creator>
  <cp:keywords/>
  <dc:description/>
  <cp:lastModifiedBy>이윤상(2021180026)</cp:lastModifiedBy>
  <cp:revision>3</cp:revision>
  <dcterms:created xsi:type="dcterms:W3CDTF">2024-11-14T08:40:00Z</dcterms:created>
  <dcterms:modified xsi:type="dcterms:W3CDTF">2024-11-19T06:01:00Z</dcterms:modified>
</cp:coreProperties>
</file>