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DCE8" w14:textId="04A150F6" w:rsidR="004E7EF4" w:rsidRPr="004E7EF4" w:rsidRDefault="004E7EF4" w:rsidP="004E7EF4">
      <w:pPr>
        <w:pStyle w:val="a3"/>
        <w:jc w:val="both"/>
        <w:rPr>
          <w:b/>
          <w:bCs/>
          <w:sz w:val="32"/>
          <w:szCs w:val="32"/>
        </w:rPr>
      </w:pPr>
      <w:r w:rsidRPr="004E7EF4">
        <w:rPr>
          <w:rFonts w:ascii="Noto Sans" w:hAnsi="Noto Sans" w:cs="Noto Sans"/>
          <w:sz w:val="32"/>
          <w:szCs w:val="32"/>
          <w:bdr w:val="none" w:sz="0" w:space="0" w:color="auto" w:frame="1"/>
        </w:rPr>
        <w:t>Государственное</w:t>
      </w:r>
      <w:r w:rsidRPr="004E7EF4">
        <w:rPr>
          <w:rFonts w:asciiTheme="minorHAnsi" w:hAnsiTheme="minorHAnsi" w:cs="Noto Sans"/>
          <w:sz w:val="32"/>
          <w:szCs w:val="32"/>
          <w:bdr w:val="none" w:sz="0" w:space="0" w:color="auto" w:frame="1"/>
        </w:rPr>
        <w:t xml:space="preserve"> </w:t>
      </w:r>
      <w:r w:rsidRPr="004E7EF4">
        <w:rPr>
          <w:rFonts w:ascii="Noto Sans" w:hAnsi="Noto Sans" w:cs="Noto Sans"/>
          <w:sz w:val="32"/>
          <w:szCs w:val="32"/>
          <w:bdr w:val="none" w:sz="0" w:space="0" w:color="auto" w:frame="1"/>
        </w:rPr>
        <w:t xml:space="preserve">бюджетное общеобразовательное учреждение города Москвы «Школа № </w:t>
      </w:r>
      <w:r>
        <w:rPr>
          <w:rFonts w:asciiTheme="minorHAnsi" w:hAnsiTheme="minorHAnsi" w:cs="Noto Sans"/>
          <w:sz w:val="32"/>
          <w:szCs w:val="32"/>
          <w:bdr w:val="none" w:sz="0" w:space="0" w:color="auto" w:frame="1"/>
        </w:rPr>
        <w:t>1368</w:t>
      </w:r>
      <w:r w:rsidRPr="004E7EF4">
        <w:rPr>
          <w:rFonts w:ascii="Noto Sans" w:hAnsi="Noto Sans" w:cs="Noto Sans"/>
          <w:sz w:val="32"/>
          <w:szCs w:val="32"/>
          <w:bdr w:val="none" w:sz="0" w:space="0" w:color="auto" w:frame="1"/>
        </w:rPr>
        <w:t>»</w:t>
      </w:r>
    </w:p>
    <w:p w14:paraId="35984D4C" w14:textId="77777777" w:rsidR="004E7EF4" w:rsidRDefault="004E7EF4" w:rsidP="004E7EF4">
      <w:pPr>
        <w:pStyle w:val="a3"/>
        <w:jc w:val="both"/>
        <w:rPr>
          <w:b/>
          <w:bCs/>
        </w:rPr>
      </w:pPr>
    </w:p>
    <w:p w14:paraId="007F5875" w14:textId="77777777" w:rsidR="004E7EF4" w:rsidRDefault="004E7EF4" w:rsidP="004E7EF4">
      <w:pPr>
        <w:pStyle w:val="a3"/>
        <w:jc w:val="both"/>
        <w:rPr>
          <w:b/>
          <w:bCs/>
        </w:rPr>
      </w:pPr>
    </w:p>
    <w:p w14:paraId="04061D4A" w14:textId="77777777" w:rsidR="004E7EF4" w:rsidRDefault="004E7EF4" w:rsidP="004E7EF4">
      <w:pPr>
        <w:pStyle w:val="a3"/>
        <w:jc w:val="both"/>
        <w:rPr>
          <w:b/>
          <w:bCs/>
        </w:rPr>
      </w:pPr>
    </w:p>
    <w:p w14:paraId="306F3825" w14:textId="799E4EAC" w:rsidR="00577F9E" w:rsidRDefault="004E7EF4" w:rsidP="00EC0AB1">
      <w:pPr>
        <w:pStyle w:val="a3"/>
        <w:ind w:left="708" w:firstLine="708"/>
        <w:jc w:val="both"/>
        <w:rPr>
          <w:b/>
          <w:bCs/>
          <w:sz w:val="40"/>
          <w:szCs w:val="40"/>
        </w:rPr>
      </w:pPr>
      <w:r w:rsidRPr="004E7EF4">
        <w:rPr>
          <w:b/>
          <w:bCs/>
          <w:sz w:val="40"/>
          <w:szCs w:val="40"/>
        </w:rPr>
        <w:t>ПЛАТФОРМА ДЛЯ ВИЗУАЛИЗАЦИИ СНОВ</w:t>
      </w:r>
    </w:p>
    <w:p w14:paraId="493D1A2D" w14:textId="482211FB" w:rsidR="004E7EF4" w:rsidRDefault="004E7EF4" w:rsidP="004E7EF4"/>
    <w:p w14:paraId="5E1897A8" w14:textId="707F0130" w:rsidR="004E7EF4" w:rsidRDefault="004E7EF4" w:rsidP="004E7EF4"/>
    <w:p w14:paraId="535D83A0" w14:textId="458F6E43" w:rsidR="004E7EF4" w:rsidRDefault="004E7EF4" w:rsidP="004E7EF4"/>
    <w:p w14:paraId="2A85D1B7" w14:textId="6ACB16FF" w:rsidR="004E7EF4" w:rsidRDefault="004E7EF4" w:rsidP="004E7EF4"/>
    <w:p w14:paraId="0C3E1359" w14:textId="44790796" w:rsidR="004E7EF4" w:rsidRDefault="004E7EF4" w:rsidP="004E7EF4"/>
    <w:p w14:paraId="7224DF8E" w14:textId="0BA1312B" w:rsidR="004E7EF4" w:rsidRDefault="004E7EF4" w:rsidP="004E7EF4"/>
    <w:p w14:paraId="41E7E55C" w14:textId="7856D0BC" w:rsidR="004E7EF4" w:rsidRDefault="004E7EF4" w:rsidP="004E7EF4"/>
    <w:p w14:paraId="3592C617" w14:textId="5AC63BB1" w:rsidR="004E7EF4" w:rsidRDefault="004E7EF4" w:rsidP="004E7EF4"/>
    <w:p w14:paraId="01ECDF41" w14:textId="773D6DF1" w:rsidR="004E7EF4" w:rsidRDefault="004E7EF4" w:rsidP="004E7EF4"/>
    <w:p w14:paraId="0AAFB2A3" w14:textId="1164D9FB" w:rsidR="004E7EF4" w:rsidRDefault="004E7EF4" w:rsidP="004E7EF4"/>
    <w:p w14:paraId="650B1F97" w14:textId="76C7C08A" w:rsidR="004E7EF4" w:rsidRDefault="004E7EF4" w:rsidP="004E7EF4"/>
    <w:p w14:paraId="6832626B" w14:textId="6FF69F79" w:rsidR="004E7EF4" w:rsidRDefault="004E7EF4" w:rsidP="004E7EF4"/>
    <w:p w14:paraId="7CCD1332" w14:textId="77777777" w:rsidR="00BB3123" w:rsidRDefault="00BB3123" w:rsidP="00BB3123"/>
    <w:p w14:paraId="62666BA9" w14:textId="77777777" w:rsidR="00BB3123" w:rsidRDefault="00BB3123" w:rsidP="00BB312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УЧАСТНИКИ</w:t>
      </w:r>
      <w:r w:rsidRPr="00BB3123">
        <w:rPr>
          <w:sz w:val="32"/>
          <w:szCs w:val="32"/>
        </w:rPr>
        <w:t>:</w:t>
      </w:r>
    </w:p>
    <w:p w14:paraId="0E3D0E09" w14:textId="77777777" w:rsidR="00BB3123" w:rsidRPr="00BB3123" w:rsidRDefault="00BB3123" w:rsidP="00BB3123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 xml:space="preserve">УЧЕНИКИ 10 </w:t>
      </w:r>
      <w:r w:rsidRPr="00BB3123">
        <w:rPr>
          <w:sz w:val="24"/>
          <w:szCs w:val="24"/>
        </w:rPr>
        <w:t>“</w:t>
      </w:r>
      <w:r>
        <w:rPr>
          <w:sz w:val="24"/>
          <w:szCs w:val="24"/>
        </w:rPr>
        <w:t>Б</w:t>
      </w:r>
      <w:r w:rsidRPr="00BB3123">
        <w:rPr>
          <w:sz w:val="24"/>
          <w:szCs w:val="24"/>
        </w:rPr>
        <w:t>“</w:t>
      </w:r>
      <w:r>
        <w:rPr>
          <w:sz w:val="24"/>
          <w:szCs w:val="24"/>
        </w:rPr>
        <w:t xml:space="preserve"> КЛАССА ГБОУ ШКОЛЫ 1368</w:t>
      </w:r>
      <w:r w:rsidRPr="00BB3123">
        <w:rPr>
          <w:sz w:val="24"/>
          <w:szCs w:val="24"/>
        </w:rPr>
        <w:t>:</w:t>
      </w:r>
    </w:p>
    <w:p w14:paraId="5750285D" w14:textId="77777777" w:rsidR="00BB3123" w:rsidRPr="004E7EF4" w:rsidRDefault="00BB3123" w:rsidP="00BB3123">
      <w:pPr>
        <w:rPr>
          <w:sz w:val="24"/>
          <w:szCs w:val="24"/>
        </w:rPr>
      </w:pP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BB3123">
        <w:rPr>
          <w:sz w:val="32"/>
          <w:szCs w:val="32"/>
        </w:rPr>
        <w:tab/>
      </w:r>
      <w:r w:rsidRPr="004E7EF4">
        <w:rPr>
          <w:sz w:val="24"/>
          <w:szCs w:val="24"/>
        </w:rPr>
        <w:t>ДЁМИН СЕРГЕЙ СЕРГЕЕВИЧ</w:t>
      </w:r>
    </w:p>
    <w:p w14:paraId="3929615C" w14:textId="77777777" w:rsidR="00BB3123" w:rsidRDefault="00BB3123" w:rsidP="00BB3123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ГОЛИКОВ АНДРЕЙ ДМИТРИЕВИЧ</w:t>
      </w:r>
    </w:p>
    <w:p w14:paraId="0388DDA4" w14:textId="77777777" w:rsidR="00BB3123" w:rsidRDefault="00BB3123" w:rsidP="00BB312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ГРЯЗНОВ ФЁДОР АЛЕКСЕЕВИЧ</w:t>
      </w:r>
    </w:p>
    <w:p w14:paraId="34ABA08A" w14:textId="77777777" w:rsidR="00BB3123" w:rsidRDefault="00BB3123" w:rsidP="00BB3123">
      <w:pPr>
        <w:rPr>
          <w:sz w:val="32"/>
          <w:szCs w:val="32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>РУКОВОДИТЕЛЬ</w:t>
      </w:r>
      <w:r>
        <w:rPr>
          <w:sz w:val="32"/>
          <w:szCs w:val="32"/>
          <w:lang w:val="en-US"/>
        </w:rPr>
        <w:t>:</w:t>
      </w:r>
    </w:p>
    <w:p w14:paraId="373A9E4F" w14:textId="77777777" w:rsidR="00BB3123" w:rsidRPr="00BB3123" w:rsidRDefault="00BB3123" w:rsidP="00BB3123">
      <w:pPr>
        <w:rPr>
          <w:sz w:val="24"/>
          <w:szCs w:val="24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24"/>
          <w:szCs w:val="24"/>
        </w:rPr>
        <w:t>ГРИШИНА АРИНА АЛЕКСАНДРОВНА</w:t>
      </w:r>
    </w:p>
    <w:p w14:paraId="5ED7FDCF" w14:textId="77777777" w:rsidR="00BB3123" w:rsidRDefault="00BB3123" w:rsidP="00BB3123"/>
    <w:p w14:paraId="6350E7C8" w14:textId="31D8C331" w:rsidR="004E7EF4" w:rsidRDefault="004E7EF4" w:rsidP="004E7EF4"/>
    <w:p w14:paraId="63C4F8FA" w14:textId="16908848" w:rsidR="004E7EF4" w:rsidRDefault="004E7EF4" w:rsidP="004E7EF4"/>
    <w:p w14:paraId="3253A14F" w14:textId="7ABA9B97" w:rsidR="00BB3123" w:rsidRDefault="004E7EF4" w:rsidP="00BB3123">
      <w:pPr>
        <w:rPr>
          <w:color w:val="00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553858">
        <w:rPr>
          <w:color w:val="000000"/>
          <w:sz w:val="28"/>
          <w:szCs w:val="28"/>
        </w:rPr>
        <w:t>Москва 202</w:t>
      </w:r>
      <w:r>
        <w:rPr>
          <w:color w:val="000000"/>
          <w:sz w:val="28"/>
          <w:szCs w:val="28"/>
        </w:rPr>
        <w:t>4</w:t>
      </w:r>
    </w:p>
    <w:sdt>
      <w:sdtPr>
        <w:id w:val="-1226214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E80908" w14:textId="00DDE3B4" w:rsidR="00C16D28" w:rsidRPr="00C16D28" w:rsidRDefault="00C16D28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16D28">
            <w:rPr>
              <w:rFonts w:ascii="Times New Roman" w:hAnsi="Times New Roman" w:cs="Times New Roman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61684ED1" w14:textId="3903A8F9" w:rsidR="00C16D28" w:rsidRDefault="00C16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9987" w:history="1">
            <w:r w:rsidRPr="00E83978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9624" w14:textId="7613900B" w:rsidR="00C16D28" w:rsidRDefault="00C16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29988" w:history="1">
            <w:r w:rsidRPr="00E83978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EAB3" w14:textId="50FB0591" w:rsidR="00C16D28" w:rsidRDefault="00C16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29989" w:history="1">
            <w:r w:rsidRPr="00E83978">
              <w:rPr>
                <w:rStyle w:val="a7"/>
                <w:noProof/>
              </w:rPr>
              <w:t>Насколько хорошо спят россияне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A62D" w14:textId="09602B8E" w:rsidR="00C16D28" w:rsidRDefault="00C16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29990" w:history="1">
            <w:r w:rsidRPr="00E83978">
              <w:rPr>
                <w:rStyle w:val="a7"/>
                <w:noProof/>
              </w:rPr>
              <w:t>Какие сны снятся россиянам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DB52" w14:textId="5E10AE64" w:rsidR="00C16D28" w:rsidRDefault="00C16D2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4929991" w:history="1">
            <w:r w:rsidRPr="00E8397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6621" w14:textId="01C9C3DE" w:rsidR="00C16D28" w:rsidRDefault="00C16D28">
          <w:r>
            <w:rPr>
              <w:b/>
              <w:bCs/>
            </w:rPr>
            <w:fldChar w:fldCharType="end"/>
          </w:r>
        </w:p>
      </w:sdtContent>
    </w:sdt>
    <w:p w14:paraId="63EFEBA3" w14:textId="0965E1BA" w:rsidR="00BB3123" w:rsidRDefault="00BB3123" w:rsidP="00BB3123">
      <w:pPr>
        <w:rPr>
          <w:color w:val="000000"/>
          <w:sz w:val="28"/>
          <w:szCs w:val="28"/>
        </w:rPr>
      </w:pPr>
    </w:p>
    <w:p w14:paraId="24915298" w14:textId="77777777" w:rsidR="00BB3123" w:rsidRDefault="00BB312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A9B539D" w14:textId="5682405B" w:rsidR="00BB3123" w:rsidRDefault="00BB3123" w:rsidP="00EC0AB1">
      <w:pPr>
        <w:pStyle w:val="2"/>
        <w:jc w:val="center"/>
      </w:pPr>
      <w:bookmarkStart w:id="0" w:name="_Toc184929987"/>
      <w:r w:rsidRPr="00553858">
        <w:lastRenderedPageBreak/>
        <w:t>Введение</w:t>
      </w:r>
      <w:bookmarkEnd w:id="0"/>
    </w:p>
    <w:p w14:paraId="1C89FDB5" w14:textId="77777777" w:rsidR="00BB3123" w:rsidRDefault="00BB3123" w:rsidP="00BB3123">
      <w:pPr>
        <w:pStyle w:val="a5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  <w:lang w:val="ru-RU"/>
        </w:rPr>
      </w:pPr>
    </w:p>
    <w:p w14:paraId="05F1813F" w14:textId="74D6BEB3" w:rsidR="00BB3123" w:rsidRDefault="00BB3123" w:rsidP="00BB3123">
      <w:pPr>
        <w:pStyle w:val="a5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53858">
        <w:rPr>
          <w:rFonts w:asciiTheme="majorBidi" w:hAnsiTheme="majorBidi" w:cstheme="majorBidi"/>
          <w:b/>
          <w:bCs/>
          <w:sz w:val="28"/>
          <w:szCs w:val="28"/>
          <w:lang w:val="ru-RU"/>
        </w:rPr>
        <w:t>Актуальность темы работы</w:t>
      </w:r>
    </w:p>
    <w:p w14:paraId="6D5ED0D6" w14:textId="5ECAB575" w:rsidR="00BB3123" w:rsidRDefault="00BB3123" w:rsidP="00BB3123">
      <w:pPr>
        <w:pStyle w:val="a5"/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BB3123">
        <w:rPr>
          <w:rFonts w:asciiTheme="majorBidi" w:hAnsiTheme="majorBidi" w:cstheme="majorBidi"/>
          <w:sz w:val="28"/>
          <w:szCs w:val="28"/>
          <w:lang w:val="ru-RU"/>
        </w:rPr>
        <w:t>В последние годы интерес к сновидениям и их влиянию на психическое здоровье, креативность и общее благополучие человека значительно возрос. Платформы для модуляции снов становятся все более актуальными по нескольким причинам:</w:t>
      </w:r>
    </w:p>
    <w:p w14:paraId="21A03B2C" w14:textId="2F880271" w:rsidR="00BB3123" w:rsidRDefault="00BB3123" w:rsidP="00BB3123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BB3123">
        <w:rPr>
          <w:rFonts w:asciiTheme="majorBidi" w:hAnsiTheme="majorBidi" w:cstheme="majorBidi"/>
          <w:sz w:val="28"/>
          <w:szCs w:val="28"/>
          <w:lang w:val="ru-RU"/>
        </w:rPr>
        <w:t>Увеличение стресса и тревожности: Современный образ жизни, сопровождающийся высоким уровнем стресса и постоянной загруженностью, приводит к нарушению сна и ухудшению качества сновидений. Платформы, помогающие управлять сновидениями, могут стать инструментом для снижения тревожности и улучшения психоэмоционального состояния.</w:t>
      </w:r>
    </w:p>
    <w:p w14:paraId="6632377F" w14:textId="06EEFD12" w:rsidR="00BB3123" w:rsidRDefault="00812465" w:rsidP="00BB3123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812465">
        <w:rPr>
          <w:rFonts w:asciiTheme="majorBidi" w:hAnsiTheme="majorBidi" w:cstheme="majorBidi"/>
          <w:sz w:val="28"/>
          <w:szCs w:val="28"/>
          <w:lang w:val="ru-RU"/>
        </w:rPr>
        <w:t>Интерес к самопознанию: Многие люди стремятся лучше понять себя через свои сны. Платформы для модификации снов могут предоставить пользователям возможность исследовать свои подсознательные мысли и эмоции, что способствует личностному росту и развитию.</w:t>
      </w:r>
    </w:p>
    <w:p w14:paraId="196F4F04" w14:textId="60270BB5" w:rsidR="00812465" w:rsidRDefault="00812465" w:rsidP="00BB3123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812465">
        <w:rPr>
          <w:rFonts w:asciiTheme="majorBidi" w:hAnsiTheme="majorBidi" w:cstheme="majorBidi"/>
          <w:sz w:val="28"/>
          <w:szCs w:val="28"/>
          <w:lang w:val="ru-RU"/>
        </w:rPr>
        <w:t>Популяризация практик осознанного сновидения: Осознанные сновидения становятся все более популярными среди людей, интересующихся саморазвитием и духовными практиками. Платформы, предлагающие обучение и поддержку в этой области, могут привлечь широкую аудиторию.</w:t>
      </w:r>
    </w:p>
    <w:p w14:paraId="54F8FFC9" w14:textId="46F00E16" w:rsidR="00812465" w:rsidRPr="00BB3123" w:rsidRDefault="00812465" w:rsidP="00BB3123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812465">
        <w:rPr>
          <w:rFonts w:asciiTheme="majorBidi" w:hAnsiTheme="majorBidi" w:cstheme="majorBidi"/>
          <w:sz w:val="28"/>
          <w:szCs w:val="28"/>
          <w:lang w:val="ru-RU"/>
        </w:rPr>
        <w:t>Потребность в индивидуализированном подходе: Каждый человек уникален, и его сны могут отражать личные переживания и проблемы. Платформы для модификации снов могут предлагать персонализированные решения, адаптированные под конкретные потребности пользователя.</w:t>
      </w:r>
    </w:p>
    <w:p w14:paraId="6C3EE5A1" w14:textId="77777777" w:rsidR="00BB3123" w:rsidRDefault="00BB3123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36E73764" w14:textId="71421CE2" w:rsidR="00BB3123" w:rsidRDefault="00BB3123" w:rsidP="00BB3123">
      <w:pPr>
        <w:pStyle w:val="a5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Цель работы</w:t>
      </w:r>
    </w:p>
    <w:p w14:paraId="025A1A0A" w14:textId="1225C369" w:rsidR="00BB3123" w:rsidRPr="00812465" w:rsidRDefault="00812465" w:rsidP="00BB3123">
      <w:pPr>
        <w:pStyle w:val="a5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812465">
        <w:rPr>
          <w:sz w:val="28"/>
          <w:szCs w:val="28"/>
          <w:bdr w:val="none" w:sz="0" w:space="0" w:color="auto" w:frame="1"/>
        </w:rPr>
        <w:t>C</w:t>
      </w:r>
      <w:r w:rsidRPr="00812465">
        <w:rPr>
          <w:sz w:val="28"/>
          <w:szCs w:val="28"/>
          <w:bdr w:val="none" w:sz="0" w:space="0" w:color="auto" w:frame="1"/>
          <w:lang w:val="ru-RU"/>
        </w:rPr>
        <w:t xml:space="preserve">оздание </w:t>
      </w:r>
      <w:r w:rsidRPr="00812465">
        <w:rPr>
          <w:sz w:val="28"/>
          <w:szCs w:val="28"/>
          <w:bdr w:val="none" w:sz="0" w:space="0" w:color="auto" w:frame="1"/>
          <w:lang w:val="ru-RU"/>
        </w:rPr>
        <w:t>платформы</w:t>
      </w:r>
      <w:r w:rsidRPr="00812465">
        <w:rPr>
          <w:sz w:val="28"/>
          <w:szCs w:val="28"/>
          <w:bdr w:val="none" w:sz="0" w:space="0" w:color="auto" w:frame="1"/>
          <w:lang w:val="ru-RU"/>
        </w:rPr>
        <w:t xml:space="preserve"> для исследования и анализа сновидений, позволяя пользователям записывать, визуализировать и интерпретировать свои сны</w:t>
      </w:r>
      <w:r w:rsidRPr="00812465">
        <w:rPr>
          <w:sz w:val="28"/>
          <w:szCs w:val="28"/>
          <w:bdr w:val="none" w:sz="0" w:space="0" w:color="auto" w:frame="1"/>
          <w:lang w:val="ru-RU"/>
        </w:rPr>
        <w:t>.</w:t>
      </w:r>
    </w:p>
    <w:p w14:paraId="3B6377F3" w14:textId="77777777" w:rsidR="002A6FA5" w:rsidRDefault="002A6FA5" w:rsidP="002A6FA5">
      <w:pPr>
        <w:rPr>
          <w:b/>
          <w:bCs/>
          <w:color w:val="000000"/>
          <w:sz w:val="28"/>
          <w:szCs w:val="28"/>
        </w:rPr>
      </w:pPr>
    </w:p>
    <w:p w14:paraId="4F123AC8" w14:textId="3E7C2350" w:rsidR="00BB3123" w:rsidRDefault="00812465" w:rsidP="002A6FA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Задачи</w:t>
      </w:r>
    </w:p>
    <w:p w14:paraId="229780FA" w14:textId="164255FA" w:rsidR="00812465" w:rsidRPr="002A6FA5" w:rsidRDefault="00812465" w:rsidP="00812465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eastAsia="ru-RU"/>
        </w:rPr>
      </w:pPr>
      <w:r w:rsidRPr="008124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платформы</w:t>
      </w:r>
      <w:r w:rsidRPr="008124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для записи и визуализации сновидений</w:t>
      </w:r>
      <w:r w:rsidRPr="00812465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ru-RU"/>
        </w:rPr>
        <w:t>.</w:t>
      </w:r>
    </w:p>
    <w:p w14:paraId="09E90AB3" w14:textId="77777777" w:rsidR="002A6FA5" w:rsidRPr="00812465" w:rsidRDefault="002A6FA5" w:rsidP="002A6FA5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sz w:val="24"/>
          <w:szCs w:val="24"/>
          <w:lang w:eastAsia="ru-RU"/>
        </w:rPr>
      </w:pPr>
    </w:p>
    <w:p w14:paraId="5DCF5276" w14:textId="65D96367" w:rsidR="002A6FA5" w:rsidRPr="002A6FA5" w:rsidRDefault="00812465" w:rsidP="002A6F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4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Создание инструментов для анализа и интерпретации снов.</w:t>
      </w:r>
    </w:p>
    <w:p w14:paraId="22A6386C" w14:textId="77777777" w:rsidR="002A6FA5" w:rsidRPr="00812465" w:rsidRDefault="002A6FA5" w:rsidP="002A6FA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300424" w14:textId="759B60CA" w:rsidR="00812465" w:rsidRPr="002A6FA5" w:rsidRDefault="00812465" w:rsidP="0081246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4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Предоставление рекомендаций по техникам запоминания и осознанного сновидения.</w:t>
      </w:r>
    </w:p>
    <w:p w14:paraId="64DD231C" w14:textId="77777777" w:rsidR="002A6FA5" w:rsidRPr="00812465" w:rsidRDefault="002A6FA5" w:rsidP="002A6FA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A6E47" w14:textId="685811E8" w:rsidR="002A6FA5" w:rsidRDefault="00812465" w:rsidP="002A6F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81246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Обеспечение конфиденциальности и безопасности данных пользователей.</w:t>
      </w:r>
    </w:p>
    <w:p w14:paraId="15B3CEB8" w14:textId="77777777" w:rsidR="002A6FA5" w:rsidRDefault="002A6FA5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br w:type="page"/>
      </w:r>
    </w:p>
    <w:p w14:paraId="7CB935F6" w14:textId="045FDD3A" w:rsidR="002A6FA5" w:rsidRPr="002A6FA5" w:rsidRDefault="002A6FA5" w:rsidP="00EC0AB1">
      <w:pPr>
        <w:pStyle w:val="2"/>
        <w:jc w:val="center"/>
      </w:pPr>
      <w:bookmarkStart w:id="1" w:name="_Toc184929988"/>
      <w:r w:rsidRPr="002A6FA5">
        <w:lastRenderedPageBreak/>
        <w:t>О</w:t>
      </w:r>
      <w:r w:rsidR="00C16D28">
        <w:t>сновная часть</w:t>
      </w:r>
      <w:bookmarkEnd w:id="1"/>
    </w:p>
    <w:p w14:paraId="731921A6" w14:textId="379FA05C" w:rsidR="002A6FA5" w:rsidRPr="00C16D28" w:rsidRDefault="002A6FA5" w:rsidP="00C16D28">
      <w:pPr>
        <w:rPr>
          <w:b/>
          <w:bCs/>
          <w:sz w:val="32"/>
          <w:szCs w:val="32"/>
          <w:lang w:eastAsia="ru-RU"/>
        </w:rPr>
      </w:pPr>
      <w:r w:rsidRPr="00C16D28">
        <w:rPr>
          <w:b/>
          <w:bCs/>
          <w:sz w:val="32"/>
          <w:szCs w:val="32"/>
          <w:lang w:eastAsia="ru-RU"/>
        </w:rPr>
        <w:t>Кто спит больше</w:t>
      </w:r>
    </w:p>
    <w:p w14:paraId="387C9588" w14:textId="1E20B61A" w:rsidR="002A6FA5" w:rsidRDefault="002A6FA5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6F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среднем женщины спят больше мужчин: 8 часов 39 минут против 8 часов 33 минут. Но эта разница обусловлена только тем, что неработающих женщин в стране больше, а неработающие россияне спят дольше работающих. Если отдельно сравнивать работающих и неработающих мужчин и женщин, женщины спят меньше.</w:t>
      </w:r>
    </w:p>
    <w:p w14:paraId="67F6CF45" w14:textId="7CDC68C4" w:rsidR="00301B73" w:rsidRDefault="00301B73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0A1B4C" wp14:editId="61F51440">
            <wp:extent cx="5943600" cy="2722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2A54" w14:textId="3D99CE18" w:rsidR="00301B73" w:rsidRPr="00301B73" w:rsidRDefault="00301B73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B73">
        <w:rPr>
          <w:rFonts w:ascii="Noto Color Emoji" w:hAnsi="Noto Color Emoji"/>
          <w:color w:val="000000"/>
          <w:shd w:val="clear" w:color="auto" w:fill="FFFFFF"/>
        </w:rPr>
        <w:t>Источник: </w:t>
      </w:r>
      <w:r w:rsidRPr="00301B73">
        <w:rPr>
          <w:rFonts w:ascii="Noto Color Emoji" w:hAnsi="Noto Color Emoji"/>
          <w:shd w:val="clear" w:color="auto" w:fill="FFFFFF"/>
        </w:rPr>
        <w:t>Росстат</w:t>
      </w:r>
    </w:p>
    <w:p w14:paraId="159B184B" w14:textId="677489EE" w:rsidR="00301B73" w:rsidRPr="00301B73" w:rsidRDefault="00301B73" w:rsidP="00301B73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301B73">
        <w:rPr>
          <w:color w:val="000000"/>
          <w:sz w:val="28"/>
          <w:szCs w:val="28"/>
        </w:rPr>
        <w:t>При этом сомнологи считают, что женщинам нужно больше сна: они используют свой мозг иначе и тратят таким образом больше энергии. Кроме того, исследователи из Дьюкского университета выяснили, что при регулярном недосыпе женщины в большей степени подвержены депрессии и риску развития сердечно-сосудистых заболеваний и испытывают больше боли при пробуждении. Впрочем, индивидуальные особенности человека влияют на сон сильнее, чем его пол.</w:t>
      </w:r>
    </w:p>
    <w:p w14:paraId="79FFB322" w14:textId="77777777" w:rsidR="00301B73" w:rsidRPr="00301B73" w:rsidRDefault="00301B73" w:rsidP="00301B73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301B73">
        <w:rPr>
          <w:color w:val="000000"/>
          <w:sz w:val="28"/>
          <w:szCs w:val="28"/>
        </w:rPr>
        <w:t>В выходные россияне восполняют недостаток сна. Мужчины спят на 1 час и 20 минут больше, чем в будни: 9 часов 30 минут. Примерно такой же показатель и у женщин: 9 часов 26 минут. Чем крупнее город, тем меньше его жители спят в течение рабочей недели и тем больше — в выходные дни.</w:t>
      </w:r>
    </w:p>
    <w:p w14:paraId="03C4AB48" w14:textId="76704AE1" w:rsidR="00301B73" w:rsidRDefault="00301B73" w:rsidP="00301B73">
      <w:pPr>
        <w:pStyle w:val="paragraph1nuxh4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01B73">
        <w:rPr>
          <w:color w:val="000000"/>
          <w:sz w:val="28"/>
          <w:szCs w:val="28"/>
        </w:rPr>
        <w:t>Выборочное наблюдение использования суточного фонда времени населением, 2019 год, Росстат</w:t>
      </w:r>
    </w:p>
    <w:p w14:paraId="4CF5A135" w14:textId="063657AF" w:rsidR="00301B73" w:rsidRDefault="00301B73" w:rsidP="00301B73">
      <w:pPr>
        <w:pStyle w:val="paragraph1nuxh4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14:paraId="543B19A7" w14:textId="2F3B5473" w:rsidR="00301B73" w:rsidRDefault="00301B73" w:rsidP="00301B73">
      <w:pPr>
        <w:pStyle w:val="paragraph1nuxh4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</w:p>
    <w:p w14:paraId="12238B4F" w14:textId="62712670" w:rsidR="00301B73" w:rsidRDefault="00301B73" w:rsidP="00301B73">
      <w:pPr>
        <w:pStyle w:val="paragraph1nuxh4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2F85AF5" wp14:editId="16B3F80F">
            <wp:extent cx="5943600" cy="39020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874E" w14:textId="27FEA4BE" w:rsidR="00301B73" w:rsidRDefault="00301B73" w:rsidP="00301B73">
      <w:pPr>
        <w:pStyle w:val="paragraph1nuxh4"/>
        <w:shd w:val="clear" w:color="auto" w:fill="FFFFFF"/>
        <w:spacing w:before="0" w:beforeAutospacing="0" w:after="150" w:afterAutospacing="0"/>
        <w:rPr>
          <w:rFonts w:ascii="Noto Color Emoji" w:eastAsiaTheme="majorEastAsia" w:hAnsi="Noto Color Emoji"/>
          <w:sz w:val="22"/>
          <w:szCs w:val="22"/>
          <w:shd w:val="clear" w:color="auto" w:fill="FFFFFF"/>
        </w:rPr>
      </w:pPr>
      <w:r w:rsidRPr="00301B73">
        <w:rPr>
          <w:rFonts w:ascii="Noto Color Emoji" w:hAnsi="Noto Color Emoji"/>
          <w:color w:val="000000"/>
          <w:sz w:val="22"/>
          <w:szCs w:val="22"/>
          <w:shd w:val="clear" w:color="auto" w:fill="FFFFFF"/>
        </w:rPr>
        <w:t>Источник: </w:t>
      </w:r>
      <w:r w:rsidRPr="00301B73">
        <w:rPr>
          <w:rFonts w:ascii="Noto Color Emoji" w:eastAsiaTheme="majorEastAsia" w:hAnsi="Noto Color Emoji"/>
          <w:sz w:val="22"/>
          <w:szCs w:val="22"/>
          <w:shd w:val="clear" w:color="auto" w:fill="FFFFFF"/>
        </w:rPr>
        <w:t>Росстат</w:t>
      </w:r>
    </w:p>
    <w:p w14:paraId="33A7F4CA" w14:textId="77777777" w:rsidR="00301B73" w:rsidRPr="00301B73" w:rsidRDefault="00301B73" w:rsidP="00301B73">
      <w:pPr>
        <w:pStyle w:val="2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bookmarkStart w:id="2" w:name="_Toc184929989"/>
      <w:r w:rsidRPr="00301B73">
        <w:rPr>
          <w:color w:val="000000"/>
          <w:sz w:val="32"/>
          <w:szCs w:val="32"/>
        </w:rPr>
        <w:t>Насколько хорошо спят россияне</w:t>
      </w:r>
      <w:bookmarkEnd w:id="2"/>
    </w:p>
    <w:p w14:paraId="4D66C219" w14:textId="703A3BFD" w:rsidR="00301B73" w:rsidRPr="00301B73" w:rsidRDefault="00301B73" w:rsidP="00301B73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301B73">
        <w:rPr>
          <w:color w:val="000000"/>
          <w:sz w:val="28"/>
          <w:szCs w:val="28"/>
        </w:rPr>
        <w:t>Сразу несколько независимых исследователей фиксируют, что россияне в последние годы стали хуже спать. Согласно опросу Всероссийского центра изучения общественного мнения, за семь лет доля россиян, которые засыпают без проблем,</w:t>
      </w:r>
      <w:r>
        <w:rPr>
          <w:color w:val="000000"/>
          <w:sz w:val="28"/>
          <w:szCs w:val="28"/>
        </w:rPr>
        <w:t xml:space="preserve"> </w:t>
      </w:r>
      <w:r w:rsidRPr="00301B73">
        <w:rPr>
          <w:color w:val="000000"/>
          <w:sz w:val="28"/>
          <w:szCs w:val="28"/>
        </w:rPr>
        <w:t>уменьшилась на 12%.</w:t>
      </w:r>
    </w:p>
    <w:p w14:paraId="7A311551" w14:textId="4BA4D7BB" w:rsidR="00301B73" w:rsidRDefault="00301B73" w:rsidP="00301B73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301B73">
        <w:rPr>
          <w:color w:val="000000"/>
          <w:sz w:val="28"/>
          <w:szCs w:val="28"/>
        </w:rPr>
        <w:t>Главной причиной бессонницы, согласно их исследованию, стали тяжелые мысли. Наконец, аналитический центр НАФИ в 2019 году писал, что процент невыспавшихся людей растет уже минимум три года.</w:t>
      </w:r>
    </w:p>
    <w:p w14:paraId="2989A1DB" w14:textId="2C4EEAC1" w:rsidR="00301B73" w:rsidRPr="00301B73" w:rsidRDefault="00301B73" w:rsidP="00301B73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E10DD5" wp14:editId="339D1582">
            <wp:extent cx="594360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E356" w14:textId="2B5265A1" w:rsidR="00301B73" w:rsidRPr="00301B73" w:rsidRDefault="00301B73" w:rsidP="00301B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B73">
        <w:rPr>
          <w:rFonts w:ascii="Times New Roman" w:eastAsia="Times New Roman" w:hAnsi="Times New Roman" w:cs="Times New Roman"/>
          <w:color w:val="000000"/>
          <w:lang w:eastAsia="ru-RU"/>
        </w:rPr>
        <w:t>Источник: </w:t>
      </w:r>
      <w:r w:rsidRPr="00301B73">
        <w:rPr>
          <w:rFonts w:ascii="Times New Roman" w:eastAsia="Times New Roman" w:hAnsi="Times New Roman" w:cs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ВЦИОМ</w:t>
      </w:r>
    </w:p>
    <w:p w14:paraId="62B7150F" w14:textId="77777777" w:rsidR="00301B73" w:rsidRPr="00301B73" w:rsidRDefault="00301B73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2020 году проблемы со сном были примерно у половины россиян. Почти каждый второй из опрошенных ВЦИОМом ответил, что долго не может уснуть, часто просыпается по ночам или с трудом — утром.</w:t>
      </w:r>
    </w:p>
    <w:p w14:paraId="522E1513" w14:textId="77777777" w:rsidR="00301B73" w:rsidRDefault="00301B73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1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Доля людей с проблемами увеличивается с возрастом, а женщины страдают от них чаще, чем мужчины. В 2022 году ВЦИОМ отмечал, что </w:t>
      </w:r>
      <w:r w:rsidRPr="00301B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50% россиян крепко спят по ночам, а 44% могут проснуться ночью.</w:t>
      </w:r>
    </w:p>
    <w:p w14:paraId="24AFD0D8" w14:textId="0D1222C4" w:rsidR="00301B73" w:rsidRPr="00301B73" w:rsidRDefault="00301B73" w:rsidP="00301B7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78EC31" wp14:editId="46B59712">
            <wp:extent cx="5943600" cy="30410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B73">
        <w:rPr>
          <w:rFonts w:ascii="Noto Color Emoji" w:hAnsi="Noto Color Emoji"/>
          <w:color w:val="000000"/>
          <w:sz w:val="23"/>
          <w:szCs w:val="23"/>
          <w:shd w:val="clear" w:color="auto" w:fill="FFFFFF"/>
        </w:rPr>
        <w:t xml:space="preserve"> </w:t>
      </w:r>
      <w:r w:rsidRPr="00301B73">
        <w:rPr>
          <w:rFonts w:ascii="Noto Color Emoji" w:hAnsi="Noto Color Emoji"/>
          <w:color w:val="000000"/>
          <w:shd w:val="clear" w:color="auto" w:fill="FFFFFF"/>
        </w:rPr>
        <w:t>Источник: </w:t>
      </w:r>
      <w:r w:rsidRPr="00301B73">
        <w:rPr>
          <w:rFonts w:ascii="Noto Color Emoji" w:hAnsi="Noto Color Emoji"/>
          <w:shd w:val="clear" w:color="auto" w:fill="FFFFFF"/>
        </w:rPr>
        <w:t>ВЦИОМ</w:t>
      </w:r>
    </w:p>
    <w:p w14:paraId="4C07DA71" w14:textId="68467B12" w:rsidR="00EC0AB1" w:rsidRDefault="00EC0AB1" w:rsidP="00EC0AB1">
      <w:pPr>
        <w:pStyle w:val="paragraph1nuxh4"/>
        <w:shd w:val="clear" w:color="auto" w:fill="FFFFFF"/>
        <w:spacing w:before="0" w:beforeAutospacing="0" w:after="375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Однако наибольшие трудности с режимом россияне испытывают после новогодних каникул. Поисковый запрос «уснуть» в Гугле в этот период становится в </w:t>
      </w:r>
      <w:r>
        <w:rPr>
          <w:rStyle w:val="nobrfcwuz1"/>
          <w:color w:val="000000"/>
          <w:sz w:val="27"/>
          <w:szCs w:val="27"/>
        </w:rPr>
        <w:t>3—4 раза</w:t>
      </w:r>
      <w:r>
        <w:rPr>
          <w:color w:val="000000"/>
          <w:sz w:val="27"/>
          <w:szCs w:val="27"/>
        </w:rPr>
        <w:t> популярнее, чем в остальное время.</w:t>
      </w:r>
    </w:p>
    <w:p w14:paraId="72EC59CC" w14:textId="1F5CF3F8" w:rsidR="00EC0AB1" w:rsidRDefault="00EC0AB1" w:rsidP="00EC0AB1">
      <w:pPr>
        <w:pStyle w:val="paragraph1nuxh4"/>
        <w:shd w:val="clear" w:color="auto" w:fill="FFFFFF"/>
        <w:spacing w:before="0" w:beforeAutospacing="0" w:after="375" w:afterAutospacing="0"/>
        <w:ind w:firstLine="708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CD3F93" wp14:editId="4B014DC8">
            <wp:extent cx="5943600" cy="3731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398D" w14:textId="06F50A6F" w:rsidR="00EC0AB1" w:rsidRDefault="00EC0AB1" w:rsidP="00EC0AB1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7"/>
          <w:szCs w:val="27"/>
        </w:rPr>
      </w:pPr>
      <w:r>
        <w:rPr>
          <w:rFonts w:ascii="Noto Color Emoji" w:hAnsi="Noto Color Emoji"/>
          <w:color w:val="000000"/>
          <w:sz w:val="23"/>
          <w:szCs w:val="23"/>
          <w:shd w:val="clear" w:color="auto" w:fill="FFFFFF"/>
        </w:rPr>
        <w:t>Поисковый интерес может принимать значения от 0 до 100, где 100 — наибольший уровень интереса за временной период. Источник: </w:t>
      </w:r>
      <w:r w:rsidRPr="00EC0AB1">
        <w:rPr>
          <w:rFonts w:ascii="Noto Color Emoji" w:eastAsiaTheme="majorEastAsia" w:hAnsi="Noto Color Emoji"/>
          <w:sz w:val="23"/>
          <w:szCs w:val="23"/>
          <w:shd w:val="clear" w:color="auto" w:fill="FFFFFF"/>
        </w:rPr>
        <w:t>Google Trends</w:t>
      </w:r>
    </w:p>
    <w:p w14:paraId="1CE781A1" w14:textId="77777777" w:rsidR="00EC0AB1" w:rsidRPr="00EC0AB1" w:rsidRDefault="00EC0AB1" w:rsidP="00EC0AB1">
      <w:pPr>
        <w:pStyle w:val="2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bookmarkStart w:id="3" w:name="_Toc184929990"/>
      <w:r w:rsidRPr="00EC0AB1">
        <w:rPr>
          <w:color w:val="000000"/>
          <w:sz w:val="32"/>
          <w:szCs w:val="32"/>
        </w:rPr>
        <w:t>Какие сны снятся россиянам</w:t>
      </w:r>
      <w:bookmarkEnd w:id="3"/>
    </w:p>
    <w:p w14:paraId="7864C1F8" w14:textId="1F0D6C6C" w:rsidR="00EC0AB1" w:rsidRDefault="00EC0AB1" w:rsidP="00EC0AB1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C0AB1">
        <w:rPr>
          <w:color w:val="000000"/>
          <w:sz w:val="28"/>
          <w:szCs w:val="28"/>
        </w:rPr>
        <w:t>Судя по опросу ВЦИОМа, 48% наших сограждан видят сны хотя бы раз в неделю, причем женщины — чаще, чем мужчины. 28% россиян снов не видят почти никогда, и с возрастом это соотношение значимо не меняется.</w:t>
      </w:r>
    </w:p>
    <w:p w14:paraId="48C11C6F" w14:textId="3F6A3B8B" w:rsidR="00EC0AB1" w:rsidRPr="00EC0AB1" w:rsidRDefault="00EC0AB1" w:rsidP="00EC0AB1">
      <w:pPr>
        <w:pStyle w:val="paragraph1nuxh4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AB36AEC" wp14:editId="78691C1C">
            <wp:extent cx="5943600" cy="2828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AB1">
        <w:rPr>
          <w:color w:val="000000"/>
          <w:sz w:val="22"/>
          <w:szCs w:val="22"/>
        </w:rPr>
        <w:t>Источник: </w:t>
      </w:r>
      <w:r w:rsidRPr="00EC0AB1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ВЦИОМ</w:t>
      </w:r>
    </w:p>
    <w:p w14:paraId="40B5EEDA" w14:textId="5ADF8F4B" w:rsidR="00EC0AB1" w:rsidRPr="00EC0AB1" w:rsidRDefault="00EC0AB1" w:rsidP="00EC0A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2017 году «Яндекс» </w:t>
      </w:r>
      <w:r w:rsidRPr="00EC0A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исследовал свои поисковые запросы о снах: </w:t>
      </w:r>
      <w:r w:rsidRPr="00EC0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каждую неделю люди обращаются к поисковику за толкованием более полумиллиона раз. Самые популярные слова в запросах о снах — «человек», «рыба», «ребенок», «змея», «умирать», «живой», «парень», «беременность», «вода» и «зуб».</w:t>
      </w:r>
    </w:p>
    <w:p w14:paraId="229A57C5" w14:textId="3BEF4480" w:rsidR="00EC0AB1" w:rsidRDefault="00EC0AB1" w:rsidP="00301B73">
      <w:pPr>
        <w:pStyle w:val="paragraph1nuxh4"/>
        <w:shd w:val="clear" w:color="auto" w:fill="FFFFFF"/>
        <w:spacing w:before="0" w:beforeAutospacing="0" w:after="150" w:afterAutospacing="0"/>
        <w:rPr>
          <w:color w:val="000000"/>
          <w:sz w:val="22"/>
          <w:szCs w:val="22"/>
        </w:rPr>
      </w:pPr>
    </w:p>
    <w:p w14:paraId="6523B60B" w14:textId="77777777" w:rsidR="00EC0AB1" w:rsidRDefault="00EC0AB1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6783996A" w14:textId="152E729C" w:rsidR="00EC0AB1" w:rsidRDefault="00EC0AB1" w:rsidP="00EC0AB1">
      <w:pPr>
        <w:pStyle w:val="2"/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16D28">
        <w:rPr>
          <w:sz w:val="22"/>
          <w:szCs w:val="22"/>
        </w:rPr>
        <w:tab/>
      </w:r>
      <w:bookmarkStart w:id="4" w:name="_Toc184929991"/>
      <w:r w:rsidR="00C16D28">
        <w:t>Заключение</w:t>
      </w:r>
      <w:bookmarkEnd w:id="4"/>
    </w:p>
    <w:p w14:paraId="0BEC0137" w14:textId="1C861A5A" w:rsidR="00EC0AB1" w:rsidRDefault="00C16D28" w:rsidP="00301B73">
      <w:pPr>
        <w:pStyle w:val="paragraph1nuxh4"/>
        <w:shd w:val="clear" w:color="auto" w:fill="FFFFFF"/>
        <w:spacing w:before="0" w:beforeAutospacing="0" w:after="15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Вывод</w:t>
      </w:r>
    </w:p>
    <w:p w14:paraId="5FADB43A" w14:textId="6B03AD4C" w:rsidR="00C16D28" w:rsidRDefault="00C16D28" w:rsidP="00C16ED2">
      <w:pPr>
        <w:pStyle w:val="paragraph1nuxh4"/>
        <w:shd w:val="clear" w:color="auto" w:fill="FFFFFF"/>
        <w:spacing w:before="0" w:beforeAutospacing="0" w:after="150" w:afterAutospacing="0"/>
        <w:ind w:firstLine="708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Нам удалось создать</w:t>
      </w:r>
      <w:r w:rsidRPr="00812465">
        <w:rPr>
          <w:sz w:val="28"/>
          <w:szCs w:val="28"/>
          <w:bdr w:val="none" w:sz="0" w:space="0" w:color="auto" w:frame="1"/>
        </w:rPr>
        <w:t xml:space="preserve"> платформ</w:t>
      </w:r>
      <w:r>
        <w:rPr>
          <w:sz w:val="28"/>
          <w:szCs w:val="28"/>
          <w:bdr w:val="none" w:sz="0" w:space="0" w:color="auto" w:frame="1"/>
        </w:rPr>
        <w:t>у</w:t>
      </w:r>
      <w:r w:rsidRPr="00812465">
        <w:rPr>
          <w:sz w:val="28"/>
          <w:szCs w:val="28"/>
          <w:bdr w:val="none" w:sz="0" w:space="0" w:color="auto" w:frame="1"/>
        </w:rPr>
        <w:t xml:space="preserve"> для исследования и анализа сновидений, позволяя пользователям записывать, визуализировать и интерпретировать свои сны</w:t>
      </w:r>
      <w:r w:rsidRPr="00C16D28">
        <w:rPr>
          <w:sz w:val="28"/>
          <w:szCs w:val="28"/>
          <w:bdr w:val="none" w:sz="0" w:space="0" w:color="auto" w:frame="1"/>
        </w:rPr>
        <w:t>.</w:t>
      </w:r>
    </w:p>
    <w:p w14:paraId="071C1B2C" w14:textId="1FEBAE73" w:rsidR="00C16D28" w:rsidRDefault="00C16D28" w:rsidP="00301B73">
      <w:pPr>
        <w:pStyle w:val="paragraph1nuxh4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  <w:bdr w:val="none" w:sz="0" w:space="0" w:color="auto" w:frame="1"/>
        </w:rPr>
      </w:pPr>
      <w:r>
        <w:rPr>
          <w:b/>
          <w:bCs/>
          <w:sz w:val="32"/>
          <w:szCs w:val="32"/>
          <w:bdr w:val="none" w:sz="0" w:space="0" w:color="auto" w:frame="1"/>
        </w:rPr>
        <w:t>Дальнейшее развитие</w:t>
      </w:r>
    </w:p>
    <w:p w14:paraId="2F90385C" w14:textId="7D769812" w:rsidR="00C16D28" w:rsidRDefault="00C16D28" w:rsidP="00C16ED2">
      <w:pPr>
        <w:pStyle w:val="paragraph1nuxh4"/>
        <w:shd w:val="clear" w:color="auto" w:fill="FFFFFF"/>
        <w:spacing w:before="0" w:beforeAutospacing="0" w:after="150" w:afterAutospacing="0"/>
        <w:ind w:firstLine="708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Данная платформа несовершенна и является прототипом</w:t>
      </w:r>
      <w:r w:rsidRPr="00C16D28">
        <w:rPr>
          <w:sz w:val="28"/>
          <w:szCs w:val="28"/>
          <w:bdr w:val="none" w:sz="0" w:space="0" w:color="auto" w:frame="1"/>
        </w:rPr>
        <w:t xml:space="preserve">, </w:t>
      </w:r>
      <w:r>
        <w:rPr>
          <w:sz w:val="28"/>
          <w:szCs w:val="28"/>
          <w:bdr w:val="none" w:sz="0" w:space="0" w:color="auto" w:frame="1"/>
        </w:rPr>
        <w:t>который будет модернизироваться и улучшаться</w:t>
      </w:r>
      <w:r w:rsidRPr="00C16D28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>для более удобной и понятной работы пользователей</w:t>
      </w:r>
      <w:r w:rsidRPr="00C16D28">
        <w:rPr>
          <w:sz w:val="28"/>
          <w:szCs w:val="28"/>
          <w:bdr w:val="none" w:sz="0" w:space="0" w:color="auto" w:frame="1"/>
        </w:rPr>
        <w:t>.</w:t>
      </w:r>
    </w:p>
    <w:p w14:paraId="49B4E413" w14:textId="11AF1F43" w:rsidR="00C16D28" w:rsidRDefault="00C16D28" w:rsidP="00301B73">
      <w:pPr>
        <w:pStyle w:val="paragraph1nuxh4"/>
        <w:shd w:val="clear" w:color="auto" w:fill="FFFFFF"/>
        <w:spacing w:before="0" w:beforeAutospacing="0" w:after="150" w:afterAutospacing="0"/>
        <w:rPr>
          <w:b/>
          <w:bCs/>
          <w:sz w:val="32"/>
          <w:szCs w:val="32"/>
          <w:bdr w:val="none" w:sz="0" w:space="0" w:color="auto" w:frame="1"/>
        </w:rPr>
      </w:pPr>
      <w:r>
        <w:rPr>
          <w:b/>
          <w:bCs/>
          <w:sz w:val="32"/>
          <w:szCs w:val="32"/>
          <w:bdr w:val="none" w:sz="0" w:space="0" w:color="auto" w:frame="1"/>
        </w:rPr>
        <w:t>Практическое применение</w:t>
      </w:r>
    </w:p>
    <w:p w14:paraId="064F12F4" w14:textId="37FEC663" w:rsidR="00C16ED2" w:rsidRDefault="00C16ED2" w:rsidP="00C16ED2">
      <w:pPr>
        <w:pStyle w:val="paragraph1nuxh4"/>
        <w:shd w:val="clear" w:color="auto" w:fill="FFFFFF"/>
        <w:spacing w:before="0" w:beforeAutospacing="0" w:after="150" w:afterAutospacing="0"/>
        <w:ind w:firstLine="708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Наш сайт уже нашёл своих пользователей</w:t>
      </w:r>
      <w:r w:rsidRPr="00C16ED2">
        <w:rPr>
          <w:sz w:val="28"/>
          <w:szCs w:val="28"/>
          <w:bdr w:val="none" w:sz="0" w:space="0" w:color="auto" w:frame="1"/>
        </w:rPr>
        <w:t xml:space="preserve">, </w:t>
      </w:r>
      <w:r>
        <w:rPr>
          <w:sz w:val="28"/>
          <w:szCs w:val="28"/>
          <w:bdr w:val="none" w:sz="0" w:space="0" w:color="auto" w:frame="1"/>
        </w:rPr>
        <w:t>которые с удовольствием пользуются им</w:t>
      </w:r>
      <w:r w:rsidRPr="00C16ED2">
        <w:rPr>
          <w:sz w:val="28"/>
          <w:szCs w:val="28"/>
          <w:bdr w:val="none" w:sz="0" w:space="0" w:color="auto" w:frame="1"/>
        </w:rPr>
        <w:t xml:space="preserve">. </w:t>
      </w:r>
      <w:r>
        <w:rPr>
          <w:sz w:val="28"/>
          <w:szCs w:val="28"/>
          <w:bdr w:val="none" w:sz="0" w:space="0" w:color="auto" w:frame="1"/>
        </w:rPr>
        <w:t>Они высказывают своё мнение о сайте</w:t>
      </w:r>
      <w:r w:rsidRPr="00C16ED2">
        <w:rPr>
          <w:sz w:val="28"/>
          <w:szCs w:val="28"/>
          <w:bdr w:val="none" w:sz="0" w:space="0" w:color="auto" w:frame="1"/>
        </w:rPr>
        <w:t xml:space="preserve">, </w:t>
      </w:r>
      <w:r>
        <w:rPr>
          <w:sz w:val="28"/>
          <w:szCs w:val="28"/>
          <w:bdr w:val="none" w:sz="0" w:space="0" w:color="auto" w:frame="1"/>
        </w:rPr>
        <w:t>к которому мы прислушиваемся и стараемся уладить все проблемы</w:t>
      </w:r>
      <w:r w:rsidRPr="00C16ED2">
        <w:rPr>
          <w:sz w:val="28"/>
          <w:szCs w:val="28"/>
          <w:bdr w:val="none" w:sz="0" w:space="0" w:color="auto" w:frame="1"/>
        </w:rPr>
        <w:t>.</w:t>
      </w:r>
    </w:p>
    <w:p w14:paraId="440D87DA" w14:textId="77777777" w:rsidR="00C16ED2" w:rsidRDefault="00C16ED2">
      <w:pP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sz w:val="28"/>
          <w:szCs w:val="28"/>
          <w:bdr w:val="none" w:sz="0" w:space="0" w:color="auto" w:frame="1"/>
        </w:rPr>
        <w:br w:type="page"/>
      </w:r>
    </w:p>
    <w:p w14:paraId="4FEB215F" w14:textId="5B5167E9" w:rsidR="00C16ED2" w:rsidRDefault="00C16ED2" w:rsidP="00C16ED2">
      <w:pPr>
        <w:pStyle w:val="2"/>
      </w:pPr>
      <w:r>
        <w:lastRenderedPageBreak/>
        <w:tab/>
      </w:r>
      <w:r>
        <w:tab/>
      </w:r>
      <w:r>
        <w:tab/>
      </w:r>
      <w:r>
        <w:tab/>
      </w:r>
      <w:r w:rsidRPr="00C16ED2">
        <w:t>Список Литературы</w:t>
      </w:r>
    </w:p>
    <w:p w14:paraId="793EC8F4" w14:textId="16A37EA7" w:rsid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>Силин, П. А. "Проектирование и разработка веб-приложений." М.: Издательство, 2020.</w:t>
      </w:r>
    </w:p>
    <w:p w14:paraId="193E7C40" w14:textId="77777777" w:rsidR="00C16ED2" w:rsidRPr="00C16ED2" w:rsidRDefault="00C16ED2" w:rsidP="00C16ED2">
      <w:pPr>
        <w:pStyle w:val="2"/>
        <w:ind w:left="720"/>
        <w:rPr>
          <w:b w:val="0"/>
          <w:bCs w:val="0"/>
          <w:sz w:val="32"/>
          <w:szCs w:val="32"/>
        </w:rPr>
      </w:pPr>
    </w:p>
    <w:p w14:paraId="78B02A27" w14:textId="18792BB3" w:rsid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 xml:space="preserve">Баранов, С. В. "Основы работы с </w:t>
      </w:r>
      <w:r w:rsidRPr="00C16ED2">
        <w:rPr>
          <w:b w:val="0"/>
          <w:bCs w:val="0"/>
          <w:sz w:val="32"/>
          <w:szCs w:val="32"/>
          <w:lang w:val="en-US"/>
        </w:rPr>
        <w:t>Django</w:t>
      </w:r>
      <w:r w:rsidRPr="00C16ED2">
        <w:rPr>
          <w:b w:val="0"/>
          <w:bCs w:val="0"/>
          <w:sz w:val="32"/>
          <w:szCs w:val="32"/>
        </w:rPr>
        <w:t>." М.: Издательство, 2021.</w:t>
      </w:r>
    </w:p>
    <w:p w14:paraId="7B8E2161" w14:textId="77777777" w:rsidR="00C16ED2" w:rsidRPr="00C16ED2" w:rsidRDefault="00C16ED2" w:rsidP="00C16ED2">
      <w:pPr>
        <w:pStyle w:val="2"/>
        <w:ind w:left="720"/>
        <w:rPr>
          <w:b w:val="0"/>
          <w:bCs w:val="0"/>
          <w:sz w:val="32"/>
          <w:szCs w:val="32"/>
        </w:rPr>
      </w:pPr>
    </w:p>
    <w:p w14:paraId="194E2191" w14:textId="286FEB72" w:rsid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>Степанов, И. А. "Методы тестирования программного обеспечения." М.: Издательство, 2017.</w:t>
      </w:r>
    </w:p>
    <w:p w14:paraId="68A837FF" w14:textId="77777777" w:rsidR="00C16ED2" w:rsidRPr="00C16ED2" w:rsidRDefault="00C16ED2" w:rsidP="00C16ED2">
      <w:pPr>
        <w:pStyle w:val="2"/>
        <w:ind w:left="720"/>
        <w:rPr>
          <w:b w:val="0"/>
          <w:bCs w:val="0"/>
          <w:sz w:val="32"/>
          <w:szCs w:val="32"/>
        </w:rPr>
      </w:pPr>
    </w:p>
    <w:p w14:paraId="5D0C3F97" w14:textId="5839D36C" w:rsid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 xml:space="preserve"> Шабанов, Д. Ю. "Дизайн пользовательского интерфейса." М.: Издательство, 2020.</w:t>
      </w:r>
    </w:p>
    <w:p w14:paraId="3D70B8D7" w14:textId="77777777" w:rsidR="00C16ED2" w:rsidRPr="00C16ED2" w:rsidRDefault="00C16ED2" w:rsidP="00C16ED2">
      <w:pPr>
        <w:pStyle w:val="2"/>
        <w:ind w:left="720"/>
        <w:rPr>
          <w:b w:val="0"/>
          <w:bCs w:val="0"/>
          <w:sz w:val="32"/>
          <w:szCs w:val="32"/>
        </w:rPr>
      </w:pPr>
    </w:p>
    <w:p w14:paraId="79BB40C4" w14:textId="66E5B5CC" w:rsid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>"Сновидения" Зигмунда Фрейда</w:t>
      </w:r>
      <w:r>
        <w:rPr>
          <w:b w:val="0"/>
          <w:bCs w:val="0"/>
          <w:sz w:val="32"/>
          <w:szCs w:val="32"/>
          <w:lang w:val="en-US"/>
        </w:rPr>
        <w:t xml:space="preserve">, </w:t>
      </w:r>
      <w:r>
        <w:rPr>
          <w:b w:val="0"/>
          <w:bCs w:val="0"/>
          <w:sz w:val="32"/>
          <w:szCs w:val="32"/>
        </w:rPr>
        <w:t>1900</w:t>
      </w:r>
      <w:r>
        <w:rPr>
          <w:b w:val="0"/>
          <w:bCs w:val="0"/>
          <w:sz w:val="32"/>
          <w:szCs w:val="32"/>
          <w:lang w:val="en-US"/>
        </w:rPr>
        <w:t>.</w:t>
      </w:r>
    </w:p>
    <w:p w14:paraId="157C2F93" w14:textId="77777777" w:rsidR="00C16ED2" w:rsidRPr="00C16ED2" w:rsidRDefault="00C16ED2" w:rsidP="00C16ED2">
      <w:pPr>
        <w:pStyle w:val="2"/>
        <w:ind w:left="720"/>
        <w:rPr>
          <w:b w:val="0"/>
          <w:bCs w:val="0"/>
          <w:sz w:val="32"/>
          <w:szCs w:val="32"/>
        </w:rPr>
      </w:pPr>
    </w:p>
    <w:p w14:paraId="5D4BB279" w14:textId="30962423" w:rsidR="00C16ED2" w:rsidRPr="00C16ED2" w:rsidRDefault="00C16ED2" w:rsidP="00C16ED2">
      <w:pPr>
        <w:pStyle w:val="2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C16ED2">
        <w:rPr>
          <w:b w:val="0"/>
          <w:bCs w:val="0"/>
          <w:sz w:val="32"/>
          <w:szCs w:val="32"/>
        </w:rPr>
        <w:t>"Сны и их значение" Карла Юнга</w:t>
      </w:r>
      <w:r w:rsidRPr="00C16ED2">
        <w:rPr>
          <w:b w:val="0"/>
          <w:bCs w:val="0"/>
          <w:sz w:val="32"/>
          <w:szCs w:val="32"/>
        </w:rPr>
        <w:t>, 1961.</w:t>
      </w:r>
    </w:p>
    <w:sectPr w:rsidR="00C16ED2" w:rsidRPr="00C1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Color Emoj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7B2"/>
    <w:multiLevelType w:val="hybridMultilevel"/>
    <w:tmpl w:val="9DC64694"/>
    <w:lvl w:ilvl="0" w:tplc="70223C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A9228D"/>
    <w:multiLevelType w:val="multilevel"/>
    <w:tmpl w:val="270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77016"/>
    <w:multiLevelType w:val="hybridMultilevel"/>
    <w:tmpl w:val="71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19BE"/>
    <w:multiLevelType w:val="multilevel"/>
    <w:tmpl w:val="6C74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68EA"/>
    <w:multiLevelType w:val="multilevel"/>
    <w:tmpl w:val="6A5A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9F13F0"/>
    <w:multiLevelType w:val="multilevel"/>
    <w:tmpl w:val="38F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6735B"/>
    <w:multiLevelType w:val="hybridMultilevel"/>
    <w:tmpl w:val="0744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F4"/>
    <w:rsid w:val="002A6FA5"/>
    <w:rsid w:val="00301B73"/>
    <w:rsid w:val="004E7EF4"/>
    <w:rsid w:val="00577F9E"/>
    <w:rsid w:val="00812465"/>
    <w:rsid w:val="00B30F08"/>
    <w:rsid w:val="00BB3123"/>
    <w:rsid w:val="00C16D28"/>
    <w:rsid w:val="00C16ED2"/>
    <w:rsid w:val="00EC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DD33"/>
  <w15:chartTrackingRefBased/>
  <w15:docId w15:val="{DDA7C665-509D-4059-872D-A117207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6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7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B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8124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F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1nuxh4">
    <w:name w:val="_paragraph_1nuxh_4"/>
    <w:basedOn w:val="a"/>
    <w:rsid w:val="002A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01B73"/>
    <w:rPr>
      <w:color w:val="0000FF"/>
      <w:u w:val="single"/>
    </w:rPr>
  </w:style>
  <w:style w:type="character" w:customStyle="1" w:styleId="nobrfcwuz1">
    <w:name w:val="_nobr_fcwuz_1"/>
    <w:basedOn w:val="a0"/>
    <w:rsid w:val="00EC0AB1"/>
  </w:style>
  <w:style w:type="character" w:customStyle="1" w:styleId="10">
    <w:name w:val="Заголовок 1 Знак"/>
    <w:basedOn w:val="a0"/>
    <w:link w:val="1"/>
    <w:uiPriority w:val="9"/>
    <w:rsid w:val="00C1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16D2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6D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488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600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299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664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273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9849-08D7-4978-B7BD-A56C9DEB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Грязнов</dc:creator>
  <cp:keywords/>
  <dc:description/>
  <cp:lastModifiedBy>Фёдор Грязнов</cp:lastModifiedBy>
  <cp:revision>1</cp:revision>
  <dcterms:created xsi:type="dcterms:W3CDTF">2024-12-12T16:59:00Z</dcterms:created>
  <dcterms:modified xsi:type="dcterms:W3CDTF">2024-12-12T18:42:00Z</dcterms:modified>
</cp:coreProperties>
</file>