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Для развертывания сервера с нуля необходимо: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1).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Ставим Python версии 3.4 или 3.5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При установке необходимо поставить галочку add to PATH, чтобы потом не добавлять переменную среды вручную.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2).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Ставим сам сервер Django (установка происходит как и установка сторонних библиотек)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В командной строке выполняем команду: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75" w:after="375" w:line="240"/>
        <w:ind w:right="0" w:left="0" w:firstLine="0"/>
        <w:jc w:val="left"/>
        <w:rPr>
          <w:rFonts w:ascii="Consolas" w:hAnsi="Consolas" w:cs="Consolas" w:eastAsia="Consolas"/>
          <w:color w:val="0C4B33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0C4B33"/>
          <w:spacing w:val="0"/>
          <w:position w:val="0"/>
          <w:sz w:val="22"/>
          <w:shd w:fill="F8F8F8" w:val="clear"/>
        </w:rPr>
        <w:t xml:space="preserve">pip install Django==1.10.1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3).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При работе сервера я использую сторонние библиотеки Python, для работы с wsdl схемами. Необходимо поставить библиотеку suds.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19"/>
          <w:shd w:fill="F5F5F5" w:val="clear"/>
        </w:rPr>
        <w:t xml:space="preserve">pip install 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19"/>
          <w:shd w:fill="auto" w:val="clear"/>
        </w:rPr>
        <w:t xml:space="preserve">suds-jurko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4).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Запускаем сам сервер, запуск происходит из командной строки, для запуска сервера надо перейти в директорию сервера с файлом manage.py и выполнить команду: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python manage.py runserver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т.е. строка cmd будет выглядеть как: 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G:\sandbox\MessengerProxyService-master\GUI-django&gt; python manage.py runserver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5).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После запуска  сервера, просмотреть gui можно из любого браузера по адресу 127.0.0.1:8000 (томкат при этом тоже должен быть запущен локально).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Примечание: если я правильно помню, то в MacOS  в стандартной поставке системы есть инструмент easy-install, который можно использовать вместо pip, команды для easy-install выглядят как easy-install Django==1.10.1, easy-install suds-jurko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Файл для настроки адреса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коннекта к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wsdl 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схеме лежить по адресу GUI-django\gui\</w:t>
      </w: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  <w:t xml:space="preserve">cong.txt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python.org/downloads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