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E61F" w14:textId="77777777" w:rsidR="006125CF" w:rsidRPr="003C745A" w:rsidRDefault="006125CF" w:rsidP="006125CF">
      <w:pPr>
        <w:jc w:val="center"/>
        <w:rPr>
          <w:rFonts w:ascii="Times New Roman" w:hAnsi="Times New Roman" w:cs="Times New Roman"/>
          <w:b/>
          <w:smallCaps/>
          <w:sz w:val="36"/>
          <w:szCs w:val="36"/>
        </w:rPr>
      </w:pPr>
      <w:r w:rsidRPr="003C745A">
        <w:rPr>
          <w:rFonts w:ascii="Times New Roman" w:hAnsi="Times New Roman" w:cs="Times New Roman"/>
          <w:b/>
          <w:smallCaps/>
          <w:sz w:val="36"/>
          <w:szCs w:val="36"/>
        </w:rPr>
        <w:t>Business Case</w:t>
      </w:r>
    </w:p>
    <w:p w14:paraId="7F4CA0AD" w14:textId="519C32B3" w:rsidR="006A33D8" w:rsidRPr="003C745A" w:rsidRDefault="006A33D8"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&lt;</w:t>
      </w:r>
      <w:r w:rsidR="00FF1E44" w:rsidRPr="003C745A">
        <w:rPr>
          <w:rFonts w:ascii="Times New Roman" w:hAnsi="Times New Roman" w:cs="Times New Roman"/>
          <w:b/>
          <w:smallCaps/>
          <w:sz w:val="28"/>
          <w:szCs w:val="28"/>
        </w:rPr>
        <w:t xml:space="preserve"> Dự án phần mềm quản lý thư viện đại học Thủy lợi </w:t>
      </w:r>
      <w:r w:rsidRPr="003C745A">
        <w:rPr>
          <w:rFonts w:ascii="Times New Roman" w:hAnsi="Times New Roman" w:cs="Times New Roman"/>
          <w:b/>
          <w:smallCaps/>
          <w:sz w:val="28"/>
          <w:szCs w:val="28"/>
        </w:rPr>
        <w:t>&gt;</w:t>
      </w:r>
    </w:p>
    <w:p w14:paraId="39BCFCCB" w14:textId="77777777" w:rsidR="006A33D8" w:rsidRPr="003C745A" w:rsidRDefault="006A33D8" w:rsidP="00FF1E44">
      <w:pPr>
        <w:jc w:val="center"/>
        <w:rPr>
          <w:rFonts w:ascii="Times New Roman" w:hAnsi="Times New Roman" w:cs="Times New Roman"/>
          <w:b/>
          <w:smallCaps/>
          <w:sz w:val="28"/>
          <w:szCs w:val="28"/>
        </w:rPr>
      </w:pPr>
    </w:p>
    <w:p w14:paraId="223AB99C" w14:textId="77777777" w:rsidR="006A33D8" w:rsidRPr="003C745A" w:rsidRDefault="006A33D8" w:rsidP="00FF1E44">
      <w:pPr>
        <w:jc w:val="center"/>
        <w:rPr>
          <w:rFonts w:ascii="Times New Roman" w:hAnsi="Times New Roman" w:cs="Times New Roman"/>
          <w:b/>
          <w:smallCaps/>
          <w:sz w:val="28"/>
          <w:szCs w:val="28"/>
        </w:rPr>
      </w:pPr>
    </w:p>
    <w:p w14:paraId="41EF628C" w14:textId="77777777" w:rsidR="006A33D8" w:rsidRPr="003C745A" w:rsidRDefault="006A33D8" w:rsidP="00FF1E44">
      <w:pPr>
        <w:jc w:val="center"/>
        <w:rPr>
          <w:rFonts w:ascii="Times New Roman" w:hAnsi="Times New Roman" w:cs="Times New Roman"/>
          <w:b/>
          <w:smallCaps/>
          <w:sz w:val="28"/>
          <w:szCs w:val="28"/>
        </w:rPr>
      </w:pPr>
    </w:p>
    <w:p w14:paraId="17A47CA3" w14:textId="77777777" w:rsidR="006A33D8" w:rsidRPr="003C745A" w:rsidRDefault="006A33D8" w:rsidP="00FF1E44">
      <w:pPr>
        <w:jc w:val="center"/>
        <w:rPr>
          <w:rFonts w:ascii="Times New Roman" w:hAnsi="Times New Roman" w:cs="Times New Roman"/>
          <w:b/>
          <w:smallCaps/>
          <w:sz w:val="28"/>
          <w:szCs w:val="28"/>
        </w:rPr>
      </w:pPr>
    </w:p>
    <w:p w14:paraId="2E7453B8" w14:textId="77777777" w:rsidR="006125CF" w:rsidRPr="003C745A" w:rsidRDefault="006125CF"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linh company </w:t>
      </w:r>
    </w:p>
    <w:p w14:paraId="4ECBCEE1" w14:textId="77777777" w:rsidR="006125CF" w:rsidRPr="003C745A" w:rsidRDefault="006125CF"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5ED92E78" w14:textId="6DED396B" w:rsidR="006A33D8" w:rsidRPr="00811D1A" w:rsidRDefault="006125CF" w:rsidP="00FF1E44">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sidR="00811D1A">
        <w:rPr>
          <w:rFonts w:ascii="Times New Roman" w:hAnsi="Times New Roman" w:cs="Times New Roman"/>
          <w:b/>
          <w:smallCaps/>
          <w:sz w:val="28"/>
          <w:szCs w:val="28"/>
          <w:lang w:val="en-US"/>
        </w:rPr>
        <w:t>10000</w:t>
      </w:r>
    </w:p>
    <w:p w14:paraId="4CD88CC8" w14:textId="77777777" w:rsidR="006A33D8" w:rsidRPr="003C745A" w:rsidRDefault="006A33D8" w:rsidP="00FF1E44">
      <w:pPr>
        <w:jc w:val="center"/>
        <w:rPr>
          <w:rFonts w:ascii="Times New Roman" w:hAnsi="Times New Roman" w:cs="Times New Roman"/>
          <w:b/>
          <w:smallCaps/>
          <w:sz w:val="28"/>
          <w:szCs w:val="28"/>
        </w:rPr>
      </w:pPr>
    </w:p>
    <w:p w14:paraId="2A9DB0AB" w14:textId="77777777" w:rsidR="006A33D8" w:rsidRPr="003C745A" w:rsidRDefault="006A33D8" w:rsidP="00FF1E44">
      <w:pPr>
        <w:jc w:val="center"/>
        <w:rPr>
          <w:rFonts w:ascii="Times New Roman" w:hAnsi="Times New Roman" w:cs="Times New Roman"/>
          <w:b/>
          <w:smallCaps/>
          <w:sz w:val="28"/>
          <w:szCs w:val="28"/>
        </w:rPr>
      </w:pPr>
    </w:p>
    <w:p w14:paraId="7E8F6C0E" w14:textId="77777777" w:rsidR="006A33D8" w:rsidRPr="003C745A" w:rsidRDefault="006A33D8"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Ngày tháng</w:t>
      </w:r>
    </w:p>
    <w:p w14:paraId="5F31506B" w14:textId="77777777" w:rsidR="006A33D8" w:rsidRPr="003C745A" w:rsidRDefault="006A33D8" w:rsidP="00FF1E44">
      <w:pPr>
        <w:jc w:val="center"/>
        <w:rPr>
          <w:rFonts w:ascii="Times New Roman" w:hAnsi="Times New Roman" w:cs="Times New Roman"/>
        </w:rPr>
      </w:pPr>
      <w:r w:rsidRPr="003C745A">
        <w:rPr>
          <w:rFonts w:ascii="Times New Roman" w:hAnsi="Times New Roman" w:cs="Times New Roman"/>
        </w:rPr>
        <w:br w:type="page"/>
      </w:r>
    </w:p>
    <w:sdt>
      <w:sdtPr>
        <w:rPr>
          <w:rFonts w:ascii="Times New Roman" w:eastAsiaTheme="minorHAnsi" w:hAnsi="Times New Roman" w:cs="Times New Roman"/>
          <w:color w:val="auto"/>
          <w:sz w:val="30"/>
          <w:szCs w:val="30"/>
          <w:lang w:val="vi"/>
        </w:rPr>
        <w:id w:val="-1746799837"/>
        <w:docPartObj>
          <w:docPartGallery w:val="Table of Contents"/>
          <w:docPartUnique/>
        </w:docPartObj>
      </w:sdtPr>
      <w:sdtEndPr>
        <w:rPr>
          <w:b/>
          <w:bCs/>
          <w:noProof/>
        </w:rPr>
      </w:sdtEndPr>
      <w:sdtContent>
        <w:p w14:paraId="69D99889" w14:textId="129E583C" w:rsidR="00520583" w:rsidRPr="00520583" w:rsidRDefault="00520583" w:rsidP="00520583">
          <w:pPr>
            <w:pStyle w:val="TOCHeading"/>
            <w:jc w:val="center"/>
            <w:rPr>
              <w:rFonts w:ascii="Times New Roman" w:hAnsi="Times New Roman" w:cs="Times New Roman"/>
              <w:b/>
              <w:bCs/>
              <w:color w:val="auto"/>
              <w:sz w:val="30"/>
              <w:szCs w:val="30"/>
            </w:rPr>
          </w:pPr>
          <w:r w:rsidRPr="00520583">
            <w:rPr>
              <w:rFonts w:ascii="Times New Roman" w:hAnsi="Times New Roman" w:cs="Times New Roman"/>
              <w:b/>
              <w:bCs/>
              <w:color w:val="auto"/>
              <w:sz w:val="30"/>
              <w:szCs w:val="30"/>
            </w:rPr>
            <w:t>MỤC LỤC</w:t>
          </w:r>
        </w:p>
        <w:p w14:paraId="003A5727" w14:textId="42239A44" w:rsidR="00520583" w:rsidRPr="00520583" w:rsidRDefault="00520583">
          <w:pPr>
            <w:pStyle w:val="TOC1"/>
            <w:tabs>
              <w:tab w:val="left" w:pos="440"/>
              <w:tab w:val="right" w:leader="dot" w:pos="9350"/>
            </w:tabs>
            <w:rPr>
              <w:rFonts w:eastAsiaTheme="minorEastAsia"/>
              <w:noProof/>
              <w:sz w:val="30"/>
              <w:szCs w:val="30"/>
              <w:lang w:val="en-US"/>
            </w:rPr>
          </w:pPr>
          <w:r w:rsidRPr="00520583">
            <w:rPr>
              <w:sz w:val="30"/>
              <w:szCs w:val="30"/>
            </w:rPr>
            <w:fldChar w:fldCharType="begin"/>
          </w:r>
          <w:r w:rsidRPr="00520583">
            <w:rPr>
              <w:sz w:val="30"/>
              <w:szCs w:val="30"/>
            </w:rPr>
            <w:instrText xml:space="preserve"> TOC \o "1-3" \h \z \u </w:instrText>
          </w:r>
          <w:r w:rsidRPr="00520583">
            <w:rPr>
              <w:sz w:val="30"/>
              <w:szCs w:val="30"/>
            </w:rPr>
            <w:fldChar w:fldCharType="separate"/>
          </w:r>
          <w:hyperlink w:anchor="_Toc101724828" w:history="1">
            <w:r w:rsidRPr="00520583">
              <w:rPr>
                <w:rStyle w:val="Hyperlink"/>
                <w:smallCaps/>
                <w:noProof/>
                <w:color w:val="auto"/>
                <w:sz w:val="30"/>
                <w:szCs w:val="30"/>
              </w:rPr>
              <w:t>1.</w:t>
            </w:r>
            <w:r w:rsidRPr="00520583">
              <w:rPr>
                <w:rFonts w:eastAsiaTheme="minorEastAsia"/>
                <w:noProof/>
                <w:sz w:val="30"/>
                <w:szCs w:val="30"/>
                <w:lang w:val="en-US"/>
              </w:rPr>
              <w:tab/>
            </w:r>
            <w:r w:rsidRPr="00520583">
              <w:rPr>
                <w:rStyle w:val="Hyperlink"/>
                <w:smallCaps/>
                <w:noProof/>
                <w:color w:val="auto"/>
                <w:sz w:val="30"/>
                <w:szCs w:val="30"/>
              </w:rPr>
              <w:t>Tóm tắt điều hành</w:t>
            </w:r>
            <w:r w:rsidRPr="00520583">
              <w:rPr>
                <w:noProof/>
                <w:webHidden/>
                <w:sz w:val="30"/>
                <w:szCs w:val="30"/>
              </w:rPr>
              <w:tab/>
            </w:r>
            <w:r w:rsidRPr="00520583">
              <w:rPr>
                <w:noProof/>
                <w:webHidden/>
                <w:sz w:val="30"/>
                <w:szCs w:val="30"/>
              </w:rPr>
              <w:fldChar w:fldCharType="begin"/>
            </w:r>
            <w:r w:rsidRPr="00520583">
              <w:rPr>
                <w:noProof/>
                <w:webHidden/>
                <w:sz w:val="30"/>
                <w:szCs w:val="30"/>
              </w:rPr>
              <w:instrText xml:space="preserve"> PAGEREF _Toc101724828 \h </w:instrText>
            </w:r>
            <w:r w:rsidRPr="00520583">
              <w:rPr>
                <w:noProof/>
                <w:webHidden/>
                <w:sz w:val="30"/>
                <w:szCs w:val="30"/>
              </w:rPr>
            </w:r>
            <w:r w:rsidRPr="00520583">
              <w:rPr>
                <w:noProof/>
                <w:webHidden/>
                <w:sz w:val="30"/>
                <w:szCs w:val="30"/>
              </w:rPr>
              <w:fldChar w:fldCharType="separate"/>
            </w:r>
            <w:r w:rsidRPr="00520583">
              <w:rPr>
                <w:noProof/>
                <w:webHidden/>
                <w:sz w:val="30"/>
                <w:szCs w:val="30"/>
              </w:rPr>
              <w:t>3</w:t>
            </w:r>
            <w:r w:rsidRPr="00520583">
              <w:rPr>
                <w:noProof/>
                <w:webHidden/>
                <w:sz w:val="30"/>
                <w:szCs w:val="30"/>
              </w:rPr>
              <w:fldChar w:fldCharType="end"/>
            </w:r>
          </w:hyperlink>
        </w:p>
        <w:p w14:paraId="592E17CF" w14:textId="638ADC04" w:rsidR="00520583" w:rsidRPr="00520583" w:rsidRDefault="00811D1A">
          <w:pPr>
            <w:pStyle w:val="TOC2"/>
            <w:tabs>
              <w:tab w:val="left" w:pos="880"/>
              <w:tab w:val="right" w:leader="dot" w:pos="9350"/>
            </w:tabs>
            <w:rPr>
              <w:rFonts w:eastAsiaTheme="minorEastAsia"/>
              <w:noProof/>
              <w:sz w:val="30"/>
              <w:szCs w:val="30"/>
              <w:lang w:val="en-US"/>
            </w:rPr>
          </w:pPr>
          <w:hyperlink w:anchor="_Toc101724829" w:history="1">
            <w:r w:rsidR="00520583" w:rsidRPr="00520583">
              <w:rPr>
                <w:rStyle w:val="Hyperlink"/>
                <w:noProof/>
                <w:color w:val="auto"/>
                <w:sz w:val="30"/>
                <w:szCs w:val="30"/>
              </w:rPr>
              <w:t>1.1.</w:t>
            </w:r>
            <w:r w:rsidR="00520583" w:rsidRPr="00520583">
              <w:rPr>
                <w:rFonts w:eastAsiaTheme="minorEastAsia"/>
                <w:noProof/>
                <w:sz w:val="30"/>
                <w:szCs w:val="30"/>
                <w:lang w:val="en-US"/>
              </w:rPr>
              <w:tab/>
            </w:r>
            <w:r w:rsidR="00520583" w:rsidRPr="00520583">
              <w:rPr>
                <w:rStyle w:val="Hyperlink"/>
                <w:noProof/>
                <w:color w:val="auto"/>
                <w:sz w:val="30"/>
                <w:szCs w:val="30"/>
              </w:rPr>
              <w:t>Phát hành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_Toc101724829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58543338" w14:textId="1B7BCF45" w:rsidR="00520583" w:rsidRPr="00520583" w:rsidRDefault="00811D1A">
          <w:pPr>
            <w:pStyle w:val="TOC2"/>
            <w:tabs>
              <w:tab w:val="left" w:pos="880"/>
              <w:tab w:val="right" w:leader="dot" w:pos="9350"/>
            </w:tabs>
            <w:rPr>
              <w:rFonts w:eastAsiaTheme="minorEastAsia"/>
              <w:noProof/>
              <w:sz w:val="30"/>
              <w:szCs w:val="30"/>
              <w:lang w:val="en-US"/>
            </w:rPr>
          </w:pPr>
          <w:hyperlink w:anchor="_Toc101724830" w:history="1">
            <w:r w:rsidR="00520583" w:rsidRPr="00520583">
              <w:rPr>
                <w:rStyle w:val="Hyperlink"/>
                <w:noProof/>
                <w:color w:val="auto"/>
                <w:sz w:val="30"/>
                <w:szCs w:val="30"/>
              </w:rPr>
              <w:t>1.2.</w:t>
            </w:r>
            <w:r w:rsidR="00520583" w:rsidRPr="00520583">
              <w:rPr>
                <w:rFonts w:eastAsiaTheme="minorEastAsia"/>
                <w:noProof/>
                <w:sz w:val="30"/>
                <w:szCs w:val="30"/>
                <w:lang w:val="en-US"/>
              </w:rPr>
              <w:tab/>
            </w:r>
            <w:r w:rsidR="00520583" w:rsidRPr="00520583">
              <w:rPr>
                <w:rStyle w:val="Hyperlink"/>
                <w:noProof/>
                <w:color w:val="auto"/>
                <w:sz w:val="30"/>
                <w:szCs w:val="30"/>
              </w:rPr>
              <w:t>Kết quả dự đoán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_Toc101724830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313DDD76" w14:textId="3BB3CD5E" w:rsidR="00520583" w:rsidRPr="00520583" w:rsidRDefault="00811D1A">
          <w:pPr>
            <w:pStyle w:val="TOC2"/>
            <w:tabs>
              <w:tab w:val="left" w:pos="880"/>
              <w:tab w:val="right" w:leader="dot" w:pos="9350"/>
            </w:tabs>
            <w:rPr>
              <w:rFonts w:eastAsiaTheme="minorEastAsia"/>
              <w:noProof/>
              <w:sz w:val="30"/>
              <w:szCs w:val="30"/>
              <w:lang w:val="en-US"/>
            </w:rPr>
          </w:pPr>
          <w:hyperlink w:anchor="_Toc101724831" w:history="1">
            <w:r w:rsidR="00520583" w:rsidRPr="00520583">
              <w:rPr>
                <w:rStyle w:val="Hyperlink"/>
                <w:noProof/>
                <w:color w:val="auto"/>
                <w:sz w:val="30"/>
                <w:szCs w:val="30"/>
              </w:rPr>
              <w:t>1.3.</w:t>
            </w:r>
            <w:r w:rsidR="00520583" w:rsidRPr="00520583">
              <w:rPr>
                <w:rFonts w:eastAsiaTheme="minorEastAsia"/>
                <w:noProof/>
                <w:sz w:val="30"/>
                <w:szCs w:val="30"/>
                <w:lang w:val="en-US"/>
              </w:rPr>
              <w:tab/>
            </w:r>
            <w:r w:rsidR="00520583" w:rsidRPr="00520583">
              <w:rPr>
                <w:rStyle w:val="Hyperlink"/>
                <w:noProof/>
                <w:color w:val="auto"/>
                <w:sz w:val="30"/>
                <w:szCs w:val="30"/>
              </w:rPr>
              <w:t>sự giới thiệu</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_Toc101724831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2D65C3D9" w14:textId="69CAA876" w:rsidR="00520583" w:rsidRPr="00520583" w:rsidRDefault="00811D1A">
          <w:pPr>
            <w:pStyle w:val="TOC2"/>
            <w:tabs>
              <w:tab w:val="left" w:pos="880"/>
              <w:tab w:val="right" w:leader="dot" w:pos="9350"/>
            </w:tabs>
            <w:rPr>
              <w:rFonts w:eastAsiaTheme="minorEastAsia"/>
              <w:noProof/>
              <w:sz w:val="30"/>
              <w:szCs w:val="30"/>
              <w:lang w:val="en-US"/>
            </w:rPr>
          </w:pPr>
          <w:hyperlink w:anchor="_Toc101724832" w:history="1">
            <w:r w:rsidR="00520583" w:rsidRPr="00520583">
              <w:rPr>
                <w:rStyle w:val="Hyperlink"/>
                <w:noProof/>
                <w:color w:val="auto"/>
                <w:sz w:val="30"/>
                <w:szCs w:val="30"/>
              </w:rPr>
              <w:t>1.4.</w:t>
            </w:r>
            <w:r w:rsidR="00520583" w:rsidRPr="00520583">
              <w:rPr>
                <w:rFonts w:eastAsiaTheme="minorEastAsia"/>
                <w:noProof/>
                <w:sz w:val="30"/>
                <w:szCs w:val="30"/>
                <w:lang w:val="en-US"/>
              </w:rPr>
              <w:tab/>
            </w:r>
            <w:r w:rsidR="00520583" w:rsidRPr="00520583">
              <w:rPr>
                <w:rStyle w:val="Hyperlink"/>
                <w:noProof/>
                <w:color w:val="auto"/>
                <w:sz w:val="30"/>
                <w:szCs w:val="30"/>
              </w:rPr>
              <w:t>Biện minh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_Toc101724832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3417165A" w14:textId="2B097692" w:rsidR="00520583" w:rsidRPr="00520583" w:rsidRDefault="00811D1A">
          <w:pPr>
            <w:pStyle w:val="TOC1"/>
            <w:tabs>
              <w:tab w:val="left" w:pos="440"/>
              <w:tab w:val="right" w:leader="dot" w:pos="9350"/>
            </w:tabs>
            <w:rPr>
              <w:rFonts w:eastAsiaTheme="minorEastAsia"/>
              <w:noProof/>
              <w:sz w:val="30"/>
              <w:szCs w:val="30"/>
              <w:lang w:val="en-US"/>
            </w:rPr>
          </w:pPr>
          <w:hyperlink w:anchor="_Toc101724833" w:history="1">
            <w:r w:rsidR="00520583" w:rsidRPr="00520583">
              <w:rPr>
                <w:rStyle w:val="Hyperlink"/>
                <w:smallCaps/>
                <w:noProof/>
                <w:color w:val="auto"/>
                <w:sz w:val="30"/>
                <w:szCs w:val="30"/>
              </w:rPr>
              <w:t>2.</w:t>
            </w:r>
            <w:r w:rsidR="00520583" w:rsidRPr="00520583">
              <w:rPr>
                <w:rFonts w:eastAsiaTheme="minorEastAsia"/>
                <w:noProof/>
                <w:sz w:val="30"/>
                <w:szCs w:val="30"/>
                <w:lang w:val="en-US"/>
              </w:rPr>
              <w:tab/>
            </w:r>
            <w:r w:rsidR="00520583" w:rsidRPr="00520583">
              <w:rPr>
                <w:rStyle w:val="Hyperlink"/>
                <w:smallCaps/>
                <w:noProof/>
                <w:color w:val="auto"/>
                <w:sz w:val="30"/>
                <w:szCs w:val="30"/>
              </w:rPr>
              <w:t>Nhóm phân tích tình huống kinh doanh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_Toc101724833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74C14F36" w14:textId="7305D249" w:rsidR="00520583" w:rsidRPr="00520583" w:rsidRDefault="00811D1A">
          <w:pPr>
            <w:pStyle w:val="TOC1"/>
            <w:tabs>
              <w:tab w:val="left" w:pos="440"/>
              <w:tab w:val="right" w:leader="dot" w:pos="9350"/>
            </w:tabs>
            <w:rPr>
              <w:rFonts w:eastAsiaTheme="minorEastAsia"/>
              <w:noProof/>
              <w:sz w:val="30"/>
              <w:szCs w:val="30"/>
              <w:lang w:val="en-US"/>
            </w:rPr>
          </w:pPr>
          <w:hyperlink w:anchor="_Toc101724834" w:history="1">
            <w:r w:rsidR="00520583" w:rsidRPr="00520583">
              <w:rPr>
                <w:rStyle w:val="Hyperlink"/>
                <w:smallCaps/>
                <w:noProof/>
                <w:color w:val="auto"/>
                <w:sz w:val="30"/>
                <w:szCs w:val="30"/>
              </w:rPr>
              <w:t>3.</w:t>
            </w:r>
            <w:r w:rsidR="00520583" w:rsidRPr="00520583">
              <w:rPr>
                <w:rFonts w:eastAsiaTheme="minorEastAsia"/>
                <w:noProof/>
                <w:sz w:val="30"/>
                <w:szCs w:val="30"/>
                <w:lang w:val="en-US"/>
              </w:rPr>
              <w:tab/>
            </w:r>
            <w:r w:rsidR="00520583" w:rsidRPr="00520583">
              <w:rPr>
                <w:rStyle w:val="Hyperlink"/>
                <w:smallCaps/>
                <w:noProof/>
                <w:color w:val="auto"/>
                <w:sz w:val="30"/>
                <w:szCs w:val="30"/>
              </w:rPr>
              <w:t>Định nghĩa vấn đề</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_Toc101724834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3708C6A0" w14:textId="1539E508" w:rsidR="00520583" w:rsidRPr="00520583" w:rsidRDefault="00811D1A">
          <w:pPr>
            <w:pStyle w:val="TOC2"/>
            <w:tabs>
              <w:tab w:val="left" w:pos="880"/>
              <w:tab w:val="right" w:leader="dot" w:pos="9350"/>
            </w:tabs>
            <w:rPr>
              <w:rFonts w:eastAsiaTheme="minorEastAsia"/>
              <w:noProof/>
              <w:sz w:val="30"/>
              <w:szCs w:val="30"/>
              <w:lang w:val="en-US"/>
            </w:rPr>
          </w:pPr>
          <w:hyperlink w:anchor="_Toc101724835" w:history="1">
            <w:r w:rsidR="00520583" w:rsidRPr="00520583">
              <w:rPr>
                <w:rStyle w:val="Hyperlink"/>
                <w:noProof/>
                <w:color w:val="auto"/>
                <w:sz w:val="30"/>
                <w:szCs w:val="30"/>
              </w:rPr>
              <w:t>3.1.</w:t>
            </w:r>
            <w:r w:rsidR="00520583" w:rsidRPr="00520583">
              <w:rPr>
                <w:rFonts w:eastAsiaTheme="minorEastAsia"/>
                <w:noProof/>
                <w:sz w:val="30"/>
                <w:szCs w:val="30"/>
                <w:lang w:val="en-US"/>
              </w:rPr>
              <w:tab/>
            </w:r>
            <w:r w:rsidR="00520583" w:rsidRPr="00520583">
              <w:rPr>
                <w:rStyle w:val="Hyperlink"/>
                <w:noProof/>
                <w:color w:val="auto"/>
                <w:sz w:val="30"/>
                <w:szCs w:val="30"/>
              </w:rPr>
              <w:t>Tuyên bố nhược điểm chuyên nghiệp</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_Toc101724835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66B8B347" w14:textId="0EAC3D66" w:rsidR="00520583" w:rsidRPr="00520583" w:rsidRDefault="00811D1A">
          <w:pPr>
            <w:pStyle w:val="TOC2"/>
            <w:tabs>
              <w:tab w:val="left" w:pos="880"/>
              <w:tab w:val="right" w:leader="dot" w:pos="9350"/>
            </w:tabs>
            <w:rPr>
              <w:rFonts w:eastAsiaTheme="minorEastAsia"/>
              <w:noProof/>
              <w:sz w:val="30"/>
              <w:szCs w:val="30"/>
              <w:lang w:val="en-US"/>
            </w:rPr>
          </w:pPr>
          <w:hyperlink w:anchor="_Toc101724836" w:history="1">
            <w:r w:rsidR="00520583" w:rsidRPr="00520583">
              <w:rPr>
                <w:rStyle w:val="Hyperlink"/>
                <w:noProof/>
                <w:color w:val="auto"/>
                <w:sz w:val="30"/>
                <w:szCs w:val="30"/>
              </w:rPr>
              <w:t>3.2.</w:t>
            </w:r>
            <w:r w:rsidR="00520583" w:rsidRPr="00520583">
              <w:rPr>
                <w:rFonts w:eastAsiaTheme="minorEastAsia"/>
                <w:noProof/>
                <w:sz w:val="30"/>
                <w:szCs w:val="30"/>
                <w:lang w:val="en-US"/>
              </w:rPr>
              <w:tab/>
            </w:r>
            <w:r w:rsidR="00520583" w:rsidRPr="00520583">
              <w:rPr>
                <w:rStyle w:val="Hyperlink"/>
                <w:noProof/>
                <w:color w:val="auto"/>
                <w:sz w:val="30"/>
                <w:szCs w:val="30"/>
              </w:rPr>
              <w:t>Tác động của tổ chức</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_Toc101724836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56C28BC0" w14:textId="2FD3B8A5" w:rsidR="00520583" w:rsidRPr="00520583" w:rsidRDefault="00811D1A">
          <w:pPr>
            <w:pStyle w:val="TOC2"/>
            <w:tabs>
              <w:tab w:val="left" w:pos="880"/>
              <w:tab w:val="right" w:leader="dot" w:pos="9350"/>
            </w:tabs>
            <w:rPr>
              <w:rFonts w:eastAsiaTheme="minorEastAsia"/>
              <w:noProof/>
              <w:sz w:val="30"/>
              <w:szCs w:val="30"/>
              <w:lang w:val="en-US"/>
            </w:rPr>
          </w:pPr>
          <w:hyperlink w:anchor="_Toc101724837" w:history="1">
            <w:r w:rsidR="00520583" w:rsidRPr="00520583">
              <w:rPr>
                <w:rStyle w:val="Hyperlink"/>
                <w:noProof/>
                <w:color w:val="auto"/>
                <w:sz w:val="30"/>
                <w:szCs w:val="30"/>
              </w:rPr>
              <w:t>3.3.</w:t>
            </w:r>
            <w:r w:rsidR="00520583" w:rsidRPr="00520583">
              <w:rPr>
                <w:rFonts w:eastAsiaTheme="minorEastAsia"/>
                <w:noProof/>
                <w:sz w:val="30"/>
                <w:szCs w:val="30"/>
                <w:lang w:val="en-US"/>
              </w:rPr>
              <w:tab/>
            </w:r>
            <w:r w:rsidR="00520583" w:rsidRPr="00520583">
              <w:rPr>
                <w:rStyle w:val="Hyperlink"/>
                <w:noProof/>
                <w:color w:val="auto"/>
                <w:sz w:val="30"/>
                <w:szCs w:val="30"/>
              </w:rPr>
              <w:t>Di chuyển công nghệ</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_Toc101724837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0078203E" w14:textId="1BF132A9" w:rsidR="00520583" w:rsidRPr="00520583" w:rsidRDefault="00811D1A">
          <w:pPr>
            <w:pStyle w:val="TOC1"/>
            <w:tabs>
              <w:tab w:val="left" w:pos="440"/>
              <w:tab w:val="right" w:leader="dot" w:pos="9350"/>
            </w:tabs>
            <w:rPr>
              <w:rFonts w:eastAsiaTheme="minorEastAsia"/>
              <w:noProof/>
              <w:sz w:val="30"/>
              <w:szCs w:val="30"/>
              <w:lang w:val="en-US"/>
            </w:rPr>
          </w:pPr>
          <w:hyperlink w:anchor="_Toc101724838" w:history="1">
            <w:r w:rsidR="00520583" w:rsidRPr="00520583">
              <w:rPr>
                <w:rStyle w:val="Hyperlink"/>
                <w:smallCaps/>
                <w:noProof/>
                <w:color w:val="auto"/>
                <w:sz w:val="30"/>
                <w:szCs w:val="30"/>
              </w:rPr>
              <w:t>4.</w:t>
            </w:r>
            <w:r w:rsidR="00520583" w:rsidRPr="00520583">
              <w:rPr>
                <w:rFonts w:eastAsiaTheme="minorEastAsia"/>
                <w:noProof/>
                <w:sz w:val="30"/>
                <w:szCs w:val="30"/>
                <w:lang w:val="en-US"/>
              </w:rPr>
              <w:tab/>
            </w:r>
            <w:r w:rsidR="00520583" w:rsidRPr="00520583">
              <w:rPr>
                <w:rStyle w:val="Hyperlink"/>
                <w:smallCaps/>
                <w:noProof/>
                <w:color w:val="auto"/>
                <w:sz w:val="30"/>
                <w:szCs w:val="30"/>
              </w:rPr>
              <w:t>Tổng quan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_Toc101724838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1B7995AF" w14:textId="099564ED" w:rsidR="00520583" w:rsidRPr="00520583" w:rsidRDefault="00811D1A">
          <w:pPr>
            <w:pStyle w:val="TOC2"/>
            <w:tabs>
              <w:tab w:val="left" w:pos="880"/>
              <w:tab w:val="right" w:leader="dot" w:pos="9350"/>
            </w:tabs>
            <w:rPr>
              <w:rFonts w:eastAsiaTheme="minorEastAsia"/>
              <w:noProof/>
              <w:sz w:val="30"/>
              <w:szCs w:val="30"/>
              <w:lang w:val="en-US"/>
            </w:rPr>
          </w:pPr>
          <w:hyperlink w:anchor="_Toc101724839" w:history="1">
            <w:r w:rsidR="00520583" w:rsidRPr="00520583">
              <w:rPr>
                <w:rStyle w:val="Hyperlink"/>
                <w:noProof/>
                <w:color w:val="auto"/>
                <w:sz w:val="30"/>
                <w:szCs w:val="30"/>
              </w:rPr>
              <w:t>4.1.</w:t>
            </w:r>
            <w:r w:rsidR="00520583" w:rsidRPr="00520583">
              <w:rPr>
                <w:rFonts w:eastAsiaTheme="minorEastAsia"/>
                <w:noProof/>
                <w:sz w:val="30"/>
                <w:szCs w:val="30"/>
                <w:lang w:val="en-US"/>
              </w:rPr>
              <w:tab/>
            </w:r>
            <w:r w:rsidR="00520583" w:rsidRPr="00520583">
              <w:rPr>
                <w:rStyle w:val="Hyperlink"/>
                <w:noProof/>
                <w:color w:val="auto"/>
                <w:sz w:val="30"/>
                <w:szCs w:val="30"/>
              </w:rPr>
              <w:t>Mô tả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_Toc101724839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22702608" w14:textId="16D8A4C5" w:rsidR="00520583" w:rsidRPr="00520583" w:rsidRDefault="00811D1A">
          <w:pPr>
            <w:pStyle w:val="TOC2"/>
            <w:tabs>
              <w:tab w:val="left" w:pos="880"/>
              <w:tab w:val="right" w:leader="dot" w:pos="9350"/>
            </w:tabs>
            <w:rPr>
              <w:rFonts w:eastAsiaTheme="minorEastAsia"/>
              <w:noProof/>
              <w:sz w:val="30"/>
              <w:szCs w:val="30"/>
              <w:lang w:val="en-US"/>
            </w:rPr>
          </w:pPr>
          <w:hyperlink w:anchor="_Toc101724840" w:history="1">
            <w:r w:rsidR="00520583" w:rsidRPr="00520583">
              <w:rPr>
                <w:rStyle w:val="Hyperlink"/>
                <w:noProof/>
                <w:color w:val="auto"/>
                <w:sz w:val="30"/>
                <w:szCs w:val="30"/>
                <w:lang w:val="en-US"/>
              </w:rPr>
              <w:t>4.2.</w:t>
            </w:r>
            <w:r w:rsidR="00520583" w:rsidRPr="00520583">
              <w:rPr>
                <w:rFonts w:eastAsiaTheme="minorEastAsia"/>
                <w:noProof/>
                <w:sz w:val="30"/>
                <w:szCs w:val="30"/>
                <w:lang w:val="en-US"/>
              </w:rPr>
              <w:tab/>
            </w:r>
            <w:r w:rsidR="00520583" w:rsidRPr="00520583">
              <w:rPr>
                <w:rStyle w:val="Hyperlink"/>
                <w:noProof/>
                <w:color w:val="auto"/>
                <w:sz w:val="30"/>
                <w:szCs w:val="30"/>
              </w:rPr>
              <w:t>Mục tiêu và mục đích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_Toc101724840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436FBC83" w14:textId="7E90C142" w:rsidR="00520583" w:rsidRPr="00520583" w:rsidRDefault="00811D1A">
          <w:pPr>
            <w:pStyle w:val="TOC2"/>
            <w:tabs>
              <w:tab w:val="left" w:pos="880"/>
              <w:tab w:val="right" w:leader="dot" w:pos="9350"/>
            </w:tabs>
            <w:rPr>
              <w:rFonts w:eastAsiaTheme="minorEastAsia"/>
              <w:noProof/>
              <w:sz w:val="30"/>
              <w:szCs w:val="30"/>
              <w:lang w:val="en-US"/>
            </w:rPr>
          </w:pPr>
          <w:hyperlink w:anchor="_Toc101724841" w:history="1">
            <w:r w:rsidR="00520583" w:rsidRPr="00520583">
              <w:rPr>
                <w:rStyle w:val="Hyperlink"/>
                <w:noProof/>
                <w:color w:val="auto"/>
                <w:sz w:val="30"/>
                <w:szCs w:val="30"/>
              </w:rPr>
              <w:t>4.3.</w:t>
            </w:r>
            <w:r w:rsidR="00520583" w:rsidRPr="00520583">
              <w:rPr>
                <w:rFonts w:eastAsiaTheme="minorEastAsia"/>
                <w:noProof/>
                <w:sz w:val="30"/>
                <w:szCs w:val="30"/>
                <w:lang w:val="en-US"/>
              </w:rPr>
              <w:tab/>
            </w:r>
            <w:r w:rsidR="00520583" w:rsidRPr="00520583">
              <w:rPr>
                <w:rStyle w:val="Hyperlink"/>
                <w:noProof/>
                <w:color w:val="auto"/>
                <w:sz w:val="30"/>
                <w:szCs w:val="30"/>
              </w:rPr>
              <w:t>Hiệu suất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_Toc101724841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309FC73E" w14:textId="05BAE1E0" w:rsidR="00520583" w:rsidRPr="00520583" w:rsidRDefault="00811D1A">
          <w:pPr>
            <w:pStyle w:val="TOC2"/>
            <w:tabs>
              <w:tab w:val="left" w:pos="880"/>
              <w:tab w:val="right" w:leader="dot" w:pos="9350"/>
            </w:tabs>
            <w:rPr>
              <w:rFonts w:eastAsiaTheme="minorEastAsia"/>
              <w:noProof/>
              <w:sz w:val="30"/>
              <w:szCs w:val="30"/>
              <w:lang w:val="en-US"/>
            </w:rPr>
          </w:pPr>
          <w:hyperlink w:anchor="_Toc101724842" w:history="1">
            <w:r w:rsidR="00520583" w:rsidRPr="00520583">
              <w:rPr>
                <w:rStyle w:val="Hyperlink"/>
                <w:noProof/>
                <w:color w:val="auto"/>
                <w:sz w:val="30"/>
                <w:szCs w:val="30"/>
              </w:rPr>
              <w:t>4.4.</w:t>
            </w:r>
            <w:r w:rsidR="00520583" w:rsidRPr="00520583">
              <w:rPr>
                <w:rFonts w:eastAsiaTheme="minorEastAsia"/>
                <w:noProof/>
                <w:sz w:val="30"/>
                <w:szCs w:val="30"/>
                <w:lang w:val="en-US"/>
              </w:rPr>
              <w:tab/>
            </w:r>
            <w:r w:rsidR="00520583" w:rsidRPr="00520583">
              <w:rPr>
                <w:rStyle w:val="Hyperlink"/>
                <w:noProof/>
                <w:color w:val="auto"/>
                <w:sz w:val="30"/>
                <w:szCs w:val="30"/>
              </w:rPr>
              <w:t>Giả định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_Toc101724842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7CAB68FD" w14:textId="029F29B6" w:rsidR="00520583" w:rsidRPr="00520583" w:rsidRDefault="00811D1A">
          <w:pPr>
            <w:pStyle w:val="TOC2"/>
            <w:tabs>
              <w:tab w:val="left" w:pos="880"/>
              <w:tab w:val="right" w:leader="dot" w:pos="9350"/>
            </w:tabs>
            <w:rPr>
              <w:rFonts w:eastAsiaTheme="minorEastAsia"/>
              <w:noProof/>
              <w:sz w:val="30"/>
              <w:szCs w:val="30"/>
              <w:lang w:val="en-US"/>
            </w:rPr>
          </w:pPr>
          <w:hyperlink w:anchor="_Toc101724843" w:history="1">
            <w:r w:rsidR="00520583" w:rsidRPr="00520583">
              <w:rPr>
                <w:rStyle w:val="Hyperlink"/>
                <w:noProof/>
                <w:color w:val="auto"/>
                <w:sz w:val="30"/>
                <w:szCs w:val="30"/>
              </w:rPr>
              <w:t>4.5.</w:t>
            </w:r>
            <w:r w:rsidR="00520583" w:rsidRPr="00520583">
              <w:rPr>
                <w:rFonts w:eastAsiaTheme="minorEastAsia"/>
                <w:noProof/>
                <w:sz w:val="30"/>
                <w:szCs w:val="30"/>
                <w:lang w:val="en-US"/>
              </w:rPr>
              <w:tab/>
            </w:r>
            <w:r w:rsidR="00520583" w:rsidRPr="00520583">
              <w:rPr>
                <w:rStyle w:val="Hyperlink"/>
                <w:noProof/>
                <w:color w:val="auto"/>
                <w:sz w:val="30"/>
                <w:szCs w:val="30"/>
              </w:rPr>
              <w:t>Hạn chế của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_Toc101724843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56E7BF73" w14:textId="6D81D2C0" w:rsidR="00520583" w:rsidRPr="00520583" w:rsidRDefault="00811D1A">
          <w:pPr>
            <w:pStyle w:val="TOC2"/>
            <w:tabs>
              <w:tab w:val="left" w:pos="880"/>
              <w:tab w:val="right" w:leader="dot" w:pos="9350"/>
            </w:tabs>
            <w:rPr>
              <w:rFonts w:eastAsiaTheme="minorEastAsia"/>
              <w:noProof/>
              <w:sz w:val="30"/>
              <w:szCs w:val="30"/>
              <w:lang w:val="en-US"/>
            </w:rPr>
          </w:pPr>
          <w:hyperlink w:anchor="_Toc101724844" w:history="1">
            <w:r w:rsidR="00520583" w:rsidRPr="00520583">
              <w:rPr>
                <w:rStyle w:val="Hyperlink"/>
                <w:noProof/>
                <w:color w:val="auto"/>
                <w:sz w:val="30"/>
                <w:szCs w:val="30"/>
              </w:rPr>
              <w:t>4.6.</w:t>
            </w:r>
            <w:r w:rsidR="00520583" w:rsidRPr="00520583">
              <w:rPr>
                <w:rFonts w:eastAsiaTheme="minorEastAsia"/>
                <w:noProof/>
                <w:sz w:val="30"/>
                <w:szCs w:val="30"/>
                <w:lang w:val="en-US"/>
              </w:rPr>
              <w:tab/>
            </w:r>
            <w:r w:rsidR="00520583" w:rsidRPr="00520583">
              <w:rPr>
                <w:rStyle w:val="Hyperlink"/>
                <w:noProof/>
                <w:color w:val="auto"/>
                <w:sz w:val="30"/>
                <w:szCs w:val="30"/>
              </w:rPr>
              <w:t>Các mốc quan trọng của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_Toc101724844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13A87D44" w14:textId="74D89E07" w:rsidR="00520583" w:rsidRPr="00520583" w:rsidRDefault="00811D1A">
          <w:pPr>
            <w:pStyle w:val="TOC1"/>
            <w:tabs>
              <w:tab w:val="left" w:pos="440"/>
              <w:tab w:val="right" w:leader="dot" w:pos="9350"/>
            </w:tabs>
            <w:rPr>
              <w:rFonts w:eastAsiaTheme="minorEastAsia"/>
              <w:noProof/>
              <w:sz w:val="30"/>
              <w:szCs w:val="30"/>
              <w:lang w:val="en-US"/>
            </w:rPr>
          </w:pPr>
          <w:hyperlink w:anchor="_Toc101724845" w:history="1">
            <w:r w:rsidR="00520583" w:rsidRPr="00520583">
              <w:rPr>
                <w:rStyle w:val="Hyperlink"/>
                <w:smallCaps/>
                <w:noProof/>
                <w:color w:val="auto"/>
                <w:sz w:val="30"/>
                <w:szCs w:val="30"/>
              </w:rPr>
              <w:t>5.</w:t>
            </w:r>
            <w:r w:rsidR="00520583" w:rsidRPr="00520583">
              <w:rPr>
                <w:rFonts w:eastAsiaTheme="minorEastAsia"/>
                <w:noProof/>
                <w:sz w:val="30"/>
                <w:szCs w:val="30"/>
                <w:lang w:val="en-US"/>
              </w:rPr>
              <w:tab/>
            </w:r>
            <w:r w:rsidR="00520583" w:rsidRPr="00520583">
              <w:rPr>
                <w:rStyle w:val="Hyperlink"/>
                <w:smallCaps/>
                <w:noProof/>
                <w:color w:val="auto"/>
                <w:sz w:val="30"/>
                <w:szCs w:val="30"/>
              </w:rPr>
              <w:t>Liên kết chiến lược</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_Toc101724845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41DA4F0D" w14:textId="1E22080A" w:rsidR="00520583" w:rsidRPr="00520583" w:rsidRDefault="00811D1A">
          <w:pPr>
            <w:pStyle w:val="TOC1"/>
            <w:tabs>
              <w:tab w:val="left" w:pos="440"/>
              <w:tab w:val="right" w:leader="dot" w:pos="9350"/>
            </w:tabs>
            <w:rPr>
              <w:rFonts w:eastAsiaTheme="minorEastAsia"/>
              <w:noProof/>
              <w:sz w:val="30"/>
              <w:szCs w:val="30"/>
              <w:lang w:val="en-US"/>
            </w:rPr>
          </w:pPr>
          <w:hyperlink w:anchor="_Toc101724846" w:history="1">
            <w:r w:rsidR="00520583" w:rsidRPr="00520583">
              <w:rPr>
                <w:rStyle w:val="Hyperlink"/>
                <w:smallCaps/>
                <w:noProof/>
                <w:color w:val="auto"/>
                <w:sz w:val="30"/>
                <w:szCs w:val="30"/>
              </w:rPr>
              <w:t>6.</w:t>
            </w:r>
            <w:r w:rsidR="00520583" w:rsidRPr="00520583">
              <w:rPr>
                <w:rFonts w:eastAsiaTheme="minorEastAsia"/>
                <w:noProof/>
                <w:sz w:val="30"/>
                <w:szCs w:val="30"/>
                <w:lang w:val="en-US"/>
              </w:rPr>
              <w:tab/>
            </w:r>
            <w:r w:rsidR="00520583" w:rsidRPr="00520583">
              <w:rPr>
                <w:rStyle w:val="Hyperlink"/>
                <w:smallCaps/>
                <w:noProof/>
                <w:color w:val="auto"/>
                <w:sz w:val="30"/>
                <w:szCs w:val="30"/>
              </w:rPr>
              <w:t>Phân tích lợi ích chi phí</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_Toc101724846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6F178C26" w14:textId="5C60F21E" w:rsidR="00520583" w:rsidRPr="00520583" w:rsidRDefault="00811D1A">
          <w:pPr>
            <w:pStyle w:val="TOC1"/>
            <w:tabs>
              <w:tab w:val="left" w:pos="440"/>
              <w:tab w:val="right" w:leader="dot" w:pos="9350"/>
            </w:tabs>
            <w:rPr>
              <w:rFonts w:eastAsiaTheme="minorEastAsia"/>
              <w:noProof/>
              <w:sz w:val="30"/>
              <w:szCs w:val="30"/>
              <w:lang w:val="en-US"/>
            </w:rPr>
          </w:pPr>
          <w:hyperlink w:anchor="_Toc101724847" w:history="1">
            <w:r w:rsidR="00520583" w:rsidRPr="00520583">
              <w:rPr>
                <w:rStyle w:val="Hyperlink"/>
                <w:smallCaps/>
                <w:noProof/>
                <w:color w:val="auto"/>
                <w:sz w:val="30"/>
                <w:szCs w:val="30"/>
              </w:rPr>
              <w:t>7.</w:t>
            </w:r>
            <w:r w:rsidR="00520583" w:rsidRPr="00520583">
              <w:rPr>
                <w:rFonts w:eastAsiaTheme="minorEastAsia"/>
                <w:noProof/>
                <w:sz w:val="30"/>
                <w:szCs w:val="30"/>
                <w:lang w:val="en-US"/>
              </w:rPr>
              <w:tab/>
            </w:r>
            <w:r w:rsidR="00520583" w:rsidRPr="00520583">
              <w:rPr>
                <w:rStyle w:val="Hyperlink"/>
                <w:smallCaps/>
                <w:noProof/>
                <w:color w:val="auto"/>
                <w:sz w:val="30"/>
                <w:szCs w:val="30"/>
              </w:rPr>
              <w:t>Phân tích các giải pháp thay thế</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_Toc101724847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75687341" w14:textId="5917CB83" w:rsidR="00520583" w:rsidRPr="00520583" w:rsidRDefault="00811D1A">
          <w:pPr>
            <w:pStyle w:val="TOC1"/>
            <w:tabs>
              <w:tab w:val="left" w:pos="440"/>
              <w:tab w:val="right" w:leader="dot" w:pos="9350"/>
            </w:tabs>
            <w:rPr>
              <w:rFonts w:eastAsiaTheme="minorEastAsia"/>
              <w:noProof/>
              <w:sz w:val="30"/>
              <w:szCs w:val="30"/>
              <w:lang w:val="en-US"/>
            </w:rPr>
          </w:pPr>
          <w:hyperlink w:anchor="_Toc101724848" w:history="1">
            <w:r w:rsidR="00520583" w:rsidRPr="00520583">
              <w:rPr>
                <w:rStyle w:val="Hyperlink"/>
                <w:smallCaps/>
                <w:noProof/>
                <w:color w:val="auto"/>
                <w:sz w:val="30"/>
                <w:szCs w:val="30"/>
              </w:rPr>
              <w:t>8.</w:t>
            </w:r>
            <w:r w:rsidR="00520583" w:rsidRPr="00520583">
              <w:rPr>
                <w:rFonts w:eastAsiaTheme="minorEastAsia"/>
                <w:noProof/>
                <w:sz w:val="30"/>
                <w:szCs w:val="30"/>
                <w:lang w:val="en-US"/>
              </w:rPr>
              <w:tab/>
            </w:r>
            <w:r w:rsidR="00520583" w:rsidRPr="00520583">
              <w:rPr>
                <w:rStyle w:val="Hyperlink"/>
                <w:smallCaps/>
                <w:noProof/>
                <w:color w:val="auto"/>
                <w:sz w:val="30"/>
                <w:szCs w:val="30"/>
              </w:rPr>
              <w:t>Phê duyệt</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_Toc101724848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7</w:t>
            </w:r>
            <w:r w:rsidR="00520583" w:rsidRPr="00520583">
              <w:rPr>
                <w:noProof/>
                <w:webHidden/>
                <w:sz w:val="30"/>
                <w:szCs w:val="30"/>
              </w:rPr>
              <w:fldChar w:fldCharType="end"/>
            </w:r>
          </w:hyperlink>
        </w:p>
        <w:p w14:paraId="5BBDB9C0" w14:textId="00E73A48" w:rsidR="00520583" w:rsidRPr="00520583" w:rsidRDefault="00520583">
          <w:pPr>
            <w:rPr>
              <w:rFonts w:ascii="Times New Roman" w:hAnsi="Times New Roman" w:cs="Times New Roman"/>
              <w:sz w:val="30"/>
              <w:szCs w:val="30"/>
            </w:rPr>
          </w:pPr>
          <w:r w:rsidRPr="00520583">
            <w:rPr>
              <w:rFonts w:ascii="Times New Roman" w:hAnsi="Times New Roman" w:cs="Times New Roman"/>
              <w:b/>
              <w:bCs/>
              <w:noProof/>
              <w:sz w:val="30"/>
              <w:szCs w:val="30"/>
            </w:rPr>
            <w:fldChar w:fldCharType="end"/>
          </w:r>
        </w:p>
      </w:sdtContent>
    </w:sdt>
    <w:p w14:paraId="12305796" w14:textId="3D8A0733" w:rsidR="006125CF" w:rsidRPr="003C745A" w:rsidRDefault="006A33D8" w:rsidP="006125CF">
      <w:pPr>
        <w:pStyle w:val="Heading1"/>
        <w:numPr>
          <w:ilvl w:val="0"/>
          <w:numId w:val="4"/>
        </w:numPr>
        <w:jc w:val="both"/>
        <w:rPr>
          <w:smallCaps/>
          <w:sz w:val="28"/>
          <w:szCs w:val="28"/>
        </w:rPr>
      </w:pPr>
      <w:r w:rsidRPr="003C745A">
        <w:rPr>
          <w:sz w:val="24"/>
        </w:rPr>
        <w:br w:type="page"/>
      </w:r>
      <w:bookmarkStart w:id="0" w:name="_Toc332112078"/>
      <w:bookmarkStart w:id="1" w:name="_Toc101724828"/>
      <w:r w:rsidR="00FC22B8" w:rsidRPr="003C745A">
        <w:rPr>
          <w:smallCaps/>
          <w:sz w:val="28"/>
          <w:szCs w:val="28"/>
        </w:rPr>
        <w:lastRenderedPageBreak/>
        <w:t>Tóm tắt điều hành</w:t>
      </w:r>
      <w:bookmarkEnd w:id="0"/>
      <w:bookmarkEnd w:id="1"/>
    </w:p>
    <w:p w14:paraId="7256A946" w14:textId="76EC1A95" w:rsidR="00FC22B8" w:rsidRPr="003C745A" w:rsidRDefault="006125CF" w:rsidP="006125CF">
      <w:pPr>
        <w:pStyle w:val="ListParagraph"/>
        <w:ind w:left="360"/>
        <w:jc w:val="both"/>
        <w:rPr>
          <w:rFonts w:ascii="Times New Roman" w:hAnsi="Times New Roman" w:cs="Times New Roman"/>
          <w:sz w:val="24"/>
          <w:szCs w:val="24"/>
          <w:lang w:val="vi-VN"/>
        </w:rPr>
      </w:pPr>
      <w:r w:rsidRPr="003C745A">
        <w:rPr>
          <w:rFonts w:ascii="Times New Roman" w:hAnsi="Times New Roman" w:cs="Times New Roman"/>
          <w:sz w:val="24"/>
          <w:szCs w:val="24"/>
          <w:lang w:val="vi-VN"/>
        </w:rPr>
        <w:t xml:space="preserve">Trường hợp kinh doanh này phác thảo cách Dự án </w:t>
      </w:r>
      <w:proofErr w:type="spellStart"/>
      <w:r w:rsidRPr="003C745A">
        <w:rPr>
          <w:rFonts w:ascii="Times New Roman" w:hAnsi="Times New Roman" w:cs="Times New Roman"/>
          <w:sz w:val="24"/>
          <w:szCs w:val="24"/>
        </w:rPr>
        <w:t>ứng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dụng</w:t>
      </w:r>
      <w:proofErr w:type="spellEnd"/>
      <w:r w:rsidRPr="003C745A">
        <w:rPr>
          <w:rFonts w:ascii="Times New Roman" w:hAnsi="Times New Roman" w:cs="Times New Roman"/>
          <w:sz w:val="24"/>
          <w:szCs w:val="24"/>
        </w:rPr>
        <w:t xml:space="preserve"> Desktop </w:t>
      </w:r>
      <w:r w:rsidRPr="003C745A">
        <w:rPr>
          <w:rFonts w:ascii="Times New Roman" w:hAnsi="Times New Roman" w:cs="Times New Roman"/>
          <w:sz w:val="24"/>
          <w:szCs w:val="24"/>
          <w:lang w:val="vi-VN"/>
        </w:rPr>
        <w:t>sẽ giải quyết các mối quan tâm kinh doanh hiện tại, lợi ích của dự án, cũng như các khuyến nghị và lý giải của dự án. Trường hợp kinh doanh cũng thảo luận về các mục tiêu chi tiết của dự án, các biện pháp thực hiện, các giả định, ràng buộc và các phương án thay thế.</w:t>
      </w:r>
    </w:p>
    <w:p w14:paraId="01A8E64F"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 w:name="_Toc332112079"/>
      <w:bookmarkStart w:id="3" w:name="_Toc101724829"/>
      <w:r w:rsidRPr="003C745A">
        <w:rPr>
          <w:rFonts w:ascii="Times New Roman" w:hAnsi="Times New Roman" w:cs="Times New Roman"/>
          <w:color w:val="auto"/>
          <w:sz w:val="24"/>
          <w:szCs w:val="24"/>
        </w:rPr>
        <w:t>Phát hành</w:t>
      </w:r>
      <w:bookmarkEnd w:id="2"/>
      <w:bookmarkEnd w:id="3"/>
    </w:p>
    <w:p w14:paraId="00A85B06" w14:textId="5E9CCF16" w:rsidR="006125CF" w:rsidRPr="003C745A" w:rsidRDefault="006125CF" w:rsidP="00A16FBB">
      <w:pPr>
        <w:pStyle w:val="ListParagraph"/>
        <w:jc w:val="both"/>
        <w:rPr>
          <w:rFonts w:ascii="Times New Roman" w:hAnsi="Times New Roman" w:cs="Times New Roman"/>
          <w:sz w:val="24"/>
          <w:szCs w:val="24"/>
        </w:rPr>
      </w:pPr>
      <w:r w:rsidRPr="003C745A">
        <w:rPr>
          <w:rFonts w:ascii="Times New Roman" w:hAnsi="Times New Roman" w:cs="Times New Roman"/>
          <w:sz w:val="24"/>
          <w:szCs w:val="24"/>
          <w:lang w:val="vi-VN"/>
        </w:rPr>
        <w:t xml:space="preserve">Do </w:t>
      </w:r>
      <w:proofErr w:type="spellStart"/>
      <w:r w:rsidRPr="003C745A">
        <w:rPr>
          <w:rFonts w:ascii="Times New Roman" w:hAnsi="Times New Roman" w:cs="Times New Roman"/>
          <w:sz w:val="24"/>
          <w:szCs w:val="24"/>
        </w:rPr>
        <w:t>lượng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Pr="003C745A">
        <w:rPr>
          <w:rFonts w:ascii="Times New Roman" w:hAnsi="Times New Roman" w:cs="Times New Roman"/>
          <w:sz w:val="24"/>
          <w:szCs w:val="24"/>
          <w:lang w:val="vi-VN"/>
        </w:rPr>
        <w:t xml:space="preserve"> hàng ngày càng mở rộng, việc quản lý </w:t>
      </w:r>
      <w:proofErr w:type="spellStart"/>
      <w:r w:rsidRPr="003C745A">
        <w:rPr>
          <w:rFonts w:ascii="Times New Roman" w:hAnsi="Times New Roman" w:cs="Times New Roman"/>
          <w:sz w:val="24"/>
          <w:szCs w:val="24"/>
        </w:rPr>
        <w:t>thủ</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thư</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tài</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liệu</w:t>
      </w:r>
      <w:proofErr w:type="spellEnd"/>
      <w:r w:rsidRPr="003C745A">
        <w:rPr>
          <w:rFonts w:ascii="Times New Roman" w:hAnsi="Times New Roman" w:cs="Times New Roman"/>
          <w:sz w:val="24"/>
          <w:szCs w:val="24"/>
        </w:rPr>
        <w:t xml:space="preserve"> </w:t>
      </w:r>
      <w:r w:rsidRPr="003C745A">
        <w:rPr>
          <w:rFonts w:ascii="Times New Roman" w:hAnsi="Times New Roman" w:cs="Times New Roman"/>
          <w:sz w:val="24"/>
          <w:szCs w:val="24"/>
          <w:lang w:val="vi-VN"/>
        </w:rPr>
        <w:t xml:space="preserve">của chúng tôi trở nên khó khăn hơn. Khi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tài</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liệu</w:t>
      </w:r>
      <w:proofErr w:type="spellEnd"/>
      <w:r w:rsidRPr="003C745A">
        <w:rPr>
          <w:rFonts w:ascii="Times New Roman" w:hAnsi="Times New Roman" w:cs="Times New Roman"/>
          <w:sz w:val="24"/>
          <w:szCs w:val="24"/>
          <w:lang w:val="vi-VN"/>
        </w:rPr>
        <w:t xml:space="preserve"> của chúng tôi mở rộng về số lượng, các hệ thống máy tính lớn kế thừa này trở nên không đủ để quản lý hiệu quả các hoạt động này. Sự bất cập này thể hiện ở việc chi phí cao hơn mà chúng tôi đã thấy trong 12 tháng qua. Để quản lý hiệu quả hơn việc quản trị</w:t>
      </w:r>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chúng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tôi</w:t>
      </w:r>
      <w:proofErr w:type="spellEnd"/>
      <w:r w:rsidRPr="003C745A">
        <w:rPr>
          <w:rFonts w:ascii="Times New Roman" w:hAnsi="Times New Roman" w:cs="Times New Roman"/>
          <w:sz w:val="24"/>
          <w:szCs w:val="24"/>
          <w:lang w:val="vi-VN"/>
        </w:rPr>
        <w:t xml:space="preserve"> phải chuyển sang một ứng dụng dựa trên </w:t>
      </w:r>
      <w:r w:rsidRPr="003C745A">
        <w:rPr>
          <w:rFonts w:ascii="Times New Roman" w:hAnsi="Times New Roman" w:cs="Times New Roman"/>
          <w:sz w:val="24"/>
          <w:szCs w:val="24"/>
        </w:rPr>
        <w:t>Desktop</w:t>
      </w:r>
      <w:r w:rsidRPr="003C745A">
        <w:rPr>
          <w:rFonts w:ascii="Times New Roman" w:hAnsi="Times New Roman" w:cs="Times New Roman"/>
          <w:sz w:val="24"/>
          <w:szCs w:val="24"/>
          <w:lang w:val="vi-VN"/>
        </w:rPr>
        <w:t xml:space="preserve"> như được nêu trong trường hợp kinh doanh này cho Dự án </w:t>
      </w:r>
      <w:r w:rsidRPr="003C745A">
        <w:rPr>
          <w:rFonts w:ascii="Times New Roman" w:hAnsi="Times New Roman" w:cs="Times New Roman"/>
          <w:sz w:val="24"/>
          <w:szCs w:val="24"/>
        </w:rPr>
        <w:t xml:space="preserve">PHÁT TRIỂN PHẦN MỀM </w:t>
      </w:r>
      <w:r w:rsidR="003C745A">
        <w:rPr>
          <w:rFonts w:ascii="Times New Roman" w:hAnsi="Times New Roman" w:cs="Times New Roman"/>
          <w:sz w:val="24"/>
          <w:szCs w:val="24"/>
        </w:rPr>
        <w:t>QUẢN</w:t>
      </w:r>
      <w:r w:rsidRPr="003C745A">
        <w:rPr>
          <w:rFonts w:ascii="Times New Roman" w:hAnsi="Times New Roman" w:cs="Times New Roman"/>
          <w:sz w:val="24"/>
          <w:szCs w:val="24"/>
        </w:rPr>
        <w:t xml:space="preserve"> LÝ THƯ VỆN ĐẠI HỌC THỦY LỢI</w:t>
      </w:r>
      <w:r w:rsidRPr="003C745A">
        <w:rPr>
          <w:rFonts w:ascii="Times New Roman" w:hAnsi="Times New Roman" w:cs="Times New Roman"/>
          <w:sz w:val="24"/>
          <w:szCs w:val="24"/>
          <w:lang w:val="vi-VN"/>
        </w:rPr>
        <w:t xml:space="preserve">. Bằng cách đó, </w:t>
      </w:r>
      <w:proofErr w:type="spellStart"/>
      <w:r w:rsidRPr="003C745A">
        <w:rPr>
          <w:rFonts w:ascii="Times New Roman" w:hAnsi="Times New Roman" w:cs="Times New Roman"/>
          <w:sz w:val="24"/>
          <w:szCs w:val="24"/>
        </w:rPr>
        <w:t>thủ</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thư</w:t>
      </w:r>
      <w:proofErr w:type="spellEnd"/>
      <w:r w:rsidRPr="003C745A">
        <w:rPr>
          <w:rFonts w:ascii="Times New Roman" w:hAnsi="Times New Roman" w:cs="Times New Roman"/>
          <w:sz w:val="24"/>
          <w:szCs w:val="24"/>
          <w:lang w:val="vi-VN"/>
        </w:rPr>
        <w:t xml:space="preserve"> sẽ đảm nhận vai trò lớn hơn trong việc quản lý các vấn đề quản trị của họ</w:t>
      </w:r>
      <w:r w:rsidRPr="003C745A">
        <w:rPr>
          <w:rFonts w:ascii="Times New Roman" w:hAnsi="Times New Roman" w:cs="Times New Roman"/>
          <w:sz w:val="24"/>
          <w:szCs w:val="24"/>
        </w:rPr>
        <w:t>.</w:t>
      </w:r>
    </w:p>
    <w:p w14:paraId="55B8ADC0" w14:textId="77777777" w:rsidR="006125CF" w:rsidRPr="003C745A" w:rsidRDefault="006125CF" w:rsidP="006125CF">
      <w:pPr>
        <w:pStyle w:val="ListParagraph"/>
        <w:ind w:left="360"/>
        <w:jc w:val="both"/>
        <w:rPr>
          <w:rFonts w:ascii="Times New Roman" w:hAnsi="Times New Roman" w:cs="Times New Roman"/>
          <w:sz w:val="24"/>
          <w:szCs w:val="24"/>
        </w:rPr>
      </w:pPr>
    </w:p>
    <w:p w14:paraId="0A258841" w14:textId="709B3A3F" w:rsidR="00FC22B8" w:rsidRPr="003C745A" w:rsidRDefault="006125CF" w:rsidP="00A16FBB">
      <w:pPr>
        <w:pStyle w:val="ListParagraph"/>
        <w:jc w:val="both"/>
        <w:rPr>
          <w:rFonts w:ascii="Times New Roman" w:hAnsi="Times New Roman" w:cs="Times New Roman"/>
          <w:color w:val="FF0000"/>
          <w:sz w:val="24"/>
          <w:szCs w:val="24"/>
        </w:rPr>
      </w:pPr>
      <w:proofErr w:type="spellStart"/>
      <w:r w:rsidRPr="003C745A">
        <w:rPr>
          <w:rFonts w:ascii="Times New Roman" w:hAnsi="Times New Roman" w:cs="Times New Roman"/>
          <w:color w:val="FF0000"/>
          <w:sz w:val="24"/>
          <w:szCs w:val="24"/>
        </w:rPr>
        <w:t>Tóm</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gọn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cái</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đoạn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văn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trên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thành</w:t>
      </w:r>
      <w:proofErr w:type="spellEnd"/>
      <w:r w:rsidRPr="003C745A">
        <w:rPr>
          <w:rFonts w:ascii="Times New Roman" w:hAnsi="Times New Roman" w:cs="Times New Roman"/>
          <w:color w:val="FF0000"/>
          <w:sz w:val="24"/>
          <w:szCs w:val="24"/>
        </w:rPr>
        <w:t xml:space="preserve"> 1 2 </w:t>
      </w:r>
      <w:proofErr w:type="spellStart"/>
      <w:r w:rsidRPr="003C745A">
        <w:rPr>
          <w:rFonts w:ascii="Times New Roman" w:hAnsi="Times New Roman" w:cs="Times New Roman"/>
          <w:color w:val="FF0000"/>
          <w:sz w:val="24"/>
          <w:szCs w:val="24"/>
        </w:rPr>
        <w:t>câu</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để</w:t>
      </w:r>
      <w:proofErr w:type="spellEnd"/>
      <w:r w:rsidRPr="003C745A">
        <w:rPr>
          <w:rFonts w:ascii="Times New Roman" w:hAnsi="Times New Roman" w:cs="Times New Roman"/>
          <w:color w:val="FF0000"/>
          <w:sz w:val="24"/>
          <w:szCs w:val="24"/>
        </w:rPr>
        <w:t xml:space="preserve"> sang </w:t>
      </w:r>
      <w:proofErr w:type="spellStart"/>
      <w:r w:rsidRPr="003C745A">
        <w:rPr>
          <w:rFonts w:ascii="Times New Roman" w:hAnsi="Times New Roman" w:cs="Times New Roman"/>
          <w:color w:val="FF0000"/>
          <w:sz w:val="24"/>
          <w:szCs w:val="24"/>
        </w:rPr>
        <w:t>phần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tuyên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hệ</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dự</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án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trong</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phần</w:t>
      </w:r>
      <w:proofErr w:type="spellEnd"/>
      <w:r w:rsidRPr="003C745A">
        <w:rPr>
          <w:rFonts w:ascii="Times New Roman" w:hAnsi="Times New Roman" w:cs="Times New Roman"/>
          <w:color w:val="FF0000"/>
          <w:sz w:val="24"/>
          <w:szCs w:val="24"/>
        </w:rPr>
        <w:t xml:space="preserve"> project charter </w:t>
      </w:r>
    </w:p>
    <w:p w14:paraId="5CE8D4AB"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4" w:name="_Toc332112080"/>
      <w:bookmarkStart w:id="5" w:name="_Toc101724830"/>
      <w:r w:rsidRPr="003C745A">
        <w:rPr>
          <w:rFonts w:ascii="Times New Roman" w:hAnsi="Times New Roman" w:cs="Times New Roman"/>
          <w:color w:val="auto"/>
          <w:sz w:val="24"/>
          <w:szCs w:val="24"/>
        </w:rPr>
        <w:t>Kết quả dự đoán</w:t>
      </w:r>
      <w:bookmarkEnd w:id="4"/>
      <w:bookmarkEnd w:id="5"/>
    </w:p>
    <w:p w14:paraId="46E21B90" w14:textId="77777777"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vi-VN"/>
        </w:rPr>
        <w:t xml:space="preserve">Chuyển sang nền tảng quản trị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tập trung sẽ cho phép </w:t>
      </w:r>
      <w:r w:rsidRPr="003C745A">
        <w:rPr>
          <w:rFonts w:ascii="Times New Roman" w:eastAsia="Calibri" w:hAnsi="Times New Roman" w:cs="Times New Roman"/>
        </w:rPr>
        <w:t>việc</w:t>
      </w:r>
      <w:r w:rsidRPr="003C745A">
        <w:rPr>
          <w:rFonts w:ascii="Times New Roman" w:eastAsia="Calibri" w:hAnsi="Times New Roman" w:cs="Times New Roman"/>
          <w:lang w:val="vi-VN"/>
        </w:rPr>
        <w:t xml:space="preserve"> quản lý hệ thống các chức năng quản trị một cách liền mạch và hợp nhất. Việc chuyển đổi công nghệ này sẽ giảm chi phí chung liên quan đến lực lượng lao động lớn hiện đang được yêu cầu để quản lý các nhiệm vụ này</w:t>
      </w:r>
      <w:r w:rsidRPr="003C745A">
        <w:rPr>
          <w:rFonts w:ascii="Times New Roman" w:hAnsi="Times New Roman" w:cs="Times New Roman"/>
        </w:rPr>
        <w:t>.</w:t>
      </w:r>
    </w:p>
    <w:p w14:paraId="613014F7" w14:textId="77777777" w:rsidR="00FC22B8" w:rsidRPr="003C745A" w:rsidRDefault="00FC22B8" w:rsidP="00027399">
      <w:pPr>
        <w:ind w:left="810"/>
        <w:jc w:val="both"/>
        <w:rPr>
          <w:rFonts w:ascii="Times New Roman" w:hAnsi="Times New Roman" w:cs="Times New Roman"/>
        </w:rPr>
      </w:pPr>
    </w:p>
    <w:p w14:paraId="0CA133B5"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6" w:name="_Toc332112081"/>
      <w:bookmarkStart w:id="7" w:name="_Toc101724831"/>
      <w:r w:rsidRPr="003C745A">
        <w:rPr>
          <w:rFonts w:ascii="Times New Roman" w:hAnsi="Times New Roman" w:cs="Times New Roman"/>
          <w:color w:val="auto"/>
          <w:sz w:val="24"/>
          <w:szCs w:val="24"/>
        </w:rPr>
        <w:t>sự giới thiệu</w:t>
      </w:r>
      <w:bookmarkEnd w:id="6"/>
      <w:bookmarkEnd w:id="7"/>
    </w:p>
    <w:p w14:paraId="731208EA" w14:textId="77777777"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vi-VN"/>
        </w:rPr>
        <w:t xml:space="preserve">Các phương án và lựa chọn thay thế khác nhau đã được phân tích để xác định cách tốt nhất để tận dụng công nghệ để cải thiện quy trình kinh doanh và giảm chi phí chung. Cách tiếp cận được mô tả ở đây cho phép chúng tôi đáp ứng các mục tiêu là liên tục nâng cao hiệu quả, giảm chi phí và tận dụng công nghệ. Dự án </w:t>
      </w:r>
      <w:r w:rsidRPr="003C745A">
        <w:rPr>
          <w:rFonts w:ascii="Times New Roman" w:eastAsia="Calibri" w:hAnsi="Times New Roman" w:cs="Times New Roman"/>
        </w:rPr>
        <w:t>PHÁT TRIỂN PHẦN MỀM QUẢN LÝ THƯ VIỆN ĐẠI HỌC THỦY LỢI</w:t>
      </w:r>
      <w:r w:rsidRPr="003C745A">
        <w:rPr>
          <w:rFonts w:ascii="Times New Roman" w:eastAsia="Calibri" w:hAnsi="Times New Roman" w:cs="Times New Roman"/>
          <w:lang w:val="vi-VN"/>
        </w:rPr>
        <w:t xml:space="preserve"> được đề xuất sẽ di chuyển dữ liệu và chức năng của hệ thống máy tính lớn hiện tại sang nền tảng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mới của chúng tôi để duy trì tính toàn vẹn của dữ liệu và có đủ thời gian để đào tạo tất cả nhân viên và người quản lý về trách nhiệm và chức năng quản trị tương ứng của họ. Nền tảng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tương thích với tất cả các hệ thống CNTT hiện tại khác và sẽ cải thiện hiệu quả và độ chính xác của báo cáo trong toàn công ty. Một số cách mà công nghệ này sẽ đạt được kết quả mong muốn là:</w:t>
      </w:r>
    </w:p>
    <w:p w14:paraId="15ECF3BE" w14:textId="77777777" w:rsidR="00A16FBB" w:rsidRPr="003C745A" w:rsidRDefault="00A16FBB" w:rsidP="00A16FBB">
      <w:pPr>
        <w:pStyle w:val="ListParagraph"/>
        <w:ind w:left="360"/>
        <w:jc w:val="both"/>
        <w:rPr>
          <w:rFonts w:ascii="Times New Roman" w:eastAsia="Calibri" w:hAnsi="Times New Roman" w:cs="Times New Roman"/>
          <w:lang w:val="vi-VN"/>
        </w:rPr>
      </w:pPr>
    </w:p>
    <w:p w14:paraId="3E4F87E1" w14:textId="52F5DF4E"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en-US"/>
        </w:rPr>
        <w:t xml:space="preserve">- </w:t>
      </w:r>
      <w:r w:rsidRPr="003C745A">
        <w:rPr>
          <w:rFonts w:ascii="Times New Roman" w:eastAsia="Calibri" w:hAnsi="Times New Roman" w:cs="Times New Roman"/>
        </w:rPr>
        <w:t>Thủ thư</w:t>
      </w:r>
      <w:r w:rsidRPr="003C745A">
        <w:rPr>
          <w:rFonts w:ascii="Times New Roman" w:eastAsia="Calibri" w:hAnsi="Times New Roman" w:cs="Times New Roman"/>
          <w:lang w:val="vi-VN"/>
        </w:rPr>
        <w:t xml:space="preserve"> sẽ có thể nhập và chỉnh sửa dữ liệu bất kỳ lúc nào từ bất kỳ vị trí nào thay vì gọi điện dữ liệu của họ cho người quản lý khu vực của họ để nhập vào hệ thống máy tính lớn</w:t>
      </w:r>
    </w:p>
    <w:p w14:paraId="0C1CA400" w14:textId="77777777" w:rsidR="00A16FBB" w:rsidRPr="003C745A" w:rsidRDefault="00A16FBB" w:rsidP="00A16FBB">
      <w:pPr>
        <w:pStyle w:val="ListParagraph"/>
        <w:ind w:left="360"/>
        <w:jc w:val="both"/>
        <w:rPr>
          <w:rFonts w:ascii="Times New Roman" w:hAnsi="Times New Roman" w:cs="Times New Roman"/>
        </w:rPr>
      </w:pPr>
    </w:p>
    <w:p w14:paraId="35474C78" w14:textId="77777777" w:rsidR="00FC22B8" w:rsidRPr="003C745A" w:rsidRDefault="00FC22B8" w:rsidP="00027399">
      <w:pPr>
        <w:ind w:left="810"/>
        <w:jc w:val="both"/>
        <w:rPr>
          <w:rFonts w:ascii="Times New Roman" w:hAnsi="Times New Roman" w:cs="Times New Roman"/>
        </w:rPr>
      </w:pPr>
    </w:p>
    <w:p w14:paraId="0B4D73C2"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8" w:name="_Toc332112082"/>
      <w:bookmarkStart w:id="9" w:name="_Toc101724832"/>
      <w:r w:rsidRPr="003C745A">
        <w:rPr>
          <w:rFonts w:ascii="Times New Roman" w:hAnsi="Times New Roman" w:cs="Times New Roman"/>
          <w:color w:val="auto"/>
          <w:sz w:val="24"/>
          <w:szCs w:val="24"/>
        </w:rPr>
        <w:lastRenderedPageBreak/>
        <w:t>Biện minh</w:t>
      </w:r>
      <w:bookmarkEnd w:id="8"/>
      <w:bookmarkEnd w:id="9"/>
    </w:p>
    <w:p w14:paraId="355E9CFD"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Phần này giải thích lý do tại sao dự án được đề xuất nên được thực hiện và lý do tại sao nó được lựa chọn thay vì các giải pháp thay thế khác. Nếu có thể, hỗ trợ định lượng cần được cung cấp và tác động của việc không thực hiện dự án cũng cần được nêu rõ.</w:t>
      </w:r>
    </w:p>
    <w:p w14:paraId="09B962A4" w14:textId="77777777" w:rsidR="00FC22B8" w:rsidRPr="003C745A" w:rsidRDefault="00FC22B8" w:rsidP="00027399">
      <w:pPr>
        <w:ind w:left="810"/>
        <w:jc w:val="both"/>
        <w:rPr>
          <w:rFonts w:ascii="Times New Roman" w:hAnsi="Times New Roman" w:cs="Times New Roman"/>
        </w:rPr>
      </w:pPr>
    </w:p>
    <w:p w14:paraId="2809E10E"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Việc di chuyển bảng lương và các chức năng quản trị khác từ hệ thống máy tính lớn cũ sang nền tảng dựa trên web sẽ mang lại hiệu quả cao hơn liên quan đến các nguồn lực và quy trình kinh doanh của công ty. Dự án WP cũng phù hợp với chiến lược và mục tiêu của công ty vì nó sử dụng công nghệ để cải thiện cách chúng tôi kinh doanh. Trong khi các giải pháp thay thế khác và hiện trạng đã được phân tích, Dự án WP được chọn để đề xuất trong trường hợp kinh doanh này vì nó mang lại cơ hội tốt nhất để nhận ra lợi ích một cách nhanh chóng đồng thời cho phép cải thiện hiệu quả và giảm chi phí lớn nhất. Các giải pháp thay thế khác có rủi ro lớn hơn, cung cấp ít lợi ích hơn, quá khó xác định hoặc không phù hợp với chiến lược và / hoặc mục tiêu hiện tại của công ty.</w:t>
      </w:r>
    </w:p>
    <w:p w14:paraId="1E0BA7C3"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Các ước tính ban đầu cho Dự án WP là:</w:t>
      </w:r>
    </w:p>
    <w:p w14:paraId="3ED5ABF0" w14:textId="77777777" w:rsidR="00FC22B8" w:rsidRPr="003C745A" w:rsidRDefault="00FC22B8" w:rsidP="00027399">
      <w:pPr>
        <w:ind w:left="810"/>
        <w:jc w:val="both"/>
        <w:rPr>
          <w:rFonts w:ascii="Times New Roman" w:hAnsi="Times New Roman" w:cs="Times New Roman"/>
        </w:rPr>
      </w:pPr>
    </w:p>
    <w:p w14:paraId="7D9C50B3"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15% chi phí chung trong 12 tháng đầu tiên</w:t>
      </w:r>
    </w:p>
    <w:p w14:paraId="70D0E55D"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10% doanh thu của nhân viên trong 12 tháng đầu tiên</w:t>
      </w:r>
    </w:p>
    <w:p w14:paraId="18FC0C76"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ngay 50% thời gian tạo báo cáo tài chính hàng tuần và hàng tháng</w:t>
      </w:r>
    </w:p>
    <w:p w14:paraId="1876BF18"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ngay 25% lượng thời gian cần thiết để giải quyết các vấn đề về tiền lương</w:t>
      </w:r>
    </w:p>
    <w:p w14:paraId="1E8DC65A" w14:textId="77777777" w:rsidR="00FC22B8" w:rsidRPr="003C745A" w:rsidRDefault="00FC22B8" w:rsidP="00027399">
      <w:pPr>
        <w:ind w:left="720"/>
        <w:jc w:val="both"/>
        <w:rPr>
          <w:rFonts w:ascii="Times New Roman" w:hAnsi="Times New Roman" w:cs="Times New Roman"/>
        </w:rPr>
      </w:pPr>
    </w:p>
    <w:p w14:paraId="5923863B" w14:textId="55647AAC" w:rsidR="00FC22B8" w:rsidRPr="003C745A" w:rsidRDefault="00FC22B8" w:rsidP="00A16FBB">
      <w:pPr>
        <w:pStyle w:val="Heading1"/>
        <w:numPr>
          <w:ilvl w:val="0"/>
          <w:numId w:val="4"/>
        </w:numPr>
        <w:jc w:val="both"/>
        <w:rPr>
          <w:smallCaps/>
          <w:sz w:val="28"/>
          <w:szCs w:val="28"/>
        </w:rPr>
      </w:pPr>
      <w:bookmarkStart w:id="10" w:name="_Toc332112083"/>
      <w:bookmarkStart w:id="11" w:name="_Toc101724833"/>
      <w:r w:rsidRPr="003C745A">
        <w:rPr>
          <w:smallCaps/>
          <w:sz w:val="28"/>
          <w:szCs w:val="28"/>
        </w:rPr>
        <w:t>Nhóm phân tích tình huống kinh doanh</w:t>
      </w:r>
      <w:bookmarkStart w:id="12" w:name="_Toc261333351"/>
      <w:bookmarkEnd w:id="10"/>
      <w:bookmarkEnd w:id="11"/>
    </w:p>
    <w:p w14:paraId="42E1698A" w14:textId="733A38A7" w:rsidR="00FC22B8" w:rsidRPr="003C745A" w:rsidRDefault="00FC22B8" w:rsidP="00027399">
      <w:pPr>
        <w:ind w:left="360"/>
        <w:jc w:val="both"/>
        <w:rPr>
          <w:rFonts w:ascii="Times New Roman" w:hAnsi="Times New Roman" w:cs="Times New Roman"/>
        </w:rPr>
      </w:pPr>
      <w:r w:rsidRPr="003C745A">
        <w:rPr>
          <w:rFonts w:ascii="Times New Roman" w:hAnsi="Times New Roman" w:cs="Times New Roman"/>
        </w:rPr>
        <w:t>Những cá nhân sau đây bao gồm nhóm phân tích tình huống kinh doanh. Họ chịu trách nhiệm phân tích và tạo ra trường hợp kinh doanh.</w:t>
      </w:r>
    </w:p>
    <w:p w14:paraId="277E6824" w14:textId="77777777" w:rsidR="00A16FBB" w:rsidRPr="003C745A" w:rsidRDefault="00A16FBB" w:rsidP="00027399">
      <w:pPr>
        <w:ind w:left="360"/>
        <w:jc w:val="both"/>
        <w:rPr>
          <w:rFonts w:ascii="Times New Roman" w:hAnsi="Times New Roman" w:cs="Times New Roman"/>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420"/>
        <w:gridCol w:w="3060"/>
      </w:tblGrid>
      <w:tr w:rsidR="00A16FBB" w:rsidRPr="003C745A" w14:paraId="035E6E3F" w14:textId="77777777" w:rsidTr="00BF0650">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123331C"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Vai diễn</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E6C9A80"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Sự miêu tả</w:t>
            </w:r>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7701EE7"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Tên / Chức danh</w:t>
            </w:r>
          </w:p>
        </w:tc>
      </w:tr>
      <w:tr w:rsidR="00A16FBB" w:rsidRPr="003C745A" w14:paraId="5390FD42"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58B810B2" w14:textId="77777777" w:rsidR="00A16FBB" w:rsidRPr="003C745A" w:rsidRDefault="00A16FBB" w:rsidP="00BF0650">
            <w:pPr>
              <w:pStyle w:val="TableText"/>
              <w:jc w:val="both"/>
              <w:rPr>
                <w:rFonts w:ascii="Times New Roman" w:hAnsi="Times New Roman"/>
              </w:rPr>
            </w:pPr>
            <w:r w:rsidRPr="003C745A">
              <w:rPr>
                <w:rFonts w:ascii="Times New Roman" w:hAnsi="Times New Roman"/>
              </w:rPr>
              <w:t xml:space="preserve">Nhà tài trợ </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8656424"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hỗ trợ điều hành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54BF8CFF"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Thọ Thông, Trường Đại Học Thủy Lợi</w:t>
            </w:r>
          </w:p>
        </w:tc>
      </w:tr>
      <w:tr w:rsidR="00A16FBB" w:rsidRPr="003C745A" w14:paraId="31C9C6D4"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C50B90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Hỗ trợ công nghệ</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3FD6F22C"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tất cả hỗ trợ công nghệ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415577B"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Hoàng Trung Đức</w:t>
            </w:r>
          </w:p>
        </w:tc>
      </w:tr>
      <w:tr w:rsidR="00A16FBB" w:rsidRPr="003C745A" w14:paraId="59CFC2C5"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4DD6EE3"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Cải tiến quy trình</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5DF3B2F6" w14:textId="77777777" w:rsidR="00A16FBB" w:rsidRPr="003C745A" w:rsidRDefault="00A16FBB" w:rsidP="00BF0650">
            <w:pPr>
              <w:pStyle w:val="TableText"/>
              <w:jc w:val="both"/>
              <w:rPr>
                <w:rFonts w:ascii="Times New Roman" w:hAnsi="Times New Roman"/>
              </w:rPr>
            </w:pPr>
            <w:r w:rsidRPr="003C745A">
              <w:rPr>
                <w:rFonts w:ascii="Times New Roman" w:hAnsi="Times New Roman"/>
              </w:rPr>
              <w:t>Tư vấn cho nhóm về các kỹ thuật cải tiến quy trình</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69255F8E"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Thị Thúy</w:t>
            </w:r>
          </w:p>
        </w:tc>
      </w:tr>
      <w:tr w:rsidR="00A16FBB" w:rsidRPr="003C745A" w14:paraId="76961F20"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26FE6E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Quản lý dự án</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69F9A52C" w14:textId="77777777" w:rsidR="00A16FBB" w:rsidRPr="003C745A" w:rsidRDefault="00A16FBB" w:rsidP="00BF0650">
            <w:pPr>
              <w:pStyle w:val="TableText"/>
              <w:jc w:val="both"/>
              <w:rPr>
                <w:rFonts w:ascii="Times New Roman" w:hAnsi="Times New Roman"/>
              </w:rPr>
            </w:pPr>
            <w:r w:rsidRPr="003C745A">
              <w:rPr>
                <w:rFonts w:ascii="Times New Roman" w:hAnsi="Times New Roman"/>
              </w:rPr>
              <w:t>Quản lý trường hợp kinh doanh và nhóm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29427BDA"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Lê Thị Mỹ Linh</w:t>
            </w:r>
          </w:p>
        </w:tc>
      </w:tr>
      <w:tr w:rsidR="00A16FBB" w:rsidRPr="003C745A" w14:paraId="7282FADB"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835130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Hỗ trợ phần mềm</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727A586"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tất cả hỗ trợ phần mềm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705BF27"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ĐÌnh Cương</w:t>
            </w:r>
          </w:p>
        </w:tc>
      </w:tr>
    </w:tbl>
    <w:p w14:paraId="6DBBAD14" w14:textId="5F4EA446" w:rsidR="00FC22B8" w:rsidRPr="003C745A" w:rsidRDefault="00FC22B8" w:rsidP="00916AEB">
      <w:pPr>
        <w:pStyle w:val="Heading1"/>
        <w:numPr>
          <w:ilvl w:val="0"/>
          <w:numId w:val="4"/>
        </w:numPr>
        <w:spacing w:before="240"/>
        <w:jc w:val="both"/>
        <w:rPr>
          <w:smallCaps/>
          <w:sz w:val="28"/>
          <w:szCs w:val="28"/>
        </w:rPr>
      </w:pPr>
      <w:bookmarkStart w:id="13" w:name="_Toc332112084"/>
      <w:bookmarkStart w:id="14" w:name="_Toc101724834"/>
      <w:r w:rsidRPr="003C745A">
        <w:rPr>
          <w:smallCaps/>
          <w:sz w:val="28"/>
          <w:szCs w:val="28"/>
        </w:rPr>
        <w:t>Định nghĩa vấn đề</w:t>
      </w:r>
      <w:bookmarkEnd w:id="13"/>
      <w:bookmarkEnd w:id="14"/>
    </w:p>
    <w:p w14:paraId="53EBC2AA"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15" w:name="_Toc332112085"/>
      <w:bookmarkStart w:id="16" w:name="_Toc101724835"/>
      <w:r w:rsidRPr="003C745A">
        <w:rPr>
          <w:rFonts w:ascii="Times New Roman" w:hAnsi="Times New Roman" w:cs="Times New Roman"/>
          <w:color w:val="auto"/>
          <w:sz w:val="24"/>
          <w:szCs w:val="24"/>
        </w:rPr>
        <w:t xml:space="preserve">Tuyên bố nhược điểm </w:t>
      </w:r>
      <w:bookmarkEnd w:id="15"/>
      <w:r w:rsidRPr="003C745A">
        <w:rPr>
          <w:rFonts w:ascii="Times New Roman" w:hAnsi="Times New Roman" w:cs="Times New Roman"/>
          <w:color w:val="auto"/>
          <w:sz w:val="24"/>
          <w:szCs w:val="24"/>
        </w:rPr>
        <w:t>chuyên nghiệp</w:t>
      </w:r>
      <w:bookmarkEnd w:id="12"/>
      <w:bookmarkEnd w:id="16"/>
    </w:p>
    <w:p w14:paraId="0FF11891" w14:textId="2BC9FBF4" w:rsidR="00916AEB" w:rsidRPr="003C745A" w:rsidRDefault="00916AEB" w:rsidP="00916AEB">
      <w:pPr>
        <w:ind w:left="720"/>
        <w:jc w:val="both"/>
        <w:rPr>
          <w:rFonts w:ascii="Times New Roman" w:hAnsi="Times New Roman" w:cs="Times New Roman"/>
        </w:rPr>
      </w:pPr>
      <w:r w:rsidRPr="003C745A">
        <w:rPr>
          <w:rFonts w:ascii="Times New Roman" w:hAnsi="Times New Roman" w:cs="Times New Roman"/>
        </w:rPr>
        <w:t xml:space="preserve">Kể từ ngày thành lập, trường đại học Thủy Lợi đã dựa trên một hệ thống, quy trình để quan lý thư viện, tuy nhiên Khi số lượng sinh viên tăng lên, nhu cầu nhiều, gánh nặng đặt lên hệ thống thư viện là tương đối lớn, yêu cầu cần phải quản lý hiệu quả hoạt động mượn trả sách, quản lý kho sách một cách tối ưu hơn. Trong những năm qua, hệ thống thư viện ĐH Thủy Lợi đã phải thuê một lượng lớn cán bộ nhân viên để tham gia vào quá trình hỗ trợ, sinh viên mượn trả, cũng như quản lý sách, khiến tốn kém chi phí. Sinh viên vẫn phải đến thư viện trường và đứng tại cây để thực hiện việc trả sách, mượn sách, trong khi số lượng </w:t>
      </w:r>
      <w:r w:rsidRPr="003C745A">
        <w:rPr>
          <w:rFonts w:ascii="Times New Roman" w:hAnsi="Times New Roman" w:cs="Times New Roman"/>
        </w:rPr>
        <w:lastRenderedPageBreak/>
        <w:t>cây quét tại trường còn khá ít( mới có 2). Gây ùn ứ, tắc nghẽn mỗi khi đến kì học mới của sinh viên muốn mượn sách hoặc sinh viên muốn trả sách khi hết kì học.</w:t>
      </w:r>
    </w:p>
    <w:p w14:paraId="7ED37E6D" w14:textId="77777777" w:rsidR="00916AEB" w:rsidRPr="003C745A" w:rsidRDefault="00916AEB" w:rsidP="00916AEB">
      <w:pPr>
        <w:ind w:left="720"/>
        <w:jc w:val="both"/>
        <w:rPr>
          <w:rFonts w:ascii="Times New Roman" w:hAnsi="Times New Roman" w:cs="Times New Roman"/>
        </w:rPr>
      </w:pPr>
    </w:p>
    <w:p w14:paraId="2F481F8F" w14:textId="77777777" w:rsidR="00916AEB" w:rsidRPr="003C745A" w:rsidRDefault="00916AEB" w:rsidP="00916AEB">
      <w:pPr>
        <w:ind w:firstLine="720"/>
        <w:jc w:val="both"/>
        <w:rPr>
          <w:rFonts w:ascii="Times New Roman" w:hAnsi="Times New Roman" w:cs="Times New Roman"/>
          <w:b/>
        </w:rPr>
      </w:pPr>
      <w:r w:rsidRPr="003C745A">
        <w:rPr>
          <w:rFonts w:ascii="Times New Roman" w:hAnsi="Times New Roman" w:cs="Times New Roman"/>
        </w:rPr>
        <w:t>Những công việc quản lý thủ công gây nên một áp lực nặng nề về vấn đề chi phí, nhân lực.</w:t>
      </w:r>
    </w:p>
    <w:p w14:paraId="452CAA87" w14:textId="77777777" w:rsidR="00FC22B8" w:rsidRPr="003C745A" w:rsidRDefault="00FC22B8" w:rsidP="00027399">
      <w:pPr>
        <w:ind w:left="810"/>
        <w:jc w:val="both"/>
        <w:rPr>
          <w:rFonts w:ascii="Times New Roman" w:hAnsi="Times New Roman" w:cs="Times New Roman"/>
        </w:rPr>
      </w:pPr>
    </w:p>
    <w:p w14:paraId="5D96D1A3"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7" w:name="_Toc332112086"/>
      <w:bookmarkStart w:id="18" w:name="_Toc101724836"/>
      <w:r w:rsidRPr="003C745A">
        <w:rPr>
          <w:rFonts w:ascii="Times New Roman" w:hAnsi="Times New Roman" w:cs="Times New Roman"/>
          <w:color w:val="FF0000"/>
          <w:sz w:val="24"/>
          <w:szCs w:val="24"/>
        </w:rPr>
        <w:t>Tác động của tổ chức</w:t>
      </w:r>
      <w:bookmarkEnd w:id="17"/>
      <w:bookmarkEnd w:id="18"/>
    </w:p>
    <w:p w14:paraId="782C9BD3" w14:textId="77777777" w:rsidR="00916AEB" w:rsidRPr="003C745A" w:rsidRDefault="00916AEB" w:rsidP="00916AEB">
      <w:pPr>
        <w:ind w:firstLine="720"/>
        <w:jc w:val="both"/>
        <w:rPr>
          <w:rFonts w:ascii="Times New Roman" w:hAnsi="Times New Roman" w:cs="Times New Roman"/>
        </w:rPr>
      </w:pPr>
      <w:r w:rsidRPr="003C745A">
        <w:rPr>
          <w:rFonts w:ascii="Times New Roman" w:hAnsi="Times New Roman" w:cs="Times New Roman"/>
        </w:rPr>
        <w:t xml:space="preserve">Dự án quản lý thư viện của trường Đại Học Thủy lợi </w:t>
      </w:r>
    </w:p>
    <w:p w14:paraId="12F5B3EB" w14:textId="77777777" w:rsidR="00FC22B8" w:rsidRPr="003C745A" w:rsidRDefault="00FC22B8" w:rsidP="00027399">
      <w:pPr>
        <w:ind w:left="810"/>
        <w:jc w:val="both"/>
        <w:rPr>
          <w:rFonts w:ascii="Times New Roman" w:hAnsi="Times New Roman" w:cs="Times New Roman"/>
        </w:rPr>
      </w:pPr>
    </w:p>
    <w:p w14:paraId="770401C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9" w:name="_Toc332112087"/>
      <w:bookmarkStart w:id="20" w:name="_Toc101724837"/>
      <w:r w:rsidRPr="003C745A">
        <w:rPr>
          <w:rFonts w:ascii="Times New Roman" w:hAnsi="Times New Roman" w:cs="Times New Roman"/>
          <w:color w:val="FF0000"/>
          <w:sz w:val="24"/>
          <w:szCs w:val="24"/>
        </w:rPr>
        <w:t>Di chuyển công nghệ</w:t>
      </w:r>
      <w:bookmarkEnd w:id="19"/>
      <w:bookmarkEnd w:id="20"/>
    </w:p>
    <w:p w14:paraId="1281C20F" w14:textId="77777777" w:rsidR="00FC22B8" w:rsidRPr="003C745A" w:rsidRDefault="00FC22B8" w:rsidP="00027399">
      <w:pPr>
        <w:ind w:left="810"/>
        <w:jc w:val="both"/>
        <w:rPr>
          <w:rFonts w:ascii="Times New Roman" w:hAnsi="Times New Roman" w:cs="Times New Roman"/>
        </w:rPr>
      </w:pPr>
    </w:p>
    <w:p w14:paraId="16FE7FCF" w14:textId="77777777" w:rsidR="00FC22B8" w:rsidRPr="003C745A" w:rsidRDefault="00FC22B8" w:rsidP="00027399">
      <w:pPr>
        <w:pStyle w:val="Heading1"/>
        <w:numPr>
          <w:ilvl w:val="0"/>
          <w:numId w:val="4"/>
        </w:numPr>
        <w:jc w:val="both"/>
        <w:rPr>
          <w:smallCaps/>
          <w:sz w:val="28"/>
          <w:szCs w:val="28"/>
        </w:rPr>
      </w:pPr>
      <w:bookmarkStart w:id="21" w:name="_Toc332112088"/>
      <w:bookmarkStart w:id="22" w:name="_Toc101724838"/>
      <w:r w:rsidRPr="003C745A">
        <w:rPr>
          <w:smallCaps/>
          <w:sz w:val="28"/>
          <w:szCs w:val="28"/>
        </w:rPr>
        <w:t>Tổng quan dự án</w:t>
      </w:r>
      <w:bookmarkEnd w:id="21"/>
      <w:bookmarkEnd w:id="22"/>
    </w:p>
    <w:p w14:paraId="1652982D" w14:textId="282BB5C6" w:rsidR="00FC22B8" w:rsidRPr="003C745A" w:rsidRDefault="003C745A" w:rsidP="003C745A">
      <w:pPr>
        <w:ind w:left="360"/>
        <w:jc w:val="both"/>
        <w:rPr>
          <w:rFonts w:ascii="Times New Roman" w:hAnsi="Times New Roman" w:cs="Times New Roman"/>
          <w:color w:val="FF0000"/>
          <w:lang w:val="en-US"/>
        </w:rPr>
      </w:pPr>
      <w:proofErr w:type="spellStart"/>
      <w:r w:rsidRPr="003C745A">
        <w:rPr>
          <w:rFonts w:ascii="Times New Roman" w:hAnsi="Times New Roman" w:cs="Times New Roman"/>
          <w:color w:val="FF0000"/>
          <w:lang w:val="en-US"/>
        </w:rPr>
        <w:t>Chưa</w:t>
      </w:r>
      <w:proofErr w:type="spellEnd"/>
      <w:r w:rsidRPr="003C745A">
        <w:rPr>
          <w:rFonts w:ascii="Times New Roman" w:hAnsi="Times New Roman" w:cs="Times New Roman"/>
          <w:color w:val="FF0000"/>
          <w:lang w:val="en-US"/>
        </w:rPr>
        <w:t xml:space="preserve"> </w:t>
      </w:r>
      <w:proofErr w:type="spellStart"/>
      <w:r w:rsidRPr="003C745A">
        <w:rPr>
          <w:rFonts w:ascii="Times New Roman" w:hAnsi="Times New Roman" w:cs="Times New Roman"/>
          <w:color w:val="FF0000"/>
          <w:lang w:val="en-US"/>
        </w:rPr>
        <w:t>làm</w:t>
      </w:r>
      <w:proofErr w:type="spellEnd"/>
    </w:p>
    <w:p w14:paraId="79A4B4D6"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23" w:name="_Toc332112089"/>
      <w:bookmarkStart w:id="24" w:name="_Toc261333355"/>
      <w:bookmarkStart w:id="25" w:name="_Toc101724839"/>
      <w:r w:rsidRPr="003C745A">
        <w:rPr>
          <w:rFonts w:ascii="Times New Roman" w:hAnsi="Times New Roman" w:cs="Times New Roman"/>
          <w:color w:val="FF0000"/>
          <w:sz w:val="24"/>
          <w:szCs w:val="24"/>
        </w:rPr>
        <w:t xml:space="preserve">Mô tả </w:t>
      </w:r>
      <w:bookmarkEnd w:id="23"/>
      <w:r w:rsidRPr="003C745A">
        <w:rPr>
          <w:rFonts w:ascii="Times New Roman" w:hAnsi="Times New Roman" w:cs="Times New Roman"/>
          <w:color w:val="FF0000"/>
          <w:sz w:val="24"/>
          <w:szCs w:val="24"/>
        </w:rPr>
        <w:t>dự án</w:t>
      </w:r>
      <w:bookmarkEnd w:id="24"/>
      <w:bookmarkEnd w:id="25"/>
    </w:p>
    <w:p w14:paraId="46EE1F6C" w14:textId="77777777" w:rsidR="00FC22B8" w:rsidRPr="003C745A" w:rsidRDefault="00FC22B8" w:rsidP="00027399">
      <w:pPr>
        <w:ind w:left="810"/>
        <w:jc w:val="both"/>
        <w:rPr>
          <w:rFonts w:ascii="Times New Roman" w:hAnsi="Times New Roman" w:cs="Times New Roman"/>
          <w:color w:val="FF0000"/>
        </w:rPr>
      </w:pPr>
    </w:p>
    <w:p w14:paraId="38383AFE" w14:textId="32F31D42"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lang w:val="en-US"/>
        </w:rPr>
      </w:pPr>
      <w:bookmarkStart w:id="26" w:name="_Toc332112090"/>
      <w:bookmarkStart w:id="27" w:name="_Toc101724840"/>
      <w:r w:rsidRPr="003C745A">
        <w:rPr>
          <w:rFonts w:ascii="Times New Roman" w:hAnsi="Times New Roman" w:cs="Times New Roman"/>
          <w:color w:val="FF0000"/>
          <w:sz w:val="24"/>
          <w:szCs w:val="24"/>
        </w:rPr>
        <w:t>Mục tiêu và mục đích</w:t>
      </w:r>
      <w:bookmarkEnd w:id="26"/>
      <w:bookmarkEnd w:id="27"/>
    </w:p>
    <w:p w14:paraId="33B6312A" w14:textId="77777777" w:rsidR="003C745A" w:rsidRPr="003C745A" w:rsidRDefault="003C745A" w:rsidP="003C745A">
      <w:pPr>
        <w:rPr>
          <w:rFonts w:ascii="Times New Roman" w:hAnsi="Times New Roman" w:cs="Times New Roman"/>
          <w:color w:val="FF0000"/>
          <w:lang w:val="en-US"/>
        </w:rPr>
      </w:pPr>
    </w:p>
    <w:p w14:paraId="70BFEC85"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28" w:name="_Toc332112091"/>
      <w:bookmarkStart w:id="29" w:name="_Toc101724841"/>
      <w:r w:rsidRPr="003C745A">
        <w:rPr>
          <w:rFonts w:ascii="Times New Roman" w:hAnsi="Times New Roman" w:cs="Times New Roman"/>
          <w:color w:val="FF0000"/>
          <w:sz w:val="24"/>
          <w:szCs w:val="24"/>
        </w:rPr>
        <w:t>Hiệu suất dự án</w:t>
      </w:r>
      <w:bookmarkEnd w:id="28"/>
      <w:bookmarkEnd w:id="29"/>
    </w:p>
    <w:p w14:paraId="25439246" w14:textId="77777777" w:rsidR="00FC22B8" w:rsidRPr="003C745A" w:rsidRDefault="00FC22B8" w:rsidP="00027399">
      <w:pPr>
        <w:pStyle w:val="Heading2"/>
        <w:spacing w:before="0" w:line="240" w:lineRule="atLeast"/>
        <w:ind w:left="792"/>
        <w:jc w:val="both"/>
        <w:rPr>
          <w:rFonts w:ascii="Times New Roman" w:hAnsi="Times New Roman" w:cs="Times New Roman"/>
          <w:color w:val="auto"/>
          <w:sz w:val="24"/>
          <w:szCs w:val="24"/>
        </w:rPr>
      </w:pPr>
      <w:bookmarkStart w:id="30" w:name="_Toc332112092"/>
    </w:p>
    <w:p w14:paraId="785E122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1" w:name="_Toc101724842"/>
      <w:r w:rsidRPr="003C745A">
        <w:rPr>
          <w:rFonts w:ascii="Times New Roman" w:hAnsi="Times New Roman" w:cs="Times New Roman"/>
          <w:color w:val="auto"/>
          <w:sz w:val="24"/>
          <w:szCs w:val="24"/>
        </w:rPr>
        <w:t>Giả định dự án</w:t>
      </w:r>
      <w:bookmarkEnd w:id="30"/>
      <w:bookmarkEnd w:id="31"/>
    </w:p>
    <w:p w14:paraId="2BFBEB24" w14:textId="5E834209" w:rsidR="003C745A" w:rsidRPr="003C745A" w:rsidRDefault="003C745A" w:rsidP="003C745A">
      <w:pPr>
        <w:ind w:left="810"/>
        <w:jc w:val="both"/>
        <w:rPr>
          <w:rFonts w:ascii="Times New Roman" w:hAnsi="Times New Roman" w:cs="Times New Roman"/>
        </w:rPr>
      </w:pPr>
      <w:r w:rsidRPr="003C745A">
        <w:rPr>
          <w:rFonts w:ascii="Times New Roman" w:hAnsi="Times New Roman" w:cs="Times New Roman"/>
        </w:rPr>
        <w:t xml:space="preserve">Các giả định sau áp dụng cho Dự án PHÁT TRIỂN PHẦN MỀM </w:t>
      </w:r>
      <w:r>
        <w:rPr>
          <w:rFonts w:ascii="Times New Roman" w:hAnsi="Times New Roman" w:cs="Times New Roman"/>
          <w:lang w:val="en-US"/>
        </w:rPr>
        <w:t xml:space="preserve">QUẢN </w:t>
      </w:r>
      <w:r w:rsidRPr="003C745A">
        <w:rPr>
          <w:rFonts w:ascii="Times New Roman" w:hAnsi="Times New Roman" w:cs="Times New Roman"/>
        </w:rPr>
        <w:t>LÝ THƯ VỆN ĐẠI HỌC THỦY LỢI. Khi lập kế hoạch dự án bắt đầu và nhiều giả định được xác định, chúng sẽ được bổ sung cho phù hợp.</w:t>
      </w:r>
    </w:p>
    <w:p w14:paraId="7A788184" w14:textId="77777777" w:rsidR="003C745A" w:rsidRPr="003C745A" w:rsidRDefault="003C745A" w:rsidP="003C745A">
      <w:pPr>
        <w:ind w:left="810"/>
        <w:jc w:val="both"/>
        <w:rPr>
          <w:rFonts w:ascii="Times New Roman" w:hAnsi="Times New Roman" w:cs="Times New Roman"/>
        </w:rPr>
      </w:pPr>
    </w:p>
    <w:p w14:paraId="7C0DA30E"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Tất cả thủ thư sẽ được đào tạo phù hợp về các nhiệm vụ nhập dữ liệu về sách , thông tin bạn đọc , ngày mượn ngày trả</w:t>
      </w:r>
    </w:p>
    <w:p w14:paraId="323544E6"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Có sẵn kinh phí để đào tạo</w:t>
      </w:r>
    </w:p>
    <w:p w14:paraId="40A10C4A"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Tài trợ có sẵn để mua phần cứng / phần mềm cho hệ thống dựa trên desktop</w:t>
      </w:r>
    </w:p>
    <w:p w14:paraId="7D613976"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Tất cả các trưởng bộ phận sẽ hỗ trợ cần thiết để hoàn thành dự án thành công</w:t>
      </w:r>
    </w:p>
    <w:p w14:paraId="15E6681E"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Dự án có sự hỗ trợ và hỗ trợ cấp điều hành</w:t>
      </w:r>
    </w:p>
    <w:p w14:paraId="59A1642C" w14:textId="77777777" w:rsidR="00FC22B8" w:rsidRPr="003C745A" w:rsidRDefault="00FC22B8" w:rsidP="00027399">
      <w:pPr>
        <w:tabs>
          <w:tab w:val="left" w:pos="90"/>
        </w:tabs>
        <w:ind w:left="540"/>
        <w:jc w:val="both"/>
        <w:rPr>
          <w:rFonts w:ascii="Times New Roman" w:hAnsi="Times New Roman" w:cs="Times New Roman"/>
        </w:rPr>
      </w:pPr>
    </w:p>
    <w:p w14:paraId="1F8CDBE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2" w:name="_Toc332112093"/>
      <w:bookmarkStart w:id="33" w:name="_Toc101724843"/>
      <w:r w:rsidRPr="003C745A">
        <w:rPr>
          <w:rFonts w:ascii="Times New Roman" w:hAnsi="Times New Roman" w:cs="Times New Roman"/>
          <w:color w:val="auto"/>
          <w:sz w:val="24"/>
          <w:szCs w:val="24"/>
        </w:rPr>
        <w:t>Hạn chế của dự án</w:t>
      </w:r>
      <w:bookmarkEnd w:id="32"/>
      <w:bookmarkEnd w:id="33"/>
    </w:p>
    <w:p w14:paraId="136921A0" w14:textId="4FCD204F" w:rsidR="003C745A" w:rsidRPr="003C745A" w:rsidRDefault="003C745A" w:rsidP="003C745A">
      <w:pPr>
        <w:ind w:left="810"/>
        <w:jc w:val="both"/>
        <w:rPr>
          <w:rFonts w:ascii="Times New Roman" w:hAnsi="Times New Roman" w:cs="Times New Roman"/>
        </w:rPr>
      </w:pPr>
      <w:r w:rsidRPr="003C745A">
        <w:rPr>
          <w:rFonts w:ascii="Times New Roman" w:hAnsi="Times New Roman" w:cs="Times New Roman"/>
        </w:rPr>
        <w:t xml:space="preserve">Các ràng buộc sau áp dụng cho Dự án PHÁT TRIỂN PHẦN MỀM </w:t>
      </w:r>
      <w:r>
        <w:rPr>
          <w:rFonts w:ascii="Times New Roman" w:hAnsi="Times New Roman" w:cs="Times New Roman"/>
          <w:lang w:val="en-US"/>
        </w:rPr>
        <w:t>QUẢN</w:t>
      </w:r>
      <w:r w:rsidRPr="003C745A">
        <w:rPr>
          <w:rFonts w:ascii="Times New Roman" w:hAnsi="Times New Roman" w:cs="Times New Roman"/>
        </w:rPr>
        <w:t xml:space="preserve"> LÝ THƯ VỆN ĐẠI HỌC THỦY LỢI. Khi lập kế hoạch dự án bắt đầu và nhiều ràng buộc hơn được xác định, chúng sẽ được bổ sung cho phù hợp.</w:t>
      </w:r>
    </w:p>
    <w:p w14:paraId="433BC354" w14:textId="77777777" w:rsidR="003C745A" w:rsidRPr="003C745A" w:rsidRDefault="003C745A" w:rsidP="003C745A">
      <w:pPr>
        <w:ind w:left="810"/>
        <w:jc w:val="both"/>
        <w:rPr>
          <w:rFonts w:ascii="Times New Roman" w:hAnsi="Times New Roman" w:cs="Times New Roman"/>
        </w:rPr>
      </w:pPr>
    </w:p>
    <w:p w14:paraId="66C13CF0" w14:textId="6C366A2D"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 xml:space="preserve">Có sẵn các nguồn lực CNTT hạn chế để hỗ trợ Dự án PHÁT TRIỂN PHẦN MỀM </w:t>
      </w:r>
      <w:r>
        <w:rPr>
          <w:rFonts w:ascii="Times New Roman" w:hAnsi="Times New Roman" w:cs="Times New Roman"/>
          <w:lang w:val="en-US"/>
        </w:rPr>
        <w:t>QUẢN</w:t>
      </w:r>
      <w:r w:rsidRPr="003C745A">
        <w:rPr>
          <w:rFonts w:ascii="Times New Roman" w:hAnsi="Times New Roman" w:cs="Times New Roman"/>
        </w:rPr>
        <w:t xml:space="preserve"> LÝ THƯ VỆN ĐẠI HỌC THỦY LỢI và các sáng kiến CNTT đang diễn ra khác.</w:t>
      </w:r>
    </w:p>
    <w:p w14:paraId="72E5047B" w14:textId="19244C82" w:rsidR="00FC22B8" w:rsidRPr="003C745A" w:rsidRDefault="003C745A" w:rsidP="00027399">
      <w:pPr>
        <w:numPr>
          <w:ilvl w:val="0"/>
          <w:numId w:val="9"/>
        </w:numPr>
        <w:ind w:left="1080" w:hanging="270"/>
        <w:jc w:val="both"/>
        <w:rPr>
          <w:rFonts w:ascii="Times New Roman" w:hAnsi="Times New Roman" w:cs="Times New Roman"/>
        </w:rPr>
      </w:pPr>
      <w:r w:rsidRPr="003C745A">
        <w:rPr>
          <w:rFonts w:ascii="Times New Roman" w:hAnsi="Times New Roman" w:cs="Times New Roman"/>
        </w:rPr>
        <w:t>Vì việc triển khai sẽ được thực hiện nội bộ chứ không phải bởi nhà phát triển sản phẩm hoặc nhà cung cấp, nên sẽ có sự hỗ trợ hạn chế từ các nhà cung cấp phần cứng / phần mềm.</w:t>
      </w:r>
    </w:p>
    <w:p w14:paraId="56E9D4F3"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34" w:name="_Toc332112094"/>
      <w:bookmarkStart w:id="35" w:name="_Toc101724844"/>
      <w:r w:rsidRPr="003C745A">
        <w:rPr>
          <w:rFonts w:ascii="Times New Roman" w:hAnsi="Times New Roman" w:cs="Times New Roman"/>
          <w:color w:val="FF0000"/>
          <w:sz w:val="24"/>
          <w:szCs w:val="24"/>
        </w:rPr>
        <w:t>Các mốc quan trọng của dự án</w:t>
      </w:r>
      <w:bookmarkEnd w:id="34"/>
      <w:bookmarkEnd w:id="35"/>
    </w:p>
    <w:p w14:paraId="0B812B34" w14:textId="77777777" w:rsidR="00FC22B8" w:rsidRPr="00D33E8D" w:rsidRDefault="00FC22B8" w:rsidP="00027399">
      <w:pPr>
        <w:tabs>
          <w:tab w:val="left" w:pos="90"/>
        </w:tabs>
        <w:ind w:left="180"/>
        <w:jc w:val="both"/>
        <w:rPr>
          <w:rFonts w:ascii="Times New Roman" w:hAnsi="Times New Roman" w:cs="Times New Roman"/>
        </w:rPr>
      </w:pPr>
    </w:p>
    <w:p w14:paraId="05EB4527" w14:textId="1D52EF56" w:rsidR="00FC22B8" w:rsidRPr="00D33E8D" w:rsidRDefault="00FC22B8" w:rsidP="00365283">
      <w:pPr>
        <w:pStyle w:val="Heading1"/>
        <w:numPr>
          <w:ilvl w:val="0"/>
          <w:numId w:val="4"/>
        </w:numPr>
        <w:jc w:val="both"/>
        <w:rPr>
          <w:smallCaps/>
          <w:sz w:val="28"/>
          <w:szCs w:val="28"/>
        </w:rPr>
      </w:pPr>
      <w:bookmarkStart w:id="36" w:name="_Toc332112095"/>
      <w:bookmarkStart w:id="37" w:name="_Toc101724845"/>
      <w:r w:rsidRPr="00D33E8D">
        <w:rPr>
          <w:smallCaps/>
          <w:sz w:val="28"/>
          <w:szCs w:val="28"/>
        </w:rPr>
        <w:lastRenderedPageBreak/>
        <w:t>Liên kết chiến lược</w:t>
      </w:r>
      <w:bookmarkEnd w:id="36"/>
      <w:bookmarkEnd w:id="37"/>
    </w:p>
    <w:p w14:paraId="2DC8AE54" w14:textId="381F56B0" w:rsidR="00FC22B8" w:rsidRPr="003C745A" w:rsidRDefault="00FC22B8" w:rsidP="00027399">
      <w:pPr>
        <w:ind w:left="360"/>
        <w:jc w:val="both"/>
        <w:rPr>
          <w:rFonts w:ascii="Times New Roman" w:hAnsi="Times New Roman" w:cs="Times New Roman"/>
        </w:rPr>
      </w:pPr>
      <w:r w:rsidRPr="003C745A">
        <w:rPr>
          <w:rFonts w:ascii="Times New Roman" w:hAnsi="Times New Roman" w:cs="Times New Roman"/>
        </w:rPr>
        <w:t xml:space="preserve">Dự án được hỗ trợ trực tiếp cho một số Kế hoạch Chiến lược của </w:t>
      </w:r>
      <w:proofErr w:type="spellStart"/>
      <w:r w:rsidR="00365283">
        <w:rPr>
          <w:rFonts w:ascii="Times New Roman" w:hAnsi="Times New Roman" w:cs="Times New Roman"/>
          <w:lang w:val="en-US"/>
        </w:rPr>
        <w:t>nhà</w:t>
      </w:r>
      <w:proofErr w:type="spellEnd"/>
      <w:r w:rsidR="00365283">
        <w:rPr>
          <w:rFonts w:ascii="Times New Roman" w:hAnsi="Times New Roman" w:cs="Times New Roman"/>
          <w:lang w:val="en-US"/>
        </w:rPr>
        <w:t xml:space="preserve"> </w:t>
      </w:r>
      <w:proofErr w:type="spellStart"/>
      <w:r w:rsidR="00365283">
        <w:rPr>
          <w:rFonts w:ascii="Times New Roman" w:hAnsi="Times New Roman" w:cs="Times New Roman"/>
          <w:lang w:val="en-US"/>
        </w:rPr>
        <w:t>trường</w:t>
      </w:r>
      <w:proofErr w:type="spellEnd"/>
      <w:r w:rsidRPr="003C745A">
        <w:rPr>
          <w:rFonts w:ascii="Times New Roman" w:hAnsi="Times New Roman" w:cs="Times New Roman"/>
        </w:rPr>
        <w:t>. Bằng cách hỗ trợ trực tiếp cho các kế hoạch chiến lược này, dự án này sẽ cải thiện hoạt động kinh doanh và giúp đưa công ty tiến lên cấp độ trưởng thành tiếp theo.</w:t>
      </w:r>
    </w:p>
    <w:p w14:paraId="06D49919" w14:textId="77777777" w:rsidR="00FC22B8" w:rsidRPr="003C745A" w:rsidRDefault="00FC22B8" w:rsidP="00027399">
      <w:pPr>
        <w:ind w:left="360"/>
        <w:jc w:val="both"/>
        <w:rPr>
          <w:rFonts w:ascii="Times New Roman" w:hAnsi="Times New Roman" w:cs="Times New Roman"/>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6125CF" w:rsidRPr="003C745A" w14:paraId="2E89D3AE" w14:textId="77777777" w:rsidTr="00723AEA">
        <w:trPr>
          <w:cantSplit/>
          <w:tblHeader/>
        </w:trPr>
        <w:tc>
          <w:tcPr>
            <w:tcW w:w="2520" w:type="dxa"/>
            <w:shd w:val="clear" w:color="auto" w:fill="E6E6E6"/>
            <w:vAlign w:val="center"/>
          </w:tcPr>
          <w:p w14:paraId="2501F9A0"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Kế hoạch</w:t>
            </w:r>
          </w:p>
        </w:tc>
        <w:tc>
          <w:tcPr>
            <w:tcW w:w="2160" w:type="dxa"/>
            <w:shd w:val="clear" w:color="auto" w:fill="E6E6E6"/>
            <w:vAlign w:val="center"/>
          </w:tcPr>
          <w:p w14:paraId="57D222AD"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Mục tiêu / Mục tiêu</w:t>
            </w:r>
          </w:p>
        </w:tc>
        <w:tc>
          <w:tcPr>
            <w:tcW w:w="4230" w:type="dxa"/>
            <w:shd w:val="clear" w:color="auto" w:fill="E6E6E6"/>
            <w:vAlign w:val="center"/>
          </w:tcPr>
          <w:p w14:paraId="33891F7D"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Mối quan hệ với dự án</w:t>
            </w:r>
          </w:p>
        </w:tc>
      </w:tr>
      <w:tr w:rsidR="006125CF" w:rsidRPr="003C745A" w14:paraId="288C4984" w14:textId="77777777" w:rsidTr="00723AEA">
        <w:trPr>
          <w:cantSplit/>
        </w:trPr>
        <w:tc>
          <w:tcPr>
            <w:tcW w:w="2520" w:type="dxa"/>
            <w:vAlign w:val="center"/>
          </w:tcPr>
          <w:p w14:paraId="788A88CF" w14:textId="1178E511" w:rsidR="00FC22B8" w:rsidRPr="003C745A" w:rsidRDefault="00365283" w:rsidP="00027399">
            <w:pPr>
              <w:pStyle w:val="TableText"/>
              <w:jc w:val="both"/>
              <w:rPr>
                <w:rFonts w:ascii="Times New Roman" w:hAnsi="Times New Roman"/>
              </w:rPr>
            </w:pPr>
            <w:proofErr w:type="spellStart"/>
            <w:r>
              <w:rPr>
                <w:rFonts w:ascii="Times New Roman" w:hAnsi="Times New Roman"/>
                <w:lang w:val="en-US"/>
              </w:rPr>
              <w:t>Nhà</w:t>
            </w:r>
            <w:proofErr w:type="spellEnd"/>
            <w:r>
              <w:rPr>
                <w:rFonts w:ascii="Times New Roman" w:hAnsi="Times New Roman"/>
                <w:lang w:val="en-US"/>
              </w:rPr>
              <w:t xml:space="preserve"> Trường</w:t>
            </w:r>
            <w:r w:rsidR="00FC22B8" w:rsidRPr="003C745A">
              <w:rPr>
                <w:rFonts w:ascii="Times New Roman" w:hAnsi="Times New Roman"/>
              </w:rPr>
              <w:t xml:space="preserve"> Tư vấn Kế hoạch Chiến lược Quản lý Thông tin</w:t>
            </w:r>
          </w:p>
        </w:tc>
        <w:tc>
          <w:tcPr>
            <w:tcW w:w="2160" w:type="dxa"/>
            <w:vAlign w:val="center"/>
          </w:tcPr>
          <w:p w14:paraId="75AF5BCA" w14:textId="77777777" w:rsidR="00FC22B8" w:rsidRPr="003C745A" w:rsidRDefault="00FC22B8" w:rsidP="00027399">
            <w:pPr>
              <w:pStyle w:val="TableText"/>
              <w:jc w:val="both"/>
              <w:rPr>
                <w:rFonts w:ascii="Times New Roman" w:hAnsi="Times New Roman"/>
              </w:rPr>
            </w:pPr>
            <w:r w:rsidRPr="003C745A">
              <w:rPr>
                <w:rFonts w:ascii="Times New Roman" w:hAnsi="Times New Roman"/>
              </w:rPr>
              <w:t>Cải thiện việc lưu trữ hồ sơ và quản lý thông tin</w:t>
            </w:r>
          </w:p>
        </w:tc>
        <w:tc>
          <w:tcPr>
            <w:tcW w:w="4230" w:type="dxa"/>
            <w:vAlign w:val="center"/>
          </w:tcPr>
          <w:p w14:paraId="6361587B" w14:textId="77777777" w:rsidR="00FC22B8" w:rsidRPr="003C745A" w:rsidRDefault="00FC22B8" w:rsidP="00027399">
            <w:pPr>
              <w:pStyle w:val="TableText"/>
              <w:jc w:val="both"/>
              <w:rPr>
                <w:rFonts w:ascii="Times New Roman" w:hAnsi="Times New Roman"/>
              </w:rPr>
            </w:pPr>
            <w:r w:rsidRPr="003C745A">
              <w:rPr>
                <w:rFonts w:ascii="Times New Roman" w:hAnsi="Times New Roman"/>
              </w:rPr>
              <w:t>Dự án này sẽ cho phép nhập dữ liệu và thông tin theo thời gian thực, tăng độ chính xác của thông tin và một kho lưu trữ tổng hợp cho tất cả dữ liệu về bảng lương và hành chính.</w:t>
            </w:r>
          </w:p>
        </w:tc>
      </w:tr>
      <w:tr w:rsidR="006125CF" w:rsidRPr="003C745A" w14:paraId="27EFDA61" w14:textId="77777777" w:rsidTr="00723AEA">
        <w:trPr>
          <w:cantSplit/>
        </w:trPr>
        <w:tc>
          <w:tcPr>
            <w:tcW w:w="2520" w:type="dxa"/>
            <w:vAlign w:val="center"/>
          </w:tcPr>
          <w:p w14:paraId="28ED16D6" w14:textId="0CCCA58C" w:rsidR="00FC22B8" w:rsidRPr="003C745A" w:rsidRDefault="00365283" w:rsidP="00027399">
            <w:pPr>
              <w:pStyle w:val="TableText"/>
              <w:jc w:val="both"/>
              <w:rPr>
                <w:rFonts w:ascii="Times New Roman" w:hAnsi="Times New Roman"/>
              </w:rPr>
            </w:pPr>
            <w:proofErr w:type="spellStart"/>
            <w:r>
              <w:rPr>
                <w:rFonts w:ascii="Times New Roman" w:hAnsi="Times New Roman"/>
                <w:lang w:val="en-US"/>
              </w:rPr>
              <w:t>Nhà</w:t>
            </w:r>
            <w:proofErr w:type="spellEnd"/>
            <w:r>
              <w:rPr>
                <w:rFonts w:ascii="Times New Roman" w:hAnsi="Times New Roman"/>
                <w:lang w:val="en-US"/>
              </w:rPr>
              <w:t xml:space="preserve"> Trường</w:t>
            </w:r>
            <w:r w:rsidRPr="003C745A">
              <w:rPr>
                <w:rFonts w:ascii="Times New Roman" w:hAnsi="Times New Roman"/>
              </w:rPr>
              <w:t xml:space="preserve"> </w:t>
            </w:r>
            <w:r w:rsidR="00FC22B8" w:rsidRPr="003C745A">
              <w:rPr>
                <w:rFonts w:ascii="Times New Roman" w:hAnsi="Times New Roman"/>
              </w:rPr>
              <w:t>Tư vấn Kế hoạch Chiến lược Quản lý Thông tin</w:t>
            </w:r>
          </w:p>
        </w:tc>
        <w:tc>
          <w:tcPr>
            <w:tcW w:w="2160" w:type="dxa"/>
            <w:vAlign w:val="center"/>
          </w:tcPr>
          <w:p w14:paraId="2A91C6F7" w14:textId="77777777" w:rsidR="00FC22B8" w:rsidRPr="003C745A" w:rsidRDefault="00FC22B8" w:rsidP="00027399">
            <w:pPr>
              <w:pStyle w:val="TableText"/>
              <w:jc w:val="both"/>
              <w:rPr>
                <w:rFonts w:ascii="Times New Roman" w:hAnsi="Times New Roman"/>
              </w:rPr>
            </w:pPr>
            <w:r w:rsidRPr="003C745A">
              <w:rPr>
                <w:rFonts w:ascii="Times New Roman" w:hAnsi="Times New Roman"/>
              </w:rPr>
              <w:t>Sử dụng công nghệ mới để hỗ trợ các nhiệm vụ của công ty và bộ phận một cách hiệu quả hơn</w:t>
            </w:r>
          </w:p>
        </w:tc>
        <w:tc>
          <w:tcPr>
            <w:tcW w:w="4230" w:type="dxa"/>
            <w:vAlign w:val="center"/>
          </w:tcPr>
          <w:p w14:paraId="358AC68D" w14:textId="12A8F738" w:rsidR="00FC22B8" w:rsidRPr="003C745A" w:rsidRDefault="00FC22B8" w:rsidP="00027399">
            <w:pPr>
              <w:pStyle w:val="TableText"/>
              <w:jc w:val="both"/>
              <w:rPr>
                <w:rFonts w:ascii="Times New Roman" w:hAnsi="Times New Roman"/>
              </w:rPr>
            </w:pPr>
            <w:r w:rsidRPr="003C745A">
              <w:rPr>
                <w:rFonts w:ascii="Times New Roman" w:hAnsi="Times New Roman"/>
              </w:rPr>
              <w:t>Công nghệ mới sẽ cho phép tự động hóa nhiều chức năng quản lý, giảm mức nhân viên cần thiết để quản lý các hệ thống này</w:t>
            </w:r>
          </w:p>
        </w:tc>
      </w:tr>
    </w:tbl>
    <w:p w14:paraId="10333F28" w14:textId="77777777" w:rsidR="00FC22B8" w:rsidRPr="003C745A" w:rsidRDefault="00FC22B8" w:rsidP="00027399">
      <w:pPr>
        <w:jc w:val="both"/>
        <w:rPr>
          <w:rFonts w:ascii="Times New Roman" w:hAnsi="Times New Roman" w:cs="Times New Roman"/>
        </w:rPr>
      </w:pPr>
    </w:p>
    <w:p w14:paraId="190AAC8A" w14:textId="77777777" w:rsidR="00FC22B8" w:rsidRPr="003C745A" w:rsidRDefault="00FC22B8" w:rsidP="00027399">
      <w:pPr>
        <w:pStyle w:val="Heading1"/>
        <w:numPr>
          <w:ilvl w:val="0"/>
          <w:numId w:val="4"/>
        </w:numPr>
        <w:jc w:val="both"/>
        <w:rPr>
          <w:smallCaps/>
          <w:sz w:val="28"/>
          <w:szCs w:val="28"/>
        </w:rPr>
      </w:pPr>
      <w:bookmarkStart w:id="38" w:name="_Toc332112096"/>
      <w:bookmarkStart w:id="39" w:name="_Toc101724846"/>
      <w:r w:rsidRPr="003C745A">
        <w:rPr>
          <w:smallCaps/>
          <w:sz w:val="28"/>
          <w:szCs w:val="28"/>
        </w:rPr>
        <w:t>Phân tích lợi ích chi phí</w:t>
      </w:r>
      <w:bookmarkEnd w:id="38"/>
      <w:bookmarkEnd w:id="39"/>
    </w:p>
    <w:p w14:paraId="7F5F0072" w14:textId="77777777" w:rsidR="003C745A" w:rsidRPr="003C745A" w:rsidRDefault="003C745A" w:rsidP="003C745A">
      <w:pPr>
        <w:ind w:left="360"/>
        <w:jc w:val="both"/>
        <w:rPr>
          <w:rFonts w:ascii="Times New Roman" w:hAnsi="Times New Roman" w:cs="Times New Roman"/>
        </w:rPr>
      </w:pPr>
      <w:r w:rsidRPr="003C745A">
        <w:rPr>
          <w:rFonts w:ascii="Times New Roman" w:hAnsi="Times New Roman" w:cs="Times New Roman"/>
        </w:rPr>
        <w:t>Bảng sau đây trình bày các chi phí và tiết kiệm liên quan đến Dự án, mô tả về các hành động liên quan đến chúng. Ở dưới cùng của bảng là số tiền tiết kiệm của dự án.</w:t>
      </w:r>
    </w:p>
    <w:p w14:paraId="7AA11876" w14:textId="77777777" w:rsidR="003C745A" w:rsidRPr="003C745A" w:rsidRDefault="003C745A" w:rsidP="003C745A">
      <w:pPr>
        <w:pStyle w:val="ListParagraph"/>
        <w:ind w:left="360"/>
        <w:jc w:val="both"/>
        <w:rPr>
          <w:rFonts w:ascii="Times New Roman" w:hAnsi="Times New Roman" w:cs="Times New Roman"/>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3C745A" w:rsidRPr="003C745A" w14:paraId="3E5024D2" w14:textId="77777777" w:rsidTr="00BF0650">
        <w:trPr>
          <w:cantSplit/>
          <w:tblHeader/>
        </w:trPr>
        <w:tc>
          <w:tcPr>
            <w:tcW w:w="2790" w:type="dxa"/>
            <w:shd w:val="clear" w:color="auto" w:fill="E6E6E6"/>
            <w:vAlign w:val="center"/>
          </w:tcPr>
          <w:p w14:paraId="11345B3C"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Hoạt động</w:t>
            </w:r>
          </w:p>
        </w:tc>
        <w:tc>
          <w:tcPr>
            <w:tcW w:w="900" w:type="dxa"/>
            <w:shd w:val="clear" w:color="auto" w:fill="E6E6E6"/>
          </w:tcPr>
          <w:p w14:paraId="209CC3B9"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Loại hành động</w:t>
            </w:r>
          </w:p>
        </w:tc>
        <w:tc>
          <w:tcPr>
            <w:tcW w:w="3960" w:type="dxa"/>
            <w:shd w:val="clear" w:color="auto" w:fill="E6E6E6"/>
          </w:tcPr>
          <w:p w14:paraId="390D4927" w14:textId="77777777" w:rsidR="003C745A" w:rsidRPr="003C745A" w:rsidRDefault="003C745A" w:rsidP="00BF0650">
            <w:pPr>
              <w:pStyle w:val="TableText"/>
              <w:jc w:val="both"/>
              <w:rPr>
                <w:rFonts w:ascii="Times New Roman" w:hAnsi="Times New Roman"/>
                <w:b/>
                <w:bCs/>
                <w:sz w:val="16"/>
              </w:rPr>
            </w:pPr>
          </w:p>
          <w:p w14:paraId="4DBC38CE"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Sự miêu tả</w:t>
            </w:r>
          </w:p>
        </w:tc>
        <w:tc>
          <w:tcPr>
            <w:tcW w:w="1350" w:type="dxa"/>
            <w:shd w:val="clear" w:color="auto" w:fill="E6E6E6"/>
            <w:vAlign w:val="center"/>
          </w:tcPr>
          <w:p w14:paraId="48DC164B"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Chi Phí</w:t>
            </w:r>
          </w:p>
        </w:tc>
      </w:tr>
      <w:tr w:rsidR="003C745A" w:rsidRPr="003C745A" w14:paraId="2BD29031" w14:textId="77777777" w:rsidTr="00BF0650">
        <w:trPr>
          <w:cantSplit/>
        </w:trPr>
        <w:tc>
          <w:tcPr>
            <w:tcW w:w="2790" w:type="dxa"/>
            <w:vAlign w:val="center"/>
          </w:tcPr>
          <w:p w14:paraId="23A16382" w14:textId="77777777" w:rsidR="003C745A" w:rsidRPr="003C745A" w:rsidRDefault="003C745A" w:rsidP="00BF0650">
            <w:pPr>
              <w:pStyle w:val="TableText"/>
              <w:jc w:val="both"/>
              <w:rPr>
                <w:rFonts w:ascii="Times New Roman" w:hAnsi="Times New Roman"/>
              </w:rPr>
            </w:pPr>
            <w:r w:rsidRPr="003C745A">
              <w:rPr>
                <w:rFonts w:ascii="Times New Roman" w:hAnsi="Times New Roman"/>
              </w:rPr>
              <w:t>Phát triển phần mềm và dào tạo phần mềm</w:t>
            </w:r>
          </w:p>
        </w:tc>
        <w:tc>
          <w:tcPr>
            <w:tcW w:w="900" w:type="dxa"/>
            <w:vAlign w:val="center"/>
          </w:tcPr>
          <w:p w14:paraId="01733631" w14:textId="77777777" w:rsidR="003C745A" w:rsidRPr="003C745A" w:rsidRDefault="003C745A" w:rsidP="00BF0650">
            <w:pPr>
              <w:pStyle w:val="TableText"/>
              <w:jc w:val="both"/>
              <w:rPr>
                <w:rFonts w:ascii="Times New Roman" w:hAnsi="Times New Roman"/>
              </w:rPr>
            </w:pPr>
            <w:r w:rsidRPr="003C745A">
              <w:rPr>
                <w:rFonts w:ascii="Times New Roman" w:hAnsi="Times New Roman"/>
              </w:rPr>
              <w:t>Phí tổn</w:t>
            </w:r>
          </w:p>
        </w:tc>
        <w:tc>
          <w:tcPr>
            <w:tcW w:w="3960" w:type="dxa"/>
            <w:vAlign w:val="center"/>
          </w:tcPr>
          <w:p w14:paraId="3BF29F9D" w14:textId="77777777" w:rsidR="003C745A" w:rsidRPr="003C745A" w:rsidRDefault="003C745A" w:rsidP="00BF0650">
            <w:pPr>
              <w:pStyle w:val="TableText"/>
              <w:jc w:val="both"/>
              <w:rPr>
                <w:rFonts w:ascii="Times New Roman" w:hAnsi="Times New Roman"/>
              </w:rPr>
            </w:pPr>
            <w:r w:rsidRPr="003C745A">
              <w:rPr>
                <w:rFonts w:ascii="Times New Roman" w:hAnsi="Times New Roman"/>
              </w:rPr>
              <w:t>Chi phí cho nhóm CNTT cài đặt phần mềm mới và cho nhóm đào tạo để đào tạo tất cả nhân viên</w:t>
            </w:r>
          </w:p>
        </w:tc>
        <w:tc>
          <w:tcPr>
            <w:tcW w:w="1350" w:type="dxa"/>
            <w:vAlign w:val="center"/>
          </w:tcPr>
          <w:p w14:paraId="65E20B2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1BCCD2D6" w14:textId="77777777" w:rsidTr="00BF0650">
        <w:trPr>
          <w:cantSplit/>
        </w:trPr>
        <w:tc>
          <w:tcPr>
            <w:tcW w:w="2790" w:type="dxa"/>
            <w:vAlign w:val="center"/>
          </w:tcPr>
          <w:p w14:paraId="47F2640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Giảm chi phí nhân công</w:t>
            </w:r>
          </w:p>
        </w:tc>
        <w:tc>
          <w:tcPr>
            <w:tcW w:w="900" w:type="dxa"/>
            <w:vAlign w:val="center"/>
          </w:tcPr>
          <w:p w14:paraId="38F4D55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Tiết kiệm</w:t>
            </w:r>
          </w:p>
        </w:tc>
        <w:tc>
          <w:tcPr>
            <w:tcW w:w="3960" w:type="dxa"/>
            <w:vAlign w:val="center"/>
          </w:tcPr>
          <w:p w14:paraId="23A907D4" w14:textId="77777777" w:rsidR="003C745A" w:rsidRPr="003C745A" w:rsidRDefault="003C745A" w:rsidP="00BF0650">
            <w:pPr>
              <w:pStyle w:val="TableText"/>
              <w:jc w:val="both"/>
              <w:rPr>
                <w:rFonts w:ascii="Times New Roman" w:hAnsi="Times New Roman"/>
              </w:rPr>
            </w:pPr>
            <w:r w:rsidRPr="003C745A">
              <w:rPr>
                <w:rFonts w:ascii="Times New Roman" w:hAnsi="Times New Roman"/>
              </w:rPr>
              <w:t>Giảm lương của nhân viên</w:t>
            </w:r>
          </w:p>
        </w:tc>
        <w:tc>
          <w:tcPr>
            <w:tcW w:w="1350" w:type="dxa"/>
            <w:vAlign w:val="center"/>
          </w:tcPr>
          <w:p w14:paraId="269E23B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496881F7" w14:textId="77777777" w:rsidTr="00BF0650">
        <w:trPr>
          <w:cantSplit/>
        </w:trPr>
        <w:tc>
          <w:tcPr>
            <w:tcW w:w="2790" w:type="dxa"/>
            <w:vAlign w:val="center"/>
          </w:tcPr>
          <w:p w14:paraId="1BC12DC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Bảo trì 6 tháng 1 lần thay vì 1 tháng 1 lần(Trong vòng 2 năm)</w:t>
            </w:r>
          </w:p>
        </w:tc>
        <w:tc>
          <w:tcPr>
            <w:tcW w:w="900" w:type="dxa"/>
            <w:vAlign w:val="center"/>
          </w:tcPr>
          <w:p w14:paraId="5D067440" w14:textId="77777777" w:rsidR="003C745A" w:rsidRPr="003C745A" w:rsidRDefault="003C745A" w:rsidP="00BF0650">
            <w:pPr>
              <w:pStyle w:val="TableText"/>
              <w:jc w:val="both"/>
              <w:rPr>
                <w:rFonts w:ascii="Times New Roman" w:hAnsi="Times New Roman"/>
              </w:rPr>
            </w:pPr>
            <w:r w:rsidRPr="003C745A">
              <w:rPr>
                <w:rFonts w:ascii="Times New Roman" w:hAnsi="Times New Roman"/>
              </w:rPr>
              <w:t>Tiết kiệm</w:t>
            </w:r>
          </w:p>
        </w:tc>
        <w:tc>
          <w:tcPr>
            <w:tcW w:w="3960" w:type="dxa"/>
            <w:vAlign w:val="center"/>
          </w:tcPr>
          <w:p w14:paraId="5BA69B3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Việc sử dụng ít tài nguyên hơn để thực hiện các việc không có giá trị</w:t>
            </w:r>
          </w:p>
        </w:tc>
        <w:tc>
          <w:tcPr>
            <w:tcW w:w="1350" w:type="dxa"/>
            <w:vAlign w:val="center"/>
          </w:tcPr>
          <w:p w14:paraId="219E1A6D"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0C21E4FE" w14:textId="77777777" w:rsidTr="00BF0650">
        <w:trPr>
          <w:cantSplit/>
        </w:trPr>
        <w:tc>
          <w:tcPr>
            <w:tcW w:w="2790" w:type="dxa"/>
            <w:shd w:val="clear" w:color="auto" w:fill="C0C0C0"/>
            <w:vAlign w:val="center"/>
          </w:tcPr>
          <w:p w14:paraId="494ECDAD" w14:textId="77777777" w:rsidR="003C745A" w:rsidRPr="003C745A" w:rsidRDefault="003C745A" w:rsidP="00BF0650">
            <w:pPr>
              <w:pStyle w:val="TableText"/>
              <w:jc w:val="both"/>
              <w:rPr>
                <w:rFonts w:ascii="Times New Roman" w:hAnsi="Times New Roman"/>
                <w:b/>
              </w:rPr>
            </w:pPr>
            <w:r w:rsidRPr="003C745A">
              <w:rPr>
                <w:rFonts w:ascii="Times New Roman" w:hAnsi="Times New Roman"/>
                <w:b/>
              </w:rPr>
              <w:t>Chi phí tiết kiệm</w:t>
            </w:r>
          </w:p>
        </w:tc>
        <w:tc>
          <w:tcPr>
            <w:tcW w:w="900" w:type="dxa"/>
            <w:shd w:val="clear" w:color="auto" w:fill="C0C0C0"/>
          </w:tcPr>
          <w:p w14:paraId="6F3543BB" w14:textId="77777777" w:rsidR="003C745A" w:rsidRPr="003C745A" w:rsidRDefault="003C745A" w:rsidP="00BF0650">
            <w:pPr>
              <w:pStyle w:val="TableText"/>
              <w:jc w:val="both"/>
              <w:rPr>
                <w:rFonts w:ascii="Times New Roman" w:hAnsi="Times New Roman"/>
              </w:rPr>
            </w:pPr>
          </w:p>
        </w:tc>
        <w:tc>
          <w:tcPr>
            <w:tcW w:w="3960" w:type="dxa"/>
            <w:shd w:val="clear" w:color="auto" w:fill="C0C0C0"/>
          </w:tcPr>
          <w:p w14:paraId="69744DA0" w14:textId="77777777" w:rsidR="003C745A" w:rsidRPr="003C745A" w:rsidRDefault="003C745A" w:rsidP="00BF0650">
            <w:pPr>
              <w:pStyle w:val="TableText"/>
              <w:jc w:val="both"/>
              <w:rPr>
                <w:rFonts w:ascii="Times New Roman" w:hAnsi="Times New Roman"/>
              </w:rPr>
            </w:pPr>
          </w:p>
        </w:tc>
        <w:tc>
          <w:tcPr>
            <w:tcW w:w="1350" w:type="dxa"/>
            <w:shd w:val="clear" w:color="auto" w:fill="C0C0C0"/>
            <w:vAlign w:val="center"/>
          </w:tcPr>
          <w:p w14:paraId="2DD2D429" w14:textId="77777777" w:rsidR="003C745A" w:rsidRPr="003C745A" w:rsidRDefault="003C745A" w:rsidP="00BF0650">
            <w:pPr>
              <w:pStyle w:val="TableText"/>
              <w:jc w:val="both"/>
              <w:rPr>
                <w:rFonts w:ascii="Times New Roman" w:hAnsi="Times New Roman"/>
                <w:b/>
              </w:rPr>
            </w:pPr>
            <w:r w:rsidRPr="003C745A">
              <w:rPr>
                <w:rFonts w:ascii="Times New Roman" w:hAnsi="Times New Roman"/>
                <w:b/>
              </w:rPr>
              <w:t>$1,000</w:t>
            </w:r>
          </w:p>
        </w:tc>
      </w:tr>
    </w:tbl>
    <w:p w14:paraId="0B5A8B51" w14:textId="77777777" w:rsidR="003C745A" w:rsidRPr="003C745A" w:rsidRDefault="003C745A" w:rsidP="003C745A">
      <w:pPr>
        <w:pStyle w:val="ListParagraph"/>
        <w:ind w:left="360"/>
        <w:jc w:val="both"/>
        <w:rPr>
          <w:rFonts w:ascii="Times New Roman" w:hAnsi="Times New Roman" w:cs="Times New Roman"/>
        </w:rPr>
      </w:pPr>
    </w:p>
    <w:p w14:paraId="2B9F47E4" w14:textId="77777777" w:rsidR="003C745A" w:rsidRPr="003C745A" w:rsidRDefault="003C745A" w:rsidP="003C745A">
      <w:pPr>
        <w:ind w:left="360"/>
        <w:jc w:val="both"/>
        <w:rPr>
          <w:rFonts w:ascii="Times New Roman" w:hAnsi="Times New Roman" w:cs="Times New Roman"/>
        </w:rPr>
      </w:pPr>
      <w:r w:rsidRPr="003C745A">
        <w:rPr>
          <w:rFonts w:ascii="Times New Roman" w:hAnsi="Times New Roman" w:cs="Times New Roman"/>
        </w:rPr>
        <w:t>Dựa trên phân tích chi tiêu ở trên, chúng tôi thấy rằng công ty đã tiết kiệm được $1,000. Đã cải thiện đáng kể trong chi phí hoạt động của công ty</w:t>
      </w:r>
    </w:p>
    <w:p w14:paraId="1895C8C7" w14:textId="77777777" w:rsidR="003C745A" w:rsidRPr="003C745A" w:rsidRDefault="003C745A" w:rsidP="003C745A">
      <w:pPr>
        <w:pStyle w:val="ListParagraph"/>
        <w:ind w:left="360"/>
        <w:jc w:val="both"/>
        <w:rPr>
          <w:rFonts w:ascii="Times New Roman" w:hAnsi="Times New Roman" w:cs="Times New Roman"/>
        </w:rPr>
      </w:pPr>
    </w:p>
    <w:p w14:paraId="009C6AA1" w14:textId="7B05D11B" w:rsidR="00FC22B8" w:rsidRPr="003C745A" w:rsidRDefault="003C745A" w:rsidP="003C745A">
      <w:pPr>
        <w:ind w:firstLine="360"/>
        <w:jc w:val="both"/>
        <w:rPr>
          <w:rFonts w:ascii="Times New Roman" w:hAnsi="Times New Roman" w:cs="Times New Roman"/>
          <w:color w:val="FF0000"/>
        </w:rPr>
      </w:pPr>
      <w:r w:rsidRPr="003C745A">
        <w:rPr>
          <w:rFonts w:ascii="Times New Roman" w:hAnsi="Times New Roman" w:cs="Times New Roman"/>
          <w:color w:val="FF0000"/>
        </w:rPr>
        <w:t>Phân tích sâu hơn:</w:t>
      </w:r>
    </w:p>
    <w:p w14:paraId="0BB362C8" w14:textId="77777777" w:rsidR="00FC22B8" w:rsidRPr="00365283" w:rsidRDefault="00FC22B8" w:rsidP="00027399">
      <w:pPr>
        <w:pStyle w:val="Heading1"/>
        <w:numPr>
          <w:ilvl w:val="0"/>
          <w:numId w:val="4"/>
        </w:numPr>
        <w:jc w:val="both"/>
        <w:rPr>
          <w:smallCaps/>
          <w:color w:val="000000" w:themeColor="text1"/>
          <w:sz w:val="28"/>
          <w:szCs w:val="28"/>
        </w:rPr>
      </w:pPr>
      <w:bookmarkStart w:id="40" w:name="_Toc332112097"/>
      <w:bookmarkStart w:id="41" w:name="_Toc101724847"/>
      <w:r w:rsidRPr="00365283">
        <w:rPr>
          <w:smallCaps/>
          <w:color w:val="000000" w:themeColor="text1"/>
          <w:sz w:val="28"/>
          <w:szCs w:val="28"/>
        </w:rPr>
        <w:t>Phân tích các giải pháp thay thế</w:t>
      </w:r>
      <w:bookmarkEnd w:id="40"/>
      <w:bookmarkEnd w:id="41"/>
    </w:p>
    <w:p w14:paraId="14880FAB" w14:textId="28F04D27" w:rsidR="00FC22B8" w:rsidRPr="00365283" w:rsidRDefault="00365283" w:rsidP="00027399">
      <w:pPr>
        <w:ind w:left="360"/>
        <w:jc w:val="both"/>
        <w:rPr>
          <w:rFonts w:ascii="Times New Roman" w:hAnsi="Times New Roman" w:cs="Times New Roman"/>
          <w:lang w:val="en-US"/>
        </w:rPr>
      </w:pPr>
      <w:proofErr w:type="spellStart"/>
      <w:r>
        <w:rPr>
          <w:rFonts w:ascii="Times New Roman" w:hAnsi="Times New Roman" w:cs="Times New Roman"/>
          <w:lang w:val="en-US"/>
        </w:rPr>
        <w:t>Chưa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viết</w:t>
      </w:r>
      <w:proofErr w:type="spellEnd"/>
    </w:p>
    <w:p w14:paraId="42CDE0AC" w14:textId="68093D1E" w:rsidR="00FC22B8" w:rsidRPr="003C745A" w:rsidRDefault="00FC22B8" w:rsidP="00027399">
      <w:pPr>
        <w:pStyle w:val="Heading1"/>
        <w:numPr>
          <w:ilvl w:val="0"/>
          <w:numId w:val="4"/>
        </w:numPr>
        <w:jc w:val="both"/>
        <w:rPr>
          <w:smallCaps/>
          <w:sz w:val="28"/>
          <w:szCs w:val="28"/>
        </w:rPr>
      </w:pPr>
      <w:bookmarkStart w:id="42" w:name="_Toc332112098"/>
      <w:bookmarkStart w:id="43" w:name="_Toc101724848"/>
      <w:r w:rsidRPr="003C745A">
        <w:rPr>
          <w:smallCaps/>
          <w:sz w:val="28"/>
          <w:szCs w:val="28"/>
        </w:rPr>
        <w:t>Phê duyệt</w:t>
      </w:r>
      <w:bookmarkEnd w:id="42"/>
      <w:bookmarkEnd w:id="43"/>
    </w:p>
    <w:p w14:paraId="457A9A3D" w14:textId="77777777" w:rsidR="003C745A" w:rsidRPr="003C745A" w:rsidRDefault="003C745A" w:rsidP="003C745A">
      <w:pPr>
        <w:rPr>
          <w:rFonts w:ascii="Times New Roman" w:hAnsi="Times New Roman" w:cs="Times New Roman"/>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3C745A" w:rsidRPr="003C745A" w14:paraId="59842916" w14:textId="77777777" w:rsidTr="00BF0650">
        <w:trPr>
          <w:jc w:val="center"/>
        </w:trPr>
        <w:tc>
          <w:tcPr>
            <w:tcW w:w="1620" w:type="dxa"/>
            <w:shd w:val="clear" w:color="auto" w:fill="E6E6E6"/>
            <w:vAlign w:val="center"/>
          </w:tcPr>
          <w:p w14:paraId="7114940B"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Tên người phê duyệt</w:t>
            </w:r>
          </w:p>
        </w:tc>
        <w:tc>
          <w:tcPr>
            <w:tcW w:w="2340" w:type="dxa"/>
            <w:shd w:val="clear" w:color="auto" w:fill="E6E6E6"/>
            <w:vAlign w:val="center"/>
          </w:tcPr>
          <w:p w14:paraId="3D804D80"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Tiêu đề</w:t>
            </w:r>
          </w:p>
        </w:tc>
        <w:tc>
          <w:tcPr>
            <w:tcW w:w="3420" w:type="dxa"/>
            <w:shd w:val="clear" w:color="auto" w:fill="E6E6E6"/>
            <w:vAlign w:val="center"/>
          </w:tcPr>
          <w:p w14:paraId="7E2A09BA"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Chữ ký</w:t>
            </w:r>
          </w:p>
        </w:tc>
        <w:tc>
          <w:tcPr>
            <w:tcW w:w="1080" w:type="dxa"/>
            <w:shd w:val="clear" w:color="auto" w:fill="E6E6E6"/>
            <w:vAlign w:val="center"/>
          </w:tcPr>
          <w:p w14:paraId="2DC429CB" w14:textId="3BDB9575" w:rsidR="003C745A" w:rsidRPr="003C745A" w:rsidRDefault="003C745A" w:rsidP="00BF0650">
            <w:pPr>
              <w:pStyle w:val="TableText"/>
              <w:jc w:val="both"/>
              <w:rPr>
                <w:rFonts w:ascii="Times New Roman" w:hAnsi="Times New Roman"/>
                <w:b/>
                <w:bCs/>
                <w:sz w:val="16"/>
                <w:lang w:val="en-US"/>
              </w:rPr>
            </w:pPr>
            <w:proofErr w:type="spellStart"/>
            <w:r w:rsidRPr="003C745A">
              <w:rPr>
                <w:rFonts w:ascii="Times New Roman" w:hAnsi="Times New Roman"/>
                <w:b/>
                <w:bCs/>
                <w:sz w:val="16"/>
                <w:lang w:val="en-US"/>
              </w:rPr>
              <w:t>Ngày</w:t>
            </w:r>
            <w:proofErr w:type="spellEnd"/>
          </w:p>
        </w:tc>
      </w:tr>
      <w:tr w:rsidR="003C745A" w:rsidRPr="003C745A" w14:paraId="2BF44FBF" w14:textId="77777777" w:rsidTr="00BF0650">
        <w:trPr>
          <w:jc w:val="center"/>
        </w:trPr>
        <w:tc>
          <w:tcPr>
            <w:tcW w:w="1620" w:type="dxa"/>
            <w:vAlign w:val="center"/>
          </w:tcPr>
          <w:p w14:paraId="3E2910C0" w14:textId="77777777" w:rsidR="003C745A" w:rsidRPr="003C745A" w:rsidRDefault="003C745A" w:rsidP="00BF0650">
            <w:pPr>
              <w:pStyle w:val="TableText"/>
              <w:jc w:val="both"/>
              <w:rPr>
                <w:rFonts w:ascii="Times New Roman" w:hAnsi="Times New Roman"/>
              </w:rPr>
            </w:pPr>
            <w:r w:rsidRPr="003C745A">
              <w:rPr>
                <w:rFonts w:ascii="Times New Roman" w:hAnsi="Times New Roman"/>
              </w:rPr>
              <w:t>Lê Thị Mỹ Linh</w:t>
            </w:r>
          </w:p>
        </w:tc>
        <w:tc>
          <w:tcPr>
            <w:tcW w:w="2340" w:type="dxa"/>
            <w:vAlign w:val="center"/>
          </w:tcPr>
          <w:p w14:paraId="487474D5" w14:textId="77777777" w:rsidR="003C745A" w:rsidRPr="003C745A" w:rsidRDefault="003C745A" w:rsidP="00BF0650">
            <w:pPr>
              <w:pStyle w:val="TableText"/>
              <w:jc w:val="both"/>
              <w:rPr>
                <w:rFonts w:ascii="Times New Roman" w:hAnsi="Times New Roman"/>
              </w:rPr>
            </w:pPr>
            <w:r w:rsidRPr="003C745A">
              <w:rPr>
                <w:rFonts w:ascii="Times New Roman" w:hAnsi="Times New Roman"/>
              </w:rPr>
              <w:t>Nhóm trưởng</w:t>
            </w:r>
          </w:p>
        </w:tc>
        <w:tc>
          <w:tcPr>
            <w:tcW w:w="3420" w:type="dxa"/>
            <w:vAlign w:val="center"/>
          </w:tcPr>
          <w:p w14:paraId="36B2FC7A" w14:textId="77777777" w:rsidR="003C745A" w:rsidRPr="003C745A" w:rsidRDefault="003C745A" w:rsidP="00BF0650">
            <w:pPr>
              <w:pStyle w:val="TableText"/>
              <w:jc w:val="both"/>
              <w:rPr>
                <w:rFonts w:ascii="Times New Roman" w:hAnsi="Times New Roman"/>
              </w:rPr>
            </w:pPr>
          </w:p>
        </w:tc>
        <w:tc>
          <w:tcPr>
            <w:tcW w:w="1080" w:type="dxa"/>
            <w:vAlign w:val="center"/>
          </w:tcPr>
          <w:p w14:paraId="0B8C99C8" w14:textId="77777777" w:rsidR="003C745A" w:rsidRPr="003C745A" w:rsidRDefault="003C745A" w:rsidP="00BF0650">
            <w:pPr>
              <w:pStyle w:val="TableText"/>
              <w:jc w:val="both"/>
              <w:rPr>
                <w:rFonts w:ascii="Times New Roman" w:hAnsi="Times New Roman"/>
              </w:rPr>
            </w:pPr>
          </w:p>
        </w:tc>
      </w:tr>
    </w:tbl>
    <w:p w14:paraId="1EF5AD01" w14:textId="5F8C06C3" w:rsidR="003532AD" w:rsidRPr="003C745A" w:rsidRDefault="00FC22B8" w:rsidP="003C745A">
      <w:pPr>
        <w:jc w:val="both"/>
        <w:rPr>
          <w:rFonts w:ascii="Times New Roman" w:hAnsi="Times New Roman" w:cs="Times New Roman"/>
        </w:rPr>
      </w:pPr>
      <w:r w:rsidRPr="003C745A">
        <w:rPr>
          <w:rFonts w:ascii="Times New Roman" w:hAnsi="Times New Roman" w:cs="Times New Roman"/>
          <w:b/>
          <w:smallCaps/>
          <w:sz w:val="28"/>
          <w:szCs w:val="28"/>
        </w:rPr>
        <w:t xml:space="preserve"> </w:t>
      </w:r>
    </w:p>
    <w:sectPr w:rsidR="003532AD" w:rsidRPr="003C745A" w:rsidSect="00916A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19DF" w14:textId="77777777" w:rsidR="004A5262" w:rsidRDefault="004A5262" w:rsidP="00005A27">
      <w:r>
        <w:separator/>
      </w:r>
    </w:p>
  </w:endnote>
  <w:endnote w:type="continuationSeparator" w:id="0">
    <w:p w14:paraId="4058789C" w14:textId="77777777" w:rsidR="004A5262" w:rsidRDefault="004A526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79E06B6" w:rsidR="00F027A7" w:rsidRDefault="00F027A7">
        <w:pPr>
          <w:pStyle w:val="Footer"/>
        </w:pPr>
        <w:r>
          <w:fldChar w:fldCharType="begin"/>
        </w:r>
        <w:r>
          <w:instrText xml:space="preserve"> PAGE   \* MERGEFORMAT </w:instrText>
        </w:r>
        <w:r>
          <w:fldChar w:fldCharType="separate"/>
        </w:r>
        <w:r w:rsidR="00027399">
          <w:rPr>
            <w:noProof/>
          </w:rPr>
          <w:t>14</w:t>
        </w:r>
        <w:r>
          <w:rPr>
            <w:noProof/>
          </w:rPr>
          <w:fldChar w:fldCharType="end"/>
        </w:r>
        <w:r>
          <w:rPr>
            <w:noProof/>
          </w:rPr>
          <w:tab/>
        </w:r>
        <w:r>
          <w:rPr>
            <w:noProof/>
          </w:rPr>
          <w:tab/>
        </w:r>
      </w:p>
    </w:sdtContent>
  </w:sdt>
  <w:p w14:paraId="4F0021D7" w14:textId="27C1F9EF" w:rsidR="0056499A" w:rsidRDefault="00FF1E44" w:rsidP="00FF1E44">
    <w:pPr>
      <w:pStyle w:val="Footer"/>
      <w:tabs>
        <w:tab w:val="clear" w:pos="4680"/>
        <w:tab w:val="clear" w:pos="9360"/>
        <w:tab w:val="left" w:pos="808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9F941" w14:textId="77777777" w:rsidR="004A5262" w:rsidRDefault="004A5262" w:rsidP="00005A27">
      <w:r>
        <w:separator/>
      </w:r>
    </w:p>
  </w:footnote>
  <w:footnote w:type="continuationSeparator" w:id="0">
    <w:p w14:paraId="01668FD1" w14:textId="77777777" w:rsidR="004A5262" w:rsidRDefault="004A526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AAB354A" w:rsidR="00005A27" w:rsidRPr="00A16FBB" w:rsidRDefault="00005A27" w:rsidP="00A16FB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183CF9"/>
    <w:multiLevelType w:val="multilevel"/>
    <w:tmpl w:val="72183CF9"/>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4754136">
    <w:abstractNumId w:val="0"/>
  </w:num>
  <w:num w:numId="2" w16cid:durableId="509829503">
    <w:abstractNumId w:val="5"/>
  </w:num>
  <w:num w:numId="3" w16cid:durableId="413868066">
    <w:abstractNumId w:val="1"/>
  </w:num>
  <w:num w:numId="4" w16cid:durableId="734863945">
    <w:abstractNumId w:val="4"/>
  </w:num>
  <w:num w:numId="5" w16cid:durableId="525289594">
    <w:abstractNumId w:val="2"/>
  </w:num>
  <w:num w:numId="6" w16cid:durableId="1605649193">
    <w:abstractNumId w:val="3"/>
  </w:num>
  <w:num w:numId="7" w16cid:durableId="2060351945">
    <w:abstractNumId w:val="6"/>
  </w:num>
  <w:num w:numId="8" w16cid:durableId="271791517">
    <w:abstractNumId w:val="8"/>
  </w:num>
  <w:num w:numId="9" w16cid:durableId="903029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7399"/>
    <w:rsid w:val="001B7D1C"/>
    <w:rsid w:val="0025063F"/>
    <w:rsid w:val="00365283"/>
    <w:rsid w:val="003C745A"/>
    <w:rsid w:val="00442F54"/>
    <w:rsid w:val="004A5262"/>
    <w:rsid w:val="004E1D1E"/>
    <w:rsid w:val="00520583"/>
    <w:rsid w:val="0056499A"/>
    <w:rsid w:val="006125CF"/>
    <w:rsid w:val="00627139"/>
    <w:rsid w:val="006A33D8"/>
    <w:rsid w:val="007217EC"/>
    <w:rsid w:val="00811D1A"/>
    <w:rsid w:val="00841C3F"/>
    <w:rsid w:val="00881F87"/>
    <w:rsid w:val="00916AEB"/>
    <w:rsid w:val="009E5190"/>
    <w:rsid w:val="00A10DCA"/>
    <w:rsid w:val="00A16FBB"/>
    <w:rsid w:val="00BD7BEC"/>
    <w:rsid w:val="00C509B5"/>
    <w:rsid w:val="00D20E9F"/>
    <w:rsid w:val="00D33E8D"/>
    <w:rsid w:val="00D62690"/>
    <w:rsid w:val="00EB5275"/>
    <w:rsid w:val="00EE4AF3"/>
    <w:rsid w:val="00F027A7"/>
    <w:rsid w:val="00FC22B8"/>
    <w:rsid w:val="00FF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6125CF"/>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52058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E6B8-94DE-4671-99FF-C858E198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10</cp:revision>
  <dcterms:created xsi:type="dcterms:W3CDTF">2018-07-25T20:06:00Z</dcterms:created>
  <dcterms:modified xsi:type="dcterms:W3CDTF">2022-04-27T15:20:00Z</dcterms:modified>
</cp:coreProperties>
</file>