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D301BC" w14:textId="391D5BD7" w:rsidR="006A33D8" w:rsidRPr="00F73A1D" w:rsidRDefault="006A33D8" w:rsidP="006A33D8"/>
    <w:p w14:paraId="39BCFCCB" w14:textId="15078D8D" w:rsidR="006A33D8" w:rsidRPr="00F73A1D" w:rsidRDefault="00472F59" w:rsidP="00472F59">
      <w:pPr>
        <w:jc w:val="center"/>
        <w:rPr>
          <w:b/>
          <w:smallCaps/>
          <w:sz w:val="36"/>
          <w:szCs w:val="36"/>
        </w:rPr>
      </w:pPr>
      <w:r w:rsidRPr="00F73A1D">
        <w:rPr>
          <w:b/>
          <w:smallCaps/>
          <w:sz w:val="36"/>
          <w:szCs w:val="36"/>
        </w:rPr>
        <w:t>Chiến lược quản lý các bên liên quan</w:t>
      </w:r>
    </w:p>
    <w:p w14:paraId="29097A02" w14:textId="77777777" w:rsidR="0036451B" w:rsidRPr="00F90165" w:rsidRDefault="0036451B" w:rsidP="0036451B">
      <w:pPr>
        <w:jc w:val="center"/>
        <w:rPr>
          <w:rFonts w:ascii="Times New Roman" w:hAnsi="Times New Roman" w:cs="Times New Roman"/>
          <w:b/>
          <w:smallCaps/>
          <w:sz w:val="28"/>
          <w:szCs w:val="28"/>
        </w:rPr>
      </w:pPr>
      <w:r w:rsidRPr="00F90165">
        <w:rPr>
          <w:rFonts w:ascii="Times New Roman" w:hAnsi="Times New Roman" w:cs="Times New Roman"/>
          <w:b/>
          <w:smallCaps/>
          <w:sz w:val="28"/>
          <w:szCs w:val="28"/>
        </w:rPr>
        <w:t>&lt;</w:t>
      </w:r>
      <w:bookmarkStart w:id="0" w:name="_Hlk101419546"/>
      <w:r w:rsidRPr="00F90165">
        <w:rPr>
          <w:rFonts w:ascii="Times New Roman" w:hAnsi="Times New Roman" w:cs="Times New Roman"/>
          <w:b/>
          <w:smallCaps/>
          <w:sz w:val="28"/>
          <w:szCs w:val="28"/>
        </w:rPr>
        <w:t xml:space="preserve"> Dự án phần mềm quản lý thư viện đại học Thủy lợi</w:t>
      </w:r>
      <w:bookmarkEnd w:id="0"/>
      <w:r w:rsidRPr="00F90165">
        <w:rPr>
          <w:rFonts w:ascii="Times New Roman" w:hAnsi="Times New Roman" w:cs="Times New Roman"/>
          <w:b/>
          <w:smallCaps/>
          <w:sz w:val="28"/>
          <w:szCs w:val="28"/>
        </w:rPr>
        <w:t xml:space="preserve"> &gt;</w:t>
      </w:r>
    </w:p>
    <w:p w14:paraId="6B9A7484" w14:textId="77777777" w:rsidR="0036451B" w:rsidRPr="00F90165" w:rsidRDefault="0036451B" w:rsidP="0036451B">
      <w:pPr>
        <w:jc w:val="center"/>
        <w:rPr>
          <w:rFonts w:ascii="Times New Roman" w:hAnsi="Times New Roman" w:cs="Times New Roman"/>
          <w:b/>
          <w:smallCaps/>
          <w:sz w:val="36"/>
          <w:szCs w:val="36"/>
        </w:rPr>
      </w:pPr>
    </w:p>
    <w:p w14:paraId="1F74EB55" w14:textId="77777777" w:rsidR="0036451B" w:rsidRPr="00F90165" w:rsidRDefault="0036451B" w:rsidP="0036451B">
      <w:pPr>
        <w:jc w:val="center"/>
        <w:rPr>
          <w:rFonts w:ascii="Times New Roman" w:hAnsi="Times New Roman" w:cs="Times New Roman"/>
          <w:b/>
          <w:smallCaps/>
          <w:sz w:val="28"/>
          <w:szCs w:val="28"/>
        </w:rPr>
      </w:pPr>
    </w:p>
    <w:p w14:paraId="6374EDA0" w14:textId="77777777" w:rsidR="0036451B" w:rsidRPr="00F90165" w:rsidRDefault="0036451B" w:rsidP="0036451B">
      <w:pPr>
        <w:jc w:val="center"/>
        <w:rPr>
          <w:rFonts w:ascii="Times New Roman" w:hAnsi="Times New Roman" w:cs="Times New Roman"/>
          <w:b/>
          <w:smallCaps/>
          <w:sz w:val="28"/>
          <w:szCs w:val="28"/>
        </w:rPr>
      </w:pPr>
    </w:p>
    <w:p w14:paraId="17CCF37C" w14:textId="77777777" w:rsidR="0036451B" w:rsidRPr="00F90165" w:rsidRDefault="0036451B" w:rsidP="0036451B">
      <w:pPr>
        <w:jc w:val="center"/>
        <w:rPr>
          <w:rFonts w:ascii="Times New Roman" w:hAnsi="Times New Roman" w:cs="Times New Roman"/>
          <w:b/>
          <w:smallCaps/>
          <w:sz w:val="28"/>
          <w:szCs w:val="28"/>
        </w:rPr>
      </w:pPr>
    </w:p>
    <w:p w14:paraId="2CA5A627" w14:textId="77777777" w:rsidR="0036451B" w:rsidRPr="00F90165" w:rsidRDefault="0036451B" w:rsidP="0036451B">
      <w:pPr>
        <w:jc w:val="center"/>
        <w:rPr>
          <w:rFonts w:ascii="Times New Roman" w:hAnsi="Times New Roman" w:cs="Times New Roman"/>
          <w:b/>
          <w:smallCaps/>
          <w:sz w:val="28"/>
          <w:szCs w:val="28"/>
        </w:rPr>
      </w:pPr>
      <w:r w:rsidRPr="00F90165">
        <w:rPr>
          <w:rFonts w:ascii="Times New Roman" w:hAnsi="Times New Roman" w:cs="Times New Roman"/>
          <w:b/>
          <w:smallCaps/>
          <w:sz w:val="28"/>
          <w:szCs w:val="28"/>
        </w:rPr>
        <w:t>linh company</w:t>
      </w:r>
    </w:p>
    <w:p w14:paraId="69E3F24B" w14:textId="77777777" w:rsidR="0036451B" w:rsidRPr="00F90165" w:rsidRDefault="0036451B" w:rsidP="0036451B">
      <w:pPr>
        <w:jc w:val="center"/>
        <w:rPr>
          <w:rFonts w:ascii="Times New Roman" w:hAnsi="Times New Roman" w:cs="Times New Roman"/>
          <w:b/>
          <w:smallCaps/>
          <w:sz w:val="28"/>
          <w:szCs w:val="28"/>
        </w:rPr>
      </w:pPr>
      <w:r w:rsidRPr="00F90165">
        <w:rPr>
          <w:rFonts w:ascii="Times New Roman" w:hAnsi="Times New Roman" w:cs="Times New Roman"/>
          <w:b/>
          <w:smallCaps/>
          <w:sz w:val="28"/>
          <w:szCs w:val="28"/>
        </w:rPr>
        <w:t xml:space="preserve">175 tây son </w:t>
      </w:r>
    </w:p>
    <w:p w14:paraId="68D31610" w14:textId="77777777" w:rsidR="0036451B" w:rsidRPr="00F90165" w:rsidRDefault="0036451B" w:rsidP="0036451B">
      <w:pPr>
        <w:jc w:val="center"/>
        <w:rPr>
          <w:rFonts w:ascii="Times New Roman" w:hAnsi="Times New Roman" w:cs="Times New Roman"/>
          <w:b/>
          <w:smallCaps/>
          <w:sz w:val="28"/>
          <w:szCs w:val="28"/>
          <w:lang w:val="en-US"/>
        </w:rPr>
      </w:pPr>
      <w:r w:rsidRPr="00F90165">
        <w:rPr>
          <w:rFonts w:ascii="Times New Roman" w:hAnsi="Times New Roman" w:cs="Times New Roman"/>
          <w:b/>
          <w:smallCaps/>
          <w:sz w:val="28"/>
          <w:szCs w:val="28"/>
        </w:rPr>
        <w:t xml:space="preserve">HÀ NỘI, </w:t>
      </w:r>
      <w:r w:rsidRPr="00F90165">
        <w:rPr>
          <w:rFonts w:ascii="Times New Roman" w:hAnsi="Times New Roman" w:cs="Times New Roman"/>
          <w:b/>
          <w:smallCaps/>
          <w:sz w:val="28"/>
          <w:szCs w:val="28"/>
          <w:lang w:val="en-US"/>
        </w:rPr>
        <w:t>10000</w:t>
      </w:r>
    </w:p>
    <w:p w14:paraId="05025675" w14:textId="77777777" w:rsidR="0036451B" w:rsidRPr="00F90165" w:rsidRDefault="0036451B" w:rsidP="0036451B">
      <w:pPr>
        <w:jc w:val="center"/>
        <w:rPr>
          <w:rFonts w:ascii="Times New Roman" w:hAnsi="Times New Roman" w:cs="Times New Roman"/>
          <w:b/>
          <w:smallCaps/>
          <w:sz w:val="28"/>
          <w:szCs w:val="28"/>
        </w:rPr>
      </w:pPr>
    </w:p>
    <w:p w14:paraId="45BB7688" w14:textId="77777777" w:rsidR="0036451B" w:rsidRPr="00F90165" w:rsidRDefault="0036451B" w:rsidP="0036451B">
      <w:pPr>
        <w:jc w:val="center"/>
        <w:rPr>
          <w:rFonts w:ascii="Times New Roman" w:hAnsi="Times New Roman" w:cs="Times New Roman"/>
          <w:b/>
          <w:smallCaps/>
          <w:sz w:val="28"/>
          <w:szCs w:val="28"/>
        </w:rPr>
      </w:pPr>
    </w:p>
    <w:p w14:paraId="43BF29CE" w14:textId="77777777" w:rsidR="0036451B" w:rsidRPr="00F90165" w:rsidRDefault="0036451B" w:rsidP="0036451B">
      <w:pPr>
        <w:jc w:val="center"/>
        <w:rPr>
          <w:rFonts w:ascii="Times New Roman" w:hAnsi="Times New Roman" w:cs="Times New Roman"/>
          <w:b/>
          <w:smallCaps/>
          <w:sz w:val="28"/>
          <w:szCs w:val="28"/>
        </w:rPr>
      </w:pPr>
    </w:p>
    <w:p w14:paraId="17B39AFB" w14:textId="77777777" w:rsidR="0036451B" w:rsidRPr="00F90165" w:rsidRDefault="0036451B" w:rsidP="0036451B">
      <w:pPr>
        <w:jc w:val="center"/>
        <w:rPr>
          <w:rFonts w:ascii="Times New Roman" w:hAnsi="Times New Roman" w:cs="Times New Roman"/>
          <w:b/>
          <w:smallCaps/>
          <w:sz w:val="28"/>
          <w:szCs w:val="28"/>
          <w:lang w:val="en-US"/>
        </w:rPr>
      </w:pPr>
      <w:r w:rsidRPr="00F90165">
        <w:rPr>
          <w:rFonts w:ascii="Times New Roman" w:hAnsi="Times New Roman" w:cs="Times New Roman"/>
          <w:b/>
          <w:smallCaps/>
          <w:sz w:val="28"/>
          <w:szCs w:val="28"/>
        </w:rPr>
        <w:t>Date</w:t>
      </w:r>
      <w:r w:rsidRPr="00F90165">
        <w:rPr>
          <w:rFonts w:ascii="Times New Roman" w:hAnsi="Times New Roman" w:cs="Times New Roman"/>
          <w:b/>
          <w:smallCaps/>
          <w:sz w:val="28"/>
          <w:szCs w:val="28"/>
          <w:lang w:val="en-US"/>
        </w:rPr>
        <w:t xml:space="preserve"> 4/2022</w:t>
      </w:r>
    </w:p>
    <w:p w14:paraId="5F31506B" w14:textId="77777777" w:rsidR="006A33D8" w:rsidRPr="00F73A1D" w:rsidRDefault="006A33D8" w:rsidP="006A33D8">
      <w:r w:rsidRPr="00F73A1D">
        <w:br w:type="page"/>
      </w:r>
    </w:p>
    <w:p w14:paraId="01E6F21D" w14:textId="77777777" w:rsidR="006A33D8" w:rsidRPr="00F73A1D" w:rsidRDefault="006A33D8" w:rsidP="006A33D8"/>
    <w:p w14:paraId="13E302D4" w14:textId="77777777" w:rsidR="006A33D8" w:rsidRPr="00F73A1D" w:rsidRDefault="006A33D8" w:rsidP="006A33D8">
      <w:pPr>
        <w:rPr>
          <w:b/>
          <w:smallCaps/>
          <w:sz w:val="28"/>
          <w:szCs w:val="28"/>
        </w:rPr>
      </w:pPr>
      <w:r w:rsidRPr="00F73A1D">
        <w:rPr>
          <w:b/>
          <w:smallCaps/>
          <w:sz w:val="28"/>
          <w:szCs w:val="28"/>
        </w:rPr>
        <w:t>Mục lục</w:t>
      </w:r>
    </w:p>
    <w:p w14:paraId="0BE494E6" w14:textId="1C32C18F" w:rsidR="00F73A1D" w:rsidRPr="00F73A1D" w:rsidRDefault="00F73A1D">
      <w:pPr>
        <w:pStyle w:val="TOC1"/>
        <w:tabs>
          <w:tab w:val="left" w:pos="480"/>
          <w:tab w:val="right" w:leader="dot" w:pos="9350"/>
        </w:tabs>
        <w:rPr>
          <w:rFonts w:asciiTheme="minorHAnsi" w:eastAsiaTheme="minorEastAsia" w:hAnsiTheme="minorHAnsi" w:cstheme="minorBidi"/>
          <w:noProof/>
          <w:szCs w:val="24"/>
        </w:rPr>
      </w:pPr>
      <w:r w:rsidRPr="00F73A1D">
        <w:rPr>
          <w:rFonts w:asciiTheme="minorHAnsi" w:hAnsiTheme="minorHAnsi"/>
        </w:rPr>
        <w:fldChar w:fldCharType="begin"/>
      </w:r>
      <w:r w:rsidRPr="00F73A1D">
        <w:rPr>
          <w:rFonts w:asciiTheme="minorHAnsi" w:hAnsiTheme="minorHAnsi"/>
        </w:rPr>
        <w:instrText xml:space="preserve"> TOC \o "1-3" \h \z \u </w:instrText>
      </w:r>
      <w:r w:rsidRPr="00F73A1D">
        <w:rPr>
          <w:rFonts w:asciiTheme="minorHAnsi" w:hAnsiTheme="minorHAnsi"/>
        </w:rPr>
        <w:fldChar w:fldCharType="separate"/>
      </w:r>
      <w:hyperlink w:anchor="_Toc520299033" w:history="1">
        <w:r w:rsidRPr="00F73A1D">
          <w:rPr>
            <w:rStyle w:val="Hyperlink"/>
            <w:rFonts w:asciiTheme="minorHAnsi" w:hAnsiTheme="minorHAnsi" w:cstheme="minorHAnsi"/>
            <w:smallCaps/>
            <w:noProof/>
          </w:rPr>
          <w:t xml:space="preserve">1. </w:t>
        </w:r>
      </w:hyperlink>
      <w:r w:rsidRPr="00F73A1D">
        <w:rPr>
          <w:rFonts w:asciiTheme="minorHAnsi" w:eastAsiaTheme="minorEastAsia" w:hAnsiTheme="minorHAnsi" w:cstheme="minorBidi"/>
          <w:noProof/>
          <w:szCs w:val="24"/>
        </w:rPr>
        <w:tab/>
      </w:r>
      <w:hyperlink w:anchor="_Toc520299033" w:history="1">
        <w:r w:rsidRPr="0031242F">
          <w:rPr>
            <w:rStyle w:val="Hyperlink"/>
            <w:rFonts w:asciiTheme="minorHAnsi" w:hAnsiTheme="minorHAnsi" w:cstheme="minorHAnsi"/>
            <w:smallCaps/>
            <w:noProof/>
          </w:rPr>
          <w:t xml:space="preserve">Giới </w:t>
        </w:r>
        <w:r w:rsidR="0031242F" w:rsidRPr="0031242F">
          <w:rPr>
            <w:rStyle w:val="Hyperlink"/>
            <w:smallCaps/>
            <w:noProof/>
          </w:rPr>
          <w:t xml:space="preserve">thiệu </w:t>
        </w:r>
      </w:hyperlink>
      <w:r w:rsidRPr="00F73A1D">
        <w:rPr>
          <w:rFonts w:asciiTheme="minorHAnsi" w:hAnsiTheme="minorHAnsi"/>
          <w:noProof/>
          <w:webHidden/>
        </w:rPr>
        <w:tab/>
      </w:r>
      <w:r w:rsidRPr="00F73A1D">
        <w:rPr>
          <w:rFonts w:asciiTheme="minorHAnsi" w:hAnsiTheme="minorHAnsi"/>
          <w:noProof/>
          <w:webHidden/>
        </w:rPr>
        <w:fldChar w:fldCharType="begin"/>
      </w:r>
      <w:r w:rsidRPr="00F73A1D">
        <w:rPr>
          <w:rFonts w:asciiTheme="minorHAnsi" w:hAnsiTheme="minorHAnsi"/>
          <w:noProof/>
          <w:webHidden/>
        </w:rPr>
        <w:instrText xml:space="preserve"> PAGEREF _Toc520299033 \h </w:instrText>
      </w:r>
      <w:r w:rsidRPr="00F73A1D">
        <w:rPr>
          <w:rFonts w:asciiTheme="minorHAnsi" w:hAnsiTheme="minorHAnsi"/>
          <w:noProof/>
          <w:webHidden/>
        </w:rPr>
      </w:r>
      <w:r w:rsidRPr="00F73A1D">
        <w:rPr>
          <w:rFonts w:asciiTheme="minorHAnsi" w:hAnsiTheme="minorHAnsi"/>
          <w:noProof/>
          <w:webHidden/>
        </w:rPr>
        <w:fldChar w:fldCharType="separate"/>
      </w:r>
      <w:hyperlink w:anchor="_Toc520299033" w:history="1">
        <w:r w:rsidR="00993334">
          <w:rPr>
            <w:rFonts w:asciiTheme="minorHAnsi" w:hAnsiTheme="minorHAnsi"/>
            <w:noProof/>
            <w:webHidden/>
          </w:rPr>
          <w:t>3</w:t>
        </w:r>
      </w:hyperlink>
      <w:r w:rsidRPr="00F73A1D">
        <w:rPr>
          <w:rFonts w:asciiTheme="minorHAnsi" w:hAnsiTheme="minorHAnsi"/>
          <w:noProof/>
          <w:webHidden/>
        </w:rPr>
        <w:fldChar w:fldCharType="end"/>
      </w:r>
    </w:p>
    <w:p w14:paraId="5B30FC11" w14:textId="4EB2357C" w:rsidR="00F73A1D" w:rsidRPr="00F73A1D" w:rsidRDefault="001C76CA">
      <w:pPr>
        <w:pStyle w:val="TOC1"/>
        <w:tabs>
          <w:tab w:val="left" w:pos="480"/>
          <w:tab w:val="right" w:leader="dot" w:pos="9350"/>
        </w:tabs>
        <w:rPr>
          <w:rFonts w:asciiTheme="minorHAnsi" w:eastAsiaTheme="minorEastAsia" w:hAnsiTheme="minorHAnsi" w:cstheme="minorBidi"/>
          <w:noProof/>
          <w:szCs w:val="24"/>
        </w:rPr>
      </w:pPr>
      <w:hyperlink w:anchor="_Toc520299034" w:history="1">
        <w:r w:rsidR="00F73A1D" w:rsidRPr="00F73A1D">
          <w:rPr>
            <w:rStyle w:val="Hyperlink"/>
            <w:rFonts w:asciiTheme="minorHAnsi" w:hAnsiTheme="minorHAnsi" w:cstheme="minorHAnsi"/>
            <w:smallCaps/>
            <w:noProof/>
          </w:rPr>
          <w:t xml:space="preserve">2. </w:t>
        </w:r>
      </w:hyperlink>
      <w:r w:rsidR="00F73A1D" w:rsidRPr="00F73A1D">
        <w:rPr>
          <w:rFonts w:asciiTheme="minorHAnsi" w:eastAsiaTheme="minorEastAsia" w:hAnsiTheme="minorHAnsi" w:cstheme="minorBidi"/>
          <w:noProof/>
          <w:szCs w:val="24"/>
        </w:rPr>
        <w:tab/>
      </w:r>
      <w:hyperlink w:anchor="_Toc520299034" w:history="1">
        <w:r w:rsidR="00F73A1D" w:rsidRPr="00F73A1D">
          <w:rPr>
            <w:rStyle w:val="Hyperlink"/>
            <w:rFonts w:asciiTheme="minorHAnsi" w:hAnsiTheme="minorHAnsi" w:cstheme="minorHAnsi"/>
            <w:smallCaps/>
            <w:noProof/>
          </w:rPr>
          <w:t xml:space="preserve">Xác định các bên liên quan </w:t>
        </w:r>
      </w:hyperlink>
      <w:r w:rsidR="00F73A1D" w:rsidRPr="00F73A1D">
        <w:rPr>
          <w:rFonts w:asciiTheme="minorHAnsi" w:hAnsiTheme="minorHAnsi"/>
          <w:noProof/>
          <w:webHidden/>
        </w:rPr>
        <w:tab/>
      </w:r>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_Toc520299034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hyperlink w:anchor="_Toc520299034" w:history="1">
        <w:r w:rsidR="00993334">
          <w:rPr>
            <w:rFonts w:asciiTheme="minorHAnsi" w:hAnsiTheme="minorHAnsi"/>
            <w:noProof/>
            <w:webHidden/>
          </w:rPr>
          <w:t>3</w:t>
        </w:r>
      </w:hyperlink>
      <w:r w:rsidR="00F73A1D" w:rsidRPr="00F73A1D">
        <w:rPr>
          <w:rFonts w:asciiTheme="minorHAnsi" w:hAnsiTheme="minorHAnsi"/>
          <w:noProof/>
          <w:webHidden/>
        </w:rPr>
        <w:fldChar w:fldCharType="end"/>
      </w:r>
    </w:p>
    <w:p w14:paraId="01430114" w14:textId="48FBF044" w:rsidR="00F73A1D" w:rsidRPr="00F73A1D" w:rsidRDefault="001C76CA">
      <w:pPr>
        <w:pStyle w:val="TOC1"/>
        <w:tabs>
          <w:tab w:val="left" w:pos="480"/>
          <w:tab w:val="right" w:leader="dot" w:pos="9350"/>
        </w:tabs>
        <w:rPr>
          <w:rFonts w:asciiTheme="minorHAnsi" w:eastAsiaTheme="minorEastAsia" w:hAnsiTheme="minorHAnsi" w:cstheme="minorBidi"/>
          <w:noProof/>
          <w:szCs w:val="24"/>
        </w:rPr>
      </w:pPr>
      <w:hyperlink w:anchor="_Toc520299035" w:history="1">
        <w:r w:rsidR="00F73A1D" w:rsidRPr="00F73A1D">
          <w:rPr>
            <w:rStyle w:val="Hyperlink"/>
            <w:rFonts w:asciiTheme="minorHAnsi" w:hAnsiTheme="minorHAnsi" w:cstheme="minorHAnsi"/>
            <w:smallCaps/>
            <w:noProof/>
          </w:rPr>
          <w:t xml:space="preserve">3. </w:t>
        </w:r>
      </w:hyperlink>
      <w:r w:rsidR="00F73A1D" w:rsidRPr="00F73A1D">
        <w:rPr>
          <w:rFonts w:asciiTheme="minorHAnsi" w:eastAsiaTheme="minorEastAsia" w:hAnsiTheme="minorHAnsi" w:cstheme="minorBidi"/>
          <w:noProof/>
          <w:szCs w:val="24"/>
        </w:rPr>
        <w:tab/>
      </w:r>
      <w:hyperlink w:anchor="_Toc520299035" w:history="1">
        <w:r w:rsidR="00F73A1D" w:rsidRPr="00F73A1D">
          <w:rPr>
            <w:rStyle w:val="Hyperlink"/>
            <w:rFonts w:asciiTheme="minorHAnsi" w:hAnsiTheme="minorHAnsi" w:cstheme="minorHAnsi"/>
            <w:smallCaps/>
            <w:noProof/>
          </w:rPr>
          <w:t xml:space="preserve">Các bên liên quan chính </w:t>
        </w:r>
      </w:hyperlink>
      <w:r w:rsidR="00F73A1D" w:rsidRPr="00F73A1D">
        <w:rPr>
          <w:rFonts w:asciiTheme="minorHAnsi" w:hAnsiTheme="minorHAnsi"/>
          <w:noProof/>
          <w:webHidden/>
        </w:rPr>
        <w:tab/>
      </w:r>
      <w:hyperlink w:anchor="_Toc520299035" w:history="1"/>
      <w:hyperlink w:anchor="_Toc520299035" w:history="1"/>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_Toc520299035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hyperlink w:anchor="_Toc520299035" w:history="1">
        <w:r w:rsidR="00993334">
          <w:rPr>
            <w:rFonts w:asciiTheme="minorHAnsi" w:hAnsiTheme="minorHAnsi"/>
            <w:noProof/>
            <w:webHidden/>
          </w:rPr>
          <w:t>4</w:t>
        </w:r>
      </w:hyperlink>
      <w:r w:rsidR="00F73A1D" w:rsidRPr="00F73A1D">
        <w:rPr>
          <w:rFonts w:asciiTheme="minorHAnsi" w:hAnsiTheme="minorHAnsi"/>
          <w:noProof/>
          <w:webHidden/>
        </w:rPr>
        <w:fldChar w:fldCharType="end"/>
      </w:r>
    </w:p>
    <w:p w14:paraId="028D1B22" w14:textId="2129BDC0" w:rsidR="00F73A1D" w:rsidRPr="00F73A1D" w:rsidRDefault="001C76CA">
      <w:pPr>
        <w:pStyle w:val="TOC1"/>
        <w:tabs>
          <w:tab w:val="left" w:pos="480"/>
          <w:tab w:val="right" w:leader="dot" w:pos="9350"/>
        </w:tabs>
        <w:rPr>
          <w:rFonts w:asciiTheme="minorHAnsi" w:eastAsiaTheme="minorEastAsia" w:hAnsiTheme="minorHAnsi" w:cstheme="minorBidi"/>
          <w:noProof/>
          <w:szCs w:val="24"/>
        </w:rPr>
      </w:pPr>
      <w:hyperlink w:anchor="_Toc520299036" w:history="1">
        <w:r w:rsidR="00F73A1D" w:rsidRPr="00F73A1D">
          <w:rPr>
            <w:rStyle w:val="Hyperlink"/>
            <w:rFonts w:asciiTheme="minorHAnsi" w:hAnsiTheme="minorHAnsi" w:cstheme="minorHAnsi"/>
            <w:smallCaps/>
            <w:noProof/>
          </w:rPr>
          <w:t xml:space="preserve">4. </w:t>
        </w:r>
      </w:hyperlink>
      <w:r w:rsidR="00F73A1D" w:rsidRPr="00F73A1D">
        <w:rPr>
          <w:rFonts w:asciiTheme="minorHAnsi" w:eastAsiaTheme="minorEastAsia" w:hAnsiTheme="minorHAnsi" w:cstheme="minorBidi"/>
          <w:noProof/>
          <w:szCs w:val="24"/>
        </w:rPr>
        <w:tab/>
      </w:r>
      <w:hyperlink w:anchor="_Toc520299036" w:history="1">
        <w:r w:rsidR="00F73A1D" w:rsidRPr="00F73A1D">
          <w:rPr>
            <w:rStyle w:val="Hyperlink"/>
            <w:rFonts w:asciiTheme="minorHAnsi" w:hAnsiTheme="minorHAnsi" w:cstheme="minorHAnsi"/>
            <w:smallCaps/>
            <w:noProof/>
          </w:rPr>
          <w:t xml:space="preserve">Phân tích các bên liên quan </w:t>
        </w:r>
      </w:hyperlink>
      <w:r w:rsidR="00F73A1D" w:rsidRPr="00F73A1D">
        <w:rPr>
          <w:rFonts w:asciiTheme="minorHAnsi" w:hAnsiTheme="minorHAnsi"/>
          <w:noProof/>
          <w:webHidden/>
        </w:rPr>
        <w:tab/>
      </w:r>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_Toc520299036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hyperlink w:anchor="_Toc520299036" w:history="1">
        <w:r w:rsidR="00993334">
          <w:rPr>
            <w:rFonts w:asciiTheme="minorHAnsi" w:hAnsiTheme="minorHAnsi"/>
            <w:noProof/>
            <w:webHidden/>
          </w:rPr>
          <w:t>5</w:t>
        </w:r>
      </w:hyperlink>
      <w:r w:rsidR="00F73A1D" w:rsidRPr="00F73A1D">
        <w:rPr>
          <w:rFonts w:asciiTheme="minorHAnsi" w:hAnsiTheme="minorHAnsi"/>
          <w:noProof/>
          <w:webHidden/>
        </w:rPr>
        <w:fldChar w:fldCharType="end"/>
      </w:r>
    </w:p>
    <w:p w14:paraId="00974D53" w14:textId="0B9C7296" w:rsidR="006A33D8" w:rsidRPr="00F73A1D" w:rsidRDefault="00F73A1D" w:rsidP="00F73A1D">
      <w:pPr>
        <w:ind w:left="720"/>
      </w:pPr>
      <w:r w:rsidRPr="00F73A1D">
        <w:fldChar w:fldCharType="end"/>
      </w:r>
    </w:p>
    <w:p w14:paraId="477E2CD0" w14:textId="77777777" w:rsidR="006A33D8" w:rsidRPr="00F73A1D" w:rsidRDefault="006A33D8" w:rsidP="006A33D8"/>
    <w:p w14:paraId="4E8A023A" w14:textId="77777777" w:rsidR="006A33D8" w:rsidRPr="00F73A1D" w:rsidRDefault="006A33D8" w:rsidP="006A33D8"/>
    <w:p w14:paraId="1F844822" w14:textId="77777777" w:rsidR="006A33D8" w:rsidRPr="00F73A1D" w:rsidRDefault="006A33D8" w:rsidP="006A33D8"/>
    <w:p w14:paraId="55B681DC" w14:textId="77777777" w:rsidR="00472F59" w:rsidRPr="00F73A1D" w:rsidRDefault="006A33D8" w:rsidP="00472F59">
      <w:pPr>
        <w:pStyle w:val="Heading1"/>
        <w:numPr>
          <w:ilvl w:val="0"/>
          <w:numId w:val="4"/>
        </w:numPr>
        <w:jc w:val="left"/>
        <w:rPr>
          <w:rFonts w:asciiTheme="minorHAnsi" w:hAnsiTheme="minorHAnsi" w:cstheme="minorHAnsi"/>
          <w:smallCaps/>
          <w:sz w:val="28"/>
          <w:szCs w:val="28"/>
        </w:rPr>
      </w:pPr>
      <w:r w:rsidRPr="00F73A1D">
        <w:rPr>
          <w:rFonts w:asciiTheme="minorHAnsi" w:hAnsiTheme="minorHAnsi"/>
          <w:sz w:val="24"/>
        </w:rPr>
        <w:br w:type="page"/>
      </w:r>
      <w:bookmarkStart w:id="1" w:name="_Toc315954379"/>
      <w:bookmarkStart w:id="2" w:name="_Toc520299033"/>
      <w:r w:rsidR="00472F59" w:rsidRPr="00F73A1D">
        <w:rPr>
          <w:rFonts w:asciiTheme="minorHAnsi" w:hAnsiTheme="minorHAnsi" w:cstheme="minorHAnsi"/>
          <w:smallCaps/>
          <w:sz w:val="28"/>
          <w:szCs w:val="28"/>
        </w:rPr>
        <w:lastRenderedPageBreak/>
        <w:t>Giới thiệu</w:t>
      </w:r>
      <w:bookmarkEnd w:id="1"/>
      <w:bookmarkEnd w:id="2"/>
    </w:p>
    <w:p w14:paraId="0FD066DA" w14:textId="77777777" w:rsidR="00472F59" w:rsidRPr="00F73A1D" w:rsidRDefault="00472F59" w:rsidP="0031242F"/>
    <w:p w14:paraId="49067656" w14:textId="263D9B5E" w:rsidR="00472F59" w:rsidRPr="00F73A1D" w:rsidRDefault="00472F59" w:rsidP="00472F59">
      <w:pPr>
        <w:ind w:left="360"/>
      </w:pPr>
      <w:r w:rsidRPr="00F73A1D">
        <w:t xml:space="preserve">Chiến lược quản lý các bên liên quan cho Dự án </w:t>
      </w:r>
      <w:r w:rsidR="00884265">
        <w:rPr>
          <w:lang w:val="en-US"/>
        </w:rPr>
        <w:t>Phát triển phần mềm quản lý Thư viện Đại Học Thủy Lợi</w:t>
      </w:r>
      <w:r w:rsidRPr="00F73A1D">
        <w:t xml:space="preserve"> sẽ được sử dụng để xác định và phân loại các bên liên quan của dự án; xác định quyền lực, lợi ích và ảnh hưởng của các bên liên quan; và phân tích cách tiếp cận quản lý và phương pháp truyền thông cho các bên liên quan của dự án. Điều này sẽ cho phép chúng tôi xác định các bên liên quan chính có ảnh hưởng để thu hút đầu vào cho việc lập kế hoạch dự án và nhận được sự hỗ trợ khi dự án tiến triển. Điều này sẽ có lợi cho dự án bằng cách giảm thiểu khả năng gặp phải các mục tiêu cạnh tranh và tối đa hóa các nguồn lực cần thiết để hoàn thành dự án.</w:t>
      </w:r>
    </w:p>
    <w:p w14:paraId="17F6A37A" w14:textId="77777777" w:rsidR="00472F59" w:rsidRPr="00F73A1D" w:rsidRDefault="00472F59" w:rsidP="00472F59">
      <w:pPr>
        <w:ind w:left="360"/>
      </w:pPr>
    </w:p>
    <w:p w14:paraId="6BEA37D0" w14:textId="67AC0985" w:rsidR="00472F59" w:rsidRPr="00F73A1D" w:rsidRDefault="00472F59" w:rsidP="00472F59">
      <w:pPr>
        <w:ind w:left="360"/>
      </w:pPr>
      <w:r w:rsidRPr="00F73A1D">
        <w:t xml:space="preserve">Việc xác định sớm và liên lạc với các bên liên quan là điều cấp thiết để đảm bảo sự thành công của Dự án </w:t>
      </w:r>
      <w:r w:rsidR="00884265">
        <w:rPr>
          <w:lang w:val="en-US"/>
        </w:rPr>
        <w:t>Phát triển phần mềm quản lý Thư viện Đại Học Thủy Lợi</w:t>
      </w:r>
      <w:r w:rsidR="00884265" w:rsidRPr="00F73A1D">
        <w:t xml:space="preserve"> </w:t>
      </w:r>
      <w:r w:rsidRPr="00F73A1D">
        <w:t xml:space="preserve">bằng cách đạt được sự hỗ trợ và đóng góp ý kiến cho dự án. Một số bên liên quan có thể có lợi ích có thể bị ảnh hưởng tích cực hoặc tiêu cực bởi Dự án </w:t>
      </w:r>
      <w:r w:rsidR="00884265">
        <w:rPr>
          <w:lang w:val="en-US"/>
        </w:rPr>
        <w:t>Phát triển phần mềm quản lý Thư viện Đại Học Thủy Lợi</w:t>
      </w:r>
      <w:r w:rsidRPr="00F73A1D">
        <w:t>.</w:t>
      </w:r>
      <w:r w:rsidRPr="00F73A1D">
        <w:t xml:space="preserve"> Bằng cách bắt đầu giao tiếp sớm và thường xuyên và quản lý các bên liên quan, chúng tôi có thể quản lý và cân bằng hiệu quả hơn những lợi ích này trong khi hoàn thành tất cả các nhiệm vụ của dự án.</w:t>
      </w:r>
    </w:p>
    <w:p w14:paraId="136C251F" w14:textId="77777777" w:rsidR="00472F59" w:rsidRPr="00F73A1D" w:rsidRDefault="00472F59" w:rsidP="00472F59">
      <w:pPr>
        <w:ind w:left="360"/>
      </w:pPr>
    </w:p>
    <w:p w14:paraId="36D8C1CC" w14:textId="77777777" w:rsidR="00472F59" w:rsidRPr="00F73A1D" w:rsidRDefault="00472F59" w:rsidP="00472F59">
      <w:pPr>
        <w:pStyle w:val="Heading1"/>
        <w:numPr>
          <w:ilvl w:val="0"/>
          <w:numId w:val="4"/>
        </w:numPr>
        <w:jc w:val="left"/>
        <w:rPr>
          <w:rFonts w:asciiTheme="minorHAnsi" w:hAnsiTheme="minorHAnsi" w:cstheme="minorHAnsi"/>
          <w:smallCaps/>
          <w:sz w:val="28"/>
          <w:szCs w:val="28"/>
        </w:rPr>
      </w:pPr>
      <w:bookmarkStart w:id="3" w:name="_Toc315954380"/>
      <w:bookmarkStart w:id="4" w:name="_Toc520299034"/>
      <w:r w:rsidRPr="00F73A1D">
        <w:rPr>
          <w:rFonts w:asciiTheme="minorHAnsi" w:hAnsiTheme="minorHAnsi" w:cstheme="minorHAnsi"/>
          <w:smallCaps/>
          <w:sz w:val="28"/>
          <w:szCs w:val="28"/>
        </w:rPr>
        <w:t>Xác định các bên liên quan</w:t>
      </w:r>
      <w:bookmarkEnd w:id="3"/>
      <w:bookmarkEnd w:id="4"/>
    </w:p>
    <w:p w14:paraId="7ED6A2DB" w14:textId="77777777" w:rsidR="00472F59" w:rsidRPr="00F73A1D" w:rsidRDefault="00472F59" w:rsidP="00472F59">
      <w:pPr>
        <w:ind w:left="360"/>
        <w:rPr>
          <w:color w:val="008000"/>
        </w:rPr>
      </w:pPr>
    </w:p>
    <w:p w14:paraId="0B329ECD" w14:textId="2159E22B" w:rsidR="00472F59" w:rsidRPr="00F73A1D" w:rsidRDefault="00472F59" w:rsidP="00472F59">
      <w:pPr>
        <w:ind w:left="360"/>
      </w:pPr>
      <w:r w:rsidRPr="00F73A1D">
        <w:t xml:space="preserve">Nhóm Dự án </w:t>
      </w:r>
      <w:r w:rsidR="00884265">
        <w:rPr>
          <w:lang w:val="en-US"/>
        </w:rPr>
        <w:t>Phát triển phần mềm quản lý Thư viện Đại Học Thủy Lợi</w:t>
      </w:r>
      <w:r w:rsidR="00884265" w:rsidRPr="00F73A1D">
        <w:t xml:space="preserve"> </w:t>
      </w:r>
      <w:r w:rsidRPr="00F73A1D">
        <w:t xml:space="preserve">sẽ tiến hành một phiên động não để xác định các bên liên quan cho dự án. Phiên động não sẽ bao gồm nhóm dự án chính và nhà tài trợ dự án. Buổi học sẽ được chia thành hai phần. Phần đầu tiên sẽ tập trung vào các bên liên quan nội bộ trong </w:t>
      </w:r>
      <w:r w:rsidR="00884265">
        <w:rPr>
          <w:lang w:val="en-US"/>
        </w:rPr>
        <w:t>dự án</w:t>
      </w:r>
      <w:r w:rsidRPr="00F73A1D">
        <w:t xml:space="preserve">. Các bên liên quan này có thể bao gồm các nhà quản lý chức năng, nhân viên vận hành, nhân viên </w:t>
      </w:r>
      <w:r w:rsidR="00884265">
        <w:rPr>
          <w:lang w:val="en-US"/>
        </w:rPr>
        <w:t>thủ thư</w:t>
      </w:r>
      <w:r w:rsidRPr="00F73A1D">
        <w:t xml:space="preserve">, người </w:t>
      </w:r>
      <w:r w:rsidR="00884265">
        <w:rPr>
          <w:lang w:val="en-US"/>
        </w:rPr>
        <w:t>quản lý thi viện</w:t>
      </w:r>
      <w:r w:rsidRPr="00F73A1D">
        <w:t xml:space="preserve"> và bất kỳ nhân viên nào khác sẽ bị ảnh hưởng bởi dự án </w:t>
      </w:r>
      <w:r w:rsidR="00884265">
        <w:rPr>
          <w:lang w:val="en-US"/>
        </w:rPr>
        <w:t>Phát triển phần mềm quản lý Thư viện Đại Học Thủy Lợi</w:t>
      </w:r>
      <w:r w:rsidRPr="00F73A1D">
        <w:t>.</w:t>
      </w:r>
      <w:r w:rsidRPr="00F73A1D">
        <w:t xml:space="preserve"> Phần thứ hai của phiên họp sẽ tập trung vào các bên liên quan bên ngoài. Những người này có thể bao gồm nhà cung cấp, khách hàng dùng thử, tổ chức đối tác hoặc bất kỳ cá nhân nào khác cư trú bên ngoài FiberTech.</w:t>
      </w:r>
    </w:p>
    <w:p w14:paraId="3002E009" w14:textId="77777777" w:rsidR="00472F59" w:rsidRPr="00F73A1D" w:rsidRDefault="00472F59" w:rsidP="00472F59">
      <w:pPr>
        <w:ind w:left="360"/>
      </w:pPr>
    </w:p>
    <w:p w14:paraId="795990A2" w14:textId="77777777" w:rsidR="00472F59" w:rsidRPr="00F73A1D" w:rsidRDefault="00472F59" w:rsidP="00472F59">
      <w:pPr>
        <w:ind w:left="360"/>
      </w:pPr>
      <w:r w:rsidRPr="00F73A1D">
        <w:t>Các tiêu chí sau sẽ được sử dụng để xác định xem một cá nhân có được bao gồm với tư cách là một bên liên quan hay không:</w:t>
      </w:r>
    </w:p>
    <w:p w14:paraId="7C0E8F1C" w14:textId="77777777" w:rsidR="00472F59" w:rsidRPr="00F73A1D" w:rsidRDefault="00472F59" w:rsidP="00472F59">
      <w:pPr>
        <w:ind w:left="360"/>
      </w:pPr>
    </w:p>
    <w:p w14:paraId="5595138A" w14:textId="77777777" w:rsidR="00472F59" w:rsidRPr="00F73A1D" w:rsidRDefault="00472F59" w:rsidP="00472F59">
      <w:pPr>
        <w:numPr>
          <w:ilvl w:val="0"/>
          <w:numId w:val="5"/>
        </w:numPr>
      </w:pPr>
      <w:r w:rsidRPr="00F73A1D">
        <w:t>Con người hoặc tổ chức của họ sẽ bị ảnh hưởng trực tiếp hay gián tiếp bởi dự án này?</w:t>
      </w:r>
    </w:p>
    <w:p w14:paraId="531B8467" w14:textId="77777777" w:rsidR="00472F59" w:rsidRPr="00F73A1D" w:rsidRDefault="00472F59" w:rsidP="00472F59">
      <w:pPr>
        <w:numPr>
          <w:ilvl w:val="0"/>
          <w:numId w:val="5"/>
        </w:numPr>
      </w:pPr>
      <w:r w:rsidRPr="00F73A1D">
        <w:t>Cá nhân hoặc tổ chức của họ có giữ một vị trí mà từ đó họ có thể ảnh hưởng đến dự án không?</w:t>
      </w:r>
    </w:p>
    <w:p w14:paraId="61B33324" w14:textId="77777777" w:rsidR="00472F59" w:rsidRPr="00F73A1D" w:rsidRDefault="00472F59" w:rsidP="00472F59">
      <w:pPr>
        <w:numPr>
          <w:ilvl w:val="0"/>
          <w:numId w:val="5"/>
        </w:numPr>
      </w:pPr>
      <w:r w:rsidRPr="00F73A1D">
        <w:t>Người đó có tác động đến các nguồn lực của dự án (vật chất, nhân sự, kinh phí) không?</w:t>
      </w:r>
    </w:p>
    <w:p w14:paraId="32BDD01C" w14:textId="77777777" w:rsidR="00472F59" w:rsidRPr="00F73A1D" w:rsidRDefault="00472F59" w:rsidP="00472F59">
      <w:pPr>
        <w:numPr>
          <w:ilvl w:val="0"/>
          <w:numId w:val="5"/>
        </w:numPr>
      </w:pPr>
      <w:r w:rsidRPr="00F73A1D">
        <w:lastRenderedPageBreak/>
        <w:t>Cá nhân hoặc tổ chức của họ có bất kỳ kỹ năng hoặc khả năng đặc biệt nào mà dự án sẽ yêu cầu không?</w:t>
      </w:r>
    </w:p>
    <w:p w14:paraId="36E58875" w14:textId="77777777" w:rsidR="00472F59" w:rsidRPr="00F73A1D" w:rsidRDefault="00472F59" w:rsidP="00472F59">
      <w:pPr>
        <w:numPr>
          <w:ilvl w:val="0"/>
          <w:numId w:val="5"/>
        </w:numPr>
      </w:pPr>
      <w:r w:rsidRPr="00F73A1D">
        <w:t>Người đó có khả năng được hưởng lợi từ dự án hay họ có khả năng chống lại sự thay đổi này không?</w:t>
      </w:r>
    </w:p>
    <w:p w14:paraId="1EB0B285" w14:textId="77777777" w:rsidR="00472F59" w:rsidRPr="00F73A1D" w:rsidRDefault="00472F59" w:rsidP="00472F59"/>
    <w:p w14:paraId="7BBD4CC3" w14:textId="77777777" w:rsidR="00472F59" w:rsidRPr="00F73A1D" w:rsidRDefault="00472F59" w:rsidP="00472F59">
      <w:pPr>
        <w:ind w:left="360"/>
      </w:pPr>
      <w:r w:rsidRPr="00F73A1D">
        <w:t>Bất kỳ cá nhân nào đáp ứng một hoặc nhiều tiêu chí trên sẽ được xác định là một bên liên quan. Các bên liên quan từ cùng một tổ chức sẽ được nhóm lại để đơn giản hóa việc giao tiếp và quản lý các bên liên quan.</w:t>
      </w:r>
    </w:p>
    <w:p w14:paraId="2836DABD" w14:textId="77777777" w:rsidR="00472F59" w:rsidRPr="00F73A1D" w:rsidRDefault="00472F59" w:rsidP="00472F59">
      <w:pPr>
        <w:ind w:left="360"/>
      </w:pPr>
    </w:p>
    <w:p w14:paraId="5B724EEA" w14:textId="77777777" w:rsidR="00472F59" w:rsidRPr="00F73A1D" w:rsidRDefault="00472F59" w:rsidP="00472F59">
      <w:pPr>
        <w:pStyle w:val="Heading1"/>
        <w:numPr>
          <w:ilvl w:val="0"/>
          <w:numId w:val="4"/>
        </w:numPr>
        <w:jc w:val="left"/>
        <w:rPr>
          <w:rFonts w:asciiTheme="minorHAnsi" w:hAnsiTheme="minorHAnsi" w:cstheme="minorHAnsi"/>
          <w:smallCaps/>
          <w:sz w:val="28"/>
          <w:szCs w:val="28"/>
        </w:rPr>
      </w:pPr>
      <w:bookmarkStart w:id="5" w:name="_Toc315954381"/>
      <w:bookmarkStart w:id="6" w:name="_Toc520299035"/>
      <w:r w:rsidRPr="00F73A1D">
        <w:rPr>
          <w:rFonts w:asciiTheme="minorHAnsi" w:hAnsiTheme="minorHAnsi" w:cstheme="minorHAnsi"/>
          <w:smallCaps/>
          <w:sz w:val="28"/>
          <w:szCs w:val="28"/>
        </w:rPr>
        <w:t>Các bên liên quan chủ chốt</w:t>
      </w:r>
      <w:bookmarkEnd w:id="5"/>
      <w:bookmarkEnd w:id="6"/>
    </w:p>
    <w:p w14:paraId="7AAF361D" w14:textId="77777777" w:rsidR="00472F59" w:rsidRPr="00F73A1D" w:rsidRDefault="00472F59" w:rsidP="00472F59">
      <w:pPr>
        <w:ind w:left="360"/>
      </w:pPr>
      <w:bookmarkStart w:id="7" w:name="_Toc260941772"/>
      <w:bookmarkStart w:id="8" w:name="_Toc261333351"/>
    </w:p>
    <w:p w14:paraId="2EBBE9ED" w14:textId="77777777" w:rsidR="00472F59" w:rsidRPr="00F73A1D" w:rsidRDefault="00472F59" w:rsidP="00472F59">
      <w:pPr>
        <w:ind w:left="360"/>
      </w:pPr>
      <w:r w:rsidRPr="00F73A1D">
        <w:t>Tiếp theo là Xác định các Bên liên quan, nhóm dự án sẽ xác định các bên liên quan chính có ảnh hưởng nhiều nhất đến dự án hoặc những người có thể bị ảnh hưởng nhiều nhất bởi dự án. Các bên liên quan chính này là những người cũng yêu cầu thông tin liên lạc và quản lý nhiều nhất sẽ được xác định khi các bên liên quan được phân tích. Sau khi được xác định, Người quản lý dự án sẽ phát triển một kế hoạch để thu thập phản hồi của họ về mức độ tham gia mà họ mong muốn, tần suất và loại hình giao tiếp cũng như bất kỳ mối quan tâm hoặc lợi ích mâu thuẫn nào mà họ có.</w:t>
      </w:r>
    </w:p>
    <w:p w14:paraId="7A09F872" w14:textId="77777777" w:rsidR="00472F59" w:rsidRPr="00F73A1D" w:rsidRDefault="00472F59" w:rsidP="00472F59">
      <w:pPr>
        <w:ind w:left="360"/>
      </w:pPr>
    </w:p>
    <w:p w14:paraId="6B8D14F6" w14:textId="77777777" w:rsidR="00472F59" w:rsidRPr="00F73A1D" w:rsidRDefault="00472F59" w:rsidP="00472F59">
      <w:pPr>
        <w:ind w:left="360"/>
      </w:pPr>
      <w:r w:rsidRPr="00F73A1D">
        <w:t>Dựa trên thông tin phản hồi do người quản lý dự án thu thập được, có thể đưa ra quyết định có sự tham gia của các bên liên quan chính trong ban chỉ đạo, nhóm tập trung, đánh giá cổng hoặc các cuộc họp hoặc sự kiện quan trọng khác của dự án. Liên lạc kỹ lưỡng với các bên liên quan chính là cần thiết để đảm bảo tất cả các mối quan tâm được xác định và giải quyết và các nguồn lực cho dự án vẫn có sẵn.</w:t>
      </w:r>
    </w:p>
    <w:p w14:paraId="1E6A22C5" w14:textId="77777777" w:rsidR="00472F59" w:rsidRPr="00F73A1D" w:rsidRDefault="00472F59" w:rsidP="00472F59">
      <w:pPr>
        <w:ind w:left="360"/>
      </w:pPr>
      <w:r w:rsidRPr="00F73A1D">
        <w:t xml:space="preserve"> </w:t>
      </w:r>
    </w:p>
    <w:p w14:paraId="68C4ADB7" w14:textId="77777777" w:rsidR="00472F59" w:rsidRPr="00F73A1D" w:rsidRDefault="00472F59" w:rsidP="00472F59">
      <w:pPr>
        <w:pStyle w:val="Heading1"/>
        <w:numPr>
          <w:ilvl w:val="0"/>
          <w:numId w:val="4"/>
        </w:numPr>
        <w:jc w:val="left"/>
        <w:rPr>
          <w:rFonts w:asciiTheme="minorHAnsi" w:hAnsiTheme="minorHAnsi" w:cstheme="minorHAnsi"/>
          <w:smallCaps/>
          <w:sz w:val="28"/>
          <w:szCs w:val="28"/>
        </w:rPr>
      </w:pPr>
      <w:bookmarkStart w:id="9" w:name="_Toc315954382"/>
      <w:bookmarkStart w:id="10" w:name="_Toc520299036"/>
      <w:r w:rsidRPr="00F73A1D">
        <w:rPr>
          <w:rFonts w:asciiTheme="minorHAnsi" w:hAnsiTheme="minorHAnsi" w:cstheme="minorHAnsi"/>
          <w:smallCaps/>
          <w:sz w:val="28"/>
          <w:szCs w:val="28"/>
        </w:rPr>
        <w:t>Phân tích các bên liên quan</w:t>
      </w:r>
      <w:bookmarkEnd w:id="9"/>
      <w:bookmarkEnd w:id="10"/>
    </w:p>
    <w:p w14:paraId="7EDB6095" w14:textId="77777777" w:rsidR="00472F59" w:rsidRPr="00F73A1D" w:rsidRDefault="00472F59" w:rsidP="00472F59">
      <w:pPr>
        <w:ind w:left="360"/>
        <w:rPr>
          <w:color w:val="008000"/>
        </w:rPr>
      </w:pPr>
    </w:p>
    <w:p w14:paraId="41153B00" w14:textId="7A865D9D" w:rsidR="00472F59" w:rsidRPr="00F73A1D" w:rsidRDefault="00472F59" w:rsidP="00472F59">
      <w:pPr>
        <w:ind w:left="360"/>
      </w:pPr>
      <w:r w:rsidRPr="00F73A1D">
        <w:t xml:space="preserve">Khi tất cả các bên liên quan của Dự án </w:t>
      </w:r>
      <w:r w:rsidR="00884265">
        <w:rPr>
          <w:lang w:val="en-US"/>
        </w:rPr>
        <w:t>Phát triển phần mềm quản lý Thư viện Đại Học Thủy Lợi</w:t>
      </w:r>
      <w:r w:rsidR="00884265" w:rsidRPr="00F73A1D">
        <w:t xml:space="preserve"> </w:t>
      </w:r>
      <w:r w:rsidRPr="00F73A1D">
        <w:t>đã được xác định, nhóm dự án sẽ phân loại và phân tích từng bên liên quan. Mục đích của phân tích này là để xác định mức độ quyền lực hoặc ảnh hưởng của các bên liên quan, lập kế hoạch phương pháp quản lý cho mỗi bên liên quan và xác định mức độ giao tiếp và tham gia thích hợp mà mỗi bên liên quan sẽ có vào dự án.</w:t>
      </w:r>
    </w:p>
    <w:p w14:paraId="6685470A" w14:textId="77777777" w:rsidR="00472F59" w:rsidRPr="00F73A1D" w:rsidRDefault="00472F59" w:rsidP="00472F59">
      <w:pPr>
        <w:ind w:left="360"/>
      </w:pPr>
    </w:p>
    <w:p w14:paraId="220334E2" w14:textId="77777777" w:rsidR="00472F59" w:rsidRPr="00F73A1D" w:rsidRDefault="00472F59" w:rsidP="00472F59">
      <w:pPr>
        <w:ind w:left="360"/>
      </w:pPr>
      <w:r w:rsidRPr="00F73A1D">
        <w:t>Nhóm dự án sẽ phân loại các bên liên quan dựa trên tổ chức hoặc bộ phận của họ. Khi tất cả các bên liên quan đã được phân loại, nhóm dự án sẽ sử dụng ma trận quyền lực / lợi ích để minh họa tác động tiềm tàng mà mỗi bên liên quan có thể có đối với dự án. Dựa trên phân tích này, nhóm dự án cũng sẽ hoàn thành một ma trận phân tích các bên liên quan trong đó minh họa các mối quan tâm, mức độ tham gia và chiến lược quản lý cho mỗi bên liên quan.</w:t>
      </w:r>
    </w:p>
    <w:p w14:paraId="70108B4E" w14:textId="77777777" w:rsidR="00472F59" w:rsidRPr="00F73A1D" w:rsidRDefault="00472F59" w:rsidP="00472F59">
      <w:pPr>
        <w:ind w:left="360"/>
      </w:pPr>
    </w:p>
    <w:p w14:paraId="430A3867" w14:textId="77777777" w:rsidR="005838C2" w:rsidRDefault="005838C2" w:rsidP="005838C2">
      <w:pPr>
        <w:pStyle w:val="ListParagraph"/>
        <w:rPr>
          <w:lang w:val="en-US"/>
        </w:rPr>
      </w:pPr>
    </w:p>
    <w:p w14:paraId="20D3790B" w14:textId="47862195" w:rsidR="0049262D" w:rsidRDefault="0049262D" w:rsidP="0049262D">
      <w:pPr>
        <w:pStyle w:val="ListParagraph"/>
        <w:rPr>
          <w:lang w:val="en-US"/>
        </w:rPr>
      </w:pPr>
      <w:r w:rsidRPr="0049262D">
        <w:rPr>
          <w:lang w:val="en-US"/>
        </w:rPr>
        <w:drawing>
          <wp:inline distT="0" distB="0" distL="0" distR="0" wp14:anchorId="1A573BAB" wp14:editId="27868D59">
            <wp:extent cx="5943600" cy="4117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17340"/>
                    </a:xfrm>
                    <a:prstGeom prst="rect">
                      <a:avLst/>
                    </a:prstGeom>
                  </pic:spPr>
                </pic:pic>
              </a:graphicData>
            </a:graphic>
          </wp:inline>
        </w:drawing>
      </w:r>
    </w:p>
    <w:p w14:paraId="0A3D07E6" w14:textId="77777777" w:rsidR="0049262D" w:rsidRPr="0049262D" w:rsidRDefault="0049262D" w:rsidP="0049262D">
      <w:pPr>
        <w:pStyle w:val="ListParagraph"/>
        <w:rPr>
          <w:lang w:val="en-US"/>
        </w:rPr>
      </w:pPr>
      <w:r w:rsidRPr="0049262D">
        <w:rPr>
          <w:bCs/>
          <w:lang w:val="en-US"/>
        </w:rPr>
        <w:t>Power/Interest Grid (lưới Quyền lực/Mối quan tâm)</w:t>
      </w:r>
      <w:r w:rsidRPr="0049262D">
        <w:rPr>
          <w:lang w:val="en-US"/>
        </w:rPr>
        <w:t> là một công cụ quan trọng để phân loại các stakeholders, trong đó các bên liên quan sẽ được phân loại theo </w:t>
      </w:r>
      <w:r w:rsidRPr="0049262D">
        <w:rPr>
          <w:bCs/>
          <w:lang w:val="en-US"/>
        </w:rPr>
        <w:t>cấp thẩm quyền của họ (quyền lực - power)</w:t>
      </w:r>
      <w:r w:rsidRPr="0049262D">
        <w:rPr>
          <w:lang w:val="en-US"/>
        </w:rPr>
        <w:t> và </w:t>
      </w:r>
      <w:r w:rsidRPr="0049262D">
        <w:rPr>
          <w:bCs/>
          <w:lang w:val="en-US"/>
        </w:rPr>
        <w:t>mức độ quan tâm của họ về kết quả của dự án (quan tâm - interest)</w:t>
      </w:r>
      <w:r w:rsidRPr="0049262D">
        <w:rPr>
          <w:lang w:val="en-US"/>
        </w:rPr>
        <w:t>. Từ đó chúng ta có chiến lược quản lý các bên liên quan phù hợp:</w:t>
      </w:r>
    </w:p>
    <w:p w14:paraId="6264C145" w14:textId="77777777" w:rsidR="0049262D" w:rsidRPr="0049262D" w:rsidRDefault="0049262D" w:rsidP="0049262D">
      <w:pPr>
        <w:pStyle w:val="ListParagraph"/>
        <w:numPr>
          <w:ilvl w:val="0"/>
          <w:numId w:val="7"/>
        </w:numPr>
        <w:rPr>
          <w:lang w:val="en-US"/>
        </w:rPr>
      </w:pPr>
      <w:r w:rsidRPr="0049262D">
        <w:rPr>
          <w:bCs/>
          <w:lang w:val="en-US"/>
        </w:rPr>
        <w:t>Quyền lực CAO, Mối quan tâm CAO: Quản lý chặt chẽ.</w:t>
      </w:r>
      <w:r w:rsidRPr="0049262D">
        <w:rPr>
          <w:lang w:val="en-US"/>
        </w:rPr>
        <w:t> Với ví dụ trên thì các bên liên quan B, F, H cần được quản lý chặt chẽ. [High power / High interest: Manage Closely] </w:t>
      </w:r>
    </w:p>
    <w:p w14:paraId="4E574F2E" w14:textId="77777777" w:rsidR="0049262D" w:rsidRPr="0049262D" w:rsidRDefault="0049262D" w:rsidP="0049262D">
      <w:pPr>
        <w:pStyle w:val="ListParagraph"/>
        <w:numPr>
          <w:ilvl w:val="0"/>
          <w:numId w:val="7"/>
        </w:numPr>
        <w:rPr>
          <w:lang w:val="en-US"/>
        </w:rPr>
      </w:pPr>
      <w:r w:rsidRPr="0049262D">
        <w:rPr>
          <w:bCs/>
          <w:lang w:val="en-US"/>
        </w:rPr>
        <w:t>Quyền lực CAO, Mối quan tâm THẤP: Giữ hài lòng.</w:t>
      </w:r>
      <w:r w:rsidRPr="0049262D">
        <w:rPr>
          <w:lang w:val="en-US"/>
        </w:rPr>
        <w:t> Với ví dụ trên thì bên liên quan A cần được giữ hài lòng. [High power / Low interest: Keep Satisfied] </w:t>
      </w:r>
    </w:p>
    <w:p w14:paraId="06856CC2" w14:textId="77777777" w:rsidR="0049262D" w:rsidRPr="0049262D" w:rsidRDefault="0049262D" w:rsidP="0049262D">
      <w:pPr>
        <w:pStyle w:val="ListParagraph"/>
        <w:numPr>
          <w:ilvl w:val="0"/>
          <w:numId w:val="7"/>
        </w:numPr>
        <w:rPr>
          <w:lang w:val="en-US"/>
        </w:rPr>
      </w:pPr>
      <w:r w:rsidRPr="0049262D">
        <w:rPr>
          <w:bCs/>
          <w:lang w:val="en-US"/>
        </w:rPr>
        <w:t>Quyền lực THẤP, Mối quan tâm CAO: Giữ thông tin.</w:t>
      </w:r>
      <w:r w:rsidRPr="0049262D">
        <w:rPr>
          <w:lang w:val="en-US"/>
        </w:rPr>
        <w:t> Với ví dụ trên thì các bên liên quan C, E cần được giữ thông tin. [Low power / High interest: Keep Informed] </w:t>
      </w:r>
    </w:p>
    <w:p w14:paraId="47AA082C" w14:textId="6E4145D9" w:rsidR="0049262D" w:rsidRDefault="0049262D" w:rsidP="0049262D">
      <w:pPr>
        <w:pStyle w:val="ListParagraph"/>
        <w:numPr>
          <w:ilvl w:val="0"/>
          <w:numId w:val="7"/>
        </w:numPr>
        <w:rPr>
          <w:lang w:val="en-US"/>
        </w:rPr>
      </w:pPr>
      <w:r w:rsidRPr="0049262D">
        <w:rPr>
          <w:bCs/>
          <w:lang w:val="en-US"/>
        </w:rPr>
        <w:t>Quyền lực THẤP, Mối quan tâm THẤP: Giám sát.</w:t>
      </w:r>
      <w:r w:rsidRPr="0049262D">
        <w:rPr>
          <w:lang w:val="en-US"/>
        </w:rPr>
        <w:t> Với ví dụ trên thì các bên liên quan D, G cần được giữ thông tin. [Low power / Low interest: Monitor]</w:t>
      </w:r>
    </w:p>
    <w:p w14:paraId="5921997B" w14:textId="77777777" w:rsidR="0036451B" w:rsidRDefault="0036451B" w:rsidP="0036451B">
      <w:pPr>
        <w:pStyle w:val="ListParagraph"/>
        <w:rPr>
          <w:lang w:val="en-US"/>
        </w:rPr>
      </w:pPr>
    </w:p>
    <w:p w14:paraId="1415BD3D" w14:textId="16A6A10F" w:rsidR="0015546C" w:rsidRPr="0015546C" w:rsidRDefault="0015546C" w:rsidP="0015546C">
      <w:pPr>
        <w:rPr>
          <w:lang w:val="en-US"/>
        </w:rPr>
      </w:pPr>
      <w:r>
        <w:rPr>
          <w:lang w:val="en-US"/>
        </w:rPr>
        <w:t>Các bên liên quan:</w:t>
      </w:r>
    </w:p>
    <w:p w14:paraId="50412294" w14:textId="19588CBC" w:rsidR="005838C2" w:rsidRDefault="005838C2" w:rsidP="005838C2">
      <w:pPr>
        <w:pStyle w:val="ListParagraph"/>
        <w:numPr>
          <w:ilvl w:val="0"/>
          <w:numId w:val="7"/>
        </w:numPr>
        <w:rPr>
          <w:lang w:val="en-US"/>
        </w:rPr>
      </w:pPr>
      <w:r>
        <w:rPr>
          <w:lang w:val="en-US"/>
        </w:rPr>
        <w:t>Nhà tài trợ dự án: Thầy giáo Nguyễn Thọ Thông</w:t>
      </w:r>
      <w:r w:rsidR="00237277">
        <w:rPr>
          <w:lang w:val="en-US"/>
        </w:rPr>
        <w:t xml:space="preserve"> – Giảng viên</w:t>
      </w:r>
      <w:r>
        <w:rPr>
          <w:lang w:val="en-US"/>
        </w:rPr>
        <w:t xml:space="preserve">, </w:t>
      </w:r>
      <w:r w:rsidR="0036451B">
        <w:rPr>
          <w:lang w:val="en-US"/>
        </w:rPr>
        <w:t>Trịnh Minh Thụ</w:t>
      </w:r>
      <w:r w:rsidR="0036451B">
        <w:rPr>
          <w:lang w:val="en-US"/>
        </w:rPr>
        <w:t xml:space="preserve"> - </w:t>
      </w:r>
      <w:r>
        <w:rPr>
          <w:lang w:val="en-US"/>
        </w:rPr>
        <w:t>Hiệu trưởng trường Đại Học Thủy Lợ</w:t>
      </w:r>
      <w:r w:rsidR="0036451B">
        <w:rPr>
          <w:lang w:val="en-US"/>
        </w:rPr>
        <w:t>i</w:t>
      </w:r>
    </w:p>
    <w:p w14:paraId="6DD87768" w14:textId="4280DCBE" w:rsidR="005838C2" w:rsidRDefault="005838C2" w:rsidP="005838C2">
      <w:pPr>
        <w:pStyle w:val="ListParagraph"/>
        <w:numPr>
          <w:ilvl w:val="0"/>
          <w:numId w:val="7"/>
        </w:numPr>
        <w:rPr>
          <w:lang w:val="en-US"/>
        </w:rPr>
      </w:pPr>
      <w:r>
        <w:rPr>
          <w:lang w:val="en-US"/>
        </w:rPr>
        <w:t>Người dùng cuố</w:t>
      </w:r>
      <w:r w:rsidR="0036451B">
        <w:rPr>
          <w:lang w:val="en-US"/>
        </w:rPr>
        <w:t xml:space="preserve">i, </w:t>
      </w:r>
      <w:r>
        <w:rPr>
          <w:lang w:val="en-US"/>
        </w:rPr>
        <w:t>End User: sinh viên hoặc giảng viên</w:t>
      </w:r>
    </w:p>
    <w:p w14:paraId="2469C359" w14:textId="77777777" w:rsidR="005838C2" w:rsidRDefault="005838C2" w:rsidP="005838C2">
      <w:pPr>
        <w:pStyle w:val="ListParagraph"/>
        <w:numPr>
          <w:ilvl w:val="0"/>
          <w:numId w:val="7"/>
        </w:numPr>
        <w:rPr>
          <w:lang w:val="en-US"/>
        </w:rPr>
      </w:pPr>
      <w:r>
        <w:rPr>
          <w:lang w:val="en-US"/>
        </w:rPr>
        <w:lastRenderedPageBreak/>
        <w:t>Gíam đốc dự án</w:t>
      </w:r>
    </w:p>
    <w:p w14:paraId="0877FCD6" w14:textId="77777777" w:rsidR="005838C2" w:rsidRDefault="005838C2" w:rsidP="005838C2">
      <w:pPr>
        <w:pStyle w:val="ListParagraph"/>
        <w:numPr>
          <w:ilvl w:val="0"/>
          <w:numId w:val="7"/>
        </w:numPr>
        <w:rPr>
          <w:lang w:val="en-US"/>
        </w:rPr>
      </w:pPr>
      <w:r>
        <w:rPr>
          <w:lang w:val="en-US"/>
        </w:rPr>
        <w:t>Đội nhóm thực hiện dự án: DEV,Người Quản lí CSDL, TEST, PMI…</w:t>
      </w:r>
    </w:p>
    <w:p w14:paraId="7E2B4680" w14:textId="4EA22C9D" w:rsidR="005838C2" w:rsidRDefault="005838C2" w:rsidP="005838C2">
      <w:pPr>
        <w:pStyle w:val="ListParagraph"/>
        <w:numPr>
          <w:ilvl w:val="0"/>
          <w:numId w:val="7"/>
        </w:numPr>
        <w:rPr>
          <w:lang w:val="en-US"/>
        </w:rPr>
      </w:pPr>
      <w:r>
        <w:rPr>
          <w:lang w:val="en-US"/>
        </w:rPr>
        <w:t>Người bảo mật</w:t>
      </w:r>
    </w:p>
    <w:p w14:paraId="3E966B8F" w14:textId="46F3B9E5" w:rsidR="0031242F" w:rsidRDefault="0031242F" w:rsidP="005838C2">
      <w:pPr>
        <w:pStyle w:val="ListParagraph"/>
        <w:numPr>
          <w:ilvl w:val="0"/>
          <w:numId w:val="7"/>
        </w:numPr>
        <w:rPr>
          <w:lang w:val="en-US"/>
        </w:rPr>
      </w:pPr>
      <w:r>
        <w:rPr>
          <w:lang w:val="en-US"/>
        </w:rPr>
        <w:t>…</w:t>
      </w:r>
      <w:bookmarkStart w:id="11" w:name="_GoBack"/>
      <w:bookmarkEnd w:id="11"/>
    </w:p>
    <w:p w14:paraId="5D3C9582" w14:textId="77777777" w:rsidR="005838C2" w:rsidRDefault="005838C2" w:rsidP="005838C2">
      <w:pPr>
        <w:pStyle w:val="ListParagraph"/>
        <w:rPr>
          <w:lang w:val="en-US"/>
        </w:rPr>
      </w:pPr>
    </w:p>
    <w:p w14:paraId="7840838D" w14:textId="77777777" w:rsidR="005838C2" w:rsidRDefault="005838C2" w:rsidP="005838C2">
      <w:pPr>
        <w:pStyle w:val="ListParagraph"/>
        <w:rPr>
          <w:lang w:val="en-US"/>
        </w:rPr>
      </w:pPr>
    </w:p>
    <w:p w14:paraId="5E03A491" w14:textId="77777777" w:rsidR="005838C2" w:rsidRPr="005838C2" w:rsidRDefault="005838C2" w:rsidP="005838C2">
      <w:pPr>
        <w:pStyle w:val="ListParagraph"/>
        <w:rPr>
          <w:lang w:val="en-US"/>
        </w:rPr>
      </w:pPr>
      <w:r w:rsidRPr="005838C2">
        <w:rPr>
          <w:lang w:val="en-US"/>
        </w:rPr>
        <w:t>Khi tạo ma trận đánh giá sự tham gia của các bên liên quan, ví dụ trong quy trình 'lập kế hoạch sự tham gia của các bên liên quan', người quản lý dự án nên tham khảo kế hoạch tham gia của các bên liên quan để biết mức độ tham gia mong muốn.</w:t>
      </w:r>
    </w:p>
    <w:p w14:paraId="4CCD41B1" w14:textId="77777777" w:rsidR="005838C2" w:rsidRPr="005838C2" w:rsidRDefault="005838C2" w:rsidP="005838C2">
      <w:pPr>
        <w:pStyle w:val="ListParagraph"/>
        <w:rPr>
          <w:lang w:val="en-US"/>
        </w:rPr>
      </w:pPr>
      <w:r w:rsidRPr="005838C2">
        <w:rPr>
          <w:lang w:val="en-US"/>
        </w:rPr>
        <w:t>Mức độ cam kết mong muốn (“D”) sau đó được đưa vào ma trận cam kết của các bên liên quan:</w:t>
      </w:r>
    </w:p>
    <w:tbl>
      <w:tblPr>
        <w:tblStyle w:val="TableGrid"/>
        <w:tblW w:w="0" w:type="auto"/>
        <w:tblInd w:w="720" w:type="dxa"/>
        <w:tblLook w:val="04A0" w:firstRow="1" w:lastRow="0" w:firstColumn="1" w:lastColumn="0" w:noHBand="0" w:noVBand="1"/>
      </w:tblPr>
      <w:tblGrid>
        <w:gridCol w:w="1450"/>
        <w:gridCol w:w="1451"/>
        <w:gridCol w:w="1449"/>
        <w:gridCol w:w="1443"/>
        <w:gridCol w:w="1419"/>
        <w:gridCol w:w="1418"/>
      </w:tblGrid>
      <w:tr w:rsidR="005838C2" w14:paraId="677909C3" w14:textId="77777777" w:rsidTr="00287AAD">
        <w:tc>
          <w:tcPr>
            <w:tcW w:w="1558" w:type="dxa"/>
          </w:tcPr>
          <w:p w14:paraId="795DF62B" w14:textId="77777777" w:rsidR="005838C2" w:rsidRDefault="005838C2" w:rsidP="00287AAD">
            <w:pPr>
              <w:pStyle w:val="ListParagraph"/>
              <w:ind w:left="0"/>
              <w:rPr>
                <w:lang w:val="en-US"/>
              </w:rPr>
            </w:pPr>
            <w:r>
              <w:rPr>
                <w:lang w:val="en-US"/>
              </w:rPr>
              <w:t>Cổ đông</w:t>
            </w:r>
          </w:p>
        </w:tc>
        <w:tc>
          <w:tcPr>
            <w:tcW w:w="1558" w:type="dxa"/>
          </w:tcPr>
          <w:p w14:paraId="24B9CBC7" w14:textId="77777777" w:rsidR="005838C2" w:rsidRDefault="005838C2" w:rsidP="00287AAD">
            <w:pPr>
              <w:pStyle w:val="ListParagraph"/>
              <w:ind w:left="0"/>
              <w:rPr>
                <w:lang w:val="en-US"/>
              </w:rPr>
            </w:pPr>
            <w:r>
              <w:rPr>
                <w:lang w:val="en-US"/>
              </w:rPr>
              <w:t>Không biết</w:t>
            </w:r>
          </w:p>
        </w:tc>
        <w:tc>
          <w:tcPr>
            <w:tcW w:w="1558" w:type="dxa"/>
          </w:tcPr>
          <w:p w14:paraId="06CB6A63" w14:textId="77777777" w:rsidR="005838C2" w:rsidRDefault="005838C2" w:rsidP="00287AAD">
            <w:pPr>
              <w:pStyle w:val="ListParagraph"/>
              <w:ind w:left="0"/>
              <w:rPr>
                <w:lang w:val="en-US"/>
              </w:rPr>
            </w:pPr>
            <w:r>
              <w:rPr>
                <w:lang w:val="en-US"/>
              </w:rPr>
              <w:t>Kháng cự</w:t>
            </w:r>
          </w:p>
        </w:tc>
        <w:tc>
          <w:tcPr>
            <w:tcW w:w="1558" w:type="dxa"/>
          </w:tcPr>
          <w:p w14:paraId="44BD0A51" w14:textId="77777777" w:rsidR="005838C2" w:rsidRDefault="005838C2" w:rsidP="00287AAD">
            <w:pPr>
              <w:pStyle w:val="ListParagraph"/>
              <w:ind w:left="0"/>
              <w:rPr>
                <w:lang w:val="en-US"/>
              </w:rPr>
            </w:pPr>
            <w:r>
              <w:rPr>
                <w:lang w:val="en-US"/>
              </w:rPr>
              <w:t>Trung tính</w:t>
            </w:r>
          </w:p>
        </w:tc>
        <w:tc>
          <w:tcPr>
            <w:tcW w:w="1559" w:type="dxa"/>
          </w:tcPr>
          <w:p w14:paraId="2341A1AA" w14:textId="77777777" w:rsidR="005838C2" w:rsidRDefault="005838C2" w:rsidP="00287AAD">
            <w:pPr>
              <w:pStyle w:val="ListParagraph"/>
              <w:ind w:left="0"/>
              <w:rPr>
                <w:lang w:val="en-US"/>
              </w:rPr>
            </w:pPr>
            <w:r>
              <w:rPr>
                <w:lang w:val="en-US"/>
              </w:rPr>
              <w:t>Ủng hộ</w:t>
            </w:r>
          </w:p>
        </w:tc>
        <w:tc>
          <w:tcPr>
            <w:tcW w:w="1559" w:type="dxa"/>
          </w:tcPr>
          <w:p w14:paraId="27E3C13D" w14:textId="77777777" w:rsidR="005838C2" w:rsidRDefault="005838C2" w:rsidP="00287AAD">
            <w:pPr>
              <w:pStyle w:val="ListParagraph"/>
              <w:ind w:left="0"/>
              <w:rPr>
                <w:lang w:val="en-US"/>
              </w:rPr>
            </w:pPr>
            <w:r>
              <w:rPr>
                <w:lang w:val="en-US"/>
              </w:rPr>
              <w:t>Dẫn đầu</w:t>
            </w:r>
          </w:p>
        </w:tc>
      </w:tr>
      <w:tr w:rsidR="005838C2" w14:paraId="461F0818" w14:textId="77777777" w:rsidTr="00287AAD">
        <w:tc>
          <w:tcPr>
            <w:tcW w:w="1558" w:type="dxa"/>
          </w:tcPr>
          <w:p w14:paraId="29787E6B" w14:textId="77777777" w:rsidR="005838C2" w:rsidRDefault="005838C2" w:rsidP="00287AAD">
            <w:pPr>
              <w:pStyle w:val="ListParagraph"/>
              <w:ind w:left="0"/>
              <w:rPr>
                <w:lang w:val="en-US"/>
              </w:rPr>
            </w:pPr>
            <w:r>
              <w:rPr>
                <w:lang w:val="en-US"/>
              </w:rPr>
              <w:t>Nhà tài trợ dự án</w:t>
            </w:r>
          </w:p>
        </w:tc>
        <w:tc>
          <w:tcPr>
            <w:tcW w:w="1558" w:type="dxa"/>
          </w:tcPr>
          <w:p w14:paraId="0E969D06" w14:textId="77777777" w:rsidR="005838C2" w:rsidRDefault="005838C2" w:rsidP="00287AAD">
            <w:pPr>
              <w:pStyle w:val="ListParagraph"/>
              <w:ind w:left="0"/>
              <w:rPr>
                <w:lang w:val="en-US"/>
              </w:rPr>
            </w:pPr>
          </w:p>
        </w:tc>
        <w:tc>
          <w:tcPr>
            <w:tcW w:w="1558" w:type="dxa"/>
          </w:tcPr>
          <w:p w14:paraId="4312B3F7" w14:textId="77777777" w:rsidR="005838C2" w:rsidRDefault="005838C2" w:rsidP="00287AAD">
            <w:pPr>
              <w:pStyle w:val="ListParagraph"/>
              <w:ind w:left="0"/>
              <w:rPr>
                <w:lang w:val="en-US"/>
              </w:rPr>
            </w:pPr>
          </w:p>
        </w:tc>
        <w:tc>
          <w:tcPr>
            <w:tcW w:w="1558" w:type="dxa"/>
          </w:tcPr>
          <w:p w14:paraId="3F8EDAD4" w14:textId="77777777" w:rsidR="005838C2" w:rsidRDefault="005838C2" w:rsidP="00287AAD">
            <w:pPr>
              <w:pStyle w:val="ListParagraph"/>
              <w:ind w:left="0"/>
              <w:rPr>
                <w:lang w:val="en-US"/>
              </w:rPr>
            </w:pPr>
          </w:p>
        </w:tc>
        <w:tc>
          <w:tcPr>
            <w:tcW w:w="1559" w:type="dxa"/>
          </w:tcPr>
          <w:p w14:paraId="666DD785" w14:textId="17C8691C" w:rsidR="005838C2" w:rsidRDefault="005838C2" w:rsidP="00287AAD">
            <w:pPr>
              <w:pStyle w:val="ListParagraph"/>
              <w:ind w:left="0"/>
              <w:rPr>
                <w:lang w:val="en-US"/>
              </w:rPr>
            </w:pPr>
          </w:p>
        </w:tc>
        <w:tc>
          <w:tcPr>
            <w:tcW w:w="1559" w:type="dxa"/>
          </w:tcPr>
          <w:p w14:paraId="1EF207B9" w14:textId="22F62986" w:rsidR="005838C2" w:rsidRDefault="005838C2" w:rsidP="00287AAD">
            <w:pPr>
              <w:pStyle w:val="ListParagraph"/>
              <w:ind w:left="0"/>
              <w:rPr>
                <w:lang w:val="en-US"/>
              </w:rPr>
            </w:pPr>
            <w:r>
              <w:rPr>
                <w:lang w:val="en-US"/>
              </w:rPr>
              <w:t>D</w:t>
            </w:r>
          </w:p>
        </w:tc>
      </w:tr>
      <w:tr w:rsidR="005838C2" w14:paraId="3DD26DEC" w14:textId="77777777" w:rsidTr="00287AAD">
        <w:tc>
          <w:tcPr>
            <w:tcW w:w="1558" w:type="dxa"/>
          </w:tcPr>
          <w:p w14:paraId="2F8649ED" w14:textId="77777777" w:rsidR="005838C2" w:rsidRDefault="005838C2" w:rsidP="00287AAD">
            <w:pPr>
              <w:pStyle w:val="ListParagraph"/>
              <w:ind w:left="0"/>
              <w:rPr>
                <w:lang w:val="en-US"/>
              </w:rPr>
            </w:pPr>
            <w:r>
              <w:rPr>
                <w:lang w:val="en-US"/>
              </w:rPr>
              <w:t>Người dùng cuối</w:t>
            </w:r>
          </w:p>
        </w:tc>
        <w:tc>
          <w:tcPr>
            <w:tcW w:w="1558" w:type="dxa"/>
          </w:tcPr>
          <w:p w14:paraId="4DCECE55" w14:textId="77777777" w:rsidR="005838C2" w:rsidRDefault="005838C2" w:rsidP="00287AAD">
            <w:pPr>
              <w:pStyle w:val="ListParagraph"/>
              <w:ind w:left="0"/>
              <w:rPr>
                <w:lang w:val="en-US"/>
              </w:rPr>
            </w:pPr>
          </w:p>
        </w:tc>
        <w:tc>
          <w:tcPr>
            <w:tcW w:w="1558" w:type="dxa"/>
          </w:tcPr>
          <w:p w14:paraId="11CE666D" w14:textId="77777777" w:rsidR="005838C2" w:rsidRDefault="005838C2" w:rsidP="00287AAD">
            <w:pPr>
              <w:pStyle w:val="ListParagraph"/>
              <w:ind w:left="0"/>
              <w:rPr>
                <w:lang w:val="en-US"/>
              </w:rPr>
            </w:pPr>
          </w:p>
        </w:tc>
        <w:tc>
          <w:tcPr>
            <w:tcW w:w="1558" w:type="dxa"/>
          </w:tcPr>
          <w:p w14:paraId="363C2B61" w14:textId="77777777" w:rsidR="005838C2" w:rsidRDefault="005838C2" w:rsidP="00287AAD">
            <w:pPr>
              <w:pStyle w:val="ListParagraph"/>
              <w:ind w:left="0"/>
              <w:rPr>
                <w:lang w:val="en-US"/>
              </w:rPr>
            </w:pPr>
          </w:p>
        </w:tc>
        <w:tc>
          <w:tcPr>
            <w:tcW w:w="1559" w:type="dxa"/>
          </w:tcPr>
          <w:p w14:paraId="3D590287" w14:textId="31F91C5F" w:rsidR="005838C2" w:rsidRDefault="005838C2" w:rsidP="00287AAD">
            <w:pPr>
              <w:pStyle w:val="ListParagraph"/>
              <w:ind w:left="0"/>
              <w:rPr>
                <w:lang w:val="en-US"/>
              </w:rPr>
            </w:pPr>
            <w:r>
              <w:rPr>
                <w:lang w:val="en-US"/>
              </w:rPr>
              <w:t>D</w:t>
            </w:r>
          </w:p>
        </w:tc>
        <w:tc>
          <w:tcPr>
            <w:tcW w:w="1559" w:type="dxa"/>
          </w:tcPr>
          <w:p w14:paraId="1AC2CA2A" w14:textId="09ADD4CF" w:rsidR="005838C2" w:rsidRDefault="005838C2" w:rsidP="00287AAD">
            <w:pPr>
              <w:pStyle w:val="ListParagraph"/>
              <w:ind w:left="0"/>
              <w:rPr>
                <w:lang w:val="en-US"/>
              </w:rPr>
            </w:pPr>
          </w:p>
        </w:tc>
      </w:tr>
      <w:tr w:rsidR="005838C2" w14:paraId="76323713" w14:textId="77777777" w:rsidTr="00287AAD">
        <w:tc>
          <w:tcPr>
            <w:tcW w:w="1558" w:type="dxa"/>
          </w:tcPr>
          <w:p w14:paraId="4CCFC735" w14:textId="77777777" w:rsidR="005838C2" w:rsidRPr="005838C2" w:rsidRDefault="005838C2" w:rsidP="00287AAD">
            <w:pPr>
              <w:rPr>
                <w:lang w:val="en-US"/>
              </w:rPr>
            </w:pPr>
            <w:r w:rsidRPr="005838C2">
              <w:rPr>
                <w:lang w:val="en-US"/>
              </w:rPr>
              <w:t>Gíam đốc dự án</w:t>
            </w:r>
          </w:p>
          <w:p w14:paraId="5A1A193D" w14:textId="77777777" w:rsidR="005838C2" w:rsidRDefault="005838C2" w:rsidP="00287AAD">
            <w:pPr>
              <w:pStyle w:val="ListParagraph"/>
              <w:ind w:left="0"/>
              <w:rPr>
                <w:lang w:val="en-US"/>
              </w:rPr>
            </w:pPr>
          </w:p>
        </w:tc>
        <w:tc>
          <w:tcPr>
            <w:tcW w:w="1558" w:type="dxa"/>
          </w:tcPr>
          <w:p w14:paraId="364722F6" w14:textId="77777777" w:rsidR="005838C2" w:rsidRDefault="005838C2" w:rsidP="00287AAD">
            <w:pPr>
              <w:pStyle w:val="ListParagraph"/>
              <w:ind w:left="0"/>
              <w:rPr>
                <w:lang w:val="en-US"/>
              </w:rPr>
            </w:pPr>
          </w:p>
        </w:tc>
        <w:tc>
          <w:tcPr>
            <w:tcW w:w="1558" w:type="dxa"/>
          </w:tcPr>
          <w:p w14:paraId="6214FD20" w14:textId="77777777" w:rsidR="005838C2" w:rsidRDefault="005838C2" w:rsidP="00287AAD">
            <w:pPr>
              <w:pStyle w:val="ListParagraph"/>
              <w:ind w:left="0"/>
              <w:rPr>
                <w:lang w:val="en-US"/>
              </w:rPr>
            </w:pPr>
          </w:p>
        </w:tc>
        <w:tc>
          <w:tcPr>
            <w:tcW w:w="1558" w:type="dxa"/>
          </w:tcPr>
          <w:p w14:paraId="5A3F9295" w14:textId="77777777" w:rsidR="005838C2" w:rsidRDefault="005838C2" w:rsidP="00287AAD">
            <w:pPr>
              <w:pStyle w:val="ListParagraph"/>
              <w:ind w:left="0"/>
              <w:rPr>
                <w:lang w:val="en-US"/>
              </w:rPr>
            </w:pPr>
          </w:p>
        </w:tc>
        <w:tc>
          <w:tcPr>
            <w:tcW w:w="1559" w:type="dxa"/>
          </w:tcPr>
          <w:p w14:paraId="53E755CA" w14:textId="2C83FD39" w:rsidR="005838C2" w:rsidRDefault="005838C2" w:rsidP="00287AAD">
            <w:pPr>
              <w:pStyle w:val="ListParagraph"/>
              <w:ind w:left="0"/>
              <w:rPr>
                <w:lang w:val="en-US"/>
              </w:rPr>
            </w:pPr>
            <w:r>
              <w:rPr>
                <w:lang w:val="en-US"/>
              </w:rPr>
              <w:t>D</w:t>
            </w:r>
          </w:p>
        </w:tc>
        <w:tc>
          <w:tcPr>
            <w:tcW w:w="1559" w:type="dxa"/>
          </w:tcPr>
          <w:p w14:paraId="6CD3034B" w14:textId="6EA66792" w:rsidR="005838C2" w:rsidRDefault="005838C2" w:rsidP="00287AAD">
            <w:pPr>
              <w:pStyle w:val="ListParagraph"/>
              <w:ind w:left="0"/>
              <w:rPr>
                <w:lang w:val="en-US"/>
              </w:rPr>
            </w:pPr>
          </w:p>
        </w:tc>
      </w:tr>
      <w:tr w:rsidR="005838C2" w14:paraId="12BBA86A" w14:textId="77777777" w:rsidTr="00287AAD">
        <w:tc>
          <w:tcPr>
            <w:tcW w:w="1558" w:type="dxa"/>
          </w:tcPr>
          <w:p w14:paraId="7F77C437" w14:textId="77777777" w:rsidR="005838C2" w:rsidRDefault="005838C2" w:rsidP="00287AAD">
            <w:pPr>
              <w:pStyle w:val="ListParagraph"/>
              <w:ind w:left="0"/>
              <w:rPr>
                <w:lang w:val="en-US"/>
              </w:rPr>
            </w:pPr>
            <w:r>
              <w:rPr>
                <w:lang w:val="en-US"/>
              </w:rPr>
              <w:t>Đội nhóm thực hiện dự án</w:t>
            </w:r>
          </w:p>
        </w:tc>
        <w:tc>
          <w:tcPr>
            <w:tcW w:w="1558" w:type="dxa"/>
          </w:tcPr>
          <w:p w14:paraId="30AF7CF9" w14:textId="77777777" w:rsidR="005838C2" w:rsidRDefault="005838C2" w:rsidP="00287AAD">
            <w:pPr>
              <w:pStyle w:val="ListParagraph"/>
              <w:ind w:left="0"/>
              <w:rPr>
                <w:lang w:val="en-US"/>
              </w:rPr>
            </w:pPr>
          </w:p>
        </w:tc>
        <w:tc>
          <w:tcPr>
            <w:tcW w:w="1558" w:type="dxa"/>
          </w:tcPr>
          <w:p w14:paraId="575A3432" w14:textId="77777777" w:rsidR="005838C2" w:rsidRDefault="005838C2" w:rsidP="00287AAD">
            <w:pPr>
              <w:pStyle w:val="ListParagraph"/>
              <w:ind w:left="0"/>
              <w:rPr>
                <w:lang w:val="en-US"/>
              </w:rPr>
            </w:pPr>
          </w:p>
        </w:tc>
        <w:tc>
          <w:tcPr>
            <w:tcW w:w="1558" w:type="dxa"/>
          </w:tcPr>
          <w:p w14:paraId="3A9156E7" w14:textId="77777777" w:rsidR="005838C2" w:rsidRDefault="005838C2" w:rsidP="00287AAD">
            <w:pPr>
              <w:pStyle w:val="ListParagraph"/>
              <w:ind w:left="0"/>
              <w:rPr>
                <w:lang w:val="en-US"/>
              </w:rPr>
            </w:pPr>
          </w:p>
        </w:tc>
        <w:tc>
          <w:tcPr>
            <w:tcW w:w="1559" w:type="dxa"/>
          </w:tcPr>
          <w:p w14:paraId="74BFB59B" w14:textId="747DCDE4" w:rsidR="005838C2" w:rsidRDefault="005838C2" w:rsidP="00287AAD">
            <w:pPr>
              <w:pStyle w:val="ListParagraph"/>
              <w:ind w:left="0"/>
              <w:rPr>
                <w:lang w:val="en-US"/>
              </w:rPr>
            </w:pPr>
            <w:r>
              <w:rPr>
                <w:lang w:val="en-US"/>
              </w:rPr>
              <w:t>D</w:t>
            </w:r>
          </w:p>
        </w:tc>
        <w:tc>
          <w:tcPr>
            <w:tcW w:w="1559" w:type="dxa"/>
          </w:tcPr>
          <w:p w14:paraId="79A6E567" w14:textId="77777777" w:rsidR="005838C2" w:rsidRDefault="005838C2" w:rsidP="00287AAD">
            <w:pPr>
              <w:pStyle w:val="ListParagraph"/>
              <w:ind w:left="0"/>
              <w:rPr>
                <w:lang w:val="en-US"/>
              </w:rPr>
            </w:pPr>
          </w:p>
        </w:tc>
      </w:tr>
      <w:tr w:rsidR="005838C2" w14:paraId="4EAAB80F" w14:textId="77777777" w:rsidTr="00287AAD">
        <w:tc>
          <w:tcPr>
            <w:tcW w:w="1558" w:type="dxa"/>
          </w:tcPr>
          <w:p w14:paraId="4438B80F" w14:textId="77777777" w:rsidR="005838C2" w:rsidRPr="005838C2" w:rsidRDefault="005838C2" w:rsidP="00287AAD">
            <w:pPr>
              <w:rPr>
                <w:lang w:val="en-US"/>
              </w:rPr>
            </w:pPr>
            <w:r w:rsidRPr="005838C2">
              <w:rPr>
                <w:lang w:val="en-US"/>
              </w:rPr>
              <w:t>Người bảo mật</w:t>
            </w:r>
          </w:p>
          <w:p w14:paraId="4EF9F136" w14:textId="77777777" w:rsidR="005838C2" w:rsidRDefault="005838C2" w:rsidP="00287AAD">
            <w:pPr>
              <w:pStyle w:val="ListParagraph"/>
              <w:ind w:left="0"/>
              <w:rPr>
                <w:lang w:val="en-US"/>
              </w:rPr>
            </w:pPr>
          </w:p>
        </w:tc>
        <w:tc>
          <w:tcPr>
            <w:tcW w:w="1558" w:type="dxa"/>
          </w:tcPr>
          <w:p w14:paraId="65A795AF" w14:textId="77777777" w:rsidR="005838C2" w:rsidRDefault="005838C2" w:rsidP="00287AAD">
            <w:pPr>
              <w:pStyle w:val="ListParagraph"/>
              <w:ind w:left="0"/>
              <w:rPr>
                <w:lang w:val="en-US"/>
              </w:rPr>
            </w:pPr>
          </w:p>
        </w:tc>
        <w:tc>
          <w:tcPr>
            <w:tcW w:w="1558" w:type="dxa"/>
          </w:tcPr>
          <w:p w14:paraId="69263815" w14:textId="77777777" w:rsidR="005838C2" w:rsidRDefault="005838C2" w:rsidP="00287AAD">
            <w:pPr>
              <w:pStyle w:val="ListParagraph"/>
              <w:ind w:left="0"/>
              <w:rPr>
                <w:lang w:val="en-US"/>
              </w:rPr>
            </w:pPr>
          </w:p>
        </w:tc>
        <w:tc>
          <w:tcPr>
            <w:tcW w:w="1558" w:type="dxa"/>
          </w:tcPr>
          <w:p w14:paraId="7A4271D7" w14:textId="77777777" w:rsidR="005838C2" w:rsidRDefault="005838C2" w:rsidP="00287AAD">
            <w:pPr>
              <w:pStyle w:val="ListParagraph"/>
              <w:ind w:left="0"/>
              <w:rPr>
                <w:lang w:val="en-US"/>
              </w:rPr>
            </w:pPr>
          </w:p>
        </w:tc>
        <w:tc>
          <w:tcPr>
            <w:tcW w:w="1559" w:type="dxa"/>
          </w:tcPr>
          <w:p w14:paraId="62163ABE" w14:textId="10F2606C" w:rsidR="005838C2" w:rsidRDefault="005838C2" w:rsidP="00287AAD">
            <w:pPr>
              <w:pStyle w:val="ListParagraph"/>
              <w:ind w:left="0"/>
              <w:rPr>
                <w:lang w:val="en-US"/>
              </w:rPr>
            </w:pPr>
            <w:r>
              <w:rPr>
                <w:lang w:val="en-US"/>
              </w:rPr>
              <w:t>D</w:t>
            </w:r>
          </w:p>
        </w:tc>
        <w:tc>
          <w:tcPr>
            <w:tcW w:w="1559" w:type="dxa"/>
          </w:tcPr>
          <w:p w14:paraId="09D86BC2" w14:textId="77777777" w:rsidR="005838C2" w:rsidRDefault="005838C2" w:rsidP="00287AAD">
            <w:pPr>
              <w:pStyle w:val="ListParagraph"/>
              <w:ind w:left="0"/>
              <w:rPr>
                <w:lang w:val="en-US"/>
              </w:rPr>
            </w:pPr>
          </w:p>
        </w:tc>
      </w:tr>
    </w:tbl>
    <w:p w14:paraId="72B37653" w14:textId="77777777" w:rsidR="005838C2" w:rsidRPr="005838C2" w:rsidRDefault="005838C2" w:rsidP="005838C2">
      <w:pPr>
        <w:rPr>
          <w:lang w:val="en-US"/>
        </w:rPr>
      </w:pPr>
    </w:p>
    <w:p w14:paraId="7FC32858" w14:textId="345C6872" w:rsidR="0049262D" w:rsidRPr="001F7A8C" w:rsidRDefault="005838C2" w:rsidP="0049262D">
      <w:pPr>
        <w:pStyle w:val="ListParagraph"/>
        <w:rPr>
          <w:lang w:val="en-US"/>
        </w:rPr>
      </w:pPr>
      <w:r w:rsidRPr="005838C2">
        <w:t>Khi theo dõi sự tham gia thực tế của các bên liên quan, người quản lý dự án sẽ bổ sung mức độ tham gia hiện tại quan sát được (“C”) cho mỗi bên liên quan:</w:t>
      </w:r>
    </w:p>
    <w:tbl>
      <w:tblPr>
        <w:tblStyle w:val="TableGrid"/>
        <w:tblW w:w="0" w:type="auto"/>
        <w:tblInd w:w="720" w:type="dxa"/>
        <w:tblLook w:val="04A0" w:firstRow="1" w:lastRow="0" w:firstColumn="1" w:lastColumn="0" w:noHBand="0" w:noVBand="1"/>
      </w:tblPr>
      <w:tblGrid>
        <w:gridCol w:w="1450"/>
        <w:gridCol w:w="1451"/>
        <w:gridCol w:w="1449"/>
        <w:gridCol w:w="1443"/>
        <w:gridCol w:w="1419"/>
        <w:gridCol w:w="1418"/>
      </w:tblGrid>
      <w:tr w:rsidR="005838C2" w14:paraId="4F7B1C91" w14:textId="77777777" w:rsidTr="00287AAD">
        <w:tc>
          <w:tcPr>
            <w:tcW w:w="1558" w:type="dxa"/>
          </w:tcPr>
          <w:p w14:paraId="7AFD549B" w14:textId="77777777" w:rsidR="005838C2" w:rsidRDefault="005838C2" w:rsidP="00287AAD">
            <w:pPr>
              <w:pStyle w:val="ListParagraph"/>
              <w:ind w:left="0"/>
              <w:rPr>
                <w:lang w:val="en-US"/>
              </w:rPr>
            </w:pPr>
            <w:r>
              <w:rPr>
                <w:lang w:val="en-US"/>
              </w:rPr>
              <w:t>Cổ đông</w:t>
            </w:r>
          </w:p>
        </w:tc>
        <w:tc>
          <w:tcPr>
            <w:tcW w:w="1558" w:type="dxa"/>
          </w:tcPr>
          <w:p w14:paraId="63A3C0AF" w14:textId="77777777" w:rsidR="005838C2" w:rsidRDefault="005838C2" w:rsidP="00287AAD">
            <w:pPr>
              <w:pStyle w:val="ListParagraph"/>
              <w:ind w:left="0"/>
              <w:rPr>
                <w:lang w:val="en-US"/>
              </w:rPr>
            </w:pPr>
            <w:r>
              <w:rPr>
                <w:lang w:val="en-US"/>
              </w:rPr>
              <w:t>Không biết</w:t>
            </w:r>
          </w:p>
        </w:tc>
        <w:tc>
          <w:tcPr>
            <w:tcW w:w="1558" w:type="dxa"/>
          </w:tcPr>
          <w:p w14:paraId="1C23D584" w14:textId="77777777" w:rsidR="005838C2" w:rsidRDefault="005838C2" w:rsidP="00287AAD">
            <w:pPr>
              <w:pStyle w:val="ListParagraph"/>
              <w:ind w:left="0"/>
              <w:rPr>
                <w:lang w:val="en-US"/>
              </w:rPr>
            </w:pPr>
            <w:r>
              <w:rPr>
                <w:lang w:val="en-US"/>
              </w:rPr>
              <w:t>Kháng cự</w:t>
            </w:r>
          </w:p>
        </w:tc>
        <w:tc>
          <w:tcPr>
            <w:tcW w:w="1558" w:type="dxa"/>
          </w:tcPr>
          <w:p w14:paraId="25C2D78F" w14:textId="77777777" w:rsidR="005838C2" w:rsidRDefault="005838C2" w:rsidP="00287AAD">
            <w:pPr>
              <w:pStyle w:val="ListParagraph"/>
              <w:ind w:left="0"/>
              <w:rPr>
                <w:lang w:val="en-US"/>
              </w:rPr>
            </w:pPr>
            <w:r>
              <w:rPr>
                <w:lang w:val="en-US"/>
              </w:rPr>
              <w:t>Trung tính</w:t>
            </w:r>
          </w:p>
        </w:tc>
        <w:tc>
          <w:tcPr>
            <w:tcW w:w="1559" w:type="dxa"/>
          </w:tcPr>
          <w:p w14:paraId="3ED4620A" w14:textId="77777777" w:rsidR="005838C2" w:rsidRDefault="005838C2" w:rsidP="00287AAD">
            <w:pPr>
              <w:pStyle w:val="ListParagraph"/>
              <w:ind w:left="0"/>
              <w:rPr>
                <w:lang w:val="en-US"/>
              </w:rPr>
            </w:pPr>
            <w:r>
              <w:rPr>
                <w:lang w:val="en-US"/>
              </w:rPr>
              <w:t>Ủng hộ</w:t>
            </w:r>
          </w:p>
        </w:tc>
        <w:tc>
          <w:tcPr>
            <w:tcW w:w="1559" w:type="dxa"/>
          </w:tcPr>
          <w:p w14:paraId="74C1F258" w14:textId="77777777" w:rsidR="005838C2" w:rsidRDefault="005838C2" w:rsidP="00287AAD">
            <w:pPr>
              <w:pStyle w:val="ListParagraph"/>
              <w:ind w:left="0"/>
              <w:rPr>
                <w:lang w:val="en-US"/>
              </w:rPr>
            </w:pPr>
            <w:r>
              <w:rPr>
                <w:lang w:val="en-US"/>
              </w:rPr>
              <w:t>Dẫn đầu</w:t>
            </w:r>
          </w:p>
        </w:tc>
      </w:tr>
      <w:tr w:rsidR="005838C2" w14:paraId="5B2744B5" w14:textId="77777777" w:rsidTr="00287AAD">
        <w:tc>
          <w:tcPr>
            <w:tcW w:w="1558" w:type="dxa"/>
          </w:tcPr>
          <w:p w14:paraId="4103D798" w14:textId="77777777" w:rsidR="005838C2" w:rsidRDefault="005838C2" w:rsidP="00287AAD">
            <w:pPr>
              <w:pStyle w:val="ListParagraph"/>
              <w:ind w:left="0"/>
              <w:rPr>
                <w:lang w:val="en-US"/>
              </w:rPr>
            </w:pPr>
            <w:r>
              <w:rPr>
                <w:lang w:val="en-US"/>
              </w:rPr>
              <w:t>Nhà tài trợ dự án</w:t>
            </w:r>
          </w:p>
        </w:tc>
        <w:tc>
          <w:tcPr>
            <w:tcW w:w="1558" w:type="dxa"/>
          </w:tcPr>
          <w:p w14:paraId="4B72B1CB" w14:textId="77777777" w:rsidR="005838C2" w:rsidRDefault="005838C2" w:rsidP="00287AAD">
            <w:pPr>
              <w:pStyle w:val="ListParagraph"/>
              <w:ind w:left="0"/>
              <w:rPr>
                <w:lang w:val="en-US"/>
              </w:rPr>
            </w:pPr>
          </w:p>
        </w:tc>
        <w:tc>
          <w:tcPr>
            <w:tcW w:w="1558" w:type="dxa"/>
          </w:tcPr>
          <w:p w14:paraId="0A1B8ED8" w14:textId="77777777" w:rsidR="005838C2" w:rsidRDefault="005838C2" w:rsidP="00287AAD">
            <w:pPr>
              <w:pStyle w:val="ListParagraph"/>
              <w:ind w:left="0"/>
              <w:rPr>
                <w:lang w:val="en-US"/>
              </w:rPr>
            </w:pPr>
          </w:p>
        </w:tc>
        <w:tc>
          <w:tcPr>
            <w:tcW w:w="1558" w:type="dxa"/>
          </w:tcPr>
          <w:p w14:paraId="5E439CA1" w14:textId="77777777" w:rsidR="005838C2" w:rsidRDefault="005838C2" w:rsidP="00287AAD">
            <w:pPr>
              <w:pStyle w:val="ListParagraph"/>
              <w:ind w:left="0"/>
              <w:rPr>
                <w:lang w:val="en-US"/>
              </w:rPr>
            </w:pPr>
          </w:p>
        </w:tc>
        <w:tc>
          <w:tcPr>
            <w:tcW w:w="1559" w:type="dxa"/>
          </w:tcPr>
          <w:p w14:paraId="62DCB41D" w14:textId="77777777" w:rsidR="005838C2" w:rsidRDefault="005838C2" w:rsidP="00287AAD">
            <w:pPr>
              <w:pStyle w:val="ListParagraph"/>
              <w:ind w:left="0"/>
              <w:rPr>
                <w:lang w:val="en-US"/>
              </w:rPr>
            </w:pPr>
          </w:p>
        </w:tc>
        <w:tc>
          <w:tcPr>
            <w:tcW w:w="1559" w:type="dxa"/>
          </w:tcPr>
          <w:p w14:paraId="47F69E64" w14:textId="4275FE57" w:rsidR="005838C2" w:rsidRDefault="005838C2" w:rsidP="00287AAD">
            <w:pPr>
              <w:pStyle w:val="ListParagraph"/>
              <w:ind w:left="0"/>
              <w:rPr>
                <w:lang w:val="en-US"/>
              </w:rPr>
            </w:pPr>
            <w:r>
              <w:rPr>
                <w:lang w:val="en-US"/>
              </w:rPr>
              <w:t>C</w:t>
            </w:r>
            <w:r>
              <w:rPr>
                <w:lang w:val="en-US"/>
              </w:rPr>
              <w:t>D</w:t>
            </w:r>
          </w:p>
        </w:tc>
      </w:tr>
      <w:tr w:rsidR="005838C2" w14:paraId="5534632A" w14:textId="77777777" w:rsidTr="00287AAD">
        <w:tc>
          <w:tcPr>
            <w:tcW w:w="1558" w:type="dxa"/>
          </w:tcPr>
          <w:p w14:paraId="0C83C08E" w14:textId="77777777" w:rsidR="005838C2" w:rsidRDefault="005838C2" w:rsidP="00287AAD">
            <w:pPr>
              <w:pStyle w:val="ListParagraph"/>
              <w:ind w:left="0"/>
              <w:rPr>
                <w:lang w:val="en-US"/>
              </w:rPr>
            </w:pPr>
            <w:r>
              <w:rPr>
                <w:lang w:val="en-US"/>
              </w:rPr>
              <w:t>Người dùng cuối</w:t>
            </w:r>
          </w:p>
        </w:tc>
        <w:tc>
          <w:tcPr>
            <w:tcW w:w="1558" w:type="dxa"/>
          </w:tcPr>
          <w:p w14:paraId="357EB12C" w14:textId="77777777" w:rsidR="005838C2" w:rsidRDefault="005838C2" w:rsidP="00287AAD">
            <w:pPr>
              <w:pStyle w:val="ListParagraph"/>
              <w:ind w:left="0"/>
              <w:rPr>
                <w:lang w:val="en-US"/>
              </w:rPr>
            </w:pPr>
          </w:p>
        </w:tc>
        <w:tc>
          <w:tcPr>
            <w:tcW w:w="1558" w:type="dxa"/>
          </w:tcPr>
          <w:p w14:paraId="585FB78E" w14:textId="77777777" w:rsidR="005838C2" w:rsidRDefault="005838C2" w:rsidP="00287AAD">
            <w:pPr>
              <w:pStyle w:val="ListParagraph"/>
              <w:ind w:left="0"/>
              <w:rPr>
                <w:lang w:val="en-US"/>
              </w:rPr>
            </w:pPr>
          </w:p>
        </w:tc>
        <w:tc>
          <w:tcPr>
            <w:tcW w:w="1558" w:type="dxa"/>
          </w:tcPr>
          <w:p w14:paraId="6B11A2DE" w14:textId="77777777" w:rsidR="005838C2" w:rsidRDefault="005838C2" w:rsidP="00287AAD">
            <w:pPr>
              <w:pStyle w:val="ListParagraph"/>
              <w:ind w:left="0"/>
              <w:rPr>
                <w:lang w:val="en-US"/>
              </w:rPr>
            </w:pPr>
          </w:p>
        </w:tc>
        <w:tc>
          <w:tcPr>
            <w:tcW w:w="1559" w:type="dxa"/>
          </w:tcPr>
          <w:p w14:paraId="1EA20826" w14:textId="0DCC7FB6" w:rsidR="005838C2" w:rsidRDefault="005838C2" w:rsidP="00287AAD">
            <w:pPr>
              <w:pStyle w:val="ListParagraph"/>
              <w:ind w:left="0"/>
              <w:rPr>
                <w:lang w:val="en-US"/>
              </w:rPr>
            </w:pPr>
            <w:r>
              <w:rPr>
                <w:lang w:val="en-US"/>
              </w:rPr>
              <w:t>C</w:t>
            </w:r>
            <w:r>
              <w:rPr>
                <w:lang w:val="en-US"/>
              </w:rPr>
              <w:t>D</w:t>
            </w:r>
          </w:p>
        </w:tc>
        <w:tc>
          <w:tcPr>
            <w:tcW w:w="1559" w:type="dxa"/>
          </w:tcPr>
          <w:p w14:paraId="491F6A0D" w14:textId="77777777" w:rsidR="005838C2" w:rsidRDefault="005838C2" w:rsidP="00287AAD">
            <w:pPr>
              <w:pStyle w:val="ListParagraph"/>
              <w:ind w:left="0"/>
              <w:rPr>
                <w:lang w:val="en-US"/>
              </w:rPr>
            </w:pPr>
          </w:p>
        </w:tc>
      </w:tr>
      <w:tr w:rsidR="005838C2" w14:paraId="005AF149" w14:textId="77777777" w:rsidTr="00287AAD">
        <w:tc>
          <w:tcPr>
            <w:tcW w:w="1558" w:type="dxa"/>
          </w:tcPr>
          <w:p w14:paraId="55CD386B" w14:textId="77777777" w:rsidR="005838C2" w:rsidRPr="005838C2" w:rsidRDefault="005838C2" w:rsidP="00287AAD">
            <w:pPr>
              <w:rPr>
                <w:lang w:val="en-US"/>
              </w:rPr>
            </w:pPr>
            <w:r w:rsidRPr="005838C2">
              <w:rPr>
                <w:lang w:val="en-US"/>
              </w:rPr>
              <w:t>Gíam đốc dự án</w:t>
            </w:r>
          </w:p>
          <w:p w14:paraId="3CFA4BDF" w14:textId="77777777" w:rsidR="005838C2" w:rsidRDefault="005838C2" w:rsidP="00287AAD">
            <w:pPr>
              <w:pStyle w:val="ListParagraph"/>
              <w:ind w:left="0"/>
              <w:rPr>
                <w:lang w:val="en-US"/>
              </w:rPr>
            </w:pPr>
          </w:p>
        </w:tc>
        <w:tc>
          <w:tcPr>
            <w:tcW w:w="1558" w:type="dxa"/>
          </w:tcPr>
          <w:p w14:paraId="693D6C2C" w14:textId="77777777" w:rsidR="005838C2" w:rsidRDefault="005838C2" w:rsidP="00287AAD">
            <w:pPr>
              <w:pStyle w:val="ListParagraph"/>
              <w:ind w:left="0"/>
              <w:rPr>
                <w:lang w:val="en-US"/>
              </w:rPr>
            </w:pPr>
          </w:p>
        </w:tc>
        <w:tc>
          <w:tcPr>
            <w:tcW w:w="1558" w:type="dxa"/>
          </w:tcPr>
          <w:p w14:paraId="746BBCBB" w14:textId="77777777" w:rsidR="005838C2" w:rsidRDefault="005838C2" w:rsidP="00287AAD">
            <w:pPr>
              <w:pStyle w:val="ListParagraph"/>
              <w:ind w:left="0"/>
              <w:rPr>
                <w:lang w:val="en-US"/>
              </w:rPr>
            </w:pPr>
          </w:p>
        </w:tc>
        <w:tc>
          <w:tcPr>
            <w:tcW w:w="1558" w:type="dxa"/>
          </w:tcPr>
          <w:p w14:paraId="64344F96" w14:textId="01A0B764" w:rsidR="005838C2" w:rsidRDefault="005838C2" w:rsidP="00287AAD">
            <w:pPr>
              <w:pStyle w:val="ListParagraph"/>
              <w:ind w:left="0"/>
              <w:rPr>
                <w:lang w:val="en-US"/>
              </w:rPr>
            </w:pPr>
            <w:r>
              <w:rPr>
                <w:lang w:val="en-US"/>
              </w:rPr>
              <w:t>C</w:t>
            </w:r>
          </w:p>
        </w:tc>
        <w:tc>
          <w:tcPr>
            <w:tcW w:w="1559" w:type="dxa"/>
          </w:tcPr>
          <w:p w14:paraId="45DE1EDC" w14:textId="77777777" w:rsidR="005838C2" w:rsidRDefault="005838C2" w:rsidP="00287AAD">
            <w:pPr>
              <w:pStyle w:val="ListParagraph"/>
              <w:ind w:left="0"/>
              <w:rPr>
                <w:lang w:val="en-US"/>
              </w:rPr>
            </w:pPr>
            <w:r>
              <w:rPr>
                <w:lang w:val="en-US"/>
              </w:rPr>
              <w:t>D</w:t>
            </w:r>
          </w:p>
        </w:tc>
        <w:tc>
          <w:tcPr>
            <w:tcW w:w="1559" w:type="dxa"/>
          </w:tcPr>
          <w:p w14:paraId="7552B0F1" w14:textId="77777777" w:rsidR="005838C2" w:rsidRDefault="005838C2" w:rsidP="00287AAD">
            <w:pPr>
              <w:pStyle w:val="ListParagraph"/>
              <w:ind w:left="0"/>
              <w:rPr>
                <w:lang w:val="en-US"/>
              </w:rPr>
            </w:pPr>
          </w:p>
        </w:tc>
      </w:tr>
      <w:tr w:rsidR="005838C2" w14:paraId="4C9B5555" w14:textId="77777777" w:rsidTr="00287AAD">
        <w:tc>
          <w:tcPr>
            <w:tcW w:w="1558" w:type="dxa"/>
          </w:tcPr>
          <w:p w14:paraId="3BE72801" w14:textId="77777777" w:rsidR="005838C2" w:rsidRDefault="005838C2" w:rsidP="00287AAD">
            <w:pPr>
              <w:pStyle w:val="ListParagraph"/>
              <w:ind w:left="0"/>
              <w:rPr>
                <w:lang w:val="en-US"/>
              </w:rPr>
            </w:pPr>
            <w:r>
              <w:rPr>
                <w:lang w:val="en-US"/>
              </w:rPr>
              <w:t>Đội nhóm thực hiện dự án</w:t>
            </w:r>
          </w:p>
        </w:tc>
        <w:tc>
          <w:tcPr>
            <w:tcW w:w="1558" w:type="dxa"/>
          </w:tcPr>
          <w:p w14:paraId="2DF687D5" w14:textId="77777777" w:rsidR="005838C2" w:rsidRDefault="005838C2" w:rsidP="00287AAD">
            <w:pPr>
              <w:pStyle w:val="ListParagraph"/>
              <w:ind w:left="0"/>
              <w:rPr>
                <w:lang w:val="en-US"/>
              </w:rPr>
            </w:pPr>
          </w:p>
        </w:tc>
        <w:tc>
          <w:tcPr>
            <w:tcW w:w="1558" w:type="dxa"/>
          </w:tcPr>
          <w:p w14:paraId="65C5B398" w14:textId="77777777" w:rsidR="005838C2" w:rsidRDefault="005838C2" w:rsidP="00287AAD">
            <w:pPr>
              <w:pStyle w:val="ListParagraph"/>
              <w:ind w:left="0"/>
              <w:rPr>
                <w:lang w:val="en-US"/>
              </w:rPr>
            </w:pPr>
          </w:p>
        </w:tc>
        <w:tc>
          <w:tcPr>
            <w:tcW w:w="1558" w:type="dxa"/>
          </w:tcPr>
          <w:p w14:paraId="6C87B76A" w14:textId="77777777" w:rsidR="005838C2" w:rsidRDefault="005838C2" w:rsidP="00287AAD">
            <w:pPr>
              <w:pStyle w:val="ListParagraph"/>
              <w:ind w:left="0"/>
              <w:rPr>
                <w:lang w:val="en-US"/>
              </w:rPr>
            </w:pPr>
          </w:p>
        </w:tc>
        <w:tc>
          <w:tcPr>
            <w:tcW w:w="1559" w:type="dxa"/>
          </w:tcPr>
          <w:p w14:paraId="2D945E9C" w14:textId="0ACCF10C" w:rsidR="005838C2" w:rsidRDefault="005838C2" w:rsidP="00287AAD">
            <w:pPr>
              <w:pStyle w:val="ListParagraph"/>
              <w:ind w:left="0"/>
              <w:rPr>
                <w:lang w:val="en-US"/>
              </w:rPr>
            </w:pPr>
            <w:r>
              <w:rPr>
                <w:lang w:val="en-US"/>
              </w:rPr>
              <w:t>C</w:t>
            </w:r>
            <w:r>
              <w:rPr>
                <w:lang w:val="en-US"/>
              </w:rPr>
              <w:t>D</w:t>
            </w:r>
          </w:p>
        </w:tc>
        <w:tc>
          <w:tcPr>
            <w:tcW w:w="1559" w:type="dxa"/>
          </w:tcPr>
          <w:p w14:paraId="2FFE5F50" w14:textId="77777777" w:rsidR="005838C2" w:rsidRDefault="005838C2" w:rsidP="00287AAD">
            <w:pPr>
              <w:pStyle w:val="ListParagraph"/>
              <w:ind w:left="0"/>
              <w:rPr>
                <w:lang w:val="en-US"/>
              </w:rPr>
            </w:pPr>
          </w:p>
        </w:tc>
      </w:tr>
      <w:tr w:rsidR="005838C2" w14:paraId="7EF3202E" w14:textId="77777777" w:rsidTr="00287AAD">
        <w:tc>
          <w:tcPr>
            <w:tcW w:w="1558" w:type="dxa"/>
          </w:tcPr>
          <w:p w14:paraId="7E256C7A" w14:textId="77777777" w:rsidR="005838C2" w:rsidRPr="005838C2" w:rsidRDefault="005838C2" w:rsidP="00287AAD">
            <w:pPr>
              <w:rPr>
                <w:lang w:val="en-US"/>
              </w:rPr>
            </w:pPr>
            <w:r w:rsidRPr="005838C2">
              <w:rPr>
                <w:lang w:val="en-US"/>
              </w:rPr>
              <w:lastRenderedPageBreak/>
              <w:t>Người bảo mật</w:t>
            </w:r>
          </w:p>
          <w:p w14:paraId="7CBF72E9" w14:textId="77777777" w:rsidR="005838C2" w:rsidRDefault="005838C2" w:rsidP="00287AAD">
            <w:pPr>
              <w:pStyle w:val="ListParagraph"/>
              <w:ind w:left="0"/>
              <w:rPr>
                <w:lang w:val="en-US"/>
              </w:rPr>
            </w:pPr>
          </w:p>
        </w:tc>
        <w:tc>
          <w:tcPr>
            <w:tcW w:w="1558" w:type="dxa"/>
          </w:tcPr>
          <w:p w14:paraId="57A858BE" w14:textId="77777777" w:rsidR="005838C2" w:rsidRDefault="005838C2" w:rsidP="00287AAD">
            <w:pPr>
              <w:pStyle w:val="ListParagraph"/>
              <w:ind w:left="0"/>
              <w:rPr>
                <w:lang w:val="en-US"/>
              </w:rPr>
            </w:pPr>
          </w:p>
        </w:tc>
        <w:tc>
          <w:tcPr>
            <w:tcW w:w="1558" w:type="dxa"/>
          </w:tcPr>
          <w:p w14:paraId="706153DA" w14:textId="77777777" w:rsidR="005838C2" w:rsidRDefault="005838C2" w:rsidP="00287AAD">
            <w:pPr>
              <w:pStyle w:val="ListParagraph"/>
              <w:ind w:left="0"/>
              <w:rPr>
                <w:lang w:val="en-US"/>
              </w:rPr>
            </w:pPr>
          </w:p>
        </w:tc>
        <w:tc>
          <w:tcPr>
            <w:tcW w:w="1558" w:type="dxa"/>
          </w:tcPr>
          <w:p w14:paraId="60DAC270" w14:textId="77777777" w:rsidR="005838C2" w:rsidRDefault="005838C2" w:rsidP="00287AAD">
            <w:pPr>
              <w:pStyle w:val="ListParagraph"/>
              <w:ind w:left="0"/>
              <w:rPr>
                <w:lang w:val="en-US"/>
              </w:rPr>
            </w:pPr>
          </w:p>
        </w:tc>
        <w:tc>
          <w:tcPr>
            <w:tcW w:w="1559" w:type="dxa"/>
          </w:tcPr>
          <w:p w14:paraId="4362206C" w14:textId="63E21331" w:rsidR="005838C2" w:rsidRDefault="005838C2" w:rsidP="00287AAD">
            <w:pPr>
              <w:pStyle w:val="ListParagraph"/>
              <w:ind w:left="0"/>
              <w:rPr>
                <w:lang w:val="en-US"/>
              </w:rPr>
            </w:pPr>
            <w:r>
              <w:rPr>
                <w:lang w:val="en-US"/>
              </w:rPr>
              <w:t>C</w:t>
            </w:r>
            <w:r>
              <w:rPr>
                <w:lang w:val="en-US"/>
              </w:rPr>
              <w:t>D</w:t>
            </w:r>
          </w:p>
        </w:tc>
        <w:tc>
          <w:tcPr>
            <w:tcW w:w="1559" w:type="dxa"/>
          </w:tcPr>
          <w:p w14:paraId="2682B1FE" w14:textId="77777777" w:rsidR="005838C2" w:rsidRDefault="005838C2" w:rsidP="00287AAD">
            <w:pPr>
              <w:pStyle w:val="ListParagraph"/>
              <w:ind w:left="0"/>
              <w:rPr>
                <w:lang w:val="en-US"/>
              </w:rPr>
            </w:pPr>
          </w:p>
        </w:tc>
      </w:tr>
      <w:tr w:rsidR="005838C2" w14:paraId="50E6A034" w14:textId="77777777" w:rsidTr="00287AAD">
        <w:tc>
          <w:tcPr>
            <w:tcW w:w="1558" w:type="dxa"/>
          </w:tcPr>
          <w:p w14:paraId="2467BC66" w14:textId="7D122DA5" w:rsidR="005838C2" w:rsidRPr="005838C2" w:rsidRDefault="005838C2" w:rsidP="00287AAD">
            <w:pPr>
              <w:rPr>
                <w:lang w:val="en-US"/>
              </w:rPr>
            </w:pPr>
            <w:r>
              <w:rPr>
                <w:lang w:val="en-US"/>
              </w:rPr>
              <w:t>…</w:t>
            </w:r>
          </w:p>
        </w:tc>
        <w:tc>
          <w:tcPr>
            <w:tcW w:w="1558" w:type="dxa"/>
          </w:tcPr>
          <w:p w14:paraId="3AB35BA3" w14:textId="77777777" w:rsidR="005838C2" w:rsidRDefault="005838C2" w:rsidP="00287AAD">
            <w:pPr>
              <w:pStyle w:val="ListParagraph"/>
              <w:ind w:left="0"/>
              <w:rPr>
                <w:lang w:val="en-US"/>
              </w:rPr>
            </w:pPr>
          </w:p>
        </w:tc>
        <w:tc>
          <w:tcPr>
            <w:tcW w:w="1558" w:type="dxa"/>
          </w:tcPr>
          <w:p w14:paraId="0DCF5A1A" w14:textId="77777777" w:rsidR="005838C2" w:rsidRDefault="005838C2" w:rsidP="00287AAD">
            <w:pPr>
              <w:pStyle w:val="ListParagraph"/>
              <w:ind w:left="0"/>
              <w:rPr>
                <w:lang w:val="en-US"/>
              </w:rPr>
            </w:pPr>
          </w:p>
        </w:tc>
        <w:tc>
          <w:tcPr>
            <w:tcW w:w="1558" w:type="dxa"/>
          </w:tcPr>
          <w:p w14:paraId="66C061C6" w14:textId="77777777" w:rsidR="005838C2" w:rsidRDefault="005838C2" w:rsidP="00287AAD">
            <w:pPr>
              <w:pStyle w:val="ListParagraph"/>
              <w:ind w:left="0"/>
              <w:rPr>
                <w:lang w:val="en-US"/>
              </w:rPr>
            </w:pPr>
          </w:p>
        </w:tc>
        <w:tc>
          <w:tcPr>
            <w:tcW w:w="1559" w:type="dxa"/>
          </w:tcPr>
          <w:p w14:paraId="7D73C9F5" w14:textId="77777777" w:rsidR="005838C2" w:rsidRDefault="005838C2" w:rsidP="00287AAD">
            <w:pPr>
              <w:pStyle w:val="ListParagraph"/>
              <w:ind w:left="0"/>
              <w:rPr>
                <w:lang w:val="en-US"/>
              </w:rPr>
            </w:pPr>
          </w:p>
        </w:tc>
        <w:tc>
          <w:tcPr>
            <w:tcW w:w="1559" w:type="dxa"/>
          </w:tcPr>
          <w:p w14:paraId="5E17C4D2" w14:textId="77777777" w:rsidR="005838C2" w:rsidRDefault="005838C2" w:rsidP="00287AAD">
            <w:pPr>
              <w:pStyle w:val="ListParagraph"/>
              <w:ind w:left="0"/>
              <w:rPr>
                <w:lang w:val="en-US"/>
              </w:rPr>
            </w:pPr>
          </w:p>
        </w:tc>
      </w:tr>
    </w:tbl>
    <w:p w14:paraId="58BB3957" w14:textId="77777777" w:rsidR="00472F59" w:rsidRPr="00F73A1D" w:rsidRDefault="00472F59" w:rsidP="00472F59">
      <w:pPr>
        <w:ind w:left="360"/>
      </w:pPr>
    </w:p>
    <w:p w14:paraId="21939AC5" w14:textId="77777777" w:rsidR="00472F59" w:rsidRPr="00F73A1D" w:rsidRDefault="00472F59" w:rsidP="00472F59">
      <w:pPr>
        <w:ind w:left="360"/>
      </w:pPr>
    </w:p>
    <w:p w14:paraId="36A53B14" w14:textId="77777777" w:rsidR="00472F59" w:rsidRPr="00F73A1D" w:rsidRDefault="00472F59" w:rsidP="00472F59">
      <w:pPr>
        <w:ind w:left="360"/>
      </w:pPr>
    </w:p>
    <w:p w14:paraId="7BD83AFD" w14:textId="77777777" w:rsidR="00472F59" w:rsidRPr="00F73A1D" w:rsidRDefault="00472F59" w:rsidP="00472F59">
      <w:pPr>
        <w:ind w:left="360"/>
      </w:pPr>
    </w:p>
    <w:p w14:paraId="315BFC1D" w14:textId="77777777" w:rsidR="00472F59" w:rsidRPr="00F73A1D" w:rsidRDefault="00472F59" w:rsidP="00472F59">
      <w:pPr>
        <w:ind w:left="360"/>
      </w:pPr>
    </w:p>
    <w:p w14:paraId="30E3B648" w14:textId="77777777" w:rsidR="00472F59" w:rsidRPr="00F73A1D" w:rsidRDefault="00472F59" w:rsidP="00472F59">
      <w:pPr>
        <w:ind w:left="360"/>
      </w:pPr>
    </w:p>
    <w:p w14:paraId="2AD4C884" w14:textId="77777777" w:rsidR="00472F59" w:rsidRPr="00F73A1D" w:rsidRDefault="00472F59" w:rsidP="00472F59">
      <w:pPr>
        <w:ind w:left="360"/>
      </w:pPr>
    </w:p>
    <w:p w14:paraId="401D3A0F" w14:textId="77777777" w:rsidR="00472F59" w:rsidRPr="00F73A1D" w:rsidRDefault="00472F59" w:rsidP="00472F59">
      <w:pPr>
        <w:ind w:left="360"/>
      </w:pPr>
    </w:p>
    <w:p w14:paraId="3C491D94" w14:textId="77777777" w:rsidR="00472F59" w:rsidRPr="00F73A1D" w:rsidRDefault="00472F59" w:rsidP="00472F59">
      <w:pPr>
        <w:ind w:left="360"/>
      </w:pPr>
    </w:p>
    <w:p w14:paraId="71078DFA" w14:textId="77777777" w:rsidR="00472F59" w:rsidRPr="00F73A1D" w:rsidRDefault="00472F59" w:rsidP="00472F59">
      <w:pPr>
        <w:rPr>
          <w:b/>
          <w:sz w:val="28"/>
          <w:szCs w:val="28"/>
        </w:rPr>
      </w:pPr>
      <w:bookmarkStart w:id="12" w:name="_Toc227815120"/>
      <w:bookmarkEnd w:id="7"/>
      <w:bookmarkEnd w:id="8"/>
      <w:r w:rsidRPr="00F73A1D">
        <w:rPr>
          <w:b/>
          <w:sz w:val="28"/>
          <w:szCs w:val="28"/>
        </w:rPr>
        <w:t>Chấp nhận nhà tài trợ</w:t>
      </w:r>
      <w:bookmarkEnd w:id="12"/>
      <w:r w:rsidRPr="00F73A1D">
        <w:rPr>
          <w:b/>
          <w:sz w:val="28"/>
          <w:szCs w:val="28"/>
        </w:rPr>
        <w:t xml:space="preserve"> </w:t>
      </w:r>
    </w:p>
    <w:p w14:paraId="49DEB08C" w14:textId="77777777" w:rsidR="00472F59" w:rsidRPr="00F73A1D" w:rsidRDefault="00472F59" w:rsidP="00472F59">
      <w:pPr>
        <w:pStyle w:val="BodyText"/>
        <w:rPr>
          <w:rFonts w:asciiTheme="minorHAnsi" w:hAnsiTheme="minorHAnsi"/>
        </w:rPr>
      </w:pPr>
    </w:p>
    <w:p w14:paraId="7F27C718" w14:textId="77777777" w:rsidR="00472F59" w:rsidRPr="00F73A1D" w:rsidRDefault="00472F59" w:rsidP="00472F59"/>
    <w:p w14:paraId="340DD490" w14:textId="77777777" w:rsidR="00472F59" w:rsidRPr="00F73A1D" w:rsidRDefault="00472F59" w:rsidP="00472F59">
      <w:r w:rsidRPr="00F73A1D">
        <w:t>Được sự chấp thuận của Nhà tài trợ dự án:</w:t>
      </w:r>
    </w:p>
    <w:p w14:paraId="11A06112" w14:textId="77777777" w:rsidR="00472F59" w:rsidRPr="00F73A1D" w:rsidRDefault="00472F59" w:rsidP="00472F59"/>
    <w:p w14:paraId="50B8B153" w14:textId="77777777" w:rsidR="00472F59" w:rsidRPr="00F73A1D" w:rsidRDefault="00472F59" w:rsidP="00472F59">
      <w:pPr>
        <w:pStyle w:val="Header"/>
      </w:pPr>
    </w:p>
    <w:p w14:paraId="5877A96C" w14:textId="77777777" w:rsidR="00472F59" w:rsidRPr="00F73A1D" w:rsidRDefault="00472F59" w:rsidP="00472F59">
      <w:pPr>
        <w:pStyle w:val="BodyText"/>
        <w:tabs>
          <w:tab w:val="left" w:leader="underscore" w:pos="5040"/>
          <w:tab w:val="left" w:pos="5760"/>
          <w:tab w:val="left" w:leader="underscore" w:pos="8640"/>
        </w:tabs>
        <w:rPr>
          <w:rFonts w:asciiTheme="minorHAnsi" w:hAnsiTheme="minorHAnsi"/>
        </w:rPr>
      </w:pPr>
      <w:r w:rsidRPr="00F73A1D">
        <w:rPr>
          <w:rFonts w:asciiTheme="minorHAnsi" w:hAnsiTheme="minorHAnsi"/>
        </w:rPr>
        <w:tab/>
      </w:r>
      <w:r w:rsidRPr="00F73A1D">
        <w:rPr>
          <w:rFonts w:asciiTheme="minorHAnsi" w:hAnsiTheme="minorHAnsi"/>
        </w:rPr>
        <w:tab/>
        <w:t>Ngày tháng:</w:t>
      </w:r>
      <w:r w:rsidRPr="00F73A1D">
        <w:rPr>
          <w:rFonts w:asciiTheme="minorHAnsi" w:hAnsiTheme="minorHAnsi"/>
        </w:rPr>
        <w:tab/>
      </w:r>
    </w:p>
    <w:p w14:paraId="01AB8023" w14:textId="77777777" w:rsidR="00472F59" w:rsidRPr="00F73A1D" w:rsidRDefault="00472F59" w:rsidP="00472F59">
      <w:r w:rsidRPr="00F73A1D">
        <w:t>&lt;Nhà tài trợ dự án&gt;</w:t>
      </w:r>
    </w:p>
    <w:p w14:paraId="2B5F6169" w14:textId="77777777" w:rsidR="00472F59" w:rsidRPr="00F73A1D" w:rsidRDefault="00472F59" w:rsidP="00472F59">
      <w:r w:rsidRPr="00F73A1D">
        <w:t>&lt;Chức danh Nhà tài trợ Dự án&gt;</w:t>
      </w:r>
    </w:p>
    <w:p w14:paraId="0528B073" w14:textId="77777777" w:rsidR="00472F59" w:rsidRPr="00F73A1D" w:rsidRDefault="00472F59" w:rsidP="00472F59"/>
    <w:p w14:paraId="4B50096F" w14:textId="77777777" w:rsidR="00472F59" w:rsidRPr="00F73A1D" w:rsidRDefault="00472F59" w:rsidP="00472F59">
      <w:pPr>
        <w:tabs>
          <w:tab w:val="left" w:pos="450"/>
        </w:tabs>
        <w:ind w:left="360"/>
        <w:rPr>
          <w:color w:val="008000"/>
        </w:rPr>
      </w:pPr>
    </w:p>
    <w:p w14:paraId="1EF5AD01" w14:textId="23A395CC" w:rsidR="003532AD" w:rsidRPr="00F73A1D" w:rsidRDefault="001C76CA" w:rsidP="00472F59">
      <w:pPr>
        <w:pStyle w:val="Heading1"/>
        <w:jc w:val="left"/>
        <w:rPr>
          <w:rFonts w:asciiTheme="minorHAnsi" w:hAnsiTheme="minorHAnsi"/>
        </w:rPr>
      </w:pPr>
    </w:p>
    <w:sectPr w:rsidR="003532AD" w:rsidRPr="00F73A1D"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A9F4C6" w14:textId="77777777" w:rsidR="001C76CA" w:rsidRDefault="001C76CA" w:rsidP="00005A27">
      <w:r>
        <w:separator/>
      </w:r>
    </w:p>
  </w:endnote>
  <w:endnote w:type="continuationSeparator" w:id="0">
    <w:p w14:paraId="62403B25" w14:textId="77777777" w:rsidR="001C76CA" w:rsidRDefault="001C76CA"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731171"/>
      <w:docPartObj>
        <w:docPartGallery w:val="Page Numbers (Bottom of Page)"/>
        <w:docPartUnique/>
      </w:docPartObj>
    </w:sdtPr>
    <w:sdtEndPr>
      <w:rPr>
        <w:noProof/>
      </w:rPr>
    </w:sdtEndPr>
    <w:sdtContent>
      <w:p w14:paraId="424A9696" w14:textId="496B84D2" w:rsidR="00F027A7" w:rsidRDefault="00F027A7">
        <w:pPr>
          <w:pStyle w:val="Footer"/>
        </w:pPr>
        <w:r>
          <w:rPr>
            <w:noProof/>
            <w:lang w:val="en-US"/>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31242F">
          <w:rPr>
            <w:noProof/>
          </w:rPr>
          <w:t>6</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205230" w14:textId="77777777" w:rsidR="001C76CA" w:rsidRDefault="001C76CA" w:rsidP="00005A27">
      <w:r>
        <w:separator/>
      </w:r>
    </w:p>
  </w:footnote>
  <w:footnote w:type="continuationSeparator" w:id="0">
    <w:p w14:paraId="6F2DC7FA" w14:textId="77777777" w:rsidR="001C76CA" w:rsidRDefault="001C76CA" w:rsidP="00005A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6743E" w14:textId="60AF8CE7" w:rsidR="00005A27" w:rsidRPr="00A10DCA" w:rsidRDefault="00A10DCA">
    <w:pPr>
      <w:pStyle w:val="Header"/>
      <w:rPr>
        <w:rFonts w:ascii="Boxed Book" w:hAnsi="Boxed Book" w:cs="Apple Chancery"/>
      </w:rPr>
    </w:pPr>
    <w:r>
      <w:rPr>
        <w:noProof/>
        <w:lang w:val="en-US"/>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 xml:space="preserve">ProjectManagementDocs </w:t>
    </w:r>
    <w:r w:rsidRPr="00A10DCA">
      <w:rPr>
        <w:rFonts w:ascii="Boxed Book" w:hAnsi="Boxed Book" w:cs="Apple Chancery"/>
        <w:color w:val="44546A" w:themeColor="text2"/>
      </w:rPr>
      <w:t xml:space="preserve">. </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1344B0"/>
    <w:multiLevelType w:val="hybridMultilevel"/>
    <w:tmpl w:val="536CB0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0AC7FB5"/>
    <w:multiLevelType w:val="hybridMultilevel"/>
    <w:tmpl w:val="6EC264D6"/>
    <w:lvl w:ilvl="0" w:tplc="AB56B4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68627E"/>
    <w:multiLevelType w:val="multilevel"/>
    <w:tmpl w:val="6CF2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4"/>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15546C"/>
    <w:rsid w:val="001B7D1C"/>
    <w:rsid w:val="001C76CA"/>
    <w:rsid w:val="001F7A8C"/>
    <w:rsid w:val="00237277"/>
    <w:rsid w:val="0025063F"/>
    <w:rsid w:val="0031242F"/>
    <w:rsid w:val="0036451B"/>
    <w:rsid w:val="00442F54"/>
    <w:rsid w:val="00472F59"/>
    <w:rsid w:val="0049262D"/>
    <w:rsid w:val="0056499A"/>
    <w:rsid w:val="005838C2"/>
    <w:rsid w:val="005E4B07"/>
    <w:rsid w:val="006A33D8"/>
    <w:rsid w:val="006B68B0"/>
    <w:rsid w:val="007217EC"/>
    <w:rsid w:val="00884265"/>
    <w:rsid w:val="00993334"/>
    <w:rsid w:val="009E4497"/>
    <w:rsid w:val="00A10DCA"/>
    <w:rsid w:val="00A34D0D"/>
    <w:rsid w:val="00BD7BEC"/>
    <w:rsid w:val="00C509B5"/>
    <w:rsid w:val="00D20E9F"/>
    <w:rsid w:val="00D4421A"/>
    <w:rsid w:val="00D62690"/>
    <w:rsid w:val="00EE4AF3"/>
    <w:rsid w:val="00F027A7"/>
    <w:rsid w:val="00F7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1F7A8C"/>
    <w:pPr>
      <w:ind w:left="720"/>
      <w:contextualSpacing/>
    </w:pPr>
  </w:style>
  <w:style w:type="table" w:styleId="TableGrid">
    <w:name w:val="Table Grid"/>
    <w:basedOn w:val="TableNormal"/>
    <w:uiPriority w:val="39"/>
    <w:rsid w:val="00583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226930">
      <w:bodyDiv w:val="1"/>
      <w:marLeft w:val="0"/>
      <w:marRight w:val="0"/>
      <w:marTop w:val="0"/>
      <w:marBottom w:val="0"/>
      <w:divBdr>
        <w:top w:val="none" w:sz="0" w:space="0" w:color="auto"/>
        <w:left w:val="none" w:sz="0" w:space="0" w:color="auto"/>
        <w:bottom w:val="none" w:sz="0" w:space="0" w:color="auto"/>
        <w:right w:val="none" w:sz="0" w:space="0" w:color="auto"/>
      </w:divBdr>
    </w:div>
    <w:div w:id="1624650269">
      <w:bodyDiv w:val="1"/>
      <w:marLeft w:val="0"/>
      <w:marRight w:val="0"/>
      <w:marTop w:val="0"/>
      <w:marBottom w:val="0"/>
      <w:divBdr>
        <w:top w:val="none" w:sz="0" w:space="0" w:color="auto"/>
        <w:left w:val="none" w:sz="0" w:space="0" w:color="auto"/>
        <w:bottom w:val="none" w:sz="0" w:space="0" w:color="auto"/>
        <w:right w:val="none" w:sz="0" w:space="0" w:color="auto"/>
      </w:divBdr>
    </w:div>
    <w:div w:id="1627396061">
      <w:bodyDiv w:val="1"/>
      <w:marLeft w:val="0"/>
      <w:marRight w:val="0"/>
      <w:marTop w:val="0"/>
      <w:marBottom w:val="0"/>
      <w:divBdr>
        <w:top w:val="none" w:sz="0" w:space="0" w:color="auto"/>
        <w:left w:val="none" w:sz="0" w:space="0" w:color="auto"/>
        <w:bottom w:val="none" w:sz="0" w:space="0" w:color="auto"/>
        <w:right w:val="none" w:sz="0" w:space="0" w:color="auto"/>
      </w:divBdr>
    </w:div>
    <w:div w:id="1998655391">
      <w:bodyDiv w:val="1"/>
      <w:marLeft w:val="0"/>
      <w:marRight w:val="0"/>
      <w:marTop w:val="0"/>
      <w:marBottom w:val="0"/>
      <w:divBdr>
        <w:top w:val="none" w:sz="0" w:space="0" w:color="auto"/>
        <w:left w:val="none" w:sz="0" w:space="0" w:color="auto"/>
        <w:bottom w:val="none" w:sz="0" w:space="0" w:color="auto"/>
        <w:right w:val="none" w:sz="0" w:space="0" w:color="auto"/>
      </w:divBdr>
    </w:div>
    <w:div w:id="21436177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1169</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Admin</cp:lastModifiedBy>
  <cp:revision>10</cp:revision>
  <dcterms:created xsi:type="dcterms:W3CDTF">2018-07-13T18:47:00Z</dcterms:created>
  <dcterms:modified xsi:type="dcterms:W3CDTF">2022-04-29T14:27:00Z</dcterms:modified>
</cp:coreProperties>
</file>