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41F2" w14:textId="47462DED" w:rsidR="006A33D8" w:rsidRPr="00AB4EAF" w:rsidRDefault="00032689" w:rsidP="006A33D8">
      <w:pPr>
        <w:jc w:val="center"/>
        <w:rPr>
          <w:rFonts w:ascii="Times New Roman" w:hAnsi="Times New Roman" w:cs="Times New Roman"/>
          <w:b/>
          <w:smallCaps/>
          <w:sz w:val="36"/>
          <w:szCs w:val="36"/>
        </w:rPr>
      </w:pPr>
      <w:r w:rsidRPr="00AB4EAF">
        <w:rPr>
          <w:rFonts w:ascii="Times New Roman" w:hAnsi="Times New Roman" w:cs="Times New Roman"/>
          <w:b/>
          <w:smallCaps/>
          <w:sz w:val="36"/>
          <w:szCs w:val="36"/>
        </w:rPr>
        <w:t>Kế hoạch quản lý phạm vi</w:t>
      </w:r>
    </w:p>
    <w:p w14:paraId="0941E95D"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&lt; Dự án phần mềm quản lý thư viện đại học Thủy lợi &gt;</w:t>
      </w:r>
    </w:p>
    <w:p w14:paraId="40A23D06" w14:textId="77777777" w:rsidR="008776EF" w:rsidRPr="00AB4EAF" w:rsidRDefault="008776EF" w:rsidP="008776EF">
      <w:pPr>
        <w:jc w:val="center"/>
        <w:rPr>
          <w:rFonts w:ascii="Times New Roman" w:hAnsi="Times New Roman" w:cs="Times New Roman"/>
          <w:b/>
          <w:smallCaps/>
          <w:sz w:val="28"/>
          <w:szCs w:val="28"/>
        </w:rPr>
      </w:pPr>
    </w:p>
    <w:p w14:paraId="2B0BD76A" w14:textId="77777777" w:rsidR="008776EF" w:rsidRPr="00AB4EAF" w:rsidRDefault="008776EF" w:rsidP="008776EF">
      <w:pPr>
        <w:jc w:val="center"/>
        <w:rPr>
          <w:rFonts w:ascii="Times New Roman" w:hAnsi="Times New Roman" w:cs="Times New Roman"/>
          <w:b/>
          <w:smallCaps/>
          <w:sz w:val="28"/>
          <w:szCs w:val="28"/>
        </w:rPr>
      </w:pPr>
    </w:p>
    <w:p w14:paraId="0053B4E2" w14:textId="77777777" w:rsidR="008776EF" w:rsidRPr="00AB4EAF" w:rsidRDefault="008776EF" w:rsidP="008776EF">
      <w:pPr>
        <w:jc w:val="center"/>
        <w:rPr>
          <w:rFonts w:ascii="Times New Roman" w:hAnsi="Times New Roman" w:cs="Times New Roman"/>
          <w:b/>
          <w:smallCaps/>
          <w:sz w:val="28"/>
          <w:szCs w:val="28"/>
        </w:rPr>
      </w:pPr>
    </w:p>
    <w:p w14:paraId="264EFE7F" w14:textId="77777777" w:rsidR="008776EF" w:rsidRPr="00AB4EAF" w:rsidRDefault="008776EF" w:rsidP="008776EF">
      <w:pPr>
        <w:jc w:val="center"/>
        <w:rPr>
          <w:rFonts w:ascii="Times New Roman" w:hAnsi="Times New Roman" w:cs="Times New Roman"/>
          <w:b/>
          <w:smallCaps/>
          <w:sz w:val="28"/>
          <w:szCs w:val="28"/>
        </w:rPr>
      </w:pPr>
    </w:p>
    <w:p w14:paraId="3F86110D"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lang w:val="en-US"/>
        </w:rPr>
        <w:t>AIRA Company</w:t>
      </w:r>
    </w:p>
    <w:p w14:paraId="1548E974"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 xml:space="preserve">175 Tây sơn </w:t>
      </w:r>
    </w:p>
    <w:p w14:paraId="2930D6CB"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rPr>
        <w:t xml:space="preserve">Hà nội, </w:t>
      </w:r>
      <w:r w:rsidRPr="00AB4EAF">
        <w:rPr>
          <w:rFonts w:ascii="Times New Roman" w:hAnsi="Times New Roman" w:cs="Times New Roman"/>
          <w:b/>
          <w:smallCaps/>
          <w:sz w:val="28"/>
          <w:szCs w:val="28"/>
          <w:lang w:val="en-US"/>
        </w:rPr>
        <w:t>10000</w:t>
      </w:r>
    </w:p>
    <w:p w14:paraId="51ACE071" w14:textId="77777777" w:rsidR="008776EF" w:rsidRPr="00AB4EAF" w:rsidRDefault="008776EF" w:rsidP="008776EF">
      <w:pPr>
        <w:jc w:val="center"/>
        <w:rPr>
          <w:rFonts w:ascii="Times New Roman" w:hAnsi="Times New Roman" w:cs="Times New Roman"/>
          <w:b/>
          <w:smallCaps/>
          <w:sz w:val="28"/>
          <w:szCs w:val="28"/>
        </w:rPr>
      </w:pPr>
    </w:p>
    <w:p w14:paraId="702B3FD1" w14:textId="77777777" w:rsidR="008776EF" w:rsidRPr="00AB4EAF" w:rsidRDefault="008776EF" w:rsidP="008776EF">
      <w:pPr>
        <w:jc w:val="center"/>
        <w:rPr>
          <w:rFonts w:ascii="Times New Roman" w:hAnsi="Times New Roman" w:cs="Times New Roman"/>
          <w:b/>
          <w:smallCaps/>
          <w:sz w:val="28"/>
          <w:szCs w:val="28"/>
        </w:rPr>
      </w:pPr>
    </w:p>
    <w:p w14:paraId="463C1CED" w14:textId="77777777" w:rsidR="008776EF" w:rsidRPr="00AB4EAF" w:rsidRDefault="008776EF" w:rsidP="008776EF">
      <w:pPr>
        <w:jc w:val="center"/>
        <w:rPr>
          <w:rFonts w:ascii="Times New Roman" w:hAnsi="Times New Roman" w:cs="Times New Roman"/>
          <w:b/>
          <w:smallCaps/>
          <w:sz w:val="28"/>
          <w:szCs w:val="28"/>
        </w:rPr>
      </w:pPr>
    </w:p>
    <w:p w14:paraId="0B2E8E70"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Ngày tháng</w:t>
      </w:r>
    </w:p>
    <w:p w14:paraId="5F31506B" w14:textId="77777777" w:rsidR="006A33D8" w:rsidRPr="00AB4EAF" w:rsidRDefault="006A33D8" w:rsidP="006A33D8">
      <w:pPr>
        <w:rPr>
          <w:rFonts w:ascii="Times New Roman" w:hAnsi="Times New Roman" w:cs="Times New Roman"/>
        </w:rPr>
      </w:pPr>
      <w:r w:rsidRPr="00AB4EAF">
        <w:rPr>
          <w:rFonts w:ascii="Times New Roman" w:hAnsi="Times New Roman" w:cs="Times New Roman"/>
        </w:rPr>
        <w:br w:type="page"/>
      </w:r>
    </w:p>
    <w:p w14:paraId="01E6F21D" w14:textId="77777777" w:rsidR="006A33D8" w:rsidRPr="00AB4EAF" w:rsidRDefault="006A33D8" w:rsidP="006A33D8">
      <w:pPr>
        <w:rPr>
          <w:rFonts w:ascii="Times New Roman" w:hAnsi="Times New Roman" w:cs="Times New Roman"/>
        </w:rPr>
      </w:pPr>
    </w:p>
    <w:p w14:paraId="13E302D4" w14:textId="77777777" w:rsidR="006A33D8" w:rsidRPr="00AB4EAF" w:rsidRDefault="006A33D8" w:rsidP="006A33D8">
      <w:pPr>
        <w:rPr>
          <w:rFonts w:ascii="Times New Roman" w:hAnsi="Times New Roman" w:cs="Times New Roman"/>
          <w:b/>
          <w:smallCaps/>
          <w:sz w:val="28"/>
          <w:szCs w:val="28"/>
        </w:rPr>
      </w:pPr>
      <w:r w:rsidRPr="00AB4EAF">
        <w:rPr>
          <w:rFonts w:ascii="Times New Roman" w:hAnsi="Times New Roman" w:cs="Times New Roman"/>
          <w:b/>
          <w:smallCaps/>
          <w:sz w:val="28"/>
          <w:szCs w:val="28"/>
        </w:rPr>
        <w:t>Mục lục</w:t>
      </w:r>
    </w:p>
    <w:p w14:paraId="148A4713" w14:textId="7490DE89" w:rsidR="00D64C7E" w:rsidRPr="00AB4EAF" w:rsidRDefault="00D64C7E" w:rsidP="00D64C7E">
      <w:pPr>
        <w:pStyle w:val="TOC1"/>
        <w:tabs>
          <w:tab w:val="right" w:leader="dot" w:pos="9350"/>
        </w:tabs>
        <w:rPr>
          <w:rFonts w:eastAsia="SimSun"/>
          <w:noProof/>
          <w:sz w:val="22"/>
          <w:szCs w:val="22"/>
          <w:lang w:eastAsia="zh-CN"/>
        </w:rPr>
      </w:pPr>
      <w:r w:rsidRPr="00AB4EAF">
        <w:fldChar w:fldCharType="begin"/>
      </w:r>
      <w:r w:rsidRPr="00AB4EAF">
        <w:instrText xml:space="preserve"> TOC \o "1-3" \h \z \u </w:instrText>
      </w:r>
      <w:r w:rsidRPr="00AB4EAF">
        <w:fldChar w:fldCharType="separate"/>
      </w:r>
      <w:hyperlink w:anchor="_Toc332300830" w:history="1">
        <w:r w:rsidRPr="00AB4EAF">
          <w:rPr>
            <w:rStyle w:val="Hyperlink"/>
            <w:smallCaps/>
            <w:noProof/>
            <w:color w:val="auto"/>
          </w:rPr>
          <w:t xml:space="preserve">Giới thiệu </w:t>
        </w:r>
      </w:hyperlink>
      <w:r w:rsidRPr="00AB4EAF">
        <w:rPr>
          <w:noProof/>
          <w:webHidden/>
        </w:rPr>
        <w:tab/>
      </w:r>
      <w:r w:rsidRPr="00AB4EAF">
        <w:rPr>
          <w:noProof/>
          <w:webHidden/>
        </w:rPr>
        <w:fldChar w:fldCharType="begin"/>
      </w:r>
      <w:r w:rsidRPr="00AB4EAF">
        <w:rPr>
          <w:noProof/>
          <w:webHidden/>
        </w:rPr>
        <w:instrText xml:space="preserve"> PAGEREF _Toc332300830 \h </w:instrText>
      </w:r>
      <w:r w:rsidRPr="00AB4EAF">
        <w:rPr>
          <w:noProof/>
          <w:webHidden/>
        </w:rPr>
      </w:r>
      <w:r w:rsidRPr="00AB4EAF">
        <w:rPr>
          <w:noProof/>
          <w:webHidden/>
        </w:rPr>
        <w:fldChar w:fldCharType="separate"/>
      </w:r>
      <w:r w:rsidR="00AB4EAF">
        <w:rPr>
          <w:noProof/>
          <w:webHidden/>
        </w:rPr>
        <w:t>3</w:t>
      </w:r>
      <w:r w:rsidRPr="00AB4EAF">
        <w:rPr>
          <w:noProof/>
          <w:webHidden/>
        </w:rPr>
        <w:fldChar w:fldCharType="end"/>
      </w:r>
    </w:p>
    <w:p w14:paraId="17D565EB" w14:textId="31047C9B" w:rsidR="00D64C7E" w:rsidRPr="00AB4EAF" w:rsidRDefault="007020CC" w:rsidP="00D64C7E">
      <w:pPr>
        <w:pStyle w:val="TOC1"/>
        <w:tabs>
          <w:tab w:val="right" w:leader="dot" w:pos="9350"/>
        </w:tabs>
        <w:rPr>
          <w:rFonts w:eastAsia="SimSun"/>
          <w:noProof/>
          <w:sz w:val="22"/>
          <w:szCs w:val="22"/>
          <w:lang w:eastAsia="zh-CN"/>
        </w:rPr>
      </w:pPr>
      <w:hyperlink w:anchor="_Toc332300831" w:history="1">
        <w:r w:rsidR="00D64C7E" w:rsidRPr="00AB4EAF">
          <w:rPr>
            <w:rStyle w:val="Hyperlink"/>
            <w:smallCaps/>
            <w:noProof/>
            <w:color w:val="auto"/>
          </w:rPr>
          <w:t xml:space="preserve">Phương pháp tiếp cận quản lý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_Toc332300831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70B39CD1" w14:textId="0F8E57A0" w:rsidR="00D64C7E" w:rsidRPr="00AB4EAF" w:rsidRDefault="007020CC" w:rsidP="00D64C7E">
      <w:pPr>
        <w:pStyle w:val="TOC1"/>
        <w:tabs>
          <w:tab w:val="right" w:leader="dot" w:pos="9350"/>
        </w:tabs>
        <w:rPr>
          <w:rFonts w:eastAsia="SimSun"/>
          <w:noProof/>
          <w:sz w:val="22"/>
          <w:szCs w:val="22"/>
          <w:lang w:eastAsia="zh-CN"/>
        </w:rPr>
      </w:pPr>
      <w:hyperlink w:anchor="_Toc332300832" w:history="1">
        <w:r w:rsidR="00D64C7E" w:rsidRPr="00AB4EAF">
          <w:rPr>
            <w:rStyle w:val="Hyperlink"/>
            <w:smallCaps/>
            <w:noProof/>
            <w:color w:val="auto"/>
          </w:rPr>
          <w:t xml:space="preserve">Vai trò và Trách nhiệm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_Toc332300832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359403D3" w14:textId="0E55F559" w:rsidR="00D64C7E" w:rsidRPr="00AB4EAF" w:rsidRDefault="007020CC" w:rsidP="00D64C7E">
      <w:pPr>
        <w:pStyle w:val="TOC1"/>
        <w:tabs>
          <w:tab w:val="right" w:leader="dot" w:pos="9350"/>
        </w:tabs>
        <w:rPr>
          <w:rFonts w:eastAsia="SimSun"/>
          <w:noProof/>
          <w:sz w:val="22"/>
          <w:szCs w:val="22"/>
          <w:lang w:eastAsia="zh-CN"/>
        </w:rPr>
      </w:pPr>
      <w:hyperlink w:anchor="_Toc332300833" w:history="1">
        <w:r w:rsidR="00D64C7E" w:rsidRPr="00AB4EAF">
          <w:rPr>
            <w:rStyle w:val="Hyperlink"/>
            <w:smallCaps/>
            <w:noProof/>
            <w:color w:val="auto"/>
          </w:rPr>
          <w:t xml:space="preserve">Định nghĩa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_Toc332300833 \h </w:instrText>
      </w:r>
      <w:r w:rsidR="00D64C7E" w:rsidRPr="00AB4EAF">
        <w:rPr>
          <w:noProof/>
          <w:webHidden/>
        </w:rPr>
      </w:r>
      <w:r w:rsidR="00D64C7E" w:rsidRPr="00AB4EAF">
        <w:rPr>
          <w:noProof/>
          <w:webHidden/>
        </w:rPr>
        <w:fldChar w:fldCharType="separate"/>
      </w:r>
      <w:r w:rsidR="00AB4EAF">
        <w:rPr>
          <w:noProof/>
          <w:webHidden/>
        </w:rPr>
        <w:t>4</w:t>
      </w:r>
      <w:r w:rsidR="00D64C7E" w:rsidRPr="00AB4EAF">
        <w:rPr>
          <w:noProof/>
          <w:webHidden/>
        </w:rPr>
        <w:fldChar w:fldCharType="end"/>
      </w:r>
    </w:p>
    <w:p w14:paraId="0A637FE9" w14:textId="5387DB2D" w:rsidR="00D64C7E" w:rsidRPr="00AB4EAF" w:rsidRDefault="007020CC" w:rsidP="00D64C7E">
      <w:pPr>
        <w:pStyle w:val="TOC1"/>
        <w:tabs>
          <w:tab w:val="right" w:leader="dot" w:pos="9350"/>
        </w:tabs>
        <w:rPr>
          <w:rFonts w:eastAsia="SimSun"/>
          <w:noProof/>
          <w:sz w:val="22"/>
          <w:szCs w:val="22"/>
          <w:lang w:eastAsia="zh-CN"/>
        </w:rPr>
      </w:pPr>
      <w:hyperlink w:anchor="_Toc332300834" w:history="1">
        <w:r w:rsidR="00D64C7E" w:rsidRPr="00AB4EAF">
          <w:rPr>
            <w:rStyle w:val="Hyperlink"/>
            <w:smallCaps/>
            <w:noProof/>
            <w:color w:val="auto"/>
          </w:rPr>
          <w:t xml:space="preserve">Tuyên bố Phạm vi Dự án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_Toc332300834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262EC159" w14:textId="3F490E58" w:rsidR="00D64C7E" w:rsidRPr="00AB4EAF" w:rsidRDefault="007020CC" w:rsidP="00D64C7E">
      <w:pPr>
        <w:pStyle w:val="TOC1"/>
        <w:tabs>
          <w:tab w:val="right" w:leader="dot" w:pos="9350"/>
        </w:tabs>
        <w:rPr>
          <w:rFonts w:eastAsia="SimSun"/>
          <w:noProof/>
          <w:sz w:val="22"/>
          <w:szCs w:val="22"/>
          <w:lang w:eastAsia="zh-CN"/>
        </w:rPr>
      </w:pPr>
      <w:hyperlink w:anchor="_Toc332300835" w:history="1">
        <w:r w:rsidR="00D64C7E" w:rsidRPr="00AB4EAF">
          <w:rPr>
            <w:rStyle w:val="Hyperlink"/>
            <w:smallCaps/>
            <w:noProof/>
            <w:color w:val="auto"/>
          </w:rPr>
          <w:t xml:space="preserve">Cơ cấu phân chia công việc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_Toc332300835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6ABC338B" w14:textId="6E74BC57" w:rsidR="00D64C7E" w:rsidRPr="00AB4EAF" w:rsidRDefault="007020CC" w:rsidP="00D64C7E">
      <w:pPr>
        <w:pStyle w:val="TOC1"/>
        <w:tabs>
          <w:tab w:val="right" w:leader="dot" w:pos="9350"/>
        </w:tabs>
        <w:rPr>
          <w:rFonts w:eastAsia="SimSun"/>
          <w:noProof/>
          <w:sz w:val="22"/>
          <w:szCs w:val="22"/>
          <w:lang w:eastAsia="zh-CN"/>
        </w:rPr>
      </w:pPr>
      <w:hyperlink w:anchor="_Toc332300836" w:history="1">
        <w:r w:rsidR="00D64C7E" w:rsidRPr="00AB4EAF">
          <w:rPr>
            <w:rStyle w:val="Hyperlink"/>
            <w:smallCaps/>
            <w:noProof/>
            <w:color w:val="auto"/>
          </w:rPr>
          <w:t xml:space="preserve">Xác minh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_Toc332300836 \h </w:instrText>
      </w:r>
      <w:r w:rsidR="00D64C7E" w:rsidRPr="00AB4EAF">
        <w:rPr>
          <w:noProof/>
          <w:webHidden/>
        </w:rPr>
      </w:r>
      <w:r w:rsidR="00D64C7E" w:rsidRPr="00AB4EAF">
        <w:rPr>
          <w:noProof/>
          <w:webHidden/>
        </w:rPr>
        <w:fldChar w:fldCharType="separate"/>
      </w:r>
      <w:r w:rsidR="00AB4EAF">
        <w:rPr>
          <w:noProof/>
          <w:webHidden/>
        </w:rPr>
        <w:t>6</w:t>
      </w:r>
      <w:r w:rsidR="00D64C7E" w:rsidRPr="00AB4EAF">
        <w:rPr>
          <w:noProof/>
          <w:webHidden/>
        </w:rPr>
        <w:fldChar w:fldCharType="end"/>
      </w:r>
    </w:p>
    <w:p w14:paraId="51124EE3" w14:textId="1E137879" w:rsidR="00D64C7E" w:rsidRPr="00AB4EAF" w:rsidRDefault="007020CC" w:rsidP="00D64C7E">
      <w:pPr>
        <w:pStyle w:val="TOC1"/>
        <w:tabs>
          <w:tab w:val="right" w:leader="dot" w:pos="9350"/>
        </w:tabs>
        <w:rPr>
          <w:rFonts w:eastAsia="SimSun"/>
          <w:noProof/>
          <w:sz w:val="22"/>
          <w:szCs w:val="22"/>
          <w:lang w:eastAsia="zh-CN"/>
        </w:rPr>
      </w:pPr>
      <w:hyperlink w:anchor="_Toc332300837" w:history="1">
        <w:r w:rsidR="00D64C7E" w:rsidRPr="00AB4EAF">
          <w:rPr>
            <w:rStyle w:val="Hyperlink"/>
            <w:smallCaps/>
            <w:noProof/>
            <w:color w:val="auto"/>
          </w:rPr>
          <w:t xml:space="preserve">Kiểm soát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_Toc332300837 \h </w:instrText>
      </w:r>
      <w:r w:rsidR="00D64C7E" w:rsidRPr="00AB4EAF">
        <w:rPr>
          <w:noProof/>
          <w:webHidden/>
        </w:rPr>
      </w:r>
      <w:r w:rsidR="00D64C7E" w:rsidRPr="00AB4EAF">
        <w:rPr>
          <w:noProof/>
          <w:webHidden/>
        </w:rPr>
        <w:fldChar w:fldCharType="separate"/>
      </w:r>
      <w:r w:rsidR="00AB4EAF">
        <w:rPr>
          <w:noProof/>
          <w:webHidden/>
        </w:rPr>
        <w:t>7</w:t>
      </w:r>
      <w:r w:rsidR="00D64C7E" w:rsidRPr="00AB4EAF">
        <w:rPr>
          <w:noProof/>
          <w:webHidden/>
        </w:rPr>
        <w:fldChar w:fldCharType="end"/>
      </w:r>
    </w:p>
    <w:p w14:paraId="466929D0" w14:textId="4BC71850" w:rsidR="00D64C7E" w:rsidRPr="00AB4EAF" w:rsidRDefault="007020CC" w:rsidP="00D64C7E">
      <w:pPr>
        <w:pStyle w:val="TOC1"/>
        <w:tabs>
          <w:tab w:val="right" w:leader="dot" w:pos="9350"/>
        </w:tabs>
        <w:rPr>
          <w:rFonts w:eastAsia="SimSun"/>
          <w:noProof/>
          <w:sz w:val="22"/>
          <w:szCs w:val="22"/>
          <w:lang w:eastAsia="zh-CN"/>
        </w:rPr>
      </w:pPr>
      <w:hyperlink w:anchor="_Toc332300838" w:history="1">
        <w:r w:rsidR="00D64C7E" w:rsidRPr="00AB4EAF">
          <w:rPr>
            <w:rStyle w:val="Hyperlink"/>
            <w:smallCaps/>
            <w:noProof/>
            <w:color w:val="auto"/>
          </w:rPr>
          <w:t xml:space="preserve">Chấp nhận nhà tài trợ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_Toc332300838 \h </w:instrText>
      </w:r>
      <w:r w:rsidR="00D64C7E" w:rsidRPr="00AB4EAF">
        <w:rPr>
          <w:noProof/>
          <w:webHidden/>
        </w:rPr>
      </w:r>
      <w:r w:rsidR="00D64C7E" w:rsidRPr="00AB4EAF">
        <w:rPr>
          <w:noProof/>
          <w:webHidden/>
        </w:rPr>
        <w:fldChar w:fldCharType="separate"/>
      </w:r>
      <w:r w:rsidR="00AB4EAF">
        <w:rPr>
          <w:noProof/>
          <w:webHidden/>
        </w:rPr>
        <w:t>8</w:t>
      </w:r>
      <w:r w:rsidR="00D64C7E" w:rsidRPr="00AB4EAF">
        <w:rPr>
          <w:noProof/>
          <w:webHidden/>
        </w:rPr>
        <w:fldChar w:fldCharType="end"/>
      </w:r>
    </w:p>
    <w:p w14:paraId="00974D53" w14:textId="4B75F81D" w:rsidR="006A33D8" w:rsidRPr="00AB4EAF" w:rsidRDefault="00D64C7E" w:rsidP="00D64C7E">
      <w:pPr>
        <w:ind w:left="720"/>
        <w:rPr>
          <w:rFonts w:ascii="Times New Roman" w:hAnsi="Times New Roman" w:cs="Times New Roman"/>
        </w:rPr>
      </w:pPr>
      <w:r w:rsidRPr="00AB4EAF">
        <w:rPr>
          <w:rFonts w:ascii="Times New Roman" w:hAnsi="Times New Roman" w:cs="Times New Roman"/>
        </w:rPr>
        <w:fldChar w:fldCharType="end"/>
      </w:r>
    </w:p>
    <w:p w14:paraId="477E2CD0" w14:textId="77777777" w:rsidR="006A33D8" w:rsidRPr="00AB4EAF" w:rsidRDefault="006A33D8" w:rsidP="006A33D8">
      <w:pPr>
        <w:rPr>
          <w:rFonts w:ascii="Times New Roman" w:hAnsi="Times New Roman" w:cs="Times New Roman"/>
        </w:rPr>
      </w:pPr>
    </w:p>
    <w:p w14:paraId="4E8A023A" w14:textId="77777777" w:rsidR="006A33D8" w:rsidRPr="00AB4EAF" w:rsidRDefault="006A33D8" w:rsidP="006A33D8">
      <w:pPr>
        <w:rPr>
          <w:rFonts w:ascii="Times New Roman" w:hAnsi="Times New Roman" w:cs="Times New Roman"/>
        </w:rPr>
      </w:pPr>
    </w:p>
    <w:p w14:paraId="1F844822" w14:textId="77777777" w:rsidR="006A33D8" w:rsidRPr="00AB4EAF" w:rsidRDefault="006A33D8" w:rsidP="006A33D8">
      <w:pPr>
        <w:rPr>
          <w:rFonts w:ascii="Times New Roman" w:hAnsi="Times New Roman" w:cs="Times New Roman"/>
        </w:rPr>
      </w:pPr>
    </w:p>
    <w:p w14:paraId="0F955A60" w14:textId="579C5130" w:rsidR="00032689" w:rsidRPr="00AB4EAF" w:rsidRDefault="00032689" w:rsidP="00AB4EAF">
      <w:pPr>
        <w:pStyle w:val="Heading1"/>
        <w:jc w:val="left"/>
        <w:rPr>
          <w:smallCaps/>
          <w:sz w:val="28"/>
          <w:szCs w:val="28"/>
        </w:rPr>
      </w:pPr>
      <w:r w:rsidRPr="00AB4EAF">
        <w:br w:type="page"/>
      </w:r>
      <w:bookmarkStart w:id="0" w:name="_Toc226016639"/>
      <w:bookmarkStart w:id="1" w:name="_Toc332300830"/>
      <w:r w:rsidRPr="00AB4EAF">
        <w:rPr>
          <w:smallCaps/>
          <w:sz w:val="28"/>
          <w:szCs w:val="28"/>
        </w:rPr>
        <w:lastRenderedPageBreak/>
        <w:t>Giới thiệu</w:t>
      </w:r>
      <w:bookmarkEnd w:id="0"/>
      <w:bookmarkEnd w:id="1"/>
    </w:p>
    <w:p w14:paraId="579F097E"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0B3BF9CC" w14:textId="77777777" w:rsidR="00AB4EAF" w:rsidRPr="00AB4EAF" w:rsidRDefault="00AB4EAF" w:rsidP="00F6330C">
      <w:pPr>
        <w:jc w:val="both"/>
        <w:rPr>
          <w:rFonts w:ascii="Times New Roman" w:hAnsi="Times New Roman" w:cs="Times New Roman"/>
        </w:rPr>
      </w:pPr>
    </w:p>
    <w:p w14:paraId="31702BF5" w14:textId="4CEC0497" w:rsidR="00032689" w:rsidRPr="00AB4EAF" w:rsidRDefault="00AB4EAF" w:rsidP="00F6330C">
      <w:pPr>
        <w:jc w:val="both"/>
        <w:rPr>
          <w:rFonts w:ascii="Times New Roman" w:hAnsi="Times New Roman" w:cs="Times New Roman"/>
        </w:rPr>
      </w:pPr>
      <w:r w:rsidRPr="00AB4EAF">
        <w:rPr>
          <w:rFonts w:ascii="Times New Roman" w:hAnsi="Times New Roman" w:cs="Times New Roman"/>
        </w:rPr>
        <w:t>Dự án này dành cho việc thiết kế, lập trình và thử nghiệm sản phẩm phần mềm</w:t>
      </w:r>
      <w:r w:rsidRPr="00AB4EAF">
        <w:rPr>
          <w:rFonts w:ascii="Times New Roman" w:hAnsi="Times New Roman" w:cs="Times New Roman"/>
          <w:lang w:val="en-US"/>
        </w:rPr>
        <w:t xml:space="preserve"> quản lý thư viện Đại học Thủy Lợi </w:t>
      </w:r>
      <w:r w:rsidRPr="00AB4EAF">
        <w:rPr>
          <w:rFonts w:ascii="Times New Roman" w:hAnsi="Times New Roman" w:cs="Times New Roman"/>
        </w:rPr>
        <w:t xml:space="preserve"> mới sẽ được sử dụng để </w:t>
      </w:r>
      <w:r w:rsidRPr="00AB4EAF">
        <w:rPr>
          <w:rFonts w:ascii="Times New Roman" w:hAnsi="Times New Roman" w:cs="Times New Roman"/>
          <w:lang w:val="en-US"/>
        </w:rPr>
        <w:t xml:space="preserve">quản lý sách của thư viện , theo dõi mượn trả của bạn đọc </w:t>
      </w:r>
      <w:r w:rsidRPr="00AB4EAF">
        <w:rPr>
          <w:rFonts w:ascii="Times New Roman" w:hAnsi="Times New Roman" w:cs="Times New Roman"/>
        </w:rPr>
        <w:t xml:space="preserve"> và cải thiện </w:t>
      </w:r>
      <w:r w:rsidRPr="00AB4EAF">
        <w:rPr>
          <w:rFonts w:ascii="Times New Roman" w:hAnsi="Times New Roman" w:cs="Times New Roman"/>
          <w:lang w:val="en-US"/>
        </w:rPr>
        <w:t xml:space="preserve">các vấn đề mà hệ thống thư viện cũ chưa hoàn thiện </w:t>
      </w:r>
      <w:r w:rsidRPr="00AB4EAF">
        <w:rPr>
          <w:rFonts w:ascii="Times New Roman" w:hAnsi="Times New Roman" w:cs="Times New Roman"/>
        </w:rPr>
        <w:t>. Điều này bao gồm thiết kế phần mềm, tất cả lập trình và mã hóa, và kiểm tra / xác nhận phần mềm. Không có nguồn lực bên ngoài hoặc nguồn thuê ngoài nào được dự đoán cho dự án này</w:t>
      </w:r>
    </w:p>
    <w:p w14:paraId="1578EAF3" w14:textId="77777777" w:rsidR="00AB4EAF" w:rsidRPr="00AB4EAF" w:rsidRDefault="00AB4EAF" w:rsidP="00AB4EAF">
      <w:pPr>
        <w:rPr>
          <w:rFonts w:ascii="Times New Roman" w:hAnsi="Times New Roman" w:cs="Times New Roman"/>
        </w:rPr>
      </w:pPr>
    </w:p>
    <w:p w14:paraId="67480E6E" w14:textId="717FA852" w:rsidR="00032689" w:rsidRPr="00AB4EAF" w:rsidRDefault="00032689" w:rsidP="00AB4EAF">
      <w:pPr>
        <w:pStyle w:val="Heading1"/>
        <w:jc w:val="left"/>
        <w:rPr>
          <w:smallCaps/>
          <w:sz w:val="28"/>
          <w:szCs w:val="28"/>
        </w:rPr>
      </w:pPr>
      <w:bookmarkStart w:id="2" w:name="_Toc226016640"/>
      <w:bookmarkStart w:id="3" w:name="_Toc332300831"/>
      <w:r w:rsidRPr="00AB4EAF">
        <w:rPr>
          <w:smallCaps/>
          <w:sz w:val="28"/>
          <w:szCs w:val="28"/>
        </w:rPr>
        <w:t>Phương pháp tiếp cận quản lý phạm vi</w:t>
      </w:r>
      <w:bookmarkEnd w:id="2"/>
      <w:bookmarkEnd w:id="3"/>
    </w:p>
    <w:p w14:paraId="55E7148D"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AB4EAF" w:rsidRDefault="00032689" w:rsidP="00032689">
      <w:pPr>
        <w:pStyle w:val="Heading1"/>
        <w:jc w:val="left"/>
        <w:rPr>
          <w:smallCaps/>
          <w:sz w:val="28"/>
          <w:szCs w:val="28"/>
        </w:rPr>
      </w:pPr>
    </w:p>
    <w:p w14:paraId="379E8E68" w14:textId="77777777" w:rsidR="00032689" w:rsidRPr="00AB4EAF" w:rsidRDefault="00032689" w:rsidP="00032689">
      <w:pPr>
        <w:pStyle w:val="Heading1"/>
        <w:jc w:val="left"/>
        <w:rPr>
          <w:smallCaps/>
          <w:sz w:val="28"/>
          <w:szCs w:val="28"/>
        </w:rPr>
      </w:pPr>
      <w:bookmarkStart w:id="4" w:name="_Toc332300832"/>
      <w:r w:rsidRPr="00AB4EAF">
        <w:rPr>
          <w:smallCaps/>
          <w:sz w:val="28"/>
          <w:szCs w:val="28"/>
        </w:rPr>
        <w:t>Vai trò và trách nhiệm</w:t>
      </w:r>
      <w:bookmarkEnd w:id="4"/>
    </w:p>
    <w:p w14:paraId="465805BE"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39E1158D" w14:textId="77777777" w:rsidR="00AB4EAF" w:rsidRPr="00AB4EAF" w:rsidRDefault="00AB4EAF" w:rsidP="00F6330C">
      <w:pPr>
        <w:jc w:val="both"/>
        <w:rPr>
          <w:rFonts w:ascii="Times New Roman" w:hAnsi="Times New Roman" w:cs="Times New Roman"/>
        </w:rPr>
      </w:pPr>
    </w:p>
    <w:p w14:paraId="0B049FA9" w14:textId="77777777" w:rsidR="00AB4EAF" w:rsidRPr="00AB4EAF" w:rsidRDefault="00AB4EAF" w:rsidP="00AB4EAF">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046"/>
        <w:gridCol w:w="5236"/>
      </w:tblGrid>
      <w:tr w:rsidR="00AB4EAF" w:rsidRPr="00AB4EAF" w14:paraId="420A8979" w14:textId="77777777" w:rsidTr="00F23921">
        <w:tc>
          <w:tcPr>
            <w:tcW w:w="1980" w:type="dxa"/>
            <w:shd w:val="clear" w:color="auto" w:fill="D9D9D9"/>
          </w:tcPr>
          <w:p w14:paraId="4B6DDD47"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lastRenderedPageBreak/>
              <w:t>Tên</w:t>
            </w:r>
          </w:p>
        </w:tc>
        <w:tc>
          <w:tcPr>
            <w:tcW w:w="2070" w:type="dxa"/>
            <w:shd w:val="clear" w:color="auto" w:fill="D9D9D9"/>
          </w:tcPr>
          <w:p w14:paraId="50CEC030" w14:textId="77777777" w:rsidR="00AB4EAF" w:rsidRPr="00AB4EAF" w:rsidRDefault="00AB4EAF" w:rsidP="00F23921">
            <w:pPr>
              <w:keepNext/>
              <w:keepLines/>
              <w:rPr>
                <w:rFonts w:ascii="Times New Roman" w:hAnsi="Times New Roman" w:cs="Times New Roman"/>
                <w:b/>
                <w:lang w:val="en-US"/>
              </w:rPr>
            </w:pPr>
            <w:r w:rsidRPr="00AB4EAF">
              <w:rPr>
                <w:rFonts w:ascii="Times New Roman" w:hAnsi="Times New Roman" w:cs="Times New Roman"/>
                <w:b/>
              </w:rPr>
              <w:t xml:space="preserve">Vai </w:t>
            </w:r>
            <w:r w:rsidRPr="00AB4EAF">
              <w:rPr>
                <w:rFonts w:ascii="Times New Roman" w:hAnsi="Times New Roman" w:cs="Times New Roman"/>
                <w:b/>
                <w:lang w:val="en-US"/>
              </w:rPr>
              <w:t>trò</w:t>
            </w:r>
          </w:p>
        </w:tc>
        <w:tc>
          <w:tcPr>
            <w:tcW w:w="5310" w:type="dxa"/>
            <w:shd w:val="clear" w:color="auto" w:fill="D9D9D9"/>
          </w:tcPr>
          <w:p w14:paraId="26AFD1A6"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t>Trách nhiệm</w:t>
            </w:r>
          </w:p>
        </w:tc>
      </w:tr>
      <w:tr w:rsidR="00AB4EAF" w:rsidRPr="00AB4EAF" w14:paraId="34CB2DB2" w14:textId="77777777" w:rsidTr="00F23921">
        <w:tc>
          <w:tcPr>
            <w:tcW w:w="1980" w:type="dxa"/>
          </w:tcPr>
          <w:p w14:paraId="2948BB5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Thọ Thông</w:t>
            </w:r>
          </w:p>
        </w:tc>
        <w:tc>
          <w:tcPr>
            <w:tcW w:w="2070" w:type="dxa"/>
          </w:tcPr>
          <w:p w14:paraId="66474D38" w14:textId="77777777" w:rsidR="00AB4EAF" w:rsidRPr="00AB4EAF" w:rsidRDefault="00AB4EAF" w:rsidP="00F23921">
            <w:pPr>
              <w:keepNext/>
              <w:keepLines/>
              <w:rPr>
                <w:rFonts w:ascii="Times New Roman" w:hAnsi="Times New Roman" w:cs="Times New Roman"/>
              </w:rPr>
            </w:pPr>
            <w:r w:rsidRPr="00AB4EAF">
              <w:rPr>
                <w:rFonts w:ascii="Times New Roman" w:hAnsi="Times New Roman" w:cs="Times New Roman"/>
              </w:rPr>
              <w:t>Nhà tài trợ</w:t>
            </w:r>
          </w:p>
        </w:tc>
        <w:tc>
          <w:tcPr>
            <w:tcW w:w="5310" w:type="dxa"/>
          </w:tcPr>
          <w:p w14:paraId="586A5707"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Phê duyệt hoặc từ chối các yêu cầu thay đổi phạm vi nếu thích hợp</w:t>
            </w:r>
          </w:p>
          <w:p w14:paraId="029980C9"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Đánh giá nhu cầu đối với các yêu cầu thay đổi phạm vi</w:t>
            </w:r>
          </w:p>
          <w:p w14:paraId="55EE5F4F"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Chấp nhận các sản phẩm dự án được giao</w:t>
            </w:r>
          </w:p>
        </w:tc>
      </w:tr>
      <w:tr w:rsidR="00AB4EAF" w:rsidRPr="00AB4EAF" w14:paraId="74F73637" w14:textId="77777777" w:rsidTr="00F23921">
        <w:tc>
          <w:tcPr>
            <w:tcW w:w="1980" w:type="dxa"/>
          </w:tcPr>
          <w:p w14:paraId="71A4E7E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Lê Thị Mỹ Linh</w:t>
            </w:r>
          </w:p>
        </w:tc>
        <w:tc>
          <w:tcPr>
            <w:tcW w:w="2070" w:type="dxa"/>
          </w:tcPr>
          <w:p w14:paraId="5E611B0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Quản lý dự án</w:t>
            </w:r>
            <w:r w:rsidRPr="00AB4EAF">
              <w:rPr>
                <w:rFonts w:ascii="Times New Roman" w:hAnsi="Times New Roman" w:cs="Times New Roman"/>
                <w:lang w:val="en-US"/>
              </w:rPr>
              <w:t>, trưởng nhóm</w:t>
            </w:r>
          </w:p>
        </w:tc>
        <w:tc>
          <w:tcPr>
            <w:tcW w:w="5310" w:type="dxa"/>
          </w:tcPr>
          <w:p w14:paraId="4E579A1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11BE3793"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các yêu cầu thay đổi phạm vi</w:t>
            </w:r>
          </w:p>
          <w:p w14:paraId="4966BB1F"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việc đánh giá tác động của các yêu cầu thay đổi phạm vi</w:t>
            </w:r>
          </w:p>
          <w:p w14:paraId="0525815C"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Tổ chức và tạo điều kiện cho các cuộc họp kiểm soát thay đổi theo lịch trình</w:t>
            </w:r>
          </w:p>
          <w:p w14:paraId="0AE06BE2"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w:t>
            </w:r>
          </w:p>
          <w:p w14:paraId="5E977F3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Cập nhật tài liệu dự án sau khi phê duyệt tất cả các thay đổi phạm vi</w:t>
            </w:r>
          </w:p>
        </w:tc>
      </w:tr>
      <w:tr w:rsidR="00AB4EAF" w:rsidRPr="00AB4EAF" w14:paraId="6899D6BD" w14:textId="77777777" w:rsidTr="00F23921">
        <w:tc>
          <w:tcPr>
            <w:tcW w:w="1980" w:type="dxa"/>
          </w:tcPr>
          <w:p w14:paraId="4AE7DDC2"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Hoàng Trung Đức</w:t>
            </w:r>
          </w:p>
          <w:p w14:paraId="3C332608" w14:textId="77777777" w:rsidR="00AB4EAF" w:rsidRPr="00AB4EAF" w:rsidRDefault="00AB4EAF" w:rsidP="00F23921">
            <w:pPr>
              <w:keepNext/>
              <w:keepLines/>
              <w:rPr>
                <w:rFonts w:ascii="Times New Roman" w:hAnsi="Times New Roman" w:cs="Times New Roman"/>
                <w:lang w:val="en-US"/>
              </w:rPr>
            </w:pPr>
          </w:p>
        </w:tc>
        <w:tc>
          <w:tcPr>
            <w:tcW w:w="2070" w:type="dxa"/>
          </w:tcPr>
          <w:p w14:paraId="1146D07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Thành viên của nhóm</w:t>
            </w:r>
          </w:p>
        </w:tc>
        <w:tc>
          <w:tcPr>
            <w:tcW w:w="5310" w:type="dxa"/>
          </w:tcPr>
          <w:p w14:paraId="64B8D4C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21C7A4D2"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Xác thực các yêu cầu thay đổi phạm vi</w:t>
            </w:r>
          </w:p>
          <w:p w14:paraId="030ACD8E"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đánh giá tác động của các yêu cầu thay đổi phạm vi</w:t>
            </w:r>
          </w:p>
          <w:p w14:paraId="507C7C14"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 cho nhóm</w:t>
            </w:r>
          </w:p>
          <w:p w14:paraId="52B0EDA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Tạo điều kiện thuận lợi cho quá trình xem xét thay đổi cấp độ nhóm</w:t>
            </w:r>
          </w:p>
        </w:tc>
      </w:tr>
      <w:tr w:rsidR="00AB4EAF" w:rsidRPr="00AB4EAF" w14:paraId="146F6F9B" w14:textId="77777777" w:rsidTr="00F23921">
        <w:tc>
          <w:tcPr>
            <w:tcW w:w="1980" w:type="dxa"/>
          </w:tcPr>
          <w:p w14:paraId="70CFFDE7"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Đình Cương</w:t>
            </w:r>
          </w:p>
        </w:tc>
        <w:tc>
          <w:tcPr>
            <w:tcW w:w="2070" w:type="dxa"/>
          </w:tcPr>
          <w:p w14:paraId="764C80A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6FF14D2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1728D49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Đánh giá nhu cầu thay đổi phạm vi và thông báo chúng cho người quản lý dự án khi cần thiết</w:t>
            </w:r>
          </w:p>
        </w:tc>
      </w:tr>
      <w:tr w:rsidR="00AB4EAF" w:rsidRPr="00AB4EAF" w14:paraId="00502409" w14:textId="77777777" w:rsidTr="00F23921">
        <w:tc>
          <w:tcPr>
            <w:tcW w:w="1980" w:type="dxa"/>
          </w:tcPr>
          <w:p w14:paraId="1219583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Thị Thúy</w:t>
            </w:r>
          </w:p>
        </w:tc>
        <w:tc>
          <w:tcPr>
            <w:tcW w:w="2070" w:type="dxa"/>
          </w:tcPr>
          <w:p w14:paraId="715AE836"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478B4778"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45419724" w14:textId="77777777" w:rsidR="00AB4EAF" w:rsidRPr="00AB4EAF" w:rsidRDefault="00AB4EAF" w:rsidP="00AB4EAF">
            <w:pPr>
              <w:keepNext/>
              <w:keepLines/>
              <w:numPr>
                <w:ilvl w:val="0"/>
                <w:numId w:val="6"/>
              </w:numPr>
              <w:tabs>
                <w:tab w:val="left" w:pos="720"/>
              </w:tabs>
              <w:rPr>
                <w:rFonts w:ascii="Times New Roman" w:hAnsi="Times New Roman" w:cs="Times New Roman"/>
                <w:b/>
              </w:rPr>
            </w:pPr>
            <w:r w:rsidRPr="00AB4EAF">
              <w:rPr>
                <w:rFonts w:ascii="Times New Roman" w:hAnsi="Times New Roman" w:cs="Times New Roman"/>
              </w:rPr>
              <w:t>Đánh giá nhu cầu thay đổi phạm vi và thông báo chúng cho người quản lý dự án khi cần thiết</w:t>
            </w:r>
          </w:p>
        </w:tc>
      </w:tr>
    </w:tbl>
    <w:p w14:paraId="1D832C96" w14:textId="4841ED67" w:rsidR="00AB4EAF" w:rsidRPr="00AB4EAF" w:rsidRDefault="00AB4EAF" w:rsidP="00AB4EAF">
      <w:pPr>
        <w:spacing w:before="120"/>
        <w:jc w:val="center"/>
        <w:rPr>
          <w:rFonts w:ascii="Times New Roman" w:hAnsi="Times New Roman" w:cs="Times New Roman"/>
          <w:b/>
        </w:rPr>
      </w:pPr>
      <w:r w:rsidRPr="00AB4EAF">
        <w:rPr>
          <w:rFonts w:ascii="Times New Roman" w:hAnsi="Times New Roman" w:cs="Times New Roman"/>
          <w:b/>
        </w:rPr>
        <w:t xml:space="preserve">Bảng 1.1 </w:t>
      </w:r>
      <w:r w:rsidRPr="00AB4EAF">
        <w:rPr>
          <w:rFonts w:ascii="Times New Roman" w:hAnsi="Times New Roman" w:cs="Times New Roman"/>
          <w:b/>
          <w:i/>
        </w:rPr>
        <w:t>Vai trò và Trách nhiệm Quản lý Phạm vi</w:t>
      </w:r>
    </w:p>
    <w:p w14:paraId="78D1F0CD" w14:textId="77777777" w:rsidR="00032689" w:rsidRPr="00AB4EAF" w:rsidRDefault="00032689" w:rsidP="00032689">
      <w:pPr>
        <w:pStyle w:val="Heading1"/>
        <w:jc w:val="left"/>
        <w:rPr>
          <w:smallCaps/>
          <w:sz w:val="28"/>
          <w:szCs w:val="28"/>
        </w:rPr>
      </w:pPr>
    </w:p>
    <w:p w14:paraId="549A1953" w14:textId="61D40C95" w:rsidR="00032689" w:rsidRPr="00AB4EAF" w:rsidRDefault="00032689" w:rsidP="00AB4EAF">
      <w:pPr>
        <w:pStyle w:val="Heading1"/>
        <w:jc w:val="left"/>
        <w:rPr>
          <w:smallCaps/>
          <w:sz w:val="28"/>
          <w:szCs w:val="28"/>
        </w:rPr>
      </w:pPr>
      <w:bookmarkStart w:id="5" w:name="_Toc332300833"/>
      <w:r w:rsidRPr="00AB4EAF">
        <w:rPr>
          <w:smallCaps/>
          <w:sz w:val="28"/>
          <w:szCs w:val="28"/>
        </w:rPr>
        <w:t>Định nghĩa phạm vi</w:t>
      </w:r>
      <w:bookmarkEnd w:id="5"/>
    </w:p>
    <w:p w14:paraId="72878FAD" w14:textId="77777777" w:rsidR="00AB4EAF" w:rsidRPr="00941D9B" w:rsidRDefault="00AB4EAF" w:rsidP="00471488">
      <w:pPr>
        <w:jc w:val="both"/>
        <w:rPr>
          <w:rFonts w:ascii="Times New Roman" w:hAnsi="Times New Roman" w:cs="Times New Roman"/>
        </w:rPr>
      </w:pPr>
      <w:r w:rsidRPr="00941D9B">
        <w:rPr>
          <w:rFonts w:ascii="Times New Roman" w:hAnsi="Times New Roman" w:cs="Times New Roman"/>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559FE24C" w14:textId="77777777" w:rsidR="00AB4EAF" w:rsidRPr="00941D9B" w:rsidRDefault="00AB4EAF" w:rsidP="00471488">
      <w:pPr>
        <w:jc w:val="both"/>
        <w:rPr>
          <w:rFonts w:ascii="Times New Roman" w:hAnsi="Times New Roman" w:cs="Times New Roman"/>
        </w:rPr>
      </w:pPr>
    </w:p>
    <w:p w14:paraId="1FB9FE59" w14:textId="08A92495" w:rsidR="00032689" w:rsidRPr="00941D9B" w:rsidRDefault="00AB4EAF" w:rsidP="00471488">
      <w:pPr>
        <w:jc w:val="both"/>
        <w:rPr>
          <w:rFonts w:ascii="Times New Roman" w:hAnsi="Times New Roman" w:cs="Times New Roman"/>
        </w:rPr>
      </w:pPr>
      <w:r w:rsidRPr="00941D9B">
        <w:rPr>
          <w:rFonts w:ascii="Times New Roman" w:hAnsi="Times New Roman" w:cs="Times New Roman"/>
        </w:rPr>
        <w:lastRenderedPageBreak/>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AB4EAF" w:rsidRDefault="00032689" w:rsidP="00032689">
      <w:pPr>
        <w:rPr>
          <w:rFonts w:ascii="Times New Roman" w:hAnsi="Times New Roman" w:cs="Times New Roman"/>
        </w:rPr>
      </w:pPr>
    </w:p>
    <w:p w14:paraId="40DC43C9" w14:textId="4CF9E969" w:rsidR="00032689" w:rsidRPr="00AB4EAF" w:rsidRDefault="00032689" w:rsidP="00AB4EAF">
      <w:pPr>
        <w:pStyle w:val="Heading1"/>
        <w:jc w:val="left"/>
        <w:rPr>
          <w:smallCaps/>
          <w:sz w:val="28"/>
          <w:szCs w:val="28"/>
        </w:rPr>
      </w:pPr>
      <w:bookmarkStart w:id="6" w:name="_Toc332300834"/>
      <w:r w:rsidRPr="00AB4EAF">
        <w:rPr>
          <w:smallCaps/>
          <w:sz w:val="28"/>
          <w:szCs w:val="28"/>
        </w:rPr>
        <w:t>Tuyên bố phạm vi dự án</w:t>
      </w:r>
      <w:bookmarkEnd w:id="6"/>
    </w:p>
    <w:p w14:paraId="4AD39328" w14:textId="77777777" w:rsidR="00AB4EAF" w:rsidRPr="00941D9B" w:rsidRDefault="00AB4EAF" w:rsidP="00471488">
      <w:pPr>
        <w:jc w:val="both"/>
        <w:rPr>
          <w:rFonts w:ascii="Times New Roman" w:hAnsi="Times New Roman" w:cs="Times New Roman"/>
        </w:rPr>
      </w:pPr>
      <w:r w:rsidRPr="00941D9B">
        <w:rPr>
          <w:rFonts w:ascii="Times New Roman" w:hAnsi="Times New Roman" w:cs="Times New Roman"/>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Pr="00941D9B">
        <w:rPr>
          <w:rFonts w:ascii="Times New Roman" w:hAnsi="Times New Roman" w:cs="Times New Roman"/>
          <w:lang w:val="en-US"/>
        </w:rPr>
        <w:t xml:space="preserve">56 </w:t>
      </w:r>
      <w:r w:rsidRPr="00941D9B">
        <w:rPr>
          <w:rFonts w:ascii="Times New Roman" w:hAnsi="Times New Roman" w:cs="Times New Roman"/>
        </w:rPr>
        <w:t>ngày</w:t>
      </w:r>
      <w:r w:rsidRPr="00941D9B">
        <w:rPr>
          <w:rFonts w:ascii="Times New Roman" w:hAnsi="Times New Roman" w:cs="Times New Roman"/>
          <w:lang w:val="en-US"/>
        </w:rPr>
        <w:t>((8 tuần)</w:t>
      </w:r>
      <w:r w:rsidRPr="00941D9B">
        <w:rPr>
          <w:rFonts w:ascii="Times New Roman" w:hAnsi="Times New Roman" w:cs="Times New Roman"/>
        </w:rPr>
        <w:t xml:space="preserve">  hoặc chi tiêu $ </w:t>
      </w:r>
      <w:r w:rsidRPr="00941D9B">
        <w:rPr>
          <w:rFonts w:ascii="Times New Roman" w:hAnsi="Times New Roman" w:cs="Times New Roman"/>
          <w:lang w:val="en-US"/>
        </w:rPr>
        <w:t>10</w:t>
      </w:r>
      <w:r w:rsidRPr="00941D9B">
        <w:rPr>
          <w:rFonts w:ascii="Times New Roman" w:hAnsi="Times New Roman" w:cs="Times New Roman"/>
        </w:rPr>
        <w:t xml:space="preserve">,000. Các giả định cho dự án này là sự hỗ trợ sẽ được cung cấp bởi nhà tài trợ dự án và tất cả các giám đốc bộ phận và có đủ nguồn lực nội bộ để hoàn thành </w:t>
      </w:r>
      <w:proofErr w:type="spellStart"/>
      <w:r w:rsidRPr="00941D9B">
        <w:rPr>
          <w:rFonts w:ascii="Times New Roman" w:hAnsi="Times New Roman" w:cs="Times New Roman"/>
        </w:rPr>
        <w:t>thành</w:t>
      </w:r>
      <w:proofErr w:type="spellEnd"/>
      <w:r w:rsidRPr="00941D9B">
        <w:rPr>
          <w:rFonts w:ascii="Times New Roman" w:hAnsi="Times New Roman" w:cs="Times New Roman"/>
        </w:rPr>
        <w:t xml:space="preserve"> công dự án này.</w:t>
      </w:r>
    </w:p>
    <w:p w14:paraId="610487F9" w14:textId="77777777" w:rsidR="00032689" w:rsidRPr="00AB4EAF" w:rsidRDefault="00032689" w:rsidP="00032689">
      <w:pPr>
        <w:rPr>
          <w:rFonts w:ascii="Times New Roman" w:hAnsi="Times New Roman" w:cs="Times New Roman"/>
        </w:rPr>
      </w:pPr>
    </w:p>
    <w:p w14:paraId="05E1463C" w14:textId="77777777" w:rsidR="00032689" w:rsidRPr="00AB4EAF" w:rsidRDefault="00032689" w:rsidP="00032689">
      <w:pPr>
        <w:pStyle w:val="Heading1"/>
        <w:jc w:val="left"/>
        <w:rPr>
          <w:smallCaps/>
          <w:sz w:val="28"/>
          <w:szCs w:val="28"/>
        </w:rPr>
      </w:pPr>
      <w:bookmarkStart w:id="7" w:name="_Toc332300835"/>
      <w:r w:rsidRPr="00AB4EAF">
        <w:rPr>
          <w:smallCaps/>
          <w:sz w:val="28"/>
          <w:szCs w:val="28"/>
        </w:rPr>
        <w:t>Cấu trúc phân chia công việc</w:t>
      </w:r>
      <w:bookmarkEnd w:id="7"/>
    </w:p>
    <w:p w14:paraId="75BFD730" w14:textId="5B009503" w:rsidR="00AB4EAF" w:rsidRPr="00AB4EAF" w:rsidRDefault="00AB4EAF" w:rsidP="00471488">
      <w:pPr>
        <w:jc w:val="both"/>
        <w:rPr>
          <w:rFonts w:ascii="Times New Roman" w:hAnsi="Times New Roman" w:cs="Times New Roman"/>
          <w:lang w:val="vi-VN"/>
        </w:rPr>
      </w:pPr>
      <w:r w:rsidRPr="00AB4EAF">
        <w:rPr>
          <w:rFonts w:ascii="Times New Roman" w:hAnsi="Times New Roman" w:cs="Times New Roman"/>
          <w:lang w:val="vi-VN"/>
        </w:rPr>
        <w:t xml:space="preserve">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w:t>
      </w:r>
    </w:p>
    <w:p w14:paraId="617B0D2B" w14:textId="77777777" w:rsidR="00AB4EAF" w:rsidRPr="00AB4EAF" w:rsidRDefault="00AB4EAF" w:rsidP="00AB4EAF">
      <w:pPr>
        <w:rPr>
          <w:rFonts w:ascii="Times New Roman" w:hAnsi="Times New Roman" w:cs="Times New Roman"/>
          <w:lang w:val="vi-VN"/>
        </w:rPr>
      </w:pPr>
    </w:p>
    <w:p w14:paraId="48B51552" w14:textId="77777777" w:rsidR="00AB4EAF" w:rsidRPr="00AB4EAF" w:rsidRDefault="00AB4EAF" w:rsidP="00AB4EAF">
      <w:pPr>
        <w:rPr>
          <w:rFonts w:ascii="Times New Roman" w:hAnsi="Times New Roman" w:cs="Times New Roman"/>
          <w:highlight w:val="yellow"/>
          <w:lang w:val="vi-VN"/>
        </w:rPr>
      </w:pPr>
      <w:r w:rsidRPr="00941D9B">
        <w:rPr>
          <w:rFonts w:ascii="Times New Roman" w:hAnsi="Times New Roman" w:cs="Times New Roman"/>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941D9B" w:rsidRPr="0013351E" w14:paraId="5DDC880A" w14:textId="77777777" w:rsidTr="00497C21">
        <w:trPr>
          <w:cantSplit/>
          <w:tblHeader/>
        </w:trPr>
        <w:tc>
          <w:tcPr>
            <w:tcW w:w="823" w:type="dxa"/>
            <w:shd w:val="clear" w:color="auto" w:fill="D9D9D9"/>
          </w:tcPr>
          <w:p w14:paraId="3F2988D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Cấp độ</w:t>
            </w:r>
          </w:p>
        </w:tc>
        <w:tc>
          <w:tcPr>
            <w:tcW w:w="955" w:type="dxa"/>
            <w:shd w:val="clear" w:color="auto" w:fill="D9D9D9"/>
          </w:tcPr>
          <w:p w14:paraId="3774763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Mã WBS</w:t>
            </w:r>
          </w:p>
        </w:tc>
        <w:tc>
          <w:tcPr>
            <w:tcW w:w="3411" w:type="dxa"/>
            <w:shd w:val="clear" w:color="auto" w:fill="D9D9D9"/>
          </w:tcPr>
          <w:p w14:paraId="09E8772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Tên phần tử</w:t>
            </w:r>
          </w:p>
        </w:tc>
        <w:tc>
          <w:tcPr>
            <w:tcW w:w="4053" w:type="dxa"/>
            <w:shd w:val="clear" w:color="auto" w:fill="D9D9D9"/>
          </w:tcPr>
          <w:p w14:paraId="362FABB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Sự định nghĩa</w:t>
            </w:r>
          </w:p>
        </w:tc>
      </w:tr>
      <w:tr w:rsidR="00941D9B" w:rsidRPr="0013351E" w14:paraId="4BC970CD" w14:textId="77777777" w:rsidTr="00497C21">
        <w:trPr>
          <w:cantSplit/>
          <w:tblHeader/>
        </w:trPr>
        <w:tc>
          <w:tcPr>
            <w:tcW w:w="823" w:type="dxa"/>
          </w:tcPr>
          <w:p w14:paraId="705BD6A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w:t>
            </w:r>
          </w:p>
        </w:tc>
        <w:tc>
          <w:tcPr>
            <w:tcW w:w="955" w:type="dxa"/>
          </w:tcPr>
          <w:p w14:paraId="0E478C0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w:t>
            </w:r>
          </w:p>
        </w:tc>
        <w:tc>
          <w:tcPr>
            <w:tcW w:w="3411" w:type="dxa"/>
          </w:tcPr>
          <w:p w14:paraId="69D3D902"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Hệ thống quản lý tiện ích con</w:t>
            </w:r>
          </w:p>
        </w:tc>
        <w:tc>
          <w:tcPr>
            <w:tcW w:w="4053" w:type="dxa"/>
          </w:tcPr>
          <w:p w14:paraId="7F39143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 xml:space="preserve">Tất cả đều hoạt động để triển khai một hệ thống quản lý </w:t>
            </w:r>
            <w:proofErr w:type="spellStart"/>
            <w:r w:rsidRPr="00923307">
              <w:rPr>
                <w:rFonts w:ascii="Times New Roman" w:hAnsi="Times New Roman"/>
                <w:sz w:val="24"/>
                <w:szCs w:val="24"/>
              </w:rPr>
              <w:t>widget</w:t>
            </w:r>
            <w:proofErr w:type="spellEnd"/>
            <w:r w:rsidRPr="00923307">
              <w:rPr>
                <w:rFonts w:ascii="Times New Roman" w:hAnsi="Times New Roman"/>
                <w:sz w:val="24"/>
                <w:szCs w:val="24"/>
              </w:rPr>
              <w:t xml:space="preserve"> mới.</w:t>
            </w:r>
          </w:p>
        </w:tc>
      </w:tr>
      <w:tr w:rsidR="00941D9B" w:rsidRPr="0013351E" w14:paraId="576A3397" w14:textId="77777777" w:rsidTr="00497C21">
        <w:trPr>
          <w:cantSplit/>
          <w:tblHeader/>
        </w:trPr>
        <w:tc>
          <w:tcPr>
            <w:tcW w:w="823" w:type="dxa"/>
          </w:tcPr>
          <w:p w14:paraId="09F934D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386C600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w:t>
            </w:r>
          </w:p>
        </w:tc>
        <w:tc>
          <w:tcPr>
            <w:tcW w:w="3411" w:type="dxa"/>
          </w:tcPr>
          <w:p w14:paraId="30AC395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Bắt đầu</w:t>
            </w:r>
          </w:p>
        </w:tc>
        <w:tc>
          <w:tcPr>
            <w:tcW w:w="4053" w:type="dxa"/>
          </w:tcPr>
          <w:p w14:paraId="5A21A2A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Các công việc để bắt đầu dự án.</w:t>
            </w:r>
          </w:p>
        </w:tc>
      </w:tr>
      <w:tr w:rsidR="00941D9B" w:rsidRPr="0013351E" w14:paraId="3B17702A" w14:textId="77777777" w:rsidTr="00497C21">
        <w:trPr>
          <w:cantSplit/>
          <w:tblHeader/>
        </w:trPr>
        <w:tc>
          <w:tcPr>
            <w:tcW w:w="823" w:type="dxa"/>
          </w:tcPr>
          <w:p w14:paraId="204A0DE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5404664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1.1.1</w:t>
            </w:r>
          </w:p>
        </w:tc>
        <w:tc>
          <w:tcPr>
            <w:tcW w:w="3411" w:type="dxa"/>
          </w:tcPr>
          <w:p w14:paraId="47D3B7C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Đánh giá &amp; Khuyến nghị</w:t>
            </w:r>
          </w:p>
        </w:tc>
        <w:tc>
          <w:tcPr>
            <w:tcW w:w="4053" w:type="dxa"/>
          </w:tcPr>
          <w:p w14:paraId="203F652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Nhóm làm việc để đánh giá các bộ giải pháp và đưa ra các khuyến nghị.</w:t>
            </w:r>
          </w:p>
        </w:tc>
      </w:tr>
      <w:tr w:rsidR="00941D9B" w:rsidRPr="0013351E" w14:paraId="325C0A3C" w14:textId="77777777" w:rsidTr="00497C21">
        <w:trPr>
          <w:cantSplit/>
          <w:tblHeader/>
        </w:trPr>
        <w:tc>
          <w:tcPr>
            <w:tcW w:w="823" w:type="dxa"/>
          </w:tcPr>
          <w:p w14:paraId="0D36D88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C1E2BC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1.1.2</w:t>
            </w:r>
          </w:p>
        </w:tc>
        <w:tc>
          <w:tcPr>
            <w:tcW w:w="3411" w:type="dxa"/>
          </w:tcPr>
          <w:p w14:paraId="7C83597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Phát triển các điều lệ dự án</w:t>
            </w:r>
          </w:p>
        </w:tc>
        <w:tc>
          <w:tcPr>
            <w:tcW w:w="4053" w:type="dxa"/>
          </w:tcPr>
          <w:p w14:paraId="560C566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Giám đốc Dự án để xây dựng Điều lệ Dự án.</w:t>
            </w:r>
          </w:p>
        </w:tc>
      </w:tr>
      <w:tr w:rsidR="00170724" w:rsidRPr="0013351E" w14:paraId="05A00B39" w14:textId="77777777" w:rsidTr="00497C21">
        <w:trPr>
          <w:cantSplit/>
          <w:tblHeader/>
        </w:trPr>
        <w:tc>
          <w:tcPr>
            <w:tcW w:w="823" w:type="dxa"/>
          </w:tcPr>
          <w:p w14:paraId="738DDDDC" w14:textId="67DB3610" w:rsidR="00170724" w:rsidRPr="00923307" w:rsidRDefault="00170724" w:rsidP="00497C21">
            <w:pPr>
              <w:pStyle w:val="NoSpacing"/>
              <w:rPr>
                <w:rFonts w:ascii="Times New Roman" w:hAnsi="Times New Roman"/>
                <w:sz w:val="24"/>
                <w:szCs w:val="24"/>
                <w:lang w:val="en-US"/>
              </w:rPr>
            </w:pPr>
            <w:r w:rsidRPr="00923307">
              <w:rPr>
                <w:rFonts w:ascii="Times New Roman" w:hAnsi="Times New Roman"/>
                <w:sz w:val="24"/>
                <w:szCs w:val="24"/>
                <w:lang w:val="en-US"/>
              </w:rPr>
              <w:t>3</w:t>
            </w:r>
          </w:p>
        </w:tc>
        <w:tc>
          <w:tcPr>
            <w:tcW w:w="955" w:type="dxa"/>
          </w:tcPr>
          <w:p w14:paraId="24852BC6" w14:textId="2B414968" w:rsidR="00170724" w:rsidRPr="00923307" w:rsidRDefault="00170724" w:rsidP="00497C21">
            <w:pPr>
              <w:pStyle w:val="NoSpacing"/>
              <w:rPr>
                <w:rFonts w:ascii="Times New Roman" w:hAnsi="Times New Roman"/>
                <w:sz w:val="24"/>
                <w:szCs w:val="24"/>
                <w:lang w:val="en-US"/>
              </w:rPr>
            </w:pPr>
            <w:r w:rsidRPr="00923307">
              <w:rPr>
                <w:rFonts w:ascii="Times New Roman" w:hAnsi="Times New Roman"/>
                <w:sz w:val="24"/>
                <w:szCs w:val="24"/>
                <w:lang w:val="en-US"/>
              </w:rPr>
              <w:t>1.1.3</w:t>
            </w:r>
          </w:p>
        </w:tc>
        <w:tc>
          <w:tcPr>
            <w:tcW w:w="3411" w:type="dxa"/>
          </w:tcPr>
          <w:p w14:paraId="23ECFF4E" w14:textId="39153F0E" w:rsidR="00170724" w:rsidRPr="00923307" w:rsidRDefault="00923307" w:rsidP="00497C21">
            <w:pPr>
              <w:pStyle w:val="NoSpacing"/>
              <w:rPr>
                <w:rFonts w:ascii="Times New Roman" w:hAnsi="Times New Roman"/>
                <w:sz w:val="24"/>
                <w:szCs w:val="24"/>
              </w:rPr>
            </w:pPr>
            <w:r w:rsidRPr="00923307">
              <w:rPr>
                <w:rFonts w:ascii="Times New Roman" w:hAnsi="Times New Roman"/>
                <w:sz w:val="24"/>
                <w:szCs w:val="24"/>
              </w:rPr>
              <w:t>Phát triển các trường hợp kinh doanh</w:t>
            </w:r>
          </w:p>
        </w:tc>
        <w:tc>
          <w:tcPr>
            <w:tcW w:w="4053" w:type="dxa"/>
          </w:tcPr>
          <w:p w14:paraId="560B2BE6" w14:textId="5CDABBF2" w:rsidR="00170724" w:rsidRPr="00923307" w:rsidRDefault="00923307" w:rsidP="00497C21">
            <w:pPr>
              <w:pStyle w:val="NoSpacing"/>
              <w:rPr>
                <w:rFonts w:ascii="Times New Roman" w:hAnsi="Times New Roman"/>
                <w:sz w:val="24"/>
                <w:szCs w:val="24"/>
              </w:rPr>
            </w:pPr>
            <w:r w:rsidRPr="00923307">
              <w:rPr>
                <w:rFonts w:ascii="Times New Roman" w:hAnsi="Times New Roman"/>
                <w:sz w:val="24"/>
                <w:szCs w:val="24"/>
              </w:rPr>
              <w:t>Giám đốc Dự án để xây dựng trường hợp kinh doanh</w:t>
            </w:r>
          </w:p>
        </w:tc>
      </w:tr>
      <w:tr w:rsidR="00941D9B" w:rsidRPr="0013351E" w14:paraId="3E897DA4" w14:textId="77777777" w:rsidTr="00497C21">
        <w:trPr>
          <w:cantSplit/>
          <w:tblHeader/>
        </w:trPr>
        <w:tc>
          <w:tcPr>
            <w:tcW w:w="823" w:type="dxa"/>
          </w:tcPr>
          <w:p w14:paraId="10015E9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F968293" w14:textId="4A7C8791"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4</w:t>
            </w:r>
          </w:p>
        </w:tc>
        <w:tc>
          <w:tcPr>
            <w:tcW w:w="3411" w:type="dxa"/>
            <w:vAlign w:val="bottom"/>
          </w:tcPr>
          <w:p w14:paraId="6C1C1253" w14:textId="38D5B302" w:rsidR="00494854"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Có thể giao: Gửi Điều lệ Dự án</w:t>
            </w:r>
            <w:r w:rsidR="00494854" w:rsidRPr="00F06F95">
              <w:t>, Gửi trường hợp kinh doanh</w:t>
            </w:r>
          </w:p>
        </w:tc>
        <w:tc>
          <w:tcPr>
            <w:tcW w:w="4053" w:type="dxa"/>
          </w:tcPr>
          <w:p w14:paraId="0BF7DA97" w14:textId="3984A154"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Điều lệ Dự án</w:t>
            </w:r>
            <w:r w:rsidR="00494854">
              <w:rPr>
                <w:rFonts w:ascii="Times New Roman" w:eastAsia="Calibri" w:hAnsi="Times New Roman" w:cs="Times New Roman"/>
                <w:lang w:val="en-US"/>
              </w:rPr>
              <w:t xml:space="preserve"> và các trường hợp kinh doanh</w:t>
            </w:r>
            <w:r w:rsidRPr="00923307">
              <w:rPr>
                <w:rFonts w:ascii="Times New Roman" w:eastAsia="Calibri" w:hAnsi="Times New Roman" w:cs="Times New Roman"/>
              </w:rPr>
              <w:t xml:space="preserve"> được giao cho Nhà tài trợ Dự án.</w:t>
            </w:r>
          </w:p>
        </w:tc>
      </w:tr>
      <w:tr w:rsidR="00941D9B" w:rsidRPr="0013351E" w14:paraId="55C36C8C" w14:textId="77777777" w:rsidTr="00497C21">
        <w:trPr>
          <w:cantSplit/>
          <w:tblHeader/>
        </w:trPr>
        <w:tc>
          <w:tcPr>
            <w:tcW w:w="823" w:type="dxa"/>
          </w:tcPr>
          <w:p w14:paraId="3BA5CB8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27ECB4B" w14:textId="3D335277"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5</w:t>
            </w:r>
          </w:p>
        </w:tc>
        <w:tc>
          <w:tcPr>
            <w:tcW w:w="3411" w:type="dxa"/>
            <w:vAlign w:val="bottom"/>
          </w:tcPr>
          <w:p w14:paraId="3549EBBE"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Đánh giá Điều lệ dự án</w:t>
            </w:r>
          </w:p>
        </w:tc>
        <w:tc>
          <w:tcPr>
            <w:tcW w:w="4053" w:type="dxa"/>
          </w:tcPr>
          <w:p w14:paraId="6FE5964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xem xét Điều lệ dự án.</w:t>
            </w:r>
          </w:p>
        </w:tc>
      </w:tr>
      <w:tr w:rsidR="00941D9B" w:rsidRPr="0013351E" w14:paraId="5D036CB9" w14:textId="77777777" w:rsidTr="00497C21">
        <w:trPr>
          <w:cantSplit/>
          <w:tblHeader/>
        </w:trPr>
        <w:tc>
          <w:tcPr>
            <w:tcW w:w="823" w:type="dxa"/>
          </w:tcPr>
          <w:p w14:paraId="452824C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3017D20B" w14:textId="20C84770"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6</w:t>
            </w:r>
          </w:p>
        </w:tc>
        <w:tc>
          <w:tcPr>
            <w:tcW w:w="3411" w:type="dxa"/>
          </w:tcPr>
          <w:p w14:paraId="1CE1AB1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Điều lệ dự án Đã ký / Phê duyệt</w:t>
            </w:r>
          </w:p>
        </w:tc>
        <w:tc>
          <w:tcPr>
            <w:tcW w:w="4053" w:type="dxa"/>
          </w:tcPr>
          <w:p w14:paraId="186E5D7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ký Điều lệ dự án cho phép Quản lý dự án chuyển sang Quy trình lập kế hoạch.</w:t>
            </w:r>
          </w:p>
        </w:tc>
      </w:tr>
      <w:tr w:rsidR="00941D9B" w:rsidRPr="0013351E" w14:paraId="5FA3D390" w14:textId="77777777" w:rsidTr="00497C21">
        <w:trPr>
          <w:cantSplit/>
          <w:tblHeader/>
        </w:trPr>
        <w:tc>
          <w:tcPr>
            <w:tcW w:w="823" w:type="dxa"/>
          </w:tcPr>
          <w:p w14:paraId="676EE9A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2506431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w:t>
            </w:r>
          </w:p>
        </w:tc>
        <w:tc>
          <w:tcPr>
            <w:tcW w:w="3411" w:type="dxa"/>
            <w:vAlign w:val="bottom"/>
          </w:tcPr>
          <w:p w14:paraId="7C49D07A"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Lập kế hoạch</w:t>
            </w:r>
          </w:p>
        </w:tc>
        <w:tc>
          <w:tcPr>
            <w:tcW w:w="4053" w:type="dxa"/>
          </w:tcPr>
          <w:p w14:paraId="36CFDED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công việc cho quá trình lập kế hoạch cho dự án.</w:t>
            </w:r>
          </w:p>
        </w:tc>
      </w:tr>
      <w:tr w:rsidR="00941D9B" w:rsidRPr="0013351E" w14:paraId="56DF5D36" w14:textId="77777777" w:rsidTr="00497C21">
        <w:trPr>
          <w:cantSplit/>
          <w:tblHeader/>
        </w:trPr>
        <w:tc>
          <w:tcPr>
            <w:tcW w:w="823" w:type="dxa"/>
          </w:tcPr>
          <w:p w14:paraId="2AF81AC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B27E12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1.2.1</w:t>
            </w:r>
          </w:p>
        </w:tc>
        <w:tc>
          <w:tcPr>
            <w:tcW w:w="3411" w:type="dxa"/>
            <w:vAlign w:val="bottom"/>
          </w:tcPr>
          <w:p w14:paraId="13F4F94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Tạo Tuyên bố Phạm vi Sơ bộ</w:t>
            </w:r>
          </w:p>
        </w:tc>
        <w:tc>
          <w:tcPr>
            <w:tcW w:w="4053" w:type="dxa"/>
          </w:tcPr>
          <w:p w14:paraId="380C9C9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tạo Tuyên bố phạm vi sơ bộ.</w:t>
            </w:r>
          </w:p>
        </w:tc>
      </w:tr>
      <w:tr w:rsidR="00941D9B" w:rsidRPr="0013351E" w14:paraId="6C21B85F" w14:textId="77777777" w:rsidTr="00497C21">
        <w:trPr>
          <w:cantSplit/>
          <w:tblHeader/>
        </w:trPr>
        <w:tc>
          <w:tcPr>
            <w:tcW w:w="823" w:type="dxa"/>
          </w:tcPr>
          <w:p w14:paraId="5207C81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F9414A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1.2.2</w:t>
            </w:r>
          </w:p>
        </w:tc>
        <w:tc>
          <w:tcPr>
            <w:tcW w:w="3411" w:type="dxa"/>
            <w:vAlign w:val="bottom"/>
          </w:tcPr>
          <w:p w14:paraId="3EE89BD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Xác định nhóm dự án</w:t>
            </w:r>
          </w:p>
        </w:tc>
        <w:tc>
          <w:tcPr>
            <w:tcW w:w="4053" w:type="dxa"/>
          </w:tcPr>
          <w:p w14:paraId="7CAF4CC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Người quản lý dự án xác định nhóm dự án và yêu cầu các nguồn lực.</w:t>
            </w:r>
          </w:p>
        </w:tc>
      </w:tr>
      <w:tr w:rsidR="00941D9B" w:rsidRPr="0013351E" w14:paraId="42915DE7" w14:textId="77777777" w:rsidTr="00497C21">
        <w:trPr>
          <w:cantSplit/>
          <w:tblHeader/>
        </w:trPr>
        <w:tc>
          <w:tcPr>
            <w:tcW w:w="823" w:type="dxa"/>
          </w:tcPr>
          <w:p w14:paraId="64AB105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19FC9B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1.2.3</w:t>
            </w:r>
          </w:p>
        </w:tc>
        <w:tc>
          <w:tcPr>
            <w:tcW w:w="3411" w:type="dxa"/>
            <w:vAlign w:val="bottom"/>
          </w:tcPr>
          <w:p w14:paraId="3A0ACDC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Họp khởi động nhóm dự án</w:t>
            </w:r>
          </w:p>
        </w:tc>
        <w:tc>
          <w:tcPr>
            <w:tcW w:w="4053" w:type="dxa"/>
          </w:tcPr>
          <w:p w14:paraId="4B84D94E"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Quá trình lập kế hoạch chính thức được bắt đầu bằng cuộc họp khởi động dự án bao gồm Quản lý dự án, Nhóm dự án và Nhà tài trợ dự án (tùy chọn).</w:t>
            </w:r>
          </w:p>
        </w:tc>
      </w:tr>
      <w:tr w:rsidR="00941D9B" w:rsidRPr="0013351E" w14:paraId="0EA48C21" w14:textId="77777777" w:rsidTr="00497C21">
        <w:trPr>
          <w:cantSplit/>
          <w:tblHeader/>
        </w:trPr>
        <w:tc>
          <w:tcPr>
            <w:tcW w:w="823" w:type="dxa"/>
          </w:tcPr>
          <w:p w14:paraId="5DCC353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227810"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1.2.4</w:t>
            </w:r>
          </w:p>
        </w:tc>
        <w:tc>
          <w:tcPr>
            <w:tcW w:w="3411" w:type="dxa"/>
            <w:vAlign w:val="bottom"/>
          </w:tcPr>
          <w:p w14:paraId="0B64EC0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Phát triển kế hoạch dự án</w:t>
            </w:r>
          </w:p>
        </w:tc>
        <w:tc>
          <w:tcPr>
            <w:tcW w:w="4053" w:type="dxa"/>
          </w:tcPr>
          <w:p w14:paraId="39BFD03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Dưới sự chỉ đạo của Giám đốc dự án, nhóm phát triển kế hoạch dự án.</w:t>
            </w:r>
          </w:p>
        </w:tc>
      </w:tr>
      <w:tr w:rsidR="00941D9B" w:rsidRPr="0013351E" w14:paraId="3601C237" w14:textId="77777777" w:rsidTr="00497C21">
        <w:trPr>
          <w:cantSplit/>
          <w:tblHeader/>
        </w:trPr>
        <w:tc>
          <w:tcPr>
            <w:tcW w:w="823" w:type="dxa"/>
          </w:tcPr>
          <w:p w14:paraId="59A08AE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FDB39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1.2.5</w:t>
            </w:r>
          </w:p>
        </w:tc>
        <w:tc>
          <w:tcPr>
            <w:tcW w:w="3411" w:type="dxa"/>
            <w:vAlign w:val="bottom"/>
          </w:tcPr>
          <w:p w14:paraId="65E02C8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Gửi kế hoạch dự án</w:t>
            </w:r>
          </w:p>
        </w:tc>
        <w:tc>
          <w:tcPr>
            <w:tcW w:w="4053" w:type="dxa"/>
          </w:tcPr>
          <w:p w14:paraId="6419348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trình kế hoạch dự án để phê duyệt.</w:t>
            </w:r>
          </w:p>
        </w:tc>
      </w:tr>
      <w:tr w:rsidR="00941D9B" w:rsidRPr="0013351E" w14:paraId="07FC97FE" w14:textId="77777777" w:rsidTr="00497C21">
        <w:trPr>
          <w:cantSplit/>
          <w:tblHeader/>
        </w:trPr>
        <w:tc>
          <w:tcPr>
            <w:tcW w:w="823" w:type="dxa"/>
          </w:tcPr>
          <w:p w14:paraId="7C848C4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406408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1.2.6</w:t>
            </w:r>
          </w:p>
        </w:tc>
        <w:tc>
          <w:tcPr>
            <w:tcW w:w="3411" w:type="dxa"/>
            <w:vAlign w:val="bottom"/>
          </w:tcPr>
          <w:p w14:paraId="7EE678D8"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Mốc quan trọng: Phê duyệt kế hoạch dự án</w:t>
            </w:r>
          </w:p>
        </w:tc>
        <w:tc>
          <w:tcPr>
            <w:tcW w:w="4053" w:type="dxa"/>
          </w:tcPr>
          <w:p w14:paraId="6AB6F5B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Kế hoạch dự án được phê duyệt và Giám đốc dự án được phép tiến hành thực hiện dự án theo kế hoạch của dự án.</w:t>
            </w:r>
          </w:p>
        </w:tc>
      </w:tr>
      <w:tr w:rsidR="00941D9B" w:rsidRPr="0013351E" w14:paraId="4A5F8A04" w14:textId="77777777" w:rsidTr="00497C21">
        <w:trPr>
          <w:cantSplit/>
          <w:tblHeader/>
        </w:trPr>
        <w:tc>
          <w:tcPr>
            <w:tcW w:w="823" w:type="dxa"/>
          </w:tcPr>
          <w:p w14:paraId="005F951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6DE72E1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w:t>
            </w:r>
          </w:p>
        </w:tc>
        <w:tc>
          <w:tcPr>
            <w:tcW w:w="3411" w:type="dxa"/>
            <w:vAlign w:val="bottom"/>
          </w:tcPr>
          <w:p w14:paraId="58E095BB"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Thực thi</w:t>
            </w:r>
          </w:p>
        </w:tc>
        <w:tc>
          <w:tcPr>
            <w:tcW w:w="4053" w:type="dxa"/>
          </w:tcPr>
          <w:p w14:paraId="3ADCF99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công việc liên quan để thực hiện dự án.</w:t>
            </w:r>
          </w:p>
        </w:tc>
      </w:tr>
      <w:tr w:rsidR="00941D9B" w:rsidRPr="0013351E" w14:paraId="031EECC2" w14:textId="77777777" w:rsidTr="00497C21">
        <w:trPr>
          <w:cantSplit/>
          <w:tblHeader/>
        </w:trPr>
        <w:tc>
          <w:tcPr>
            <w:tcW w:w="823" w:type="dxa"/>
          </w:tcPr>
          <w:p w14:paraId="4E3EA0D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53ACDC00"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1.3.1</w:t>
            </w:r>
          </w:p>
        </w:tc>
        <w:tc>
          <w:tcPr>
            <w:tcW w:w="3411" w:type="dxa"/>
            <w:vAlign w:val="bottom"/>
          </w:tcPr>
          <w:p w14:paraId="2980D6E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Cuộc họp khởi động dự án</w:t>
            </w:r>
          </w:p>
        </w:tc>
        <w:tc>
          <w:tcPr>
            <w:tcW w:w="4053" w:type="dxa"/>
          </w:tcPr>
          <w:p w14:paraId="4EC1FD4A"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tiến hành cuộc họp khởi động chính thức với nhóm dự án, các bên liên quan của dự án và nhà tài trợ dự án.</w:t>
            </w:r>
          </w:p>
        </w:tc>
      </w:tr>
      <w:tr w:rsidR="00941D9B" w:rsidRPr="0013351E" w14:paraId="7174BFF1" w14:textId="77777777" w:rsidTr="00497C21">
        <w:trPr>
          <w:cantSplit/>
          <w:tblHeader/>
        </w:trPr>
        <w:tc>
          <w:tcPr>
            <w:tcW w:w="823" w:type="dxa"/>
          </w:tcPr>
          <w:p w14:paraId="546D7F0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3</w:t>
            </w:r>
          </w:p>
        </w:tc>
        <w:tc>
          <w:tcPr>
            <w:tcW w:w="955" w:type="dxa"/>
          </w:tcPr>
          <w:p w14:paraId="07AF245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1.3.2</w:t>
            </w:r>
          </w:p>
        </w:tc>
        <w:tc>
          <w:tcPr>
            <w:tcW w:w="3411" w:type="dxa"/>
            <w:vAlign w:val="bottom"/>
          </w:tcPr>
          <w:p w14:paraId="6512AEB8"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Xác minh &amp; xác thực các yêu cầu của người dùng</w:t>
            </w:r>
          </w:p>
        </w:tc>
        <w:tc>
          <w:tcPr>
            <w:tcW w:w="4053" w:type="dxa"/>
          </w:tcPr>
          <w:p w14:paraId="18C5A5C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yêu cầu ban đầu của người dùng được người quản lý dự án và nhóm xem xét, sau đó được xác nhận với người dùng / các bên liên quan. Đây là nơi có thể cần làm rõ thêm.</w:t>
            </w:r>
          </w:p>
        </w:tc>
      </w:tr>
      <w:tr w:rsidR="00941D9B" w:rsidRPr="0013351E" w14:paraId="61248213" w14:textId="77777777" w:rsidTr="00497C21">
        <w:trPr>
          <w:cantSplit/>
          <w:tblHeader/>
        </w:trPr>
        <w:tc>
          <w:tcPr>
            <w:tcW w:w="823" w:type="dxa"/>
          </w:tcPr>
          <w:p w14:paraId="26F470C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A97F97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1.3.3</w:t>
            </w:r>
          </w:p>
        </w:tc>
        <w:tc>
          <w:tcPr>
            <w:tcW w:w="3411" w:type="dxa"/>
            <w:vAlign w:val="bottom"/>
          </w:tcPr>
          <w:p w14:paraId="034AC67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thiết kế</w:t>
            </w:r>
          </w:p>
        </w:tc>
        <w:tc>
          <w:tcPr>
            <w:tcW w:w="4053" w:type="dxa"/>
          </w:tcPr>
          <w:p w14:paraId="66AB9FF6"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 xml:space="preserve">Các nguồn lực kỹ thuật thiết kế hệ thống quản lý </w:t>
            </w:r>
            <w:proofErr w:type="spellStart"/>
            <w:r w:rsidRPr="00923307">
              <w:rPr>
                <w:rFonts w:ascii="Times New Roman" w:eastAsia="Calibri" w:hAnsi="Times New Roman" w:cs="Times New Roman"/>
              </w:rPr>
              <w:t>widget</w:t>
            </w:r>
            <w:proofErr w:type="spellEnd"/>
            <w:r w:rsidRPr="00923307">
              <w:rPr>
                <w:rFonts w:ascii="Times New Roman" w:eastAsia="Calibri" w:hAnsi="Times New Roman" w:cs="Times New Roman"/>
              </w:rPr>
              <w:t xml:space="preserve"> mới.</w:t>
            </w:r>
          </w:p>
        </w:tc>
      </w:tr>
      <w:tr w:rsidR="00941D9B" w:rsidRPr="0013351E" w14:paraId="3FB9BB88" w14:textId="77777777" w:rsidTr="00497C21">
        <w:trPr>
          <w:cantSplit/>
          <w:tblHeader/>
        </w:trPr>
        <w:tc>
          <w:tcPr>
            <w:tcW w:w="823" w:type="dxa"/>
          </w:tcPr>
          <w:p w14:paraId="509EFE5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90884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1.3.4</w:t>
            </w:r>
          </w:p>
        </w:tc>
        <w:tc>
          <w:tcPr>
            <w:tcW w:w="3411" w:type="dxa"/>
            <w:vAlign w:val="bottom"/>
          </w:tcPr>
          <w:p w14:paraId="09C9E85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Mua sắm phần cứng / phần mềm</w:t>
            </w:r>
          </w:p>
        </w:tc>
        <w:tc>
          <w:tcPr>
            <w:tcW w:w="4053" w:type="dxa"/>
          </w:tcPr>
          <w:p w14:paraId="21E3EAF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Việc mua sắm tất cả các nhu cầu phần cứng, phần mềm và cơ sở vật chất cho dự án.</w:t>
            </w:r>
          </w:p>
        </w:tc>
      </w:tr>
      <w:tr w:rsidR="00941D9B" w:rsidRPr="0013351E" w14:paraId="5BB7712B" w14:textId="77777777" w:rsidTr="00497C21">
        <w:trPr>
          <w:cantSplit/>
          <w:tblHeader/>
        </w:trPr>
        <w:tc>
          <w:tcPr>
            <w:tcW w:w="823" w:type="dxa"/>
          </w:tcPr>
          <w:p w14:paraId="535C13E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E74EB1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1.3.5</w:t>
            </w:r>
          </w:p>
        </w:tc>
        <w:tc>
          <w:tcPr>
            <w:tcW w:w="3411" w:type="dxa"/>
            <w:vAlign w:val="bottom"/>
          </w:tcPr>
          <w:p w14:paraId="366BF7E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Cài đặt hệ thống phát triển</w:t>
            </w:r>
          </w:p>
        </w:tc>
        <w:tc>
          <w:tcPr>
            <w:tcW w:w="4053" w:type="dxa"/>
          </w:tcPr>
          <w:p w14:paraId="6712EA6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Nhóm cài đặt một hệ thống phát triển để thử nghiệm và tùy chỉnh giao diện người dùng.</w:t>
            </w:r>
          </w:p>
        </w:tc>
      </w:tr>
      <w:tr w:rsidR="00941D9B" w:rsidRPr="0013351E" w14:paraId="644D57D7" w14:textId="77777777" w:rsidTr="00497C21">
        <w:trPr>
          <w:cantSplit/>
          <w:tblHeader/>
        </w:trPr>
        <w:tc>
          <w:tcPr>
            <w:tcW w:w="823" w:type="dxa"/>
          </w:tcPr>
          <w:p w14:paraId="277D733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2B9AA5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1.3.6</w:t>
            </w:r>
          </w:p>
        </w:tc>
        <w:tc>
          <w:tcPr>
            <w:tcW w:w="3411" w:type="dxa"/>
            <w:vAlign w:val="bottom"/>
          </w:tcPr>
          <w:p w14:paraId="77C9CA7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Giai đoạn thử nghiệm</w:t>
            </w:r>
          </w:p>
        </w:tc>
        <w:tc>
          <w:tcPr>
            <w:tcW w:w="4053" w:type="dxa"/>
          </w:tcPr>
          <w:p w14:paraId="1369FE4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được thử nghiệm với một nhóm người dùng được chọn.</w:t>
            </w:r>
          </w:p>
        </w:tc>
      </w:tr>
      <w:tr w:rsidR="00941D9B" w:rsidRPr="0013351E" w14:paraId="185ABEAA" w14:textId="77777777" w:rsidTr="00497C21">
        <w:trPr>
          <w:cantSplit/>
          <w:tblHeader/>
        </w:trPr>
        <w:tc>
          <w:tcPr>
            <w:tcW w:w="823" w:type="dxa"/>
          </w:tcPr>
          <w:p w14:paraId="062FAFB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E74ECC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1.3.7</w:t>
            </w:r>
          </w:p>
        </w:tc>
        <w:tc>
          <w:tcPr>
            <w:tcW w:w="3411" w:type="dxa"/>
            <w:vAlign w:val="bottom"/>
          </w:tcPr>
          <w:p w14:paraId="16AD4ED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Cài đặt hệ thống trực tiếp</w:t>
            </w:r>
          </w:p>
        </w:tc>
        <w:tc>
          <w:tcPr>
            <w:tcW w:w="4053" w:type="dxa"/>
          </w:tcPr>
          <w:p w14:paraId="11B643FB"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thực tế đã được cài đặt và cấu hình.</w:t>
            </w:r>
          </w:p>
        </w:tc>
      </w:tr>
      <w:tr w:rsidR="00941D9B" w:rsidRPr="0013351E" w14:paraId="2CE984BE" w14:textId="77777777" w:rsidTr="00497C21">
        <w:trPr>
          <w:cantSplit/>
          <w:tblHeader/>
        </w:trPr>
        <w:tc>
          <w:tcPr>
            <w:tcW w:w="823" w:type="dxa"/>
          </w:tcPr>
          <w:p w14:paraId="6C51485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551F20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1.3.8</w:t>
            </w:r>
          </w:p>
        </w:tc>
        <w:tc>
          <w:tcPr>
            <w:tcW w:w="3411" w:type="dxa"/>
            <w:vAlign w:val="bottom"/>
          </w:tcPr>
          <w:p w14:paraId="33BDB82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Đào tạo người dùng</w:t>
            </w:r>
          </w:p>
        </w:tc>
        <w:tc>
          <w:tcPr>
            <w:tcW w:w="4053" w:type="dxa"/>
          </w:tcPr>
          <w:p w14:paraId="104E74F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Tất cả người dùng được cung cấp một lớp đào tạo bốn giờ. Ngoài ra, các nhà quản lý được cung cấp một lớp học thêm hai giờ để bao gồm báo cáo nâng cao.</w:t>
            </w:r>
          </w:p>
        </w:tc>
      </w:tr>
      <w:tr w:rsidR="00941D9B" w:rsidRPr="0013351E" w14:paraId="44E3370A" w14:textId="77777777" w:rsidTr="00497C21">
        <w:trPr>
          <w:cantSplit/>
          <w:tblHeader/>
        </w:trPr>
        <w:tc>
          <w:tcPr>
            <w:tcW w:w="823" w:type="dxa"/>
          </w:tcPr>
          <w:p w14:paraId="1596272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3C6974A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1.3.9</w:t>
            </w:r>
          </w:p>
        </w:tc>
        <w:tc>
          <w:tcPr>
            <w:tcW w:w="3411" w:type="dxa"/>
            <w:vAlign w:val="bottom"/>
          </w:tcPr>
          <w:p w14:paraId="34AD61A5"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Cài đặt</w:t>
            </w:r>
          </w:p>
        </w:tc>
        <w:tc>
          <w:tcPr>
            <w:tcW w:w="4053" w:type="dxa"/>
          </w:tcPr>
          <w:p w14:paraId="7A87C02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hoạt động với tất cả người dùng.</w:t>
            </w:r>
          </w:p>
        </w:tc>
      </w:tr>
      <w:tr w:rsidR="00941D9B" w:rsidRPr="0013351E" w14:paraId="18A5295C" w14:textId="77777777" w:rsidTr="00497C21">
        <w:trPr>
          <w:cantSplit/>
          <w:tblHeader/>
        </w:trPr>
        <w:tc>
          <w:tcPr>
            <w:tcW w:w="823" w:type="dxa"/>
          </w:tcPr>
          <w:p w14:paraId="5BC34E2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6E9B027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w:t>
            </w:r>
          </w:p>
        </w:tc>
        <w:tc>
          <w:tcPr>
            <w:tcW w:w="3411" w:type="dxa"/>
            <w:vAlign w:val="bottom"/>
          </w:tcPr>
          <w:p w14:paraId="4BBB7610"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phần mềm</w:t>
            </w:r>
          </w:p>
        </w:tc>
        <w:tc>
          <w:tcPr>
            <w:tcW w:w="4053" w:type="dxa"/>
          </w:tcPr>
          <w:p w14:paraId="71AD1901"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Đây là 1 quá trình để thực thi với phần mềm để tìm ra lỗi</w:t>
            </w:r>
          </w:p>
        </w:tc>
      </w:tr>
      <w:tr w:rsidR="00941D9B" w:rsidRPr="0013351E" w14:paraId="1A8F13FB" w14:textId="77777777" w:rsidTr="00497C21">
        <w:trPr>
          <w:cantSplit/>
          <w:tblHeader/>
        </w:trPr>
        <w:tc>
          <w:tcPr>
            <w:tcW w:w="823" w:type="dxa"/>
          </w:tcPr>
          <w:p w14:paraId="13307AC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45E2DB4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1.4.1</w:t>
            </w:r>
          </w:p>
        </w:tc>
        <w:tc>
          <w:tcPr>
            <w:tcW w:w="3411" w:type="dxa"/>
            <w:vAlign w:val="bottom"/>
          </w:tcPr>
          <w:p w14:paraId="2B038C2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hệ thống</w:t>
            </w:r>
          </w:p>
        </w:tc>
        <w:tc>
          <w:tcPr>
            <w:tcW w:w="4053" w:type="dxa"/>
          </w:tcPr>
          <w:p w14:paraId="4224D86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T</w:t>
            </w:r>
            <w:r w:rsidRPr="00923307">
              <w:rPr>
                <w:rFonts w:ascii="Times New Roman" w:eastAsia="Calibri" w:hAnsi="Times New Roman" w:cs="Times New Roman"/>
              </w:rPr>
              <w:t>heo dõi và đánh giá hành vi của phần mềm hoàn chỉnh và đã được tích hợp đầy đủ, dựa vào đặc tả và các yêu cầu chức năng đã được xác định trước</w:t>
            </w:r>
            <w:r w:rsidRPr="00923307">
              <w:rPr>
                <w:rFonts w:ascii="Times New Roman" w:eastAsia="Calibri" w:hAnsi="Times New Roman" w:cs="Times New Roman"/>
                <w:lang w:val="en-US"/>
              </w:rPr>
              <w:t>.</w:t>
            </w:r>
          </w:p>
        </w:tc>
      </w:tr>
      <w:tr w:rsidR="00941D9B" w:rsidRPr="0013351E" w14:paraId="0D9449B6" w14:textId="77777777" w:rsidTr="00497C21">
        <w:trPr>
          <w:cantSplit/>
          <w:tblHeader/>
        </w:trPr>
        <w:tc>
          <w:tcPr>
            <w:tcW w:w="823" w:type="dxa"/>
          </w:tcPr>
          <w:p w14:paraId="7DFE43D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E7EAAF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1.4.2</w:t>
            </w:r>
          </w:p>
        </w:tc>
        <w:tc>
          <w:tcPr>
            <w:tcW w:w="3411" w:type="dxa"/>
            <w:vAlign w:val="bottom"/>
          </w:tcPr>
          <w:p w14:paraId="7C7271D1"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đơn vị</w:t>
            </w:r>
          </w:p>
        </w:tc>
        <w:tc>
          <w:tcPr>
            <w:tcW w:w="4053" w:type="dxa"/>
          </w:tcPr>
          <w:p w14:paraId="4D854AD2"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Được thực hiện trong quá trình phát triển (</w:t>
            </w:r>
            <w:proofErr w:type="spellStart"/>
            <w:r w:rsidRPr="00923307">
              <w:rPr>
                <w:rFonts w:ascii="Times New Roman" w:eastAsia="Calibri" w:hAnsi="Times New Roman" w:cs="Times New Roman"/>
              </w:rPr>
              <w:t>coding</w:t>
            </w:r>
            <w:proofErr w:type="spellEnd"/>
            <w:r w:rsidRPr="00923307">
              <w:rPr>
                <w:rFonts w:ascii="Times New Roman" w:eastAsia="Calibri" w:hAnsi="Times New Roman" w:cs="Times New Roman"/>
              </w:rPr>
              <w:t xml:space="preserve">) ứng dụng. Mục tiêu </w:t>
            </w:r>
            <w:r w:rsidRPr="00923307">
              <w:rPr>
                <w:rFonts w:ascii="Times New Roman" w:eastAsia="Calibri" w:hAnsi="Times New Roman" w:cs="Times New Roman"/>
                <w:lang w:val="en-US"/>
              </w:rPr>
              <w:t xml:space="preserve">là </w:t>
            </w:r>
            <w:r w:rsidRPr="00923307">
              <w:rPr>
                <w:rFonts w:ascii="Times New Roman" w:eastAsia="Calibri" w:hAnsi="Times New Roman" w:cs="Times New Roman"/>
              </w:rPr>
              <w:t xml:space="preserve">cô lập một phần </w:t>
            </w:r>
            <w:proofErr w:type="spellStart"/>
            <w:r w:rsidRPr="00923307">
              <w:rPr>
                <w:rFonts w:ascii="Times New Roman" w:eastAsia="Calibri" w:hAnsi="Times New Roman" w:cs="Times New Roman"/>
              </w:rPr>
              <w:t>code</w:t>
            </w:r>
            <w:proofErr w:type="spellEnd"/>
            <w:r w:rsidRPr="00923307">
              <w:rPr>
                <w:rFonts w:ascii="Times New Roman" w:eastAsia="Calibri" w:hAnsi="Times New Roman" w:cs="Times New Roman"/>
              </w:rPr>
              <w:t xml:space="preserve"> và xác minh tính chính xác của đơn vị đó</w:t>
            </w:r>
            <w:r w:rsidRPr="00923307">
              <w:rPr>
                <w:rFonts w:ascii="Times New Roman" w:eastAsia="Calibri" w:hAnsi="Times New Roman" w:cs="Times New Roman"/>
                <w:lang w:val="en-US"/>
              </w:rPr>
              <w:t xml:space="preserve">. </w:t>
            </w:r>
            <w:r w:rsidRPr="00923307">
              <w:rPr>
                <w:rFonts w:ascii="Times New Roman" w:eastAsia="Calibri" w:hAnsi="Times New Roman" w:cs="Times New Roman"/>
              </w:rPr>
              <w:t xml:space="preserve"> Kiểm thử đơn vị thường được thực hiện bởi </w:t>
            </w:r>
            <w:proofErr w:type="spellStart"/>
            <w:r w:rsidRPr="00923307">
              <w:rPr>
                <w:rFonts w:ascii="Times New Roman" w:eastAsia="Calibri" w:hAnsi="Times New Roman" w:cs="Times New Roman"/>
              </w:rPr>
              <w:t>developer</w:t>
            </w:r>
            <w:proofErr w:type="spellEnd"/>
            <w:r w:rsidRPr="00923307">
              <w:rPr>
                <w:rFonts w:ascii="Times New Roman" w:eastAsia="Calibri" w:hAnsi="Times New Roman" w:cs="Times New Roman"/>
              </w:rPr>
              <w:t>.</w:t>
            </w:r>
          </w:p>
        </w:tc>
      </w:tr>
      <w:tr w:rsidR="00941D9B" w:rsidRPr="0013351E" w14:paraId="0851CF9E" w14:textId="77777777" w:rsidTr="00497C21">
        <w:trPr>
          <w:cantSplit/>
          <w:tblHeader/>
        </w:trPr>
        <w:tc>
          <w:tcPr>
            <w:tcW w:w="823" w:type="dxa"/>
          </w:tcPr>
          <w:p w14:paraId="0CDC826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283F84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1.4.3</w:t>
            </w:r>
          </w:p>
        </w:tc>
        <w:tc>
          <w:tcPr>
            <w:tcW w:w="3411" w:type="dxa"/>
            <w:vAlign w:val="bottom"/>
          </w:tcPr>
          <w:p w14:paraId="1BD942A5"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chấp nhận người dùng</w:t>
            </w:r>
          </w:p>
        </w:tc>
        <w:tc>
          <w:tcPr>
            <w:tcW w:w="4053" w:type="dxa"/>
          </w:tcPr>
          <w:p w14:paraId="78DE6EE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 </w:t>
            </w:r>
            <w:r w:rsidRPr="00923307">
              <w:rPr>
                <w:rFonts w:ascii="Times New Roman" w:eastAsia="Calibri" w:hAnsi="Times New Roman" w:cs="Times New Roman"/>
                <w:lang w:val="en-US"/>
              </w:rPr>
              <w:t xml:space="preserve">Là </w:t>
            </w:r>
            <w:r w:rsidRPr="00923307">
              <w:rPr>
                <w:rFonts w:ascii="Times New Roman" w:eastAsia="Calibri" w:hAnsi="Times New Roman" w:cs="Times New Roman"/>
              </w:rPr>
              <w:t>loại kiểm thử thực hiện bới khách hàng để xác nhận hệ thống đã làm việc đúng như mong đợi và thỏa mãn yêu cầu của người dùng</w:t>
            </w:r>
            <w:r w:rsidRPr="00923307">
              <w:rPr>
                <w:rFonts w:ascii="Times New Roman" w:eastAsia="Calibri" w:hAnsi="Times New Roman" w:cs="Times New Roman"/>
                <w:lang w:val="en-US"/>
              </w:rPr>
              <w:t xml:space="preserve">. </w:t>
            </w:r>
            <w:r w:rsidRPr="00923307">
              <w:rPr>
                <w:rFonts w:ascii="Times New Roman" w:eastAsia="Calibri" w:hAnsi="Times New Roman" w:cs="Times New Roman"/>
              </w:rPr>
              <w:t>được thực hiện ở giai đoạn kiểm thử cuối cùng trước khi phần mềm được đưa vào hoạt động chính thức.</w:t>
            </w:r>
          </w:p>
        </w:tc>
      </w:tr>
      <w:tr w:rsidR="00941D9B" w:rsidRPr="0013351E" w14:paraId="198734F0" w14:textId="77777777" w:rsidTr="00497C21">
        <w:trPr>
          <w:cantSplit/>
          <w:tblHeader/>
        </w:trPr>
        <w:tc>
          <w:tcPr>
            <w:tcW w:w="823" w:type="dxa"/>
          </w:tcPr>
          <w:p w14:paraId="45969453"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3CC5094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1,5</w:t>
            </w:r>
          </w:p>
        </w:tc>
        <w:tc>
          <w:tcPr>
            <w:tcW w:w="3411" w:type="dxa"/>
            <w:vAlign w:val="bottom"/>
          </w:tcPr>
          <w:p w14:paraId="6E018317"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K</w:t>
            </w:r>
            <w:proofErr w:type="spellStart"/>
            <w:r w:rsidRPr="00923307">
              <w:rPr>
                <w:rFonts w:ascii="Times New Roman" w:eastAsia="Calibri" w:hAnsi="Times New Roman" w:cs="Times New Roman"/>
                <w:lang w:val="en-US"/>
              </w:rPr>
              <w:t>ết</w:t>
            </w:r>
            <w:proofErr w:type="spellEnd"/>
            <w:r w:rsidRPr="00923307">
              <w:rPr>
                <w:rFonts w:ascii="Times New Roman" w:eastAsia="Calibri" w:hAnsi="Times New Roman" w:cs="Times New Roman"/>
                <w:lang w:val="en-US"/>
              </w:rPr>
              <w:t xml:space="preserve"> thúc</w:t>
            </w:r>
          </w:p>
        </w:tc>
        <w:tc>
          <w:tcPr>
            <w:tcW w:w="4053" w:type="dxa"/>
          </w:tcPr>
          <w:p w14:paraId="4B0F003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Công việc kết thúc dự án.</w:t>
            </w:r>
          </w:p>
        </w:tc>
      </w:tr>
      <w:tr w:rsidR="00941D9B" w:rsidRPr="0013351E" w14:paraId="094B439C" w14:textId="77777777" w:rsidTr="00497C21">
        <w:trPr>
          <w:cantSplit/>
          <w:tblHeader/>
        </w:trPr>
        <w:tc>
          <w:tcPr>
            <w:tcW w:w="823" w:type="dxa"/>
          </w:tcPr>
          <w:p w14:paraId="7306AC8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216CDD4" w14:textId="6E6D3CEA"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1</w:t>
            </w:r>
          </w:p>
        </w:tc>
        <w:tc>
          <w:tcPr>
            <w:tcW w:w="3411" w:type="dxa"/>
            <w:vAlign w:val="bottom"/>
          </w:tcPr>
          <w:p w14:paraId="1FE31CC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Cập nhật tệp / hồ sơ</w:t>
            </w:r>
          </w:p>
        </w:tc>
        <w:tc>
          <w:tcPr>
            <w:tcW w:w="4053" w:type="dxa"/>
          </w:tcPr>
          <w:p w14:paraId="66D4B5B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 xml:space="preserve">Tất cả các tệp và hồ sơ được cập nhật để phản ánh hệ thống quản lý </w:t>
            </w:r>
            <w:proofErr w:type="spellStart"/>
            <w:r w:rsidRPr="00923307">
              <w:rPr>
                <w:rFonts w:ascii="Times New Roman" w:eastAsia="Calibri" w:hAnsi="Times New Roman" w:cs="Times New Roman"/>
              </w:rPr>
              <w:t>widget</w:t>
            </w:r>
            <w:proofErr w:type="spellEnd"/>
            <w:r w:rsidRPr="00923307">
              <w:rPr>
                <w:rFonts w:ascii="Times New Roman" w:eastAsia="Calibri" w:hAnsi="Times New Roman" w:cs="Times New Roman"/>
              </w:rPr>
              <w:t>.</w:t>
            </w:r>
          </w:p>
        </w:tc>
      </w:tr>
      <w:tr w:rsidR="00941D9B" w:rsidRPr="0013351E" w14:paraId="66784C4B" w14:textId="77777777" w:rsidTr="00497C21">
        <w:trPr>
          <w:cantSplit/>
          <w:tblHeader/>
        </w:trPr>
        <w:tc>
          <w:tcPr>
            <w:tcW w:w="823" w:type="dxa"/>
          </w:tcPr>
          <w:p w14:paraId="276D7843"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3</w:t>
            </w:r>
          </w:p>
        </w:tc>
        <w:tc>
          <w:tcPr>
            <w:tcW w:w="955" w:type="dxa"/>
          </w:tcPr>
          <w:p w14:paraId="2DAB6BD9" w14:textId="3B43B0D0"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2</w:t>
            </w:r>
          </w:p>
        </w:tc>
        <w:tc>
          <w:tcPr>
            <w:tcW w:w="3411" w:type="dxa"/>
            <w:vAlign w:val="bottom"/>
          </w:tcPr>
          <w:p w14:paraId="24551E94"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Đạt được sự chấp nhận chính thức</w:t>
            </w:r>
          </w:p>
        </w:tc>
        <w:tc>
          <w:tcPr>
            <w:tcW w:w="4053" w:type="dxa"/>
          </w:tcPr>
          <w:p w14:paraId="7082D6D3"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chính thức chấp nhận dự án bằng cách ký vào văn bản nghiệm thu có trong kế hoạch dự án.</w:t>
            </w:r>
          </w:p>
        </w:tc>
      </w:tr>
      <w:tr w:rsidR="00941D9B" w:rsidRPr="0013351E" w14:paraId="63CEC32B" w14:textId="77777777" w:rsidTr="00497C21">
        <w:trPr>
          <w:cantSplit/>
          <w:tblHeader/>
        </w:trPr>
        <w:tc>
          <w:tcPr>
            <w:tcW w:w="823" w:type="dxa"/>
          </w:tcPr>
          <w:p w14:paraId="3013CBF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28479BB" w14:textId="5340C9D9"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3</w:t>
            </w:r>
          </w:p>
        </w:tc>
        <w:tc>
          <w:tcPr>
            <w:tcW w:w="3411" w:type="dxa"/>
            <w:vAlign w:val="bottom"/>
          </w:tcPr>
          <w:p w14:paraId="2F3EBAD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Lưu trữ Tệp / Tài liệu</w:t>
            </w:r>
          </w:p>
        </w:tc>
        <w:tc>
          <w:tcPr>
            <w:tcW w:w="4053" w:type="dxa"/>
          </w:tcPr>
          <w:p w14:paraId="1492EE5B"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Tất cả các tệp và tài liệu liên quan đến dự án được lưu trữ chính thức.</w:t>
            </w:r>
          </w:p>
        </w:tc>
      </w:tr>
    </w:tbl>
    <w:p w14:paraId="65FFB770" w14:textId="77777777" w:rsidR="00AB4EAF" w:rsidRPr="00AB4EAF" w:rsidRDefault="00AB4EAF" w:rsidP="00AB4EAF">
      <w:pPr>
        <w:rPr>
          <w:rFonts w:ascii="Times New Roman" w:hAnsi="Times New Roman" w:cs="Times New Roman"/>
          <w:highlight w:val="yellow"/>
          <w:lang w:val="vi-VN"/>
        </w:rPr>
      </w:pPr>
    </w:p>
    <w:p w14:paraId="6416F3B0" w14:textId="77777777" w:rsidR="00AB4EAF" w:rsidRPr="00AB4EAF" w:rsidRDefault="00AB4EAF" w:rsidP="00AB4EAF">
      <w:pPr>
        <w:spacing w:before="120"/>
        <w:jc w:val="center"/>
        <w:rPr>
          <w:rFonts w:ascii="Times New Roman" w:hAnsi="Times New Roman" w:cs="Times New Roman"/>
          <w:b/>
          <w:lang w:val="vi-VN"/>
        </w:rPr>
      </w:pPr>
      <w:r w:rsidRPr="00941D9B">
        <w:rPr>
          <w:rFonts w:ascii="Times New Roman" w:hAnsi="Times New Roman" w:cs="Times New Roman"/>
          <w:b/>
          <w:lang w:val="vi-VN"/>
        </w:rPr>
        <w:t xml:space="preserve">Bảng 1.2, </w:t>
      </w:r>
      <w:r w:rsidRPr="00941D9B">
        <w:rPr>
          <w:rFonts w:ascii="Times New Roman" w:hAnsi="Times New Roman" w:cs="Times New Roman"/>
          <w:b/>
          <w:i/>
          <w:lang w:val="vi-VN"/>
        </w:rPr>
        <w:t>Từ điển WBS</w:t>
      </w:r>
    </w:p>
    <w:p w14:paraId="5EAAF9ED" w14:textId="77777777" w:rsidR="00032689" w:rsidRPr="00AB4EAF" w:rsidRDefault="00032689" w:rsidP="001D2C4D">
      <w:pPr>
        <w:rPr>
          <w:smallCaps/>
          <w:sz w:val="28"/>
          <w:szCs w:val="28"/>
        </w:rPr>
      </w:pPr>
    </w:p>
    <w:p w14:paraId="6042D33C" w14:textId="77777777" w:rsidR="00032689" w:rsidRPr="00AB4EAF" w:rsidRDefault="00032689" w:rsidP="00032689">
      <w:pPr>
        <w:pStyle w:val="Heading1"/>
        <w:jc w:val="left"/>
        <w:rPr>
          <w:smallCaps/>
          <w:sz w:val="28"/>
          <w:szCs w:val="28"/>
        </w:rPr>
      </w:pPr>
      <w:bookmarkStart w:id="8" w:name="_Toc332300836"/>
      <w:r w:rsidRPr="00AB4EAF">
        <w:rPr>
          <w:smallCaps/>
          <w:sz w:val="28"/>
          <w:szCs w:val="28"/>
        </w:rPr>
        <w:t>Xác minh phạm vi</w:t>
      </w:r>
      <w:bookmarkEnd w:id="8"/>
    </w:p>
    <w:p w14:paraId="3E24F387" w14:textId="77777777" w:rsidR="00AB4EAF" w:rsidRPr="00AB4EAF" w:rsidRDefault="00AB4EAF" w:rsidP="00494854">
      <w:pPr>
        <w:jc w:val="both"/>
        <w:rPr>
          <w:rFonts w:ascii="Times New Roman" w:hAnsi="Times New Roman" w:cs="Times New Roman"/>
          <w:lang w:val="vi-VN"/>
        </w:rPr>
      </w:pPr>
      <w:r w:rsidRPr="00AB4EAF">
        <w:rPr>
          <w:rFonts w:ascii="Times New Roman" w:hAnsi="Times New Roman" w:cs="Times New Roman"/>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AB4EAF" w:rsidRDefault="00032689" w:rsidP="00032689">
      <w:pPr>
        <w:rPr>
          <w:rFonts w:ascii="Times New Roman" w:hAnsi="Times New Roman" w:cs="Times New Roman"/>
        </w:rPr>
      </w:pPr>
    </w:p>
    <w:p w14:paraId="6D20F2B5" w14:textId="77777777" w:rsidR="00032689" w:rsidRPr="00AB4EAF" w:rsidRDefault="00032689" w:rsidP="00032689">
      <w:pPr>
        <w:pStyle w:val="Heading1"/>
        <w:jc w:val="left"/>
        <w:rPr>
          <w:smallCaps/>
          <w:sz w:val="28"/>
          <w:szCs w:val="28"/>
        </w:rPr>
      </w:pPr>
      <w:bookmarkStart w:id="9" w:name="_Toc332300837"/>
      <w:r w:rsidRPr="00AB4EAF">
        <w:rPr>
          <w:smallCaps/>
          <w:sz w:val="28"/>
          <w:szCs w:val="28"/>
        </w:rPr>
        <w:t>Kiểm soát phạm vi</w:t>
      </w:r>
      <w:bookmarkEnd w:id="9"/>
    </w:p>
    <w:p w14:paraId="45F2F056" w14:textId="77777777" w:rsidR="00AB4EAF" w:rsidRPr="00494854" w:rsidRDefault="00AB4EAF" w:rsidP="00494854">
      <w:pPr>
        <w:jc w:val="both"/>
        <w:rPr>
          <w:rFonts w:ascii="Times New Roman" w:hAnsi="Times New Roman" w:cs="Times New Roman"/>
        </w:rPr>
      </w:pPr>
      <w:r w:rsidRPr="00494854">
        <w:rPr>
          <w:rFonts w:ascii="Times New Roman" w:hAnsi="Times New Roman" w:cs="Times New Roman"/>
        </w:rPr>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13FAF3E7" w14:textId="77777777" w:rsidR="00AB4EAF" w:rsidRPr="00494854" w:rsidRDefault="00AB4EAF" w:rsidP="00494854">
      <w:pPr>
        <w:jc w:val="both"/>
        <w:rPr>
          <w:rFonts w:ascii="Times New Roman" w:hAnsi="Times New Roman" w:cs="Times New Roman"/>
        </w:rPr>
      </w:pPr>
    </w:p>
    <w:p w14:paraId="1D6BA489" w14:textId="77777777" w:rsidR="00AB4EAF" w:rsidRPr="00494854" w:rsidRDefault="00AB4EAF" w:rsidP="00494854">
      <w:pPr>
        <w:jc w:val="both"/>
        <w:rPr>
          <w:rFonts w:ascii="Times New Roman" w:hAnsi="Times New Roman" w:cs="Times New Roman"/>
        </w:rPr>
      </w:pPr>
      <w:r w:rsidRPr="00494854">
        <w:rPr>
          <w:rFonts w:ascii="Times New Roman" w:hAnsi="Times New Roman" w:cs="Times New Roman"/>
        </w:rPr>
        <w:t xml:space="preserve">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w:t>
      </w:r>
      <w:proofErr w:type="spellStart"/>
      <w:r w:rsidRPr="00494854">
        <w:rPr>
          <w:rFonts w:ascii="Times New Roman" w:hAnsi="Times New Roman" w:cs="Times New Roman"/>
        </w:rPr>
        <w:t>đượ</w:t>
      </w:r>
      <w:proofErr w:type="spellEnd"/>
      <w:r w:rsidRPr="00494854">
        <w:rPr>
          <w:rFonts w:ascii="Times New Roman" w:hAnsi="Times New Roman" w:cs="Times New Roman"/>
          <w:lang w:val="en-US"/>
        </w:rPr>
        <w:t>c người quản lý</w:t>
      </w:r>
      <w:r w:rsidRPr="00494854">
        <w:rPr>
          <w:rFonts w:ascii="Times New Roman" w:hAnsi="Times New Roman" w:cs="Times New Roman"/>
        </w:rPr>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AB4EAF" w:rsidRDefault="00032689" w:rsidP="007020CC">
      <w:pPr>
        <w:rPr>
          <w:smallCaps/>
          <w:sz w:val="28"/>
          <w:szCs w:val="28"/>
        </w:rPr>
      </w:pPr>
      <w:r w:rsidRPr="00AB4EAF">
        <w:br w:type="page"/>
      </w:r>
      <w:bookmarkStart w:id="10" w:name="_Toc332300838"/>
      <w:r w:rsidRPr="00AB4EAF">
        <w:rPr>
          <w:smallCaps/>
          <w:sz w:val="28"/>
          <w:szCs w:val="28"/>
        </w:rPr>
        <w:lastRenderedPageBreak/>
        <w:t>Chấp nhận nhà tài trợ</w:t>
      </w:r>
      <w:bookmarkEnd w:id="10"/>
      <w:r w:rsidRPr="00AB4EAF">
        <w:rPr>
          <w:smallCaps/>
          <w:sz w:val="28"/>
          <w:szCs w:val="28"/>
        </w:rPr>
        <w:t xml:space="preserve"> </w:t>
      </w:r>
    </w:p>
    <w:p w14:paraId="7C6C06C9" w14:textId="77777777" w:rsidR="00032689" w:rsidRPr="00AB4EAF" w:rsidRDefault="00032689" w:rsidP="00032689">
      <w:pPr>
        <w:pStyle w:val="BodyText"/>
      </w:pPr>
    </w:p>
    <w:p w14:paraId="574D467A" w14:textId="77777777" w:rsidR="00032689" w:rsidRPr="00AB4EAF" w:rsidRDefault="00032689" w:rsidP="00032689">
      <w:pPr>
        <w:rPr>
          <w:rFonts w:ascii="Times New Roman" w:hAnsi="Times New Roman" w:cs="Times New Roman"/>
        </w:rPr>
      </w:pPr>
    </w:p>
    <w:p w14:paraId="4A95A118"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Được sự chấp thuận của Nhà tài trợ dự án:</w:t>
      </w:r>
    </w:p>
    <w:p w14:paraId="6951E956" w14:textId="77777777" w:rsidR="00032689" w:rsidRPr="00AB4EAF" w:rsidRDefault="00032689" w:rsidP="00032689">
      <w:pPr>
        <w:rPr>
          <w:rFonts w:ascii="Times New Roman" w:hAnsi="Times New Roman" w:cs="Times New Roman"/>
        </w:rPr>
      </w:pPr>
    </w:p>
    <w:p w14:paraId="06717D5C" w14:textId="77777777" w:rsidR="00032689" w:rsidRPr="00AB4EAF" w:rsidRDefault="00032689" w:rsidP="00032689">
      <w:pPr>
        <w:pStyle w:val="Header"/>
        <w:rPr>
          <w:rFonts w:ascii="Times New Roman" w:hAnsi="Times New Roman" w:cs="Times New Roman"/>
        </w:rPr>
      </w:pPr>
    </w:p>
    <w:p w14:paraId="4AE2E23A" w14:textId="77777777" w:rsidR="00032689" w:rsidRPr="00AB4EAF" w:rsidRDefault="00032689" w:rsidP="00032689">
      <w:pPr>
        <w:pStyle w:val="BodyText"/>
        <w:tabs>
          <w:tab w:val="left" w:leader="underscore" w:pos="5040"/>
          <w:tab w:val="left" w:pos="5760"/>
          <w:tab w:val="left" w:leader="underscore" w:pos="8640"/>
        </w:tabs>
      </w:pPr>
      <w:r w:rsidRPr="00AB4EAF">
        <w:tab/>
      </w:r>
      <w:r w:rsidRPr="00AB4EAF">
        <w:tab/>
        <w:t>Ngày tháng:</w:t>
      </w:r>
      <w:r w:rsidRPr="00AB4EAF">
        <w:tab/>
      </w:r>
    </w:p>
    <w:p w14:paraId="7D0DA08F"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&lt;Nhà tài trợ dự án&gt;</w:t>
      </w:r>
    </w:p>
    <w:p w14:paraId="1EF5AD01" w14:textId="51350C7D" w:rsidR="003532AD" w:rsidRPr="00AB4EAF" w:rsidRDefault="00032689" w:rsidP="00AB4EAF">
      <w:pPr>
        <w:rPr>
          <w:rFonts w:ascii="Times New Roman" w:hAnsi="Times New Roman" w:cs="Times New Roman"/>
        </w:rPr>
      </w:pPr>
      <w:r w:rsidRPr="00AB4EAF">
        <w:rPr>
          <w:rFonts w:ascii="Times New Roman" w:hAnsi="Times New Roman" w:cs="Times New Roman"/>
        </w:rPr>
        <w:t>&lt;Chức danh Nhà tài trợ Dự án&gt;</w:t>
      </w:r>
    </w:p>
    <w:sectPr w:rsidR="003532AD" w:rsidRPr="00AB4EAF" w:rsidSect="008776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225E" w14:textId="77777777" w:rsidR="006D2EA4" w:rsidRDefault="006D2EA4" w:rsidP="00005A27">
      <w:r>
        <w:separator/>
      </w:r>
    </w:p>
  </w:endnote>
  <w:endnote w:type="continuationSeparator" w:id="0">
    <w:p w14:paraId="3AC12066" w14:textId="77777777" w:rsidR="006D2EA4" w:rsidRDefault="006D2EA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0F732B3" w:rsidR="00F027A7" w:rsidRDefault="00F027A7">
        <w:pPr>
          <w:pStyle w:val="Footer"/>
        </w:pPr>
        <w:r>
          <w:fldChar w:fldCharType="begin"/>
        </w:r>
        <w:r>
          <w:instrText xml:space="preserve"> PAGE   \* MERGEFORMAT </w:instrText>
        </w:r>
        <w:r>
          <w:fldChar w:fldCharType="separate"/>
        </w:r>
        <w:r w:rsidR="00941D9B">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37E7" w14:textId="77777777" w:rsidR="006D2EA4" w:rsidRDefault="006D2EA4" w:rsidP="00005A27">
      <w:r>
        <w:separator/>
      </w:r>
    </w:p>
  </w:footnote>
  <w:footnote w:type="continuationSeparator" w:id="0">
    <w:p w14:paraId="4F28FA10" w14:textId="77777777" w:rsidR="006D2EA4" w:rsidRDefault="006D2EA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2A609A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8924708">
    <w:abstractNumId w:val="0"/>
  </w:num>
  <w:num w:numId="2" w16cid:durableId="63644946">
    <w:abstractNumId w:val="5"/>
  </w:num>
  <w:num w:numId="3" w16cid:durableId="1943685994">
    <w:abstractNumId w:val="1"/>
  </w:num>
  <w:num w:numId="4" w16cid:durableId="259530883">
    <w:abstractNumId w:val="6"/>
  </w:num>
  <w:num w:numId="5" w16cid:durableId="335305285">
    <w:abstractNumId w:val="4"/>
  </w:num>
  <w:num w:numId="6" w16cid:durableId="919943579">
    <w:abstractNumId w:val="3"/>
  </w:num>
  <w:num w:numId="7" w16cid:durableId="54645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70724"/>
    <w:rsid w:val="001B7D1C"/>
    <w:rsid w:val="001D2C4D"/>
    <w:rsid w:val="00231ABE"/>
    <w:rsid w:val="0025063F"/>
    <w:rsid w:val="002656AB"/>
    <w:rsid w:val="00442F54"/>
    <w:rsid w:val="00462C41"/>
    <w:rsid w:val="00471488"/>
    <w:rsid w:val="00494854"/>
    <w:rsid w:val="0056499A"/>
    <w:rsid w:val="00611946"/>
    <w:rsid w:val="006A33D8"/>
    <w:rsid w:val="006B016D"/>
    <w:rsid w:val="006D2EA4"/>
    <w:rsid w:val="007020CC"/>
    <w:rsid w:val="007217EC"/>
    <w:rsid w:val="007255FF"/>
    <w:rsid w:val="008776EF"/>
    <w:rsid w:val="00923307"/>
    <w:rsid w:val="00941D9B"/>
    <w:rsid w:val="00A10DCA"/>
    <w:rsid w:val="00AB4EAF"/>
    <w:rsid w:val="00B92D98"/>
    <w:rsid w:val="00BD7BEC"/>
    <w:rsid w:val="00C509B5"/>
    <w:rsid w:val="00D20E9F"/>
    <w:rsid w:val="00D62690"/>
    <w:rsid w:val="00D64C7E"/>
    <w:rsid w:val="00EE4AF3"/>
    <w:rsid w:val="00F027A7"/>
    <w:rsid w:val="00F6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941D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2DADC-087F-45F7-B839-F05CE2A2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17</cp:revision>
  <dcterms:created xsi:type="dcterms:W3CDTF">2018-07-16T19:52:00Z</dcterms:created>
  <dcterms:modified xsi:type="dcterms:W3CDTF">2022-06-14T02:59:00Z</dcterms:modified>
</cp:coreProperties>
</file>