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F0936E" w14:textId="77777777" w:rsidR="00332D40" w:rsidRPr="00C8685C" w:rsidRDefault="00C4636A" w:rsidP="00332D40">
      <w:pPr>
        <w:jc w:val="center"/>
        <w:rPr>
          <w:b/>
          <w:bCs/>
          <w:sz w:val="22"/>
          <w:szCs w:val="24"/>
        </w:rPr>
      </w:pPr>
      <w:r w:rsidRPr="00C8685C">
        <w:rPr>
          <w:rFonts w:hint="eastAsia"/>
          <w:b/>
          <w:bCs/>
          <w:sz w:val="22"/>
          <w:szCs w:val="24"/>
        </w:rPr>
        <w:t>Admin使用</w:t>
      </w:r>
    </w:p>
    <w:p w14:paraId="6FC283F9" w14:textId="114A8C2F" w:rsidR="007B7E77" w:rsidRPr="00C4636A" w:rsidRDefault="00C4636A" w:rsidP="00C4636A">
      <w:pPr>
        <w:jc w:val="left"/>
        <w:rPr>
          <w:b/>
          <w:bCs/>
        </w:rPr>
      </w:pPr>
      <w:r w:rsidRPr="00C4636A">
        <w:br/>
      </w:r>
      <w:r w:rsidRPr="00C4636A">
        <w:rPr>
          <w:rFonts w:hint="eastAsia"/>
          <w:sz w:val="20"/>
          <w:szCs w:val="20"/>
        </w:rPr>
        <w:t>1. 登录</w:t>
      </w:r>
      <w:r w:rsidRPr="00C4636A">
        <w:rPr>
          <w:sz w:val="20"/>
          <w:szCs w:val="20"/>
        </w:rPr>
        <w:br/>
      </w:r>
      <w:r w:rsidRPr="00C4636A">
        <w:rPr>
          <w:noProof/>
          <w:sz w:val="20"/>
          <w:szCs w:val="21"/>
        </w:rPr>
        <w:drawing>
          <wp:inline distT="0" distB="0" distL="0" distR="0" wp14:anchorId="606D4B88" wp14:editId="6181E1F5">
            <wp:extent cx="2249934" cy="1479550"/>
            <wp:effectExtent l="0" t="0" r="0" b="6350"/>
            <wp:docPr id="1057320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202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59162" cy="148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82BB" w14:textId="7AC53A1A" w:rsidR="00C4636A" w:rsidRPr="00C4636A" w:rsidRDefault="00C4636A" w:rsidP="00C4636A">
      <w:pPr>
        <w:jc w:val="left"/>
        <w:rPr>
          <w:sz w:val="20"/>
          <w:szCs w:val="20"/>
        </w:rPr>
      </w:pPr>
      <w:r w:rsidRPr="00C4636A">
        <w:rPr>
          <w:rFonts w:hint="eastAsia"/>
          <w:sz w:val="20"/>
          <w:szCs w:val="20"/>
        </w:rPr>
        <w:t>通过</w:t>
      </w:r>
      <w:r w:rsidRPr="00C4636A">
        <w:rPr>
          <w:sz w:val="20"/>
          <w:szCs w:val="20"/>
        </w:rPr>
        <w:fldChar w:fldCharType="begin"/>
      </w:r>
      <w:r w:rsidRPr="00C4636A">
        <w:rPr>
          <w:sz w:val="20"/>
          <w:szCs w:val="20"/>
        </w:rPr>
        <w:instrText>HYPERLINK "https://coupon.do360.com/"</w:instrText>
      </w:r>
      <w:r w:rsidRPr="00C4636A">
        <w:rPr>
          <w:sz w:val="20"/>
          <w:szCs w:val="20"/>
        </w:rPr>
      </w:r>
      <w:r w:rsidRPr="00C4636A">
        <w:rPr>
          <w:sz w:val="20"/>
          <w:szCs w:val="20"/>
        </w:rPr>
        <w:fldChar w:fldCharType="separate"/>
      </w:r>
      <w:r w:rsidRPr="00C4636A">
        <w:rPr>
          <w:rStyle w:val="Hyperlink"/>
          <w:sz w:val="20"/>
          <w:szCs w:val="20"/>
        </w:rPr>
        <w:t>https://coupon.do360.com/</w:t>
      </w:r>
      <w:r w:rsidRPr="00C4636A">
        <w:rPr>
          <w:sz w:val="20"/>
          <w:szCs w:val="20"/>
        </w:rPr>
        <w:fldChar w:fldCharType="end"/>
      </w:r>
      <w:r w:rsidRPr="00C4636A">
        <w:rPr>
          <w:rFonts w:hint="eastAsia"/>
          <w:sz w:val="20"/>
          <w:szCs w:val="20"/>
        </w:rPr>
        <w:t xml:space="preserve"> （默认登录页面）所展示的表单UI输入管理员用户名和密码进行登录</w:t>
      </w:r>
      <w:r w:rsidR="00332D40">
        <w:rPr>
          <w:rFonts w:hint="eastAsia"/>
          <w:sz w:val="20"/>
          <w:szCs w:val="20"/>
        </w:rPr>
        <w:t>，登录会自动识别用户是管理员还是商家</w:t>
      </w:r>
      <w:r>
        <w:rPr>
          <w:rFonts w:hint="eastAsia"/>
          <w:sz w:val="20"/>
          <w:szCs w:val="20"/>
        </w:rPr>
        <w:t>。</w:t>
      </w:r>
    </w:p>
    <w:p w14:paraId="681FA979" w14:textId="539891A6" w:rsidR="00C4636A" w:rsidRDefault="00C4636A" w:rsidP="00C4636A">
      <w:pPr>
        <w:jc w:val="left"/>
        <w:rPr>
          <w:szCs w:val="21"/>
        </w:rPr>
      </w:pPr>
      <w:r>
        <w:rPr>
          <w:rFonts w:hint="eastAsia"/>
          <w:szCs w:val="21"/>
        </w:rPr>
        <w:t>2. Admin Panel</w:t>
      </w:r>
    </w:p>
    <w:p w14:paraId="4B120CF2" w14:textId="76CD88E8" w:rsidR="00C4636A" w:rsidRDefault="00C4636A" w:rsidP="00C4636A">
      <w:pPr>
        <w:jc w:val="left"/>
        <w:rPr>
          <w:szCs w:val="21"/>
        </w:rPr>
      </w:pPr>
      <w:r w:rsidRPr="00C4636A">
        <w:rPr>
          <w:noProof/>
          <w:szCs w:val="21"/>
        </w:rPr>
        <w:drawing>
          <wp:inline distT="0" distB="0" distL="0" distR="0" wp14:anchorId="460A3447" wp14:editId="3BE26662">
            <wp:extent cx="5274310" cy="2524125"/>
            <wp:effectExtent l="0" t="0" r="2540" b="9525"/>
            <wp:docPr id="214195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589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5590" w14:textId="008980EC" w:rsidR="00C4636A" w:rsidRDefault="00C4636A" w:rsidP="00C4636A">
      <w:pPr>
        <w:jc w:val="left"/>
        <w:rPr>
          <w:szCs w:val="21"/>
        </w:rPr>
      </w:pPr>
      <w:r>
        <w:rPr>
          <w:rFonts w:hint="eastAsia"/>
          <w:szCs w:val="21"/>
        </w:rPr>
        <w:t>管理员可以在里面看到所有商家所有状态的优惠券。</w:t>
      </w:r>
      <w:r>
        <w:rPr>
          <w:szCs w:val="21"/>
        </w:rPr>
        <w:br/>
      </w:r>
      <w:r>
        <w:rPr>
          <w:rFonts w:hint="eastAsia"/>
          <w:szCs w:val="21"/>
        </w:rPr>
        <w:t>2.1. 筛选</w:t>
      </w:r>
      <w:r>
        <w:rPr>
          <w:szCs w:val="21"/>
        </w:rPr>
        <w:br/>
      </w:r>
      <w:r w:rsidRPr="00C4636A">
        <w:rPr>
          <w:noProof/>
          <w:szCs w:val="21"/>
        </w:rPr>
        <w:drawing>
          <wp:inline distT="0" distB="0" distL="0" distR="0" wp14:anchorId="36239C73" wp14:editId="1A7471F3">
            <wp:extent cx="4210050" cy="510417"/>
            <wp:effectExtent l="0" t="0" r="0" b="4445"/>
            <wp:docPr id="41238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85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4155" cy="51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3232" w14:textId="46A1F4FC" w:rsidR="00C4636A" w:rsidRDefault="00C4636A" w:rsidP="00C4636A">
      <w:pPr>
        <w:jc w:val="left"/>
        <w:rPr>
          <w:szCs w:val="21"/>
        </w:rPr>
      </w:pPr>
      <w:r>
        <w:rPr>
          <w:rFonts w:hint="eastAsia"/>
          <w:szCs w:val="21"/>
        </w:rPr>
        <w:t>管理员可以通过搜索（标题，简介，发券人，提供商）的部分内容，仅显示有效，通过各类正反排序来筛选想要查看的特定</w:t>
      </w:r>
      <w:r w:rsidR="00703A75">
        <w:rPr>
          <w:rFonts w:hint="eastAsia"/>
          <w:szCs w:val="21"/>
        </w:rPr>
        <w:t>组别的优惠券。</w:t>
      </w:r>
    </w:p>
    <w:p w14:paraId="0FCEDF06" w14:textId="5E2E4C56" w:rsidR="00703A75" w:rsidRDefault="00703A75" w:rsidP="00C4636A">
      <w:pPr>
        <w:jc w:val="left"/>
        <w:rPr>
          <w:szCs w:val="21"/>
        </w:rPr>
      </w:pPr>
      <w:r>
        <w:rPr>
          <w:rFonts w:hint="eastAsia"/>
          <w:szCs w:val="21"/>
        </w:rPr>
        <w:t xml:space="preserve">2.2. </w:t>
      </w:r>
      <w:proofErr w:type="gramStart"/>
      <w:r>
        <w:rPr>
          <w:rFonts w:hint="eastAsia"/>
          <w:szCs w:val="21"/>
        </w:rPr>
        <w:t>二维码下载</w:t>
      </w:r>
      <w:proofErr w:type="gramEnd"/>
      <w:r>
        <w:rPr>
          <w:szCs w:val="21"/>
        </w:rPr>
        <w:br/>
      </w:r>
      <w:r w:rsidRPr="00703A75">
        <w:rPr>
          <w:noProof/>
          <w:szCs w:val="21"/>
        </w:rPr>
        <w:drawing>
          <wp:inline distT="0" distB="0" distL="0" distR="0" wp14:anchorId="51918348" wp14:editId="2EA6AFA2">
            <wp:extent cx="2067213" cy="1200318"/>
            <wp:effectExtent l="0" t="0" r="0" b="0"/>
            <wp:docPr id="754539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3900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点击优惠券卡片右下角的按钮可以下载对应QR Code</w:t>
      </w:r>
    </w:p>
    <w:p w14:paraId="7C5E45BF" w14:textId="57A55692" w:rsidR="00C4636A" w:rsidRDefault="00703A75" w:rsidP="00C4636A">
      <w:pPr>
        <w:jc w:val="left"/>
        <w:rPr>
          <w:szCs w:val="21"/>
        </w:rPr>
      </w:pPr>
      <w:r>
        <w:rPr>
          <w:rFonts w:hint="eastAsia"/>
          <w:szCs w:val="21"/>
        </w:rPr>
        <w:t>2.3. 新增</w:t>
      </w:r>
      <w:r>
        <w:rPr>
          <w:szCs w:val="21"/>
        </w:rPr>
        <w:br/>
      </w:r>
      <w:r>
        <w:rPr>
          <w:rFonts w:hint="eastAsia"/>
          <w:szCs w:val="21"/>
        </w:rPr>
        <w:lastRenderedPageBreak/>
        <w:t>点击画面右上角的新增按钮：</w:t>
      </w:r>
      <w:r w:rsidRPr="00703A75">
        <w:rPr>
          <w:noProof/>
          <w:szCs w:val="21"/>
        </w:rPr>
        <w:drawing>
          <wp:inline distT="0" distB="0" distL="0" distR="0" wp14:anchorId="7CF7108D" wp14:editId="3141692D">
            <wp:extent cx="660400" cy="327471"/>
            <wp:effectExtent l="0" t="0" r="6350" b="0"/>
            <wp:docPr id="2009457974" name="Picture 1" descr="A black and white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57974" name="Picture 1" descr="A black and white sig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7716" cy="33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A8F3" w14:textId="002D5A4D" w:rsidR="00703A75" w:rsidRPr="00703A75" w:rsidRDefault="00703A75" w:rsidP="00C4636A">
      <w:pPr>
        <w:jc w:val="left"/>
        <w:rPr>
          <w:szCs w:val="21"/>
        </w:rPr>
      </w:pPr>
      <w:r>
        <w:rPr>
          <w:rFonts w:hint="eastAsia"/>
          <w:szCs w:val="21"/>
        </w:rPr>
        <w:t>跳转到后台的</w:t>
      </w:r>
      <w:proofErr w:type="spellStart"/>
      <w:r>
        <w:rPr>
          <w:rFonts w:hint="eastAsia"/>
          <w:szCs w:val="21"/>
        </w:rPr>
        <w:t>Strapi</w:t>
      </w:r>
      <w:proofErr w:type="spellEnd"/>
      <w:r>
        <w:rPr>
          <w:rFonts w:hint="eastAsia"/>
          <w:szCs w:val="21"/>
        </w:rPr>
        <w:t>前端，这一步只能内部人员操作，登录</w:t>
      </w:r>
      <w:proofErr w:type="spellStart"/>
      <w:r>
        <w:rPr>
          <w:rFonts w:hint="eastAsia"/>
          <w:szCs w:val="21"/>
        </w:rPr>
        <w:t>Strapi</w:t>
      </w:r>
      <w:proofErr w:type="spellEnd"/>
      <w:r>
        <w:rPr>
          <w:rFonts w:hint="eastAsia"/>
          <w:szCs w:val="21"/>
        </w:rPr>
        <w:t>账号后可以进入后台填写新增卡券内容：</w:t>
      </w:r>
      <w:r>
        <w:rPr>
          <w:szCs w:val="21"/>
        </w:rPr>
        <w:br/>
      </w:r>
      <w:r>
        <w:rPr>
          <w:noProof/>
        </w:rPr>
        <w:drawing>
          <wp:inline distT="0" distB="0" distL="0" distR="0" wp14:anchorId="2D3687EA" wp14:editId="0C77CA5B">
            <wp:extent cx="4622186" cy="2457450"/>
            <wp:effectExtent l="0" t="0" r="6985" b="0"/>
            <wp:docPr id="344993894" name="Picture 1" descr="A white box with a box and a box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93894" name="Picture 1" descr="A white box with a box and a box with 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5448" cy="247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br/>
      </w:r>
      <w:r>
        <w:rPr>
          <w:rFonts w:hint="eastAsia"/>
          <w:szCs w:val="21"/>
        </w:rPr>
        <w:t>Hash和</w:t>
      </w:r>
      <w:proofErr w:type="spellStart"/>
      <w:r>
        <w:rPr>
          <w:rFonts w:hint="eastAsia"/>
          <w:szCs w:val="21"/>
        </w:rPr>
        <w:t>UsesLeft</w:t>
      </w:r>
      <w:proofErr w:type="spellEnd"/>
      <w:r>
        <w:rPr>
          <w:rFonts w:hint="eastAsia"/>
          <w:szCs w:val="21"/>
        </w:rPr>
        <w:t>字段都为默认，不需填写更改。</w:t>
      </w:r>
      <w:r w:rsidR="009770B3">
        <w:rPr>
          <w:rFonts w:hint="eastAsia"/>
          <w:szCs w:val="21"/>
        </w:rPr>
        <w:t>提供方（</w:t>
      </w:r>
      <w:proofErr w:type="spellStart"/>
      <w:r w:rsidR="009770B3">
        <w:rPr>
          <w:rFonts w:hint="eastAsia"/>
          <w:szCs w:val="21"/>
        </w:rPr>
        <w:t>AssignedFrom</w:t>
      </w:r>
      <w:proofErr w:type="spellEnd"/>
      <w:r w:rsidR="009770B3">
        <w:rPr>
          <w:rFonts w:hint="eastAsia"/>
          <w:szCs w:val="21"/>
        </w:rPr>
        <w:t>）必须与我们提供的商家账户的账户名一致。</w:t>
      </w:r>
      <w:r>
        <w:rPr>
          <w:rFonts w:hint="eastAsia"/>
          <w:szCs w:val="21"/>
        </w:rPr>
        <w:t>填写完成后点击右上角“Publish”后回到Coupon Systems刷新后就能看到新增的卡</w:t>
      </w:r>
      <w:proofErr w:type="gramStart"/>
      <w:r>
        <w:rPr>
          <w:rFonts w:hint="eastAsia"/>
          <w:szCs w:val="21"/>
        </w:rPr>
        <w:t>券</w:t>
      </w:r>
      <w:proofErr w:type="gramEnd"/>
      <w:r>
        <w:rPr>
          <w:rFonts w:hint="eastAsia"/>
          <w:szCs w:val="21"/>
        </w:rPr>
        <w:t>了。</w:t>
      </w:r>
    </w:p>
    <w:p w14:paraId="5F9250E2" w14:textId="5300CE4D" w:rsidR="00C4636A" w:rsidRDefault="00703A75" w:rsidP="00C4636A">
      <w:pPr>
        <w:jc w:val="left"/>
        <w:rPr>
          <w:szCs w:val="21"/>
        </w:rPr>
      </w:pPr>
      <w:r>
        <w:rPr>
          <w:rFonts w:hint="eastAsia"/>
          <w:szCs w:val="21"/>
        </w:rPr>
        <w:t>2.4. 登出</w:t>
      </w:r>
    </w:p>
    <w:p w14:paraId="28C2E00B" w14:textId="146C9C62" w:rsidR="00C4636A" w:rsidRPr="00703A75" w:rsidRDefault="00703A75" w:rsidP="00C4636A">
      <w:pPr>
        <w:jc w:val="left"/>
        <w:rPr>
          <w:szCs w:val="21"/>
        </w:rPr>
      </w:pPr>
      <w:r>
        <w:rPr>
          <w:rFonts w:hint="eastAsia"/>
          <w:szCs w:val="21"/>
        </w:rPr>
        <w:t>点击右上角登出按钮：</w:t>
      </w:r>
      <w:r w:rsidRPr="00703A75">
        <w:rPr>
          <w:noProof/>
          <w:szCs w:val="21"/>
        </w:rPr>
        <w:drawing>
          <wp:inline distT="0" distB="0" distL="0" distR="0" wp14:anchorId="4D406355" wp14:editId="0F4E34C8">
            <wp:extent cx="736324" cy="266700"/>
            <wp:effectExtent l="0" t="0" r="6985" b="0"/>
            <wp:docPr id="671312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3124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0378" cy="26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进行登出操作，会回到登录界面</w:t>
      </w:r>
    </w:p>
    <w:p w14:paraId="15A75230" w14:textId="77777777" w:rsidR="00C4636A" w:rsidRDefault="00C4636A" w:rsidP="00C4636A">
      <w:pPr>
        <w:jc w:val="left"/>
        <w:rPr>
          <w:szCs w:val="21"/>
        </w:rPr>
      </w:pPr>
    </w:p>
    <w:p w14:paraId="7D901BF4" w14:textId="77777777" w:rsidR="00C4636A" w:rsidRDefault="00C4636A" w:rsidP="00C4636A">
      <w:pPr>
        <w:jc w:val="left"/>
        <w:rPr>
          <w:szCs w:val="21"/>
        </w:rPr>
      </w:pPr>
    </w:p>
    <w:p w14:paraId="4BC2F555" w14:textId="77777777" w:rsidR="00332D40" w:rsidRDefault="00C4636A" w:rsidP="00332D40">
      <w:pPr>
        <w:jc w:val="center"/>
        <w:rPr>
          <w:sz w:val="20"/>
          <w:szCs w:val="20"/>
        </w:rPr>
      </w:pPr>
      <w:r w:rsidRPr="00C8685C">
        <w:rPr>
          <w:rFonts w:hint="eastAsia"/>
          <w:b/>
          <w:bCs/>
          <w:sz w:val="22"/>
          <w:szCs w:val="24"/>
        </w:rPr>
        <w:t>Service Provider使用</w:t>
      </w:r>
      <w:r w:rsidRPr="00C4636A">
        <w:br/>
      </w:r>
    </w:p>
    <w:p w14:paraId="29EED9C3" w14:textId="2962BB94" w:rsidR="00C4636A" w:rsidRPr="00C4636A" w:rsidRDefault="00C4636A" w:rsidP="00C4636A">
      <w:pPr>
        <w:jc w:val="left"/>
        <w:rPr>
          <w:b/>
          <w:bCs/>
        </w:rPr>
      </w:pPr>
      <w:r w:rsidRPr="00C4636A">
        <w:rPr>
          <w:rFonts w:hint="eastAsia"/>
          <w:sz w:val="20"/>
          <w:szCs w:val="20"/>
        </w:rPr>
        <w:t>1. 登录</w:t>
      </w:r>
      <w:r w:rsidRPr="00C4636A">
        <w:rPr>
          <w:sz w:val="20"/>
          <w:szCs w:val="20"/>
        </w:rPr>
        <w:br/>
      </w:r>
      <w:r w:rsidRPr="00C4636A">
        <w:rPr>
          <w:noProof/>
          <w:sz w:val="20"/>
          <w:szCs w:val="21"/>
        </w:rPr>
        <w:drawing>
          <wp:inline distT="0" distB="0" distL="0" distR="0" wp14:anchorId="5CA8CBA1" wp14:editId="06617A52">
            <wp:extent cx="2249934" cy="1479550"/>
            <wp:effectExtent l="0" t="0" r="0" b="6350"/>
            <wp:docPr id="2074166710" name="Picture 1" descr="A screen shot of a coup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66710" name="Picture 1" descr="A screen shot of a coup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59162" cy="148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C510" w14:textId="196984E0" w:rsidR="00C4636A" w:rsidRPr="00C4636A" w:rsidRDefault="00C4636A" w:rsidP="00C4636A">
      <w:pPr>
        <w:jc w:val="left"/>
        <w:rPr>
          <w:sz w:val="20"/>
          <w:szCs w:val="20"/>
        </w:rPr>
      </w:pPr>
      <w:r w:rsidRPr="00C4636A">
        <w:rPr>
          <w:rFonts w:hint="eastAsia"/>
          <w:sz w:val="20"/>
          <w:szCs w:val="20"/>
        </w:rPr>
        <w:t>通过</w:t>
      </w:r>
      <w:hyperlink r:id="rId11" w:history="1">
        <w:r w:rsidRPr="00C4636A">
          <w:rPr>
            <w:rStyle w:val="Hyperlink"/>
            <w:sz w:val="20"/>
            <w:szCs w:val="20"/>
          </w:rPr>
          <w:t>https://coupon.do360.com/</w:t>
        </w:r>
      </w:hyperlink>
      <w:r w:rsidRPr="00C4636A">
        <w:rPr>
          <w:rFonts w:hint="eastAsia"/>
          <w:sz w:val="20"/>
          <w:szCs w:val="20"/>
        </w:rPr>
        <w:t xml:space="preserve"> （默认登录页面）所示表单UI输入</w:t>
      </w:r>
      <w:proofErr w:type="gramStart"/>
      <w:r>
        <w:rPr>
          <w:rFonts w:hint="eastAsia"/>
          <w:sz w:val="20"/>
          <w:szCs w:val="20"/>
        </w:rPr>
        <w:t>商家</w:t>
      </w:r>
      <w:r w:rsidRPr="00C4636A">
        <w:rPr>
          <w:rFonts w:hint="eastAsia"/>
          <w:sz w:val="20"/>
          <w:szCs w:val="20"/>
        </w:rPr>
        <w:t>名</w:t>
      </w:r>
      <w:proofErr w:type="gramEnd"/>
      <w:r w:rsidRPr="00C4636A">
        <w:rPr>
          <w:rFonts w:hint="eastAsia"/>
          <w:sz w:val="20"/>
          <w:szCs w:val="20"/>
        </w:rPr>
        <w:t>和密码进行登录</w:t>
      </w:r>
    </w:p>
    <w:p w14:paraId="783800E7" w14:textId="4073AEC1" w:rsidR="00C4636A" w:rsidRPr="00C4636A" w:rsidRDefault="00703A75" w:rsidP="00C4636A">
      <w:pPr>
        <w:jc w:val="left"/>
        <w:rPr>
          <w:szCs w:val="21"/>
        </w:rPr>
      </w:pPr>
      <w:r>
        <w:rPr>
          <w:rFonts w:hint="eastAsia"/>
          <w:szCs w:val="21"/>
        </w:rPr>
        <w:t xml:space="preserve">2. </w:t>
      </w:r>
      <w:r w:rsidR="009770B3">
        <w:rPr>
          <w:rFonts w:hint="eastAsia"/>
          <w:szCs w:val="21"/>
        </w:rPr>
        <w:t>功能导航</w:t>
      </w:r>
      <w:r w:rsidR="009770B3">
        <w:rPr>
          <w:szCs w:val="21"/>
        </w:rPr>
        <w:br/>
      </w:r>
      <w:r w:rsidR="009770B3" w:rsidRPr="009770B3">
        <w:rPr>
          <w:noProof/>
          <w:szCs w:val="21"/>
        </w:rPr>
        <w:drawing>
          <wp:inline distT="0" distB="0" distL="0" distR="0" wp14:anchorId="3103ED7E" wp14:editId="49D2F4F4">
            <wp:extent cx="5274310" cy="200660"/>
            <wp:effectExtent l="0" t="0" r="2540" b="8890"/>
            <wp:docPr id="254160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1602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078F" w14:textId="3E3788C8" w:rsidR="00C4636A" w:rsidRDefault="009770B3" w:rsidP="00C4636A">
      <w:pPr>
        <w:jc w:val="left"/>
        <w:rPr>
          <w:szCs w:val="21"/>
        </w:rPr>
      </w:pPr>
      <w:r>
        <w:rPr>
          <w:rFonts w:hint="eastAsia"/>
          <w:szCs w:val="21"/>
        </w:rPr>
        <w:t>不同于Admin Panel，考虑到商家端多是在移动设备上使用，则功能导航放置在了页面底部，分别为三个大类（见下）</w:t>
      </w:r>
      <w:r w:rsidR="00A44C9C">
        <w:rPr>
          <w:rFonts w:hint="eastAsia"/>
          <w:szCs w:val="21"/>
        </w:rPr>
        <w:t>带双语及Icon</w:t>
      </w:r>
      <w:r>
        <w:rPr>
          <w:rFonts w:hint="eastAsia"/>
          <w:szCs w:val="21"/>
        </w:rPr>
        <w:t>，点击/点按即可唤出对应功能的界面。</w:t>
      </w:r>
    </w:p>
    <w:p w14:paraId="78B0EC12" w14:textId="24ABC3F0" w:rsidR="009770B3" w:rsidRPr="009770B3" w:rsidRDefault="009770B3" w:rsidP="00C4636A">
      <w:pPr>
        <w:jc w:val="left"/>
        <w:rPr>
          <w:szCs w:val="21"/>
        </w:rPr>
      </w:pPr>
      <w:r>
        <w:rPr>
          <w:rFonts w:hint="eastAsia"/>
          <w:szCs w:val="21"/>
        </w:rPr>
        <w:t>3. 卡券一览</w:t>
      </w:r>
      <w:r>
        <w:rPr>
          <w:szCs w:val="21"/>
        </w:rPr>
        <w:br/>
      </w:r>
      <w:r w:rsidRPr="009770B3">
        <w:rPr>
          <w:noProof/>
          <w:szCs w:val="21"/>
        </w:rPr>
        <w:lastRenderedPageBreak/>
        <w:drawing>
          <wp:inline distT="0" distB="0" distL="0" distR="0" wp14:anchorId="6C88A2A1" wp14:editId="2F7CA611">
            <wp:extent cx="3327400" cy="622136"/>
            <wp:effectExtent l="0" t="0" r="6350" b="6985"/>
            <wp:docPr id="605834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3476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4724" cy="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FD90" w14:textId="5533CB38" w:rsidR="00C4636A" w:rsidRDefault="009770B3" w:rsidP="00C4636A">
      <w:pPr>
        <w:jc w:val="left"/>
        <w:rPr>
          <w:szCs w:val="21"/>
        </w:rPr>
      </w:pPr>
      <w:r>
        <w:rPr>
          <w:rFonts w:hint="eastAsia"/>
          <w:szCs w:val="21"/>
        </w:rPr>
        <w:t>如图所示，卡券一览页面的作用便是让商家能够看到自己名下的卡</w:t>
      </w:r>
      <w:proofErr w:type="gramStart"/>
      <w:r>
        <w:rPr>
          <w:rFonts w:hint="eastAsia"/>
          <w:szCs w:val="21"/>
        </w:rPr>
        <w:t>券</w:t>
      </w:r>
      <w:proofErr w:type="gramEnd"/>
      <w:r>
        <w:rPr>
          <w:rFonts w:hint="eastAsia"/>
          <w:szCs w:val="21"/>
        </w:rPr>
        <w:t>数量，商家的筛选可以通过右上角的checkbox来选择是否仅查看有效</w:t>
      </w:r>
      <w:proofErr w:type="gramStart"/>
      <w:r>
        <w:rPr>
          <w:rFonts w:hint="eastAsia"/>
          <w:szCs w:val="21"/>
        </w:rPr>
        <w:t>券</w:t>
      </w:r>
      <w:proofErr w:type="gramEnd"/>
      <w:r>
        <w:rPr>
          <w:rFonts w:hint="eastAsia"/>
          <w:szCs w:val="21"/>
        </w:rPr>
        <w:t>（默认开启），以及左上角的输入</w:t>
      </w:r>
      <w:proofErr w:type="gramStart"/>
      <w:r>
        <w:rPr>
          <w:rFonts w:hint="eastAsia"/>
          <w:szCs w:val="21"/>
        </w:rPr>
        <w:t>框进行</w:t>
      </w:r>
      <w:proofErr w:type="gramEnd"/>
      <w:r>
        <w:rPr>
          <w:rFonts w:hint="eastAsia"/>
          <w:szCs w:val="21"/>
        </w:rPr>
        <w:t>搜索筛选。</w:t>
      </w:r>
    </w:p>
    <w:p w14:paraId="3B009F05" w14:textId="04C20D0F" w:rsidR="00C4636A" w:rsidRDefault="009770B3" w:rsidP="00C4636A">
      <w:pPr>
        <w:jc w:val="left"/>
        <w:rPr>
          <w:szCs w:val="21"/>
        </w:rPr>
      </w:pPr>
      <w:r>
        <w:rPr>
          <w:rFonts w:hint="eastAsia"/>
          <w:szCs w:val="21"/>
        </w:rPr>
        <w:t>4. 扫描</w:t>
      </w:r>
      <w:r>
        <w:rPr>
          <w:szCs w:val="21"/>
        </w:rPr>
        <w:br/>
      </w:r>
      <w:r w:rsidRPr="009770B3">
        <w:rPr>
          <w:noProof/>
          <w:szCs w:val="21"/>
        </w:rPr>
        <w:drawing>
          <wp:inline distT="0" distB="0" distL="0" distR="0" wp14:anchorId="2AF35851" wp14:editId="60379D38">
            <wp:extent cx="1622683" cy="2812880"/>
            <wp:effectExtent l="0" t="0" r="0" b="6985"/>
            <wp:docPr id="1546255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5570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3205" cy="283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C9C">
        <w:rPr>
          <w:noProof/>
        </w:rPr>
        <w:drawing>
          <wp:inline distT="0" distB="0" distL="0" distR="0" wp14:anchorId="6B235C15" wp14:editId="12DA52D7">
            <wp:extent cx="1651000" cy="2802567"/>
            <wp:effectExtent l="0" t="0" r="6350" b="0"/>
            <wp:docPr id="66621432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14324" name="Picture 1" descr="A screen shot of a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4501" cy="282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C9C" w:rsidRPr="00A44C9C">
        <w:rPr>
          <w:noProof/>
          <w:szCs w:val="21"/>
        </w:rPr>
        <w:drawing>
          <wp:inline distT="0" distB="0" distL="0" distR="0" wp14:anchorId="237BA52F" wp14:editId="53A36BFD">
            <wp:extent cx="1682750" cy="2820979"/>
            <wp:effectExtent l="0" t="0" r="0" b="0"/>
            <wp:docPr id="1968434820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34820" name="Picture 1" descr="A screenshot of a cell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96209" cy="284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807C" w14:textId="39CE139F" w:rsidR="00C4636A" w:rsidRDefault="00A44C9C" w:rsidP="00C4636A">
      <w:pPr>
        <w:jc w:val="left"/>
        <w:rPr>
          <w:szCs w:val="21"/>
        </w:rPr>
      </w:pPr>
      <w:r>
        <w:rPr>
          <w:rFonts w:hint="eastAsia"/>
          <w:szCs w:val="21"/>
        </w:rPr>
        <w:t>扫描卡券页面会尝试唤起用户的摄像头，此时一般情况下会弹窗提示是否允许，请选择允许使用，本系统并不会录制或记录任何除用作</w:t>
      </w:r>
      <w:proofErr w:type="gramStart"/>
      <w:r>
        <w:rPr>
          <w:rFonts w:hint="eastAsia"/>
          <w:szCs w:val="21"/>
        </w:rPr>
        <w:t>二维码识别</w:t>
      </w:r>
      <w:proofErr w:type="gramEnd"/>
      <w:r>
        <w:rPr>
          <w:rFonts w:hint="eastAsia"/>
          <w:szCs w:val="21"/>
        </w:rPr>
        <w:t>以外的信息。</w:t>
      </w:r>
      <w:r>
        <w:rPr>
          <w:szCs w:val="21"/>
        </w:rPr>
        <w:br/>
      </w:r>
      <w:r>
        <w:rPr>
          <w:rFonts w:hint="eastAsia"/>
          <w:szCs w:val="21"/>
        </w:rPr>
        <w:t>一般拥有多个摄像头的设备（手机等）会默认选择第二个，即后置摄像头。如需更换摄像头请点按扫描界面下方的切换按钮（如果检测到只有一台摄像设备则按钮为灰色）。</w:t>
      </w:r>
    </w:p>
    <w:p w14:paraId="50BF3AF6" w14:textId="65BFE44D" w:rsidR="000249A0" w:rsidRDefault="000249A0" w:rsidP="00C4636A">
      <w:pPr>
        <w:jc w:val="left"/>
        <w:rPr>
          <w:szCs w:val="21"/>
        </w:rPr>
      </w:pPr>
      <w:r>
        <w:rPr>
          <w:rFonts w:hint="eastAsia"/>
          <w:szCs w:val="21"/>
        </w:rPr>
        <w:t>如果</w:t>
      </w:r>
      <w:proofErr w:type="gramStart"/>
      <w:r>
        <w:rPr>
          <w:rFonts w:hint="eastAsia"/>
          <w:szCs w:val="21"/>
        </w:rPr>
        <w:t>二维码无效</w:t>
      </w:r>
      <w:proofErr w:type="gramEnd"/>
      <w:r>
        <w:rPr>
          <w:rFonts w:hint="eastAsia"/>
          <w:szCs w:val="21"/>
        </w:rPr>
        <w:t>或是</w:t>
      </w:r>
      <w:proofErr w:type="gramStart"/>
      <w:r>
        <w:rPr>
          <w:rFonts w:hint="eastAsia"/>
          <w:szCs w:val="21"/>
        </w:rPr>
        <w:t>券</w:t>
      </w:r>
      <w:proofErr w:type="gramEnd"/>
      <w:r>
        <w:rPr>
          <w:rFonts w:hint="eastAsia"/>
          <w:szCs w:val="21"/>
        </w:rPr>
        <w:t>已使用/过期等情况，则会显示对错误信息提醒商家（右图）。</w:t>
      </w:r>
    </w:p>
    <w:p w14:paraId="52FC0AE6" w14:textId="7FEBB7B0" w:rsidR="00C4636A" w:rsidRPr="00A44C9C" w:rsidRDefault="00A44C9C" w:rsidP="00C4636A">
      <w:pPr>
        <w:jc w:val="left"/>
        <w:rPr>
          <w:szCs w:val="21"/>
        </w:rPr>
      </w:pPr>
      <w:r>
        <w:rPr>
          <w:rFonts w:hint="eastAsia"/>
          <w:szCs w:val="21"/>
        </w:rPr>
        <w:t>如果扫描有效（中间图）则会显示绿色与卡券标题与简介，还有一个可以点击确认使用的按钮，在客户确认消费对应优惠券后商家可以点击确认使用，会</w:t>
      </w:r>
      <w:r w:rsidR="000249A0">
        <w:rPr>
          <w:rFonts w:hint="eastAsia"/>
          <w:szCs w:val="21"/>
        </w:rPr>
        <w:t>将</w:t>
      </w:r>
      <w:proofErr w:type="gramStart"/>
      <w:r w:rsidR="000249A0">
        <w:rPr>
          <w:rFonts w:hint="eastAsia"/>
          <w:szCs w:val="21"/>
        </w:rPr>
        <w:t>券</w:t>
      </w:r>
      <w:proofErr w:type="gramEnd"/>
      <w:r w:rsidR="000249A0">
        <w:rPr>
          <w:rFonts w:hint="eastAsia"/>
          <w:szCs w:val="21"/>
        </w:rPr>
        <w:t>使用完毕并且增加一条使用记录（见下）。</w:t>
      </w:r>
    </w:p>
    <w:p w14:paraId="34C8C225" w14:textId="046E797C" w:rsidR="00C4636A" w:rsidRDefault="000249A0" w:rsidP="00C4636A">
      <w:pPr>
        <w:jc w:val="left"/>
        <w:rPr>
          <w:szCs w:val="21"/>
        </w:rPr>
      </w:pPr>
      <w:r w:rsidRPr="000249A0">
        <w:rPr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D372AB8" wp14:editId="36CA3E3B">
                <wp:simplePos x="0" y="0"/>
                <wp:positionH relativeFrom="column">
                  <wp:posOffset>1562100</wp:posOffset>
                </wp:positionH>
                <wp:positionV relativeFrom="paragraph">
                  <wp:posOffset>386080</wp:posOffset>
                </wp:positionV>
                <wp:extent cx="2425700" cy="1187450"/>
                <wp:effectExtent l="0" t="0" r="12700" b="127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5700" cy="1187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1EB766" w14:textId="41F10D24" w:rsidR="000249A0" w:rsidRDefault="000249A0">
                            <w:r>
                              <w:rPr>
                                <w:rFonts w:hint="eastAsia"/>
                                <w:szCs w:val="21"/>
                              </w:rPr>
                              <w:t>商家可以看到自己名下卡券的使用历史，包括使用人，优惠券标题，以及精确到分种的使用时间。</w:t>
                            </w:r>
                            <w:r>
                              <w:rPr>
                                <w:szCs w:val="21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同时也能通过搜索使用人和优惠券标题来寻找特定记录。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372AB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23pt;margin-top:30.4pt;width:191pt;height:93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">
                <v:textbox>
                  <w:txbxContent>
                    <w:p w14:paraId="1B1EB766" w14:textId="41F10D24" w:rsidR="000249A0" w:rsidRDefault="000249A0">
                      <w:r>
                        <w:rPr>
                          <w:rFonts w:hint="eastAsia"/>
                          <w:szCs w:val="21"/>
                        </w:rPr>
                        <w:t>商家可以看到自己名下卡券的使用历史，包括使用人，优惠券标题，以及精确到分种的使用时间。</w:t>
                      </w:r>
                      <w:r>
                        <w:rPr>
                          <w:szCs w:val="21"/>
                        </w:rPr>
                        <w:br/>
                      </w:r>
                      <w:r>
                        <w:rPr>
                          <w:rFonts w:hint="eastAsia"/>
                          <w:szCs w:val="21"/>
                        </w:rPr>
                        <w:t>同时也能通过搜索使用人和优惠券标题来寻找特定记录。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szCs w:val="21"/>
        </w:rPr>
        <w:t>5. 历史记录</w:t>
      </w:r>
      <w:r>
        <w:rPr>
          <w:szCs w:val="21"/>
        </w:rPr>
        <w:br/>
      </w:r>
      <w:r w:rsidRPr="000249A0">
        <w:rPr>
          <w:noProof/>
          <w:szCs w:val="21"/>
        </w:rPr>
        <w:drawing>
          <wp:inline distT="0" distB="0" distL="0" distR="0" wp14:anchorId="5AA2B718" wp14:editId="2692796F">
            <wp:extent cx="1333500" cy="1580059"/>
            <wp:effectExtent l="0" t="0" r="0" b="1270"/>
            <wp:docPr id="135523153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31533" name="Picture 1" descr="A screenshot of a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43858" cy="159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</w:t>
      </w:r>
    </w:p>
    <w:p w14:paraId="66D31AD8" w14:textId="038718A6" w:rsidR="00703A75" w:rsidRDefault="009770B3" w:rsidP="00703A75">
      <w:pPr>
        <w:jc w:val="left"/>
        <w:rPr>
          <w:szCs w:val="21"/>
        </w:rPr>
      </w:pPr>
      <w:r>
        <w:rPr>
          <w:rFonts w:hint="eastAsia"/>
          <w:szCs w:val="21"/>
        </w:rPr>
        <w:t>6</w:t>
      </w:r>
      <w:r w:rsidR="00703A75">
        <w:rPr>
          <w:rFonts w:hint="eastAsia"/>
          <w:szCs w:val="21"/>
        </w:rPr>
        <w:t>. 登出</w:t>
      </w:r>
    </w:p>
    <w:p w14:paraId="4BB9BF4A" w14:textId="77777777" w:rsidR="00703A75" w:rsidRPr="00703A75" w:rsidRDefault="00703A75" w:rsidP="00703A75">
      <w:pPr>
        <w:jc w:val="left"/>
        <w:rPr>
          <w:szCs w:val="21"/>
        </w:rPr>
      </w:pPr>
      <w:r>
        <w:rPr>
          <w:rFonts w:hint="eastAsia"/>
          <w:szCs w:val="21"/>
        </w:rPr>
        <w:t>点击右上角登出按钮：</w:t>
      </w:r>
      <w:r w:rsidRPr="00703A75">
        <w:rPr>
          <w:noProof/>
          <w:szCs w:val="21"/>
        </w:rPr>
        <w:drawing>
          <wp:inline distT="0" distB="0" distL="0" distR="0" wp14:anchorId="2FEC4629" wp14:editId="164C694A">
            <wp:extent cx="736324" cy="266700"/>
            <wp:effectExtent l="0" t="0" r="6985" b="0"/>
            <wp:docPr id="633957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3124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0378" cy="26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进行登出操作，会回到登录界面</w:t>
      </w:r>
    </w:p>
    <w:p w14:paraId="0E55E7A5" w14:textId="77777777" w:rsidR="00C4636A" w:rsidRDefault="00C4636A" w:rsidP="00C4636A">
      <w:pPr>
        <w:jc w:val="left"/>
      </w:pPr>
    </w:p>
    <w:sectPr w:rsidR="00C463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98F"/>
    <w:rsid w:val="000249A0"/>
    <w:rsid w:val="00332D40"/>
    <w:rsid w:val="004D098F"/>
    <w:rsid w:val="00703A75"/>
    <w:rsid w:val="00713723"/>
    <w:rsid w:val="007B7E77"/>
    <w:rsid w:val="009770B3"/>
    <w:rsid w:val="00A44C9C"/>
    <w:rsid w:val="00A502E9"/>
    <w:rsid w:val="00C4636A"/>
    <w:rsid w:val="00C8685C"/>
    <w:rsid w:val="00CB2627"/>
    <w:rsid w:val="00E62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533F3"/>
  <w15:chartTrackingRefBased/>
  <w15:docId w15:val="{93531640-8F82-41C8-AAC3-B67EF6012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3A75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4D098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09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098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098F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098F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098F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098F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098F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098F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098F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098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09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098F"/>
    <w:rPr>
      <w:rFonts w:cstheme="majorBidi"/>
      <w:color w:val="2F5496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098F"/>
    <w:rPr>
      <w:rFonts w:cstheme="majorBidi"/>
      <w:color w:val="2F5496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098F"/>
    <w:rPr>
      <w:rFonts w:cstheme="majorBidi"/>
      <w:b/>
      <w:bCs/>
      <w:color w:val="2F5496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098F"/>
    <w:rPr>
      <w:rFonts w:cstheme="majorBidi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098F"/>
    <w:rPr>
      <w:rFonts w:cstheme="majorBidi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098F"/>
    <w:rPr>
      <w:rFonts w:eastAsiaTheme="majorEastAsia" w:cstheme="majorBidi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4D098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09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098F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098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098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09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09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098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098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098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098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463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63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coupon.do360.com/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174</Words>
  <Characters>994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Yanhai Zhang</dc:creator>
  <cp:keywords/>
  <dc:description/>
  <cp:lastModifiedBy>Yanhai Zhang</cp:lastModifiedBy>
  <cp:revision>4</cp:revision>
  <dcterms:created xsi:type="dcterms:W3CDTF">2025-01-24T04:09:00Z</dcterms:created>
  <dcterms:modified xsi:type="dcterms:W3CDTF">2025-01-24T07:44:00Z</dcterms:modified>
</cp:coreProperties>
</file>