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3186"/>
        <w:gridCol w:w="6385"/>
      </w:tblGrid>
      <w:tr w:rsidR="00A643D4" w:rsidTr="00A552A2">
        <w:tc>
          <w:tcPr>
            <w:tcW w:w="3186" w:type="dxa"/>
          </w:tcPr>
          <w:p w:rsidR="00A643D4" w:rsidRPr="00A643D4" w:rsidRDefault="00A64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объекте</w:t>
            </w:r>
          </w:p>
        </w:tc>
        <w:tc>
          <w:tcPr>
            <w:tcW w:w="6385" w:type="dxa"/>
          </w:tcPr>
          <w:p w:rsidR="00A643D4" w:rsidRDefault="00A643D4">
            <w:r>
              <w:t>Общие сведения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Контакты менеджеров</w:t>
            </w:r>
          </w:p>
        </w:tc>
        <w:tc>
          <w:tcPr>
            <w:tcW w:w="6385" w:type="dxa"/>
          </w:tcPr>
          <w:p w:rsidR="00A643D4" w:rsidRDefault="00A643D4">
            <w:r>
              <w:t>ФИО телефон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Реестровый номер</w:t>
            </w:r>
          </w:p>
        </w:tc>
        <w:tc>
          <w:tcPr>
            <w:tcW w:w="6385" w:type="dxa"/>
          </w:tcPr>
          <w:p w:rsidR="00A643D4" w:rsidRDefault="009C69B1">
            <w:proofErr w:type="gramStart"/>
            <w:r>
              <w:t>н</w:t>
            </w:r>
            <w:r w:rsidR="00A643D4">
              <w:t>омер</w:t>
            </w:r>
            <w:r w:rsidR="00E0255B">
              <w:t xml:space="preserve"> </w:t>
            </w:r>
            <w:r w:rsidR="00A643D4">
              <w:t>(пример:</w:t>
            </w:r>
            <w:proofErr w:type="gramEnd"/>
            <w:r w:rsidR="00D40902">
              <w:t xml:space="preserve"> </w:t>
            </w:r>
            <w:proofErr w:type="gramStart"/>
            <w:r w:rsidR="00D40902">
              <w:rPr>
                <w:rFonts w:ascii="Arial" w:hAnsi="Arial" w:cs="Arial"/>
                <w:color w:val="000000"/>
                <w:spacing w:val="14"/>
                <w:sz w:val="18"/>
                <w:szCs w:val="18"/>
              </w:rPr>
              <w:t>ГП16830013</w:t>
            </w:r>
            <w:r w:rsidR="00A643D4">
              <w:t>)</w:t>
            </w:r>
            <w:proofErr w:type="gramEnd"/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Назначение</w:t>
            </w:r>
          </w:p>
        </w:tc>
        <w:tc>
          <w:tcPr>
            <w:tcW w:w="6385" w:type="dxa"/>
          </w:tcPr>
          <w:p w:rsidR="00A643D4" w:rsidRDefault="00D40902" w:rsidP="004F314F">
            <w:r>
              <w:t>Нежилые/Свободное</w:t>
            </w:r>
            <w:r w:rsidR="000C733B">
              <w:rPr>
                <w:rFonts w:ascii="Arial" w:hAnsi="Arial" w:cs="Arial"/>
                <w:color w:val="000000"/>
                <w:spacing w:val="13"/>
                <w:sz w:val="21"/>
                <w:szCs w:val="21"/>
                <w:shd w:val="clear" w:color="auto" w:fill="FFFFFF"/>
              </w:rPr>
              <w:t>/</w:t>
            </w:r>
            <w:r w:rsidR="000C733B" w:rsidRPr="000C733B">
              <w:t xml:space="preserve">Транспорт / </w:t>
            </w:r>
            <w:proofErr w:type="spellStart"/>
            <w:r w:rsidR="000C733B" w:rsidRPr="000C733B">
              <w:t>Машино-места</w:t>
            </w:r>
            <w:proofErr w:type="spellEnd"/>
            <w:r w:rsidR="004F314F">
              <w:t>/Торговля и услуги/гостиницы/Складское/Гаражи</w:t>
            </w:r>
            <w:proofErr w:type="gramStart"/>
            <w:r w:rsidR="00D96DC8">
              <w:t>/И</w:t>
            </w:r>
            <w:proofErr w:type="gramEnd"/>
            <w:r w:rsidR="00D96DC8">
              <w:t>ное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Тип объекта</w:t>
            </w:r>
          </w:p>
        </w:tc>
        <w:tc>
          <w:tcPr>
            <w:tcW w:w="6385" w:type="dxa"/>
          </w:tcPr>
          <w:p w:rsidR="00A643D4" w:rsidRPr="000A316C" w:rsidRDefault="00D40902">
            <w:r>
              <w:t>Помещение</w:t>
            </w:r>
            <w:r w:rsidR="004F314F">
              <w:t>/Земельный участок</w:t>
            </w:r>
            <w:r w:rsidR="000A316C">
              <w:t>/Здание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Район</w:t>
            </w:r>
          </w:p>
        </w:tc>
        <w:tc>
          <w:tcPr>
            <w:tcW w:w="6385" w:type="dxa"/>
          </w:tcPr>
          <w:p w:rsidR="00A643D4" w:rsidRDefault="00D40902">
            <w:r>
              <w:t>Название района</w:t>
            </w:r>
          </w:p>
        </w:tc>
      </w:tr>
      <w:tr w:rsidR="00595B62" w:rsidTr="00A552A2">
        <w:tc>
          <w:tcPr>
            <w:tcW w:w="3186" w:type="dxa"/>
          </w:tcPr>
          <w:p w:rsidR="00595B62" w:rsidRDefault="00476E74">
            <w:r w:rsidRPr="00476E74">
              <w:t xml:space="preserve">Площадь </w:t>
            </w:r>
            <w:proofErr w:type="spellStart"/>
            <w:r w:rsidRPr="00476E74">
              <w:t>машиноместа</w:t>
            </w:r>
            <w:proofErr w:type="spellEnd"/>
            <w:r w:rsidRPr="00476E74">
              <w:t>, кв</w:t>
            </w:r>
            <w:proofErr w:type="gramStart"/>
            <w:r w:rsidRPr="00476E74">
              <w:t>.м</w:t>
            </w:r>
            <w:proofErr w:type="gramEnd"/>
          </w:p>
        </w:tc>
        <w:tc>
          <w:tcPr>
            <w:tcW w:w="6385" w:type="dxa"/>
          </w:tcPr>
          <w:p w:rsidR="00595B62" w:rsidRDefault="00595B62">
            <w:r>
              <w:t>число</w:t>
            </w:r>
          </w:p>
        </w:tc>
      </w:tr>
      <w:tr w:rsidR="00B35EA6" w:rsidTr="00A552A2">
        <w:tc>
          <w:tcPr>
            <w:tcW w:w="3186" w:type="dxa"/>
          </w:tcPr>
          <w:p w:rsidR="00B35EA6" w:rsidRPr="00B35EA6" w:rsidRDefault="00B35EA6">
            <w:r>
              <w:t>Площадь земельного участка</w:t>
            </w:r>
          </w:p>
        </w:tc>
        <w:tc>
          <w:tcPr>
            <w:tcW w:w="6385" w:type="dxa"/>
          </w:tcPr>
          <w:p w:rsidR="00B35EA6" w:rsidRDefault="00B35EA6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Ближайшая станция метро</w:t>
            </w:r>
          </w:p>
        </w:tc>
        <w:tc>
          <w:tcPr>
            <w:tcW w:w="6385" w:type="dxa"/>
          </w:tcPr>
          <w:p w:rsidR="00A643D4" w:rsidRDefault="00D40902">
            <w:r>
              <w:t>Название ближайшей станции</w:t>
            </w:r>
          </w:p>
        </w:tc>
      </w:tr>
      <w:tr w:rsidR="00DF7D76" w:rsidTr="00A552A2">
        <w:tc>
          <w:tcPr>
            <w:tcW w:w="3186" w:type="dxa"/>
          </w:tcPr>
          <w:p w:rsidR="00DF7D76" w:rsidRDefault="00DF7D76">
            <w:r w:rsidRPr="00DF7D76">
              <w:t>Площадь гаража, кв</w:t>
            </w:r>
            <w:proofErr w:type="gramStart"/>
            <w:r w:rsidRPr="00DF7D76">
              <w:t>.м</w:t>
            </w:r>
            <w:proofErr w:type="gramEnd"/>
          </w:p>
        </w:tc>
        <w:tc>
          <w:tcPr>
            <w:tcW w:w="6385" w:type="dxa"/>
          </w:tcPr>
          <w:p w:rsidR="00DF7D76" w:rsidRDefault="00DF7D76">
            <w:r>
              <w:t>число</w:t>
            </w:r>
          </w:p>
        </w:tc>
      </w:tr>
      <w:tr w:rsidR="006E45D1" w:rsidTr="00A552A2">
        <w:tc>
          <w:tcPr>
            <w:tcW w:w="3186" w:type="dxa"/>
          </w:tcPr>
          <w:p w:rsidR="006E45D1" w:rsidRPr="006E45D1" w:rsidRDefault="006E45D1">
            <w:r>
              <w:t>Расстояние до метро, км</w:t>
            </w:r>
          </w:p>
        </w:tc>
        <w:tc>
          <w:tcPr>
            <w:tcW w:w="6385" w:type="dxa"/>
          </w:tcPr>
          <w:p w:rsidR="006E45D1" w:rsidRDefault="00B35EA6">
            <w:r>
              <w:t>число</w:t>
            </w:r>
          </w:p>
        </w:tc>
      </w:tr>
      <w:tr w:rsidR="007C0875" w:rsidTr="00A552A2">
        <w:tc>
          <w:tcPr>
            <w:tcW w:w="3186" w:type="dxa"/>
          </w:tcPr>
          <w:p w:rsidR="007C0875" w:rsidRPr="007C0875" w:rsidRDefault="007C0875">
            <w:r>
              <w:t>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7C0875" w:rsidRDefault="007C0875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Нежилая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Площадь объекта,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Назначенная цена, руб</w:t>
            </w:r>
            <w:r w:rsidR="009C69B1">
              <w:t>.</w:t>
            </w:r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лифта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грузового лифта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парковки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телефонных линий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охраны на объекте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931276" w:rsidTr="00A552A2">
        <w:tc>
          <w:tcPr>
            <w:tcW w:w="3186" w:type="dxa"/>
          </w:tcPr>
          <w:p w:rsidR="00931276" w:rsidRDefault="00931276" w:rsidP="00332BA0">
            <w:r>
              <w:t>Тип входа в здание</w:t>
            </w:r>
          </w:p>
        </w:tc>
        <w:tc>
          <w:tcPr>
            <w:tcW w:w="6385" w:type="dxa"/>
          </w:tcPr>
          <w:p w:rsidR="00931276" w:rsidRDefault="00931276" w:rsidP="00332BA0">
            <w:r>
              <w:t>Вид входа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Тип здания</w:t>
            </w:r>
          </w:p>
        </w:tc>
        <w:tc>
          <w:tcPr>
            <w:tcW w:w="6385" w:type="dxa"/>
          </w:tcPr>
          <w:p w:rsidR="00D40902" w:rsidRDefault="00D40902" w:rsidP="00332BA0">
            <w:r>
              <w:t>Жилое</w:t>
            </w:r>
            <w:r w:rsidR="000C733B">
              <w:t>/Нежилое</w:t>
            </w:r>
          </w:p>
        </w:tc>
      </w:tr>
      <w:tr w:rsidR="00A3659B" w:rsidTr="00A552A2">
        <w:tc>
          <w:tcPr>
            <w:tcW w:w="3186" w:type="dxa"/>
          </w:tcPr>
          <w:p w:rsidR="00A3659B" w:rsidRDefault="00A3659B" w:rsidP="00332BA0">
            <w:r>
              <w:t>Материал стен</w:t>
            </w:r>
          </w:p>
        </w:tc>
        <w:tc>
          <w:tcPr>
            <w:tcW w:w="6385" w:type="dxa"/>
          </w:tcPr>
          <w:p w:rsidR="00A3659B" w:rsidRDefault="00A3659B" w:rsidP="00332BA0">
            <w:r>
              <w:t>Вид материала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Этажность дома</w:t>
            </w:r>
          </w:p>
        </w:tc>
        <w:tc>
          <w:tcPr>
            <w:tcW w:w="6385" w:type="dxa"/>
          </w:tcPr>
          <w:p w:rsidR="00D40902" w:rsidRDefault="00D40902" w:rsidP="00332BA0">
            <w:r>
              <w:t>Цифра</w:t>
            </w:r>
          </w:p>
        </w:tc>
      </w:tr>
      <w:tr w:rsidR="00A277DB" w:rsidTr="00A552A2">
        <w:tc>
          <w:tcPr>
            <w:tcW w:w="3186" w:type="dxa"/>
          </w:tcPr>
          <w:p w:rsidR="00A277DB" w:rsidRDefault="00A277DB" w:rsidP="00332BA0">
            <w:r>
              <w:t>Линия домов</w:t>
            </w:r>
          </w:p>
        </w:tc>
        <w:tc>
          <w:tcPr>
            <w:tcW w:w="6385" w:type="dxa"/>
          </w:tcPr>
          <w:p w:rsidR="00A277DB" w:rsidRDefault="00E0255B" w:rsidP="00332BA0">
            <w:r>
              <w:t>Сведения о линии домов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Номер помещения</w:t>
            </w:r>
          </w:p>
        </w:tc>
        <w:tc>
          <w:tcPr>
            <w:tcW w:w="6385" w:type="dxa"/>
          </w:tcPr>
          <w:p w:rsidR="00D40902" w:rsidRDefault="00E0255B" w:rsidP="00332BA0">
            <w:r>
              <w:t xml:space="preserve">Сведения о </w:t>
            </w:r>
            <w:proofErr w:type="spellStart"/>
            <w:r>
              <w:t>помещении</w:t>
            </w:r>
            <w:proofErr w:type="gramStart"/>
            <w:r>
              <w:t>:э</w:t>
            </w:r>
            <w:proofErr w:type="gramEnd"/>
            <w:r>
              <w:t>таж</w:t>
            </w:r>
            <w:proofErr w:type="spellEnd"/>
            <w:r>
              <w:t>/помещение/комната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D40902">
            <w:pPr>
              <w:tabs>
                <w:tab w:val="right" w:pos="2974"/>
              </w:tabs>
            </w:pPr>
            <w:r>
              <w:t>Этаж</w:t>
            </w:r>
            <w:r>
              <w:tab/>
            </w:r>
          </w:p>
        </w:tc>
        <w:tc>
          <w:tcPr>
            <w:tcW w:w="6385" w:type="dxa"/>
          </w:tcPr>
          <w:p w:rsidR="00D40902" w:rsidRDefault="00D40902" w:rsidP="00332BA0">
            <w:r>
              <w:t>цифра этаж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торгах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Вид торгов</w:t>
            </w:r>
          </w:p>
        </w:tc>
        <w:tc>
          <w:tcPr>
            <w:tcW w:w="6385" w:type="dxa"/>
          </w:tcPr>
          <w:p w:rsidR="00D40902" w:rsidRDefault="00D40902" w:rsidP="00332BA0">
            <w:r>
              <w:t>Нестационарные объекты/Приватизация городского имущества</w:t>
            </w:r>
            <w:r w:rsidR="00A277DB">
              <w:t>/Аренда</w:t>
            </w:r>
            <w:r w:rsidR="00B35EA6">
              <w:t>/Земельные торги</w:t>
            </w:r>
            <w:r w:rsidR="00D96DC8">
              <w:t>/Аренда нежилых помещений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Форма торгов</w:t>
            </w:r>
          </w:p>
        </w:tc>
        <w:tc>
          <w:tcPr>
            <w:tcW w:w="6385" w:type="dxa"/>
          </w:tcPr>
          <w:p w:rsidR="00D40902" w:rsidRDefault="00D40902" w:rsidP="00332BA0">
            <w:r>
              <w:t>Открытый аукцион в электронной форме</w:t>
            </w:r>
            <w:r w:rsidR="00B35EA6">
              <w:t>/открытый аукцион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Предмет торгов</w:t>
            </w:r>
          </w:p>
        </w:tc>
        <w:tc>
          <w:tcPr>
            <w:tcW w:w="6385" w:type="dxa"/>
          </w:tcPr>
          <w:p w:rsidR="00D40902" w:rsidRDefault="009C69B1" w:rsidP="00332BA0">
            <w:r>
              <w:t>Право заключения договора купли-продажи</w:t>
            </w:r>
            <w:r w:rsidR="00917801">
              <w:t>/Право на заключение договора аренды земельного участка</w:t>
            </w:r>
            <w:r w:rsidR="00D96DC8">
              <w:t>/</w:t>
            </w:r>
            <w:r w:rsidR="00D96DC8" w:rsidRPr="00D96DC8">
              <w:rPr>
                <w:rFonts w:ascii="Arial" w:hAnsi="Arial" w:cs="Arial"/>
                <w:color w:val="000000"/>
                <w:spacing w:val="13"/>
                <w:sz w:val="21"/>
                <w:szCs w:val="21"/>
                <w:shd w:val="clear" w:color="auto" w:fill="FFFFFF"/>
              </w:rPr>
              <w:t xml:space="preserve"> </w:t>
            </w:r>
            <w:r w:rsidR="00D96DC8" w:rsidRPr="00D96DC8">
              <w:t>Право заключения договора аренды на объект нежилого фонда, находящийся в оперативном управлении/ хозяйственном ведении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Площадка торгов</w:t>
            </w:r>
          </w:p>
        </w:tc>
        <w:tc>
          <w:tcPr>
            <w:tcW w:w="6385" w:type="dxa"/>
          </w:tcPr>
          <w:p w:rsidR="00D40902" w:rsidRDefault="009C69B1" w:rsidP="00332BA0">
            <w:r>
              <w:t>Ссылка на страницу торгов</w:t>
            </w:r>
          </w:p>
        </w:tc>
      </w:tr>
      <w:tr w:rsidR="00D40902" w:rsidTr="00A552A2">
        <w:tc>
          <w:tcPr>
            <w:tcW w:w="3186" w:type="dxa"/>
          </w:tcPr>
          <w:p w:rsidR="00D40902" w:rsidRPr="009C69B1" w:rsidRDefault="009C69B1" w:rsidP="00332BA0">
            <w:r>
              <w:t xml:space="preserve">Ссылка на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6385" w:type="dxa"/>
          </w:tcPr>
          <w:p w:rsidR="00D40902" w:rsidRPr="009C69B1" w:rsidRDefault="009C69B1" w:rsidP="00332BA0">
            <w:r>
              <w:t xml:space="preserve">Ссылка на процедуру торгов на сайт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Начальная цена</w:t>
            </w:r>
          </w:p>
        </w:tc>
        <w:tc>
          <w:tcPr>
            <w:tcW w:w="6385" w:type="dxa"/>
          </w:tcPr>
          <w:p w:rsidR="00D40902" w:rsidRDefault="00E0255B" w:rsidP="00332BA0">
            <w:r>
              <w:t>число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Вид начальной цены</w:t>
            </w:r>
          </w:p>
        </w:tc>
        <w:tc>
          <w:tcPr>
            <w:tcW w:w="6385" w:type="dxa"/>
          </w:tcPr>
          <w:p w:rsidR="00D40902" w:rsidRDefault="009C69B1" w:rsidP="00332BA0">
            <w:r>
              <w:t>Плата за право заключения договора купли-продажи</w:t>
            </w:r>
            <w:r w:rsidR="004F314F">
              <w:t>/Годовая арендная плата за объект аренды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Размер задатка, руб.</w:t>
            </w:r>
          </w:p>
        </w:tc>
        <w:tc>
          <w:tcPr>
            <w:tcW w:w="6385" w:type="dxa"/>
          </w:tcPr>
          <w:p w:rsidR="00D40902" w:rsidRDefault="00E0255B" w:rsidP="00332BA0">
            <w:r>
              <w:t>число</w:t>
            </w:r>
          </w:p>
        </w:tc>
      </w:tr>
      <w:tr w:rsidR="00D77D3D" w:rsidTr="00A552A2">
        <w:tc>
          <w:tcPr>
            <w:tcW w:w="3186" w:type="dxa"/>
          </w:tcPr>
          <w:p w:rsidR="00D77D3D" w:rsidRDefault="00D77D3D" w:rsidP="00332BA0">
            <w:r>
              <w:t>Срок аренды</w:t>
            </w:r>
          </w:p>
        </w:tc>
        <w:tc>
          <w:tcPr>
            <w:tcW w:w="6385" w:type="dxa"/>
          </w:tcPr>
          <w:p w:rsidR="00D77D3D" w:rsidRDefault="00D77D3D" w:rsidP="00332BA0">
            <w:r>
              <w:t>число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Статус</w:t>
            </w:r>
            <w:r w:rsidR="00151211">
              <w:t xml:space="preserve"> </w:t>
            </w:r>
            <w:r>
              <w:t xml:space="preserve"> торгов</w:t>
            </w:r>
          </w:p>
        </w:tc>
        <w:tc>
          <w:tcPr>
            <w:tcW w:w="6385" w:type="dxa"/>
          </w:tcPr>
          <w:p w:rsidR="009C69B1" w:rsidRDefault="009C69B1" w:rsidP="00332BA0">
            <w:r>
              <w:t>Объявленные/Состоявшиеся</w:t>
            </w:r>
            <w:r w:rsidR="00A277DB">
              <w:t>/Несостоявшиеся/Отмененные</w:t>
            </w:r>
            <w:proofErr w:type="gramStart"/>
            <w:r w:rsidR="00E0255B">
              <w:t>/И</w:t>
            </w:r>
            <w:proofErr w:type="gramEnd"/>
            <w:r w:rsidR="00E0255B">
              <w:t>дут торги</w:t>
            </w:r>
          </w:p>
        </w:tc>
      </w:tr>
      <w:tr w:rsidR="00A277DB" w:rsidTr="00A552A2">
        <w:tc>
          <w:tcPr>
            <w:tcW w:w="3186" w:type="dxa"/>
          </w:tcPr>
          <w:p w:rsidR="00A277DB" w:rsidRDefault="00A277DB" w:rsidP="00332BA0">
            <w:r>
              <w:t>Победитель</w:t>
            </w:r>
          </w:p>
        </w:tc>
        <w:tc>
          <w:tcPr>
            <w:tcW w:w="6385" w:type="dxa"/>
          </w:tcPr>
          <w:p w:rsidR="00A277DB" w:rsidRDefault="00E0255B" w:rsidP="00332BA0">
            <w:r>
              <w:t>ФИО</w:t>
            </w:r>
          </w:p>
        </w:tc>
      </w:tr>
      <w:tr w:rsidR="00E0255B" w:rsidTr="00A552A2">
        <w:tc>
          <w:tcPr>
            <w:tcW w:w="3186" w:type="dxa"/>
          </w:tcPr>
          <w:p w:rsidR="00E0255B" w:rsidRDefault="00E0255B" w:rsidP="00332BA0">
            <w:r>
              <w:t>Итоговая цена</w:t>
            </w:r>
          </w:p>
        </w:tc>
        <w:tc>
          <w:tcPr>
            <w:tcW w:w="6385" w:type="dxa"/>
          </w:tcPr>
          <w:p w:rsidR="00E0255B" w:rsidRDefault="00E0255B" w:rsidP="00332BA0">
            <w:r>
              <w:t>число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Перечень предоставленных документов</w:t>
            </w:r>
          </w:p>
        </w:tc>
        <w:tc>
          <w:tcPr>
            <w:tcW w:w="6385" w:type="dxa"/>
          </w:tcPr>
          <w:p w:rsidR="009C69B1" w:rsidRDefault="009C69B1" w:rsidP="00332BA0">
            <w:r>
              <w:t xml:space="preserve">Для участия в торгах необходимо прикрепить заявку </w:t>
            </w:r>
            <w:r w:rsidRPr="009C69B1">
              <w:t xml:space="preserve">на участие в торгах по форме приложения 1 к информационному сообщению </w:t>
            </w:r>
            <w:r w:rsidRPr="009C69B1">
              <w:lastRenderedPageBreak/>
              <w:t>(документации об аукционе) и иные документы в соответствии с требованиями информационного сообщения (документации об аукционе)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lastRenderedPageBreak/>
              <w:t>Осмотр объекта</w:t>
            </w:r>
          </w:p>
        </w:tc>
        <w:tc>
          <w:tcPr>
            <w:tcW w:w="6385" w:type="dxa"/>
          </w:tcPr>
          <w:p w:rsidR="009C69B1" w:rsidRDefault="009C69B1" w:rsidP="00332BA0">
            <w:r>
              <w:t xml:space="preserve">В период заявочной компании, но не </w:t>
            </w:r>
            <w:proofErr w:type="gramStart"/>
            <w:r>
              <w:t>позднее</w:t>
            </w:r>
            <w:proofErr w:type="gramEnd"/>
            <w:r>
              <w:t xml:space="preserve"> чем за 2 рабочих дня до даты окончания подачи заявок на участие в аукционе</w:t>
            </w:r>
          </w:p>
        </w:tc>
      </w:tr>
      <w:tr w:rsidR="009C69B1" w:rsidTr="00E43847">
        <w:tc>
          <w:tcPr>
            <w:tcW w:w="9571" w:type="dxa"/>
            <w:gridSpan w:val="2"/>
          </w:tcPr>
          <w:p w:rsidR="009C69B1" w:rsidRDefault="009C69B1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процедуре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Прием заявок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- </w:t>
            </w:r>
            <w:proofErr w:type="spellStart"/>
            <w:r>
              <w:t>дд.мм.гггг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Отбор участников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Проведение торгов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Подведение итогов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A552A2" w:rsidTr="006C5913">
        <w:tc>
          <w:tcPr>
            <w:tcW w:w="9571" w:type="dxa"/>
            <w:gridSpan w:val="2"/>
          </w:tcPr>
          <w:p w:rsidR="00A552A2" w:rsidRDefault="00A552A2" w:rsidP="00E034D3">
            <w:r>
              <w:rPr>
                <w:rFonts w:ascii="Times New Roman" w:hAnsi="Times New Roman" w:cs="Times New Roman"/>
                <w:sz w:val="28"/>
                <w:szCs w:val="28"/>
              </w:rPr>
              <w:t>Файлы</w:t>
            </w:r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Лотовая документация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Иное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Паспорт объекта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Протокол рассмотрения заявок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Протокол торгов</w:t>
            </w:r>
          </w:p>
        </w:tc>
        <w:tc>
          <w:tcPr>
            <w:tcW w:w="6385" w:type="dxa"/>
          </w:tcPr>
          <w:p w:rsidR="00A552A2" w:rsidRDefault="00BE170B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B35EA6" w:rsidTr="00A552A2">
        <w:tc>
          <w:tcPr>
            <w:tcW w:w="3186" w:type="dxa"/>
          </w:tcPr>
          <w:p w:rsidR="00B35EA6" w:rsidRDefault="00B35EA6" w:rsidP="00E034D3">
            <w:r>
              <w:t>Сообщение о внесении изменений</w:t>
            </w:r>
          </w:p>
        </w:tc>
        <w:tc>
          <w:tcPr>
            <w:tcW w:w="6385" w:type="dxa"/>
          </w:tcPr>
          <w:p w:rsidR="00B35EA6" w:rsidRDefault="00917801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B35EA6" w:rsidTr="008B28BC">
        <w:tc>
          <w:tcPr>
            <w:tcW w:w="3186" w:type="dxa"/>
          </w:tcPr>
          <w:p w:rsidR="00B35EA6" w:rsidRDefault="00B35EA6" w:rsidP="008B28BC">
            <w:r>
              <w:t>Извещение о торгах</w:t>
            </w:r>
          </w:p>
        </w:tc>
        <w:tc>
          <w:tcPr>
            <w:tcW w:w="6385" w:type="dxa"/>
          </w:tcPr>
          <w:p w:rsidR="00B35EA6" w:rsidRDefault="00917801" w:rsidP="008B28BC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B35EA6" w:rsidTr="008B28BC">
        <w:tc>
          <w:tcPr>
            <w:tcW w:w="3186" w:type="dxa"/>
          </w:tcPr>
          <w:p w:rsidR="00B35EA6" w:rsidRDefault="00917801" w:rsidP="008B28BC">
            <w:r>
              <w:t>Сообщение о продлении заявочной кампании</w:t>
            </w:r>
          </w:p>
        </w:tc>
        <w:tc>
          <w:tcPr>
            <w:tcW w:w="6385" w:type="dxa"/>
          </w:tcPr>
          <w:p w:rsidR="00B35EA6" w:rsidRDefault="00917801" w:rsidP="008B28BC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B35EA6" w:rsidTr="008B28BC">
        <w:tc>
          <w:tcPr>
            <w:tcW w:w="3186" w:type="dxa"/>
          </w:tcPr>
          <w:p w:rsidR="00B35EA6" w:rsidRDefault="00156318" w:rsidP="008B28BC">
            <w:r>
              <w:rPr>
                <w:rFonts w:ascii="Times New Roman" w:hAnsi="Times New Roman" w:cs="Times New Roman"/>
                <w:sz w:val="28"/>
                <w:szCs w:val="28"/>
              </w:rPr>
              <w:t>Неактуальные</w:t>
            </w:r>
          </w:p>
        </w:tc>
        <w:tc>
          <w:tcPr>
            <w:tcW w:w="6385" w:type="dxa"/>
          </w:tcPr>
          <w:p w:rsidR="00B35EA6" w:rsidRDefault="00B35EA6" w:rsidP="008B28BC"/>
        </w:tc>
      </w:tr>
      <w:tr w:rsidR="00B35EA6" w:rsidTr="00A552A2">
        <w:tc>
          <w:tcPr>
            <w:tcW w:w="3186" w:type="dxa"/>
          </w:tcPr>
          <w:p w:rsidR="00B35EA6" w:rsidRDefault="00156318" w:rsidP="00E034D3">
            <w:r>
              <w:t>Лотовая документация</w:t>
            </w:r>
          </w:p>
        </w:tc>
        <w:tc>
          <w:tcPr>
            <w:tcW w:w="6385" w:type="dxa"/>
          </w:tcPr>
          <w:p w:rsidR="00B35EA6" w:rsidRDefault="00156318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156318" w:rsidTr="00A552A2">
        <w:tc>
          <w:tcPr>
            <w:tcW w:w="3186" w:type="dxa"/>
          </w:tcPr>
          <w:p w:rsidR="00156318" w:rsidRDefault="00156318" w:rsidP="00E034D3">
            <w:r>
              <w:t>Извещение о торгах</w:t>
            </w:r>
          </w:p>
        </w:tc>
        <w:tc>
          <w:tcPr>
            <w:tcW w:w="6385" w:type="dxa"/>
          </w:tcPr>
          <w:p w:rsidR="00156318" w:rsidRDefault="00156318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CC6BCF" w:rsidTr="00E034D3">
        <w:tc>
          <w:tcPr>
            <w:tcW w:w="3186" w:type="dxa"/>
          </w:tcPr>
          <w:p w:rsidR="00CC6BCF" w:rsidRDefault="00CC6BCF" w:rsidP="00E034D3"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  <w:r w:rsidR="00376585">
              <w:rPr>
                <w:rFonts w:ascii="Times New Roman" w:hAnsi="Times New Roman" w:cs="Times New Roman"/>
                <w:sz w:val="28"/>
                <w:szCs w:val="28"/>
              </w:rPr>
              <w:t xml:space="preserve"> (несколько)</w:t>
            </w:r>
          </w:p>
        </w:tc>
        <w:tc>
          <w:tcPr>
            <w:tcW w:w="6385" w:type="dxa"/>
          </w:tcPr>
          <w:p w:rsidR="00CC6BCF" w:rsidRDefault="00CC6BCF" w:rsidP="00E034D3">
            <w:r>
              <w:t>Ссылка</w:t>
            </w:r>
          </w:p>
        </w:tc>
      </w:tr>
      <w:tr w:rsidR="00CC6BCF" w:rsidTr="00E034D3">
        <w:tc>
          <w:tcPr>
            <w:tcW w:w="3186" w:type="dxa"/>
          </w:tcPr>
          <w:p w:rsidR="00CC6BCF" w:rsidRDefault="00376585" w:rsidP="00E034D3"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6385" w:type="dxa"/>
          </w:tcPr>
          <w:p w:rsidR="00CC6BCF" w:rsidRDefault="00376585" w:rsidP="00E034D3">
            <w:r>
              <w:t>Координаты</w:t>
            </w:r>
          </w:p>
        </w:tc>
      </w:tr>
    </w:tbl>
    <w:p w:rsidR="003B54EC" w:rsidRDefault="003B54EC"/>
    <w:sectPr w:rsidR="003B54EC" w:rsidSect="00D1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3D4"/>
    <w:rsid w:val="000A316C"/>
    <w:rsid w:val="000C733B"/>
    <w:rsid w:val="00151211"/>
    <w:rsid w:val="00156318"/>
    <w:rsid w:val="00361ABC"/>
    <w:rsid w:val="00376585"/>
    <w:rsid w:val="003B54EC"/>
    <w:rsid w:val="00476E74"/>
    <w:rsid w:val="004F314F"/>
    <w:rsid w:val="00595B62"/>
    <w:rsid w:val="00662E92"/>
    <w:rsid w:val="006E45D1"/>
    <w:rsid w:val="007C0875"/>
    <w:rsid w:val="00854381"/>
    <w:rsid w:val="00917801"/>
    <w:rsid w:val="00931276"/>
    <w:rsid w:val="009C69B1"/>
    <w:rsid w:val="009D611B"/>
    <w:rsid w:val="00A10CFF"/>
    <w:rsid w:val="00A277DB"/>
    <w:rsid w:val="00A3659B"/>
    <w:rsid w:val="00A552A2"/>
    <w:rsid w:val="00A643D4"/>
    <w:rsid w:val="00B35EA6"/>
    <w:rsid w:val="00BE170B"/>
    <w:rsid w:val="00CC6BCF"/>
    <w:rsid w:val="00D11AD8"/>
    <w:rsid w:val="00D40902"/>
    <w:rsid w:val="00D77D3D"/>
    <w:rsid w:val="00D96DC8"/>
    <w:rsid w:val="00DF7D76"/>
    <w:rsid w:val="00E0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2017-06-26T21:19:00Z</dcterms:created>
  <dcterms:modified xsi:type="dcterms:W3CDTF">2017-07-06T13:14:00Z</dcterms:modified>
</cp:coreProperties>
</file>