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CC58" w14:textId="582B63A6" w:rsidR="0045456F" w:rsidRDefault="00014B25">
      <w:pPr>
        <w:pStyle w:val="Title"/>
      </w:pPr>
      <w:bookmarkStart w:id="0" w:name="_GoBack"/>
      <w:bookmarkEnd w:id="0"/>
      <w:r>
        <w:rPr>
          <w:rFonts w:hint="eastAsia"/>
          <w:lang w:eastAsia="zh-CN"/>
        </w:rPr>
        <w:t>Wen</w:t>
      </w:r>
      <w:r>
        <w:t xml:space="preserve"> Tian Zhang</w:t>
      </w:r>
    </w:p>
    <w:p w14:paraId="029319D3" w14:textId="495A2038" w:rsidR="0045456F" w:rsidRDefault="00014B25">
      <w:pPr>
        <w:pStyle w:val="ContactInfo"/>
      </w:pPr>
      <w:r>
        <w:t>[Chengdu</w:t>
      </w:r>
      <w:r w:rsidR="009E5972">
        <w:t xml:space="preserve">, </w:t>
      </w:r>
      <w:r>
        <w:t>Sichuan, China</w:t>
      </w:r>
      <w:r w:rsidR="009E5972">
        <w:t>] | [</w:t>
      </w:r>
      <w:r>
        <w:t>+86 18782954575] | [576216254@qq.com</w:t>
      </w:r>
      <w:r w:rsidR="009E5972">
        <w:t>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6511EA60" w:rsidR="0045456F" w:rsidRDefault="00014B25" w:rsidP="00E81434">
      <w:pPr>
        <w:pStyle w:val="ListBullet"/>
      </w:pPr>
      <w:r>
        <w:t>Chengdu University of Information and Technology</w:t>
      </w:r>
    </w:p>
    <w:p w14:paraId="0F93250C" w14:textId="434DE94D" w:rsidR="0045456F" w:rsidRDefault="00014B25">
      <w:pPr>
        <w:pStyle w:val="ListBullet"/>
      </w:pPr>
      <w:r>
        <w:t>Bachelor</w:t>
      </w:r>
      <w:r w:rsidR="009E5972">
        <w:t xml:space="preserve"> | </w:t>
      </w:r>
      <w:r>
        <w:t>2014-7-1</w:t>
      </w:r>
    </w:p>
    <w:p w14:paraId="1B00FF00" w14:textId="2B71A5FE" w:rsidR="0045456F" w:rsidRDefault="00014B25">
      <w:pPr>
        <w:pStyle w:val="ListBullet"/>
      </w:pPr>
      <w:r>
        <w:t>Computer Science and technology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11FD5D03" w:rsidR="0045456F" w:rsidRDefault="00EE4863">
      <w:pPr>
        <w:pStyle w:val="Heading2"/>
      </w:pPr>
      <w:r>
        <w:t>2014.8.20</w:t>
      </w:r>
      <w:r w:rsidR="009E5972">
        <w:t xml:space="preserve"> </w:t>
      </w:r>
      <w:r w:rsidR="00B430FC">
        <w:t>–</w:t>
      </w:r>
      <w:r w:rsidR="009E5972">
        <w:t xml:space="preserve"> </w:t>
      </w:r>
      <w:r w:rsidR="005A08BE">
        <w:rPr>
          <w:lang w:eastAsia="zh-CN"/>
        </w:rPr>
        <w:t>2016.7</w:t>
      </w:r>
    </w:p>
    <w:p w14:paraId="077E0828" w14:textId="1DBB1D5C" w:rsidR="0045456F" w:rsidRDefault="00014B25">
      <w:pPr>
        <w:pStyle w:val="Heading3"/>
      </w:pPr>
      <w:r>
        <w:t>Application Developer</w:t>
      </w:r>
      <w:r w:rsidR="009E5972">
        <w:t xml:space="preserve"> | </w:t>
      </w:r>
      <w:r>
        <w:t>IBM G</w:t>
      </w:r>
      <w:r w:rsidR="00310F40">
        <w:t>DC in Chengdu</w:t>
      </w:r>
      <w:r w:rsidR="009E5972">
        <w:t xml:space="preserve"> | </w:t>
      </w:r>
      <w:r>
        <w:t>Chengdu, Sichuan, China</w:t>
      </w:r>
    </w:p>
    <w:p w14:paraId="4C2B7E69" w14:textId="4B8F2828" w:rsidR="00BB5F39" w:rsidRDefault="00014B25" w:rsidP="00322739">
      <w:r>
        <w:t xml:space="preserve">As a Graduate Hire to join IBM, </w:t>
      </w:r>
      <w:r w:rsidR="00116EC0">
        <w:t xml:space="preserve">first year and a half, as an application developer in Front End </w:t>
      </w:r>
      <w:r w:rsidR="00BB5F39">
        <w:t>squad</w:t>
      </w:r>
      <w:r w:rsidR="00116EC0">
        <w:t xml:space="preserve"> in WWPRT project, mainly focus on works related with Java (Spring, Structs, Hibernate)</w:t>
      </w:r>
      <w:r w:rsidR="00BB5F39">
        <w:t xml:space="preserve">. </w:t>
      </w:r>
    </w:p>
    <w:p w14:paraId="7873274A" w14:textId="3712C4DC" w:rsidR="005A08BE" w:rsidRDefault="00BB5F39" w:rsidP="00322739">
      <w:r>
        <w:t>D</w:t>
      </w:r>
      <w:r w:rsidR="00116EC0">
        <w:t xml:space="preserve">uring this time, also as a core developer to support other tools development, so be familiar with Spring MVC, jQuery and jQuery </w:t>
      </w:r>
      <w:r w:rsidR="00116EC0">
        <w:rPr>
          <w:rFonts w:hint="eastAsia"/>
          <w:lang w:eastAsia="zh-CN"/>
        </w:rPr>
        <w:t>M</w:t>
      </w:r>
      <w:r w:rsidR="00116EC0">
        <w:t xml:space="preserve">obile. </w:t>
      </w:r>
    </w:p>
    <w:p w14:paraId="1953BD66" w14:textId="63BD5B78" w:rsidR="005A08BE" w:rsidRDefault="005A08BE" w:rsidP="005A08BE">
      <w:pPr>
        <w:pStyle w:val="Heading2"/>
      </w:pPr>
      <w:r>
        <w:t xml:space="preserve">2016.7 – </w:t>
      </w:r>
      <w:r>
        <w:rPr>
          <w:rFonts w:hint="eastAsia"/>
          <w:lang w:eastAsia="zh-CN"/>
        </w:rPr>
        <w:t>Cu</w:t>
      </w:r>
      <w:r>
        <w:t>rrent</w:t>
      </w:r>
    </w:p>
    <w:p w14:paraId="6616F221" w14:textId="1E48EF17" w:rsidR="005A08BE" w:rsidRDefault="005A08BE" w:rsidP="005A08BE">
      <w:pPr>
        <w:pStyle w:val="Heading3"/>
      </w:pPr>
      <w:r>
        <w:t>Application Architect and Tech Lead | IBM GDC in Chengdu | Chengdu, Sichuan, China</w:t>
      </w:r>
    </w:p>
    <w:p w14:paraId="373F0AED" w14:textId="5AED41C1" w:rsidR="00867BF0" w:rsidRDefault="005A08BE" w:rsidP="00322739">
      <w:r>
        <w:t>A</w:t>
      </w:r>
      <w:r w:rsidR="00116EC0">
        <w:t>s</w:t>
      </w:r>
      <w:r>
        <w:t xml:space="preserve"> founder</w:t>
      </w:r>
      <w:r w:rsidR="00D90E29">
        <w:t xml:space="preserve">, </w:t>
      </w:r>
      <w:r w:rsidR="00116EC0">
        <w:t>application architect and technical leader in Saa</w:t>
      </w:r>
      <w:r w:rsidR="00310F40">
        <w:rPr>
          <w:rFonts w:hint="eastAsia"/>
          <w:lang w:eastAsia="zh-CN"/>
        </w:rPr>
        <w:t>S</w:t>
      </w:r>
      <w:r w:rsidR="00116EC0">
        <w:t xml:space="preserve"> Profit</w:t>
      </w:r>
      <w:r w:rsidR="00310F40">
        <w:t xml:space="preserve"> Tool</w:t>
      </w:r>
      <w:r w:rsidR="00116EC0">
        <w:t xml:space="preserve"> team, focus on the whole architect and development of this SPA project, which </w:t>
      </w:r>
    </w:p>
    <w:p w14:paraId="6A30CEF4" w14:textId="18DD57FC" w:rsidR="00867BF0" w:rsidRDefault="00D90E29" w:rsidP="00867BF0">
      <w:pPr>
        <w:pStyle w:val="ListParagraph"/>
        <w:numPr>
          <w:ilvl w:val="0"/>
          <w:numId w:val="16"/>
        </w:numPr>
      </w:pPr>
      <w:r>
        <w:t xml:space="preserve">For front-end, </w:t>
      </w:r>
      <w:r w:rsidR="00116EC0">
        <w:t>uses AngularJS</w:t>
      </w:r>
      <w:r w:rsidR="00867BF0">
        <w:t xml:space="preserve"> as the framework, gulp and browserify as the build system</w:t>
      </w:r>
      <w:r w:rsidR="00116EC0">
        <w:t>,</w:t>
      </w:r>
      <w:r w:rsidR="00867BF0">
        <w:t xml:space="preserve"> and bower as the package manager at first,</w:t>
      </w:r>
      <w:r w:rsidR="00867BF0">
        <w:rPr>
          <w:rFonts w:hint="eastAsia"/>
          <w:lang w:eastAsia="zh-CN"/>
        </w:rPr>
        <w:t xml:space="preserve"> </w:t>
      </w:r>
    </w:p>
    <w:p w14:paraId="5DA80936" w14:textId="77777777" w:rsidR="00867BF0" w:rsidRDefault="00867BF0" w:rsidP="00D90E29">
      <w:pPr>
        <w:pStyle w:val="ListParagraph"/>
        <w:numPr>
          <w:ilvl w:val="1"/>
          <w:numId w:val="16"/>
        </w:numPr>
      </w:pPr>
      <w:r>
        <w:t xml:space="preserve">then later upgraded to npm as the package manager, and npm scripts and webpack as the build system.  </w:t>
      </w:r>
      <w:r w:rsidR="00310F40">
        <w:t xml:space="preserve"> </w:t>
      </w:r>
    </w:p>
    <w:p w14:paraId="314314DC" w14:textId="36038F0B" w:rsidR="00BB5F39" w:rsidRDefault="00867BF0" w:rsidP="00D90E29">
      <w:pPr>
        <w:pStyle w:val="ListParagraph"/>
        <w:numPr>
          <w:ilvl w:val="1"/>
          <w:numId w:val="16"/>
        </w:numPr>
      </w:pPr>
      <w:r>
        <w:t>L</w:t>
      </w:r>
      <w:r w:rsidR="00310F40">
        <w:t>ate</w:t>
      </w:r>
      <w:r>
        <w:t>r have the version 2.0 that is</w:t>
      </w:r>
      <w:r w:rsidR="00310F40">
        <w:t xml:space="preserve"> upgraded to Angular</w:t>
      </w:r>
      <w:r w:rsidR="002E563A">
        <w:t xml:space="preserve"> </w:t>
      </w:r>
      <w:r w:rsidR="00310F40">
        <w:t>in the end of the 2017,</w:t>
      </w:r>
      <w:r w:rsidR="00116EC0">
        <w:t xml:space="preserve"> Angular Material as the UI</w:t>
      </w:r>
      <w:r>
        <w:t xml:space="preserve"> design</w:t>
      </w:r>
      <w:r w:rsidR="00116EC0">
        <w:t xml:space="preserve"> to follow Google Material Design</w:t>
      </w:r>
      <w:r w:rsidR="00D90E29">
        <w:t>, then upgrade from SPA to PWA in the 2018.</w:t>
      </w:r>
    </w:p>
    <w:p w14:paraId="55D71666" w14:textId="10ACC982" w:rsidR="00D90E29" w:rsidRDefault="00D90E29" w:rsidP="00D90E29">
      <w:pPr>
        <w:pStyle w:val="ListParagraph"/>
        <w:numPr>
          <w:ilvl w:val="0"/>
          <w:numId w:val="16"/>
        </w:numPr>
      </w:pPr>
      <w:r>
        <w:rPr>
          <w:rFonts w:hint="eastAsia"/>
          <w:lang w:eastAsia="zh-CN"/>
        </w:rPr>
        <w:t>F</w:t>
      </w:r>
      <w:r>
        <w:rPr>
          <w:lang w:eastAsia="zh-CN"/>
        </w:rPr>
        <w:t>or backend, still use Spring MVC as all the developer has this experience and Ant to process build.</w:t>
      </w:r>
    </w:p>
    <w:p w14:paraId="12C73540" w14:textId="6374BA31" w:rsidR="00AC5FD4" w:rsidRDefault="00AC5FD4" w:rsidP="00AC5FD4">
      <w:pPr>
        <w:pStyle w:val="ListParagraph"/>
        <w:numPr>
          <w:ilvl w:val="0"/>
          <w:numId w:val="16"/>
        </w:numPr>
      </w:pPr>
      <w:r>
        <w:rPr>
          <w:lang w:eastAsia="zh-CN"/>
        </w:rPr>
        <w:t>DevOps: u</w:t>
      </w:r>
      <w:r w:rsidR="00867BF0">
        <w:rPr>
          <w:rFonts w:hint="eastAsia"/>
          <w:lang w:eastAsia="zh-CN"/>
        </w:rPr>
        <w:t>s</w:t>
      </w:r>
      <w:r w:rsidR="00867BF0">
        <w:t xml:space="preserve">e </w:t>
      </w:r>
      <w:r w:rsidR="00867BF0">
        <w:rPr>
          <w:lang w:eastAsia="zh-CN"/>
        </w:rPr>
        <w:t>Travis CI for Continuous Integration, and Jenkins pipeline for Continuous Deployment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ntegrate third party software, like New Relic for Continuous Monitor and </w:t>
      </w:r>
      <w:r w:rsidR="00D90E29">
        <w:rPr>
          <w:lang w:eastAsia="zh-CN"/>
        </w:rPr>
        <w:t>Hotjar for Continuous feedback</w:t>
      </w:r>
    </w:p>
    <w:p w14:paraId="7F10DC2F" w14:textId="0E12F48F" w:rsidR="00BB5F39" w:rsidRDefault="00BB5F39" w:rsidP="00BB5F39">
      <w:pPr>
        <w:pStyle w:val="Heading2"/>
      </w:pPr>
      <w:r>
        <w:lastRenderedPageBreak/>
        <w:t xml:space="preserve">2016 – </w:t>
      </w:r>
      <w:r>
        <w:rPr>
          <w:lang w:eastAsia="zh-CN"/>
        </w:rPr>
        <w:t>2017</w:t>
      </w:r>
    </w:p>
    <w:p w14:paraId="44DBEB4A" w14:textId="57AC2739" w:rsidR="00BB5F39" w:rsidRDefault="00BB5F39" w:rsidP="00BB5F39">
      <w:pPr>
        <w:pStyle w:val="Heading3"/>
      </w:pPr>
      <w:r>
        <w:t>Application Developer for Frontend of</w:t>
      </w:r>
      <w:r w:rsidR="00A511B3">
        <w:t xml:space="preserve"> Wuliangye</w:t>
      </w:r>
      <w:r>
        <w:t xml:space="preserve"> membership</w:t>
      </w:r>
      <w:r>
        <w:rPr>
          <w:lang w:eastAsia="zh-CN"/>
        </w:rPr>
        <w:t xml:space="preserve"> management</w:t>
      </w:r>
    </w:p>
    <w:p w14:paraId="75674C27" w14:textId="19B1D88A" w:rsidR="00BB5F39" w:rsidRDefault="00BB5F39" w:rsidP="00322739">
      <w:r>
        <w:t xml:space="preserve">During the part time, tried to enhance my own skills and wanted to see more projects, so joined a temporary team to develop on the frontend </w:t>
      </w:r>
      <w:r w:rsidR="00A511B3">
        <w:t xml:space="preserve">of Wuliangye membership management, which used Javascript </w:t>
      </w:r>
      <w:r w:rsidR="00A511B3">
        <w:rPr>
          <w:rFonts w:hint="eastAsia"/>
          <w:lang w:eastAsia="zh-CN"/>
        </w:rPr>
        <w:t>MVC</w:t>
      </w:r>
      <w:r w:rsidR="00A511B3">
        <w:t>, Nginx and Java as the backend.</w:t>
      </w:r>
    </w:p>
    <w:p w14:paraId="0ED2E42C" w14:textId="4A6B688B" w:rsidR="00A511B3" w:rsidRDefault="00A511B3" w:rsidP="00A511B3">
      <w:pPr>
        <w:pStyle w:val="Heading2"/>
      </w:pPr>
      <w:r>
        <w:t xml:space="preserve">2017 – </w:t>
      </w:r>
      <w:r>
        <w:rPr>
          <w:rFonts w:hint="eastAsia"/>
          <w:lang w:eastAsia="zh-CN"/>
        </w:rPr>
        <w:t>Cu</w:t>
      </w:r>
      <w:r>
        <w:t>rrent</w:t>
      </w:r>
    </w:p>
    <w:p w14:paraId="4B88169E" w14:textId="64074C7D" w:rsidR="00A511B3" w:rsidRDefault="00A511B3" w:rsidP="00A511B3">
      <w:pPr>
        <w:pStyle w:val="Heading3"/>
      </w:pPr>
      <w:r>
        <w:t xml:space="preserve">Open source software </w:t>
      </w:r>
      <w:r w:rsidR="009A1B14">
        <w:t>maintainer</w:t>
      </w:r>
      <w:r w:rsidR="005A08BE">
        <w:t xml:space="preserve"> in </w:t>
      </w:r>
      <w:r w:rsidR="005A08BE">
        <w:rPr>
          <w:rFonts w:hint="eastAsia"/>
          <w:lang w:eastAsia="zh-CN"/>
        </w:rPr>
        <w:t>Git</w:t>
      </w:r>
      <w:r w:rsidR="005A08BE">
        <w:t>hub</w:t>
      </w:r>
      <w:r w:rsidR="00F86B30">
        <w:t>(</w:t>
      </w:r>
      <w:r w:rsidR="007029BF">
        <w:rPr>
          <w:rFonts w:hint="eastAsia"/>
          <w:lang w:eastAsia="zh-CN"/>
        </w:rPr>
        <w:t>profi</w:t>
      </w:r>
      <w:r w:rsidR="007029BF">
        <w:t>le</w:t>
      </w:r>
      <w:r w:rsidR="00F86B30">
        <w:t xml:space="preserve">: </w:t>
      </w:r>
      <w:r w:rsidR="007029BF" w:rsidRPr="007029BF">
        <w:t>https://github.com/Teamop</w:t>
      </w:r>
      <w:r w:rsidR="00F86B30">
        <w:t>)</w:t>
      </w:r>
    </w:p>
    <w:p w14:paraId="56CCEDFD" w14:textId="15D34C15" w:rsidR="00A511B3" w:rsidRDefault="00A511B3" w:rsidP="00322739">
      <w:pPr>
        <w:rPr>
          <w:lang w:eastAsia="zh-CN"/>
        </w:rPr>
      </w:pPr>
      <w:r>
        <w:rPr>
          <w:lang w:eastAsia="zh-CN"/>
        </w:rPr>
        <w:t>After I founded the SaaS Profit Tool squad and used a lot of the OSS, it’s clearer that as a developer</w:t>
      </w:r>
      <w:r w:rsidR="005A08BE">
        <w:rPr>
          <w:lang w:eastAsia="zh-CN"/>
        </w:rPr>
        <w:t xml:space="preserve"> I</w:t>
      </w:r>
      <w:r>
        <w:rPr>
          <w:lang w:eastAsia="zh-CN"/>
        </w:rPr>
        <w:t xml:space="preserve"> should not</w:t>
      </w:r>
      <w:r w:rsidR="005A08BE">
        <w:rPr>
          <w:lang w:eastAsia="zh-CN"/>
        </w:rPr>
        <w:t xml:space="preserve"> only</w:t>
      </w:r>
      <w:r>
        <w:rPr>
          <w:lang w:eastAsia="zh-CN"/>
        </w:rPr>
        <w:t xml:space="preserve"> just use the OSS, but also take the responsibility to maintain the ones we use at least.</w:t>
      </w:r>
      <w:r w:rsidR="005A08BE">
        <w:rPr>
          <w:lang w:eastAsia="zh-CN"/>
        </w:rPr>
        <w:t xml:space="preserve"> So, participate in many OSS maintenances in Github, like Angular, Angular Cli, Angular Material</w:t>
      </w:r>
      <w:r w:rsidR="007029BF">
        <w:rPr>
          <w:lang w:eastAsia="zh-CN"/>
        </w:rPr>
        <w:t>, Eslint, Stylelint, @angular/flex-layout etc</w:t>
      </w:r>
      <w:r w:rsidR="005A08BE">
        <w:rPr>
          <w:lang w:eastAsia="zh-CN"/>
        </w:rPr>
        <w:t>.</w:t>
      </w:r>
    </w:p>
    <w:p w14:paraId="57680C48" w14:textId="3043B7BC" w:rsidR="002C685D" w:rsidRPr="00B430FC" w:rsidRDefault="00CE7D1E" w:rsidP="002C685D">
      <w:pPr>
        <w:pStyle w:val="Heading1"/>
      </w:pPr>
      <w:r>
        <w:t>S</w:t>
      </w:r>
      <w:r w:rsidR="002C685D">
        <w:t>kills</w:t>
      </w:r>
    </w:p>
    <w:p w14:paraId="4924816B" w14:textId="1A93D97C" w:rsidR="002C685D" w:rsidRDefault="00CE7D1E" w:rsidP="00CE7D1E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Backend: Java, Spring, Structs, Hibernate, Spring MVC</w:t>
      </w:r>
    </w:p>
    <w:p w14:paraId="79045981" w14:textId="3C398825" w:rsidR="00CE7D1E" w:rsidRDefault="00CE7D1E" w:rsidP="00CE7D1E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rontend: AngularJS, Angular, Typescript, JavaScript, HTML5, CSS, Karma, Protractor, Gulp, Webpack, Express.js, Node.js, </w:t>
      </w:r>
      <w:r w:rsidR="00AB467D">
        <w:rPr>
          <w:lang w:eastAsia="zh-CN"/>
        </w:rPr>
        <w:t>B</w:t>
      </w:r>
      <w:r>
        <w:rPr>
          <w:lang w:eastAsia="zh-CN"/>
        </w:rPr>
        <w:t>rowserify</w:t>
      </w:r>
      <w:r w:rsidR="00AB467D">
        <w:rPr>
          <w:lang w:eastAsia="zh-CN"/>
        </w:rPr>
        <w:t>, Jasmine, Mocha.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015581BD" w14:textId="06C5A729" w:rsidR="00CD0793" w:rsidRDefault="00CD0793" w:rsidP="00CC641A">
      <w:pPr>
        <w:pStyle w:val="ListBullet"/>
      </w:pPr>
      <w:r>
        <w:rPr>
          <w:lang w:eastAsia="zh-CN"/>
        </w:rPr>
        <w:t>Got some internal certifications about Agile</w:t>
      </w:r>
      <w:r w:rsidR="00C976EF">
        <w:rPr>
          <w:lang w:eastAsia="zh-CN"/>
        </w:rPr>
        <w:t xml:space="preserve"> </w:t>
      </w:r>
      <w:r w:rsidR="00823DD0">
        <w:rPr>
          <w:lang w:eastAsia="zh-CN"/>
        </w:rPr>
        <w:t>(IBM Agile explorer, IBM Agile Advocate)</w:t>
      </w:r>
      <w:r>
        <w:rPr>
          <w:lang w:eastAsia="zh-CN"/>
        </w:rPr>
        <w:t xml:space="preserve">, </w:t>
      </w:r>
      <w:r w:rsidR="00823DD0">
        <w:rPr>
          <w:lang w:eastAsia="zh-CN"/>
        </w:rPr>
        <w:t>IBM cloud</w:t>
      </w:r>
      <w:r w:rsidR="00C976EF">
        <w:rPr>
          <w:lang w:eastAsia="zh-CN"/>
        </w:rPr>
        <w:t xml:space="preserve"> </w:t>
      </w:r>
      <w:r w:rsidR="00823DD0">
        <w:rPr>
          <w:lang w:eastAsia="zh-CN"/>
        </w:rPr>
        <w:t>(Application Developer – Cloud Platform V1)</w:t>
      </w:r>
      <w:r>
        <w:rPr>
          <w:lang w:eastAsia="zh-CN"/>
        </w:rPr>
        <w:t>, D</w:t>
      </w:r>
      <w:r w:rsidR="00823DD0">
        <w:rPr>
          <w:lang w:eastAsia="zh-CN"/>
        </w:rPr>
        <w:t>esign thinking</w:t>
      </w:r>
      <w:r w:rsidR="00C976EF">
        <w:rPr>
          <w:lang w:eastAsia="zh-CN"/>
        </w:rPr>
        <w:t xml:space="preserve"> </w:t>
      </w:r>
      <w:r w:rsidR="00823DD0">
        <w:rPr>
          <w:lang w:eastAsia="zh-CN"/>
        </w:rPr>
        <w:t>(Design thinking practitioner)</w:t>
      </w:r>
      <w:r>
        <w:rPr>
          <w:lang w:eastAsia="zh-CN"/>
        </w:rPr>
        <w:t>.</w:t>
      </w:r>
    </w:p>
    <w:p w14:paraId="24D99D4B" w14:textId="5FB07BC0" w:rsidR="00BB5F39" w:rsidRDefault="00BB5F39" w:rsidP="00CC641A">
      <w:pPr>
        <w:pStyle w:val="ListBullet"/>
      </w:pPr>
      <w:r>
        <w:rPr>
          <w:lang w:eastAsia="zh-CN"/>
        </w:rPr>
        <w:t>Got award “Special Young Force”</w:t>
      </w:r>
      <w:r w:rsidR="00AF4967">
        <w:rPr>
          <w:lang w:eastAsia="zh-CN"/>
        </w:rPr>
        <w:t xml:space="preserve"> of IBM Account</w:t>
      </w:r>
      <w:r>
        <w:rPr>
          <w:lang w:eastAsia="zh-CN"/>
        </w:rPr>
        <w:t xml:space="preserve"> in 2018</w:t>
      </w:r>
      <w:r w:rsidR="00823DD0">
        <w:rPr>
          <w:lang w:eastAsia="zh-CN"/>
        </w:rPr>
        <w:t>.</w:t>
      </w:r>
    </w:p>
    <w:p w14:paraId="10886046" w14:textId="3099B5FD" w:rsidR="00823DD0" w:rsidRDefault="00CC4334" w:rsidP="00CC641A">
      <w:pPr>
        <w:pStyle w:val="ListBullet"/>
      </w:pPr>
      <w:r>
        <w:rPr>
          <w:rFonts w:hint="eastAsia"/>
          <w:lang w:eastAsia="zh-CN"/>
        </w:rPr>
        <w:t>G</w:t>
      </w:r>
      <w:r>
        <w:rPr>
          <w:lang w:eastAsia="zh-CN"/>
        </w:rPr>
        <w:t xml:space="preserve">ot interviewed and </w:t>
      </w:r>
      <w:r w:rsidR="00034166">
        <w:rPr>
          <w:lang w:eastAsia="zh-CN"/>
        </w:rPr>
        <w:t xml:space="preserve">was one of the talent stories in the first issue of ROW Newsletter in 2018 </w:t>
      </w:r>
    </w:p>
    <w:sectPr w:rsidR="00823DD0" w:rsidSect="00E141C5">
      <w:footerReference w:type="defaul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610C6" w14:textId="77777777" w:rsidR="001561F6" w:rsidRDefault="001561F6">
      <w:pPr>
        <w:spacing w:after="0" w:line="240" w:lineRule="auto"/>
      </w:pPr>
      <w:r>
        <w:separator/>
      </w:r>
    </w:p>
  </w:endnote>
  <w:endnote w:type="continuationSeparator" w:id="0">
    <w:p w14:paraId="085E2258" w14:textId="77777777" w:rsidR="001561F6" w:rsidRDefault="0015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2A51B" w14:textId="77777777" w:rsidR="001561F6" w:rsidRDefault="001561F6">
      <w:pPr>
        <w:spacing w:after="0" w:line="240" w:lineRule="auto"/>
      </w:pPr>
      <w:r>
        <w:separator/>
      </w:r>
    </w:p>
  </w:footnote>
  <w:footnote w:type="continuationSeparator" w:id="0">
    <w:p w14:paraId="74AE64A6" w14:textId="77777777" w:rsidR="001561F6" w:rsidRDefault="0015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8C7EFF"/>
    <w:multiLevelType w:val="hybridMultilevel"/>
    <w:tmpl w:val="6BCE1BB0"/>
    <w:lvl w:ilvl="0" w:tplc="30A82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F23AB"/>
    <w:multiLevelType w:val="hybridMultilevel"/>
    <w:tmpl w:val="BED8FE62"/>
    <w:lvl w:ilvl="0" w:tplc="2C1E0986">
      <w:start w:val="2017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14B25"/>
    <w:rsid w:val="00034166"/>
    <w:rsid w:val="000D57D8"/>
    <w:rsid w:val="00116EC0"/>
    <w:rsid w:val="001561F6"/>
    <w:rsid w:val="00261720"/>
    <w:rsid w:val="002C5D74"/>
    <w:rsid w:val="002C685D"/>
    <w:rsid w:val="002E3C44"/>
    <w:rsid w:val="002E563A"/>
    <w:rsid w:val="00302F25"/>
    <w:rsid w:val="00310F40"/>
    <w:rsid w:val="00322739"/>
    <w:rsid w:val="00391F5A"/>
    <w:rsid w:val="00394EC2"/>
    <w:rsid w:val="003F2AD3"/>
    <w:rsid w:val="0045456F"/>
    <w:rsid w:val="004C4DE5"/>
    <w:rsid w:val="005A08BE"/>
    <w:rsid w:val="005E19C3"/>
    <w:rsid w:val="007029BF"/>
    <w:rsid w:val="00823DD0"/>
    <w:rsid w:val="00853919"/>
    <w:rsid w:val="008675A0"/>
    <w:rsid w:val="00867BF0"/>
    <w:rsid w:val="0091682E"/>
    <w:rsid w:val="00957A69"/>
    <w:rsid w:val="009A1B14"/>
    <w:rsid w:val="009A5E21"/>
    <w:rsid w:val="009C2645"/>
    <w:rsid w:val="009E5972"/>
    <w:rsid w:val="00A511B3"/>
    <w:rsid w:val="00AB467D"/>
    <w:rsid w:val="00AC5FD4"/>
    <w:rsid w:val="00AD26E7"/>
    <w:rsid w:val="00AF4967"/>
    <w:rsid w:val="00B430FC"/>
    <w:rsid w:val="00BB5F39"/>
    <w:rsid w:val="00C976EF"/>
    <w:rsid w:val="00CC4334"/>
    <w:rsid w:val="00CC641A"/>
    <w:rsid w:val="00CD0793"/>
    <w:rsid w:val="00CE7D1E"/>
    <w:rsid w:val="00D16A9F"/>
    <w:rsid w:val="00D90E29"/>
    <w:rsid w:val="00DB438B"/>
    <w:rsid w:val="00DE12BC"/>
    <w:rsid w:val="00E141C5"/>
    <w:rsid w:val="00E81434"/>
    <w:rsid w:val="00EE4863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Guest User</cp:lastModifiedBy>
  <cp:revision>2</cp:revision>
  <dcterms:created xsi:type="dcterms:W3CDTF">2019-03-18T04:10:00Z</dcterms:created>
  <dcterms:modified xsi:type="dcterms:W3CDTF">2019-03-18T04:10:00Z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