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474</w:t>
      </w:r>
    </w:p>
    <w:p>
      <w:pPr>
        <w:pStyle w:val="Normal"/>
        <w:framePr w:w="11559" w:x="1094" w:y="1454"/>
        <w:widowControl w:val="off"/>
        <w:autoSpaceDE w:val="off"/>
        <w:autoSpaceDN w:val="off"/>
        <w:spacing w:before="0" w:after="0" w:line="532" w:lineRule="exact"/>
        <w:ind w:left="0" w:right="0" w:first-line="0"/>
        <w:jc w:val="left"/>
        <w:rPr>
          <w:rFonts w:ascii="NQNPSU+TimesNewRomanPSMT"/>
          <w:color w:val="000000"/>
          <w:spacing w:val="0"/>
          <w:sz w:val="48"/>
        </w:rPr>
      </w:pPr>
      <w:r>
        <w:rPr>
          <w:rFonts w:ascii="NQNPSU+TimesNewRomanPSMT"/>
          <w:color w:val="000000"/>
          <w:spacing w:val="0"/>
          <w:sz w:val="48"/>
        </w:rPr>
        <w:t>Implementing and Managing framework for PaaS in</w:t>
      </w:r>
    </w:p>
    <w:p>
      <w:pPr>
        <w:pStyle w:val="Normal"/>
        <w:framePr w:w="11559" w:x="1094" w:y="1454"/>
        <w:widowControl w:val="off"/>
        <w:autoSpaceDE w:val="off"/>
        <w:autoSpaceDN w:val="off"/>
        <w:spacing w:before="0" w:after="0" w:line="552" w:lineRule="exact"/>
        <w:ind w:left="3298" w:right="0" w:first-line="0"/>
        <w:jc w:val="left"/>
        <w:rPr>
          <w:rFonts w:ascii="NQNPSU+TimesNewRomanPSMT"/>
          <w:color w:val="000000"/>
          <w:spacing w:val="0"/>
          <w:sz w:val="48"/>
        </w:rPr>
      </w:pPr>
      <w:r>
        <w:rPr>
          <w:rFonts w:ascii="NQNPSU+TimesNewRomanPSMT"/>
          <w:color w:val="000000"/>
          <w:spacing w:val="0"/>
          <w:sz w:val="48"/>
        </w:rPr>
        <w:t>Cloud Computing</w:t>
      </w:r>
    </w:p>
    <w:p>
      <w:pPr>
        <w:pStyle w:val="Normal"/>
        <w:framePr w:w="10299" w:x="1642" w:y="287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4"/>
        </w:rPr>
      </w:pPr>
      <w:r>
        <w:rPr>
          <w:rFonts w:ascii="VSILVT+TimesNewRomanPS-BoldMT"/>
          <w:b w:val="on"/>
          <w:color w:val="000000"/>
          <w:spacing w:val="0"/>
          <w:sz w:val="16"/>
        </w:rPr>
        <w:t>1</w:t>
      </w:r>
      <w:r>
        <w:rPr>
          <w:rFonts w:ascii="VSILVT+TimesNewRomanPS-BoldMT"/>
          <w:b w:val="on"/>
          <w:color w:val="000000"/>
          <w:spacing w:val="0"/>
          <w:sz w:val="24"/>
        </w:rPr>
        <w:t xml:space="preserve">Junaid Qayyum, </w:t>
      </w:r>
      <w:r>
        <w:rPr>
          <w:rFonts w:ascii="VSILVT+TimesNewRomanPS-BoldMT"/>
          <w:b w:val="on"/>
          <w:color w:val="000000"/>
          <w:spacing w:val="0"/>
          <w:sz w:val="16"/>
        </w:rPr>
        <w:t>2</w:t>
      </w:r>
      <w:r>
        <w:rPr>
          <w:rFonts w:ascii="VSILVT+TimesNewRomanPS-BoldMT"/>
          <w:b w:val="on"/>
          <w:color w:val="000000"/>
          <w:spacing w:val="0"/>
          <w:sz w:val="24"/>
        </w:rPr>
        <w:t xml:space="preserve">Faheem Khan, </w:t>
      </w:r>
      <w:r>
        <w:rPr>
          <w:rFonts w:ascii="VSILVT+TimesNewRomanPS-BoldMT"/>
          <w:b w:val="on"/>
          <w:color w:val="000000"/>
          <w:spacing w:val="0"/>
          <w:sz w:val="16"/>
        </w:rPr>
        <w:t>3</w:t>
      </w:r>
      <w:r>
        <w:rPr>
          <w:rFonts w:ascii="VSILVT+TimesNewRomanPS-BoldMT"/>
          <w:b w:val="on"/>
          <w:color w:val="000000"/>
          <w:spacing w:val="0"/>
          <w:sz w:val="24"/>
        </w:rPr>
        <w:t xml:space="preserve">Muhammad LaL,  </w:t>
      </w:r>
      <w:r>
        <w:rPr>
          <w:rFonts w:ascii="VSILVT+TimesNewRomanPS-BoldMT"/>
          <w:b w:val="on"/>
          <w:color w:val="000000"/>
          <w:spacing w:val="0"/>
          <w:sz w:val="16"/>
        </w:rPr>
        <w:t>4</w:t>
      </w:r>
      <w:r>
        <w:rPr>
          <w:rFonts w:ascii="VSILVT+TimesNewRomanPS-BoldMT"/>
          <w:b w:val="on"/>
          <w:color w:val="000000"/>
          <w:spacing w:val="0"/>
          <w:sz w:val="24"/>
        </w:rPr>
        <w:t xml:space="preserve">Fayyaz Gul,  </w:t>
      </w:r>
      <w:r>
        <w:rPr>
          <w:rFonts w:ascii="VSILVT+TimesNewRomanPS-BoldMT"/>
          <w:b w:val="on"/>
          <w:color w:val="000000"/>
          <w:spacing w:val="0"/>
          <w:sz w:val="16"/>
        </w:rPr>
        <w:t>5</w:t>
      </w:r>
      <w:r>
        <w:rPr>
          <w:rFonts w:ascii="VSILVT+TimesNewRomanPS-BoldMT"/>
          <w:b w:val="on"/>
          <w:color w:val="000000"/>
          <w:spacing w:val="0"/>
          <w:sz w:val="24"/>
        </w:rPr>
        <w:t>Muhammad Sohaib</w:t>
      </w:r>
    </w:p>
    <w:p>
      <w:pPr>
        <w:pStyle w:val="Normal"/>
        <w:framePr w:w="4189" w:x="4298" w:y="3154"/>
        <w:widowControl w:val="off"/>
        <w:autoSpaceDE w:val="off"/>
        <w:autoSpaceDN w:val="off"/>
        <w:spacing w:before="0" w:after="0" w:line="266" w:lineRule="exact"/>
        <w:ind w:left="1018" w:right="0" w:first-line="0"/>
        <w:jc w:val="left"/>
        <w:rPr>
          <w:rFonts w:ascii="VSILVT+TimesNewRomanPS-BoldMT"/>
          <w:b w:val="on"/>
          <w:color w:val="000000"/>
          <w:spacing w:val="0"/>
          <w:sz w:val="24"/>
        </w:rPr>
      </w:pPr>
      <w:r>
        <w:rPr>
          <w:rFonts w:ascii="VSILVT+TimesNewRomanPS-BoldMT"/>
          <w:b w:val="on"/>
          <w:color w:val="000000"/>
          <w:spacing w:val="0"/>
          <w:sz w:val="16"/>
        </w:rPr>
        <w:t>6</w:t>
      </w:r>
      <w:r>
        <w:rPr>
          <w:rFonts w:ascii="VSILVT+TimesNewRomanPS-BoldMT"/>
          <w:b w:val="on"/>
          <w:color w:val="000000"/>
          <w:spacing w:val="0"/>
          <w:sz w:val="24"/>
        </w:rPr>
        <w:t>Fahad Masood</w:t>
      </w:r>
    </w:p>
    <w:p>
      <w:pPr>
        <w:pStyle w:val="Normal"/>
        <w:framePr w:w="4189" w:x="4298" w:y="315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16"/>
        </w:rPr>
        <w:t>123456</w:t>
      </w:r>
      <w:r>
        <w:rPr>
          <w:rFonts w:ascii="NQNPSU+TimesNewRomanPSMT"/>
          <w:color w:val="000000"/>
          <w:spacing w:val="0"/>
          <w:sz w:val="24"/>
        </w:rPr>
        <w:t>Gandhara University of Sciences</w:t>
      </w:r>
    </w:p>
    <w:p>
      <w:pPr>
        <w:pStyle w:val="Normal"/>
        <w:framePr w:w="4189" w:x="4298" w:y="3154"/>
        <w:widowControl w:val="off"/>
        <w:autoSpaceDE w:val="off"/>
        <w:autoSpaceDN w:val="off"/>
        <w:spacing w:before="0" w:after="0" w:line="276" w:lineRule="exact"/>
        <w:ind w:left="535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Peshawar, 25000, Pakistan</w:t>
      </w:r>
    </w:p>
    <w:p>
      <w:pPr>
        <w:pStyle w:val="Normal"/>
        <w:framePr w:w="1947" w:x="1918" w:y="554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ABSTRACT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With  the   rapid  development   of  Internet   and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 computing,   there  are   more  and   more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network  resources.  Sharing,   management  and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on-demand allocation  of  network resources  are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particularly   important   in    Cloud   computing.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 as  a Service  (PaaS)  is one  of the  key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services   in  Cloud   computing.   PaaS   is  very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attractive  for schools,  research  institutions  and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enterprises   which    need   reducing   IT    costs,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improving   computing   platform    sharing   and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meeting license constraints.  However, nearly all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current available cloud  computing platforms are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either proprietary or their software infrastructure</w:t>
      </w:r>
    </w:p>
    <w:p>
      <w:pPr>
        <w:pStyle w:val="Normal"/>
        <w:framePr w:w="5385" w:x="10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  invisible  to  the  research  community except</w:t>
      </w:r>
    </w:p>
    <w:p>
      <w:pPr>
        <w:pStyle w:val="Normal"/>
        <w:framePr w:w="5379" w:x="6480" w:y="585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technologies.  Cloud  computing   provides  both</w:t>
      </w:r>
    </w:p>
    <w:p>
      <w:pPr>
        <w:pStyle w:val="Normal"/>
        <w:framePr w:w="5379" w:x="6480" w:y="585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platforms and applications on-demand through</w:t>
      </w:r>
    </w:p>
    <w:p>
      <w:pPr>
        <w:pStyle w:val="Normal"/>
        <w:framePr w:w="1103" w:x="6480" w:y="64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Internet</w:t>
      </w:r>
    </w:p>
    <w:p>
      <w:pPr>
        <w:pStyle w:val="Normal"/>
        <w:framePr w:w="562" w:x="7512" w:y="64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or</w:t>
      </w:r>
    </w:p>
    <w:p>
      <w:pPr>
        <w:pStyle w:val="Normal"/>
        <w:framePr w:w="1094" w:x="8002" w:y="64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intranet</w:t>
      </w:r>
    </w:p>
    <w:p>
      <w:pPr>
        <w:pStyle w:val="Normal"/>
        <w:framePr w:w="1663" w:x="9024" w:y="64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[1][2][7][13].</w:t>
      </w:r>
    </w:p>
    <w:p>
      <w:pPr>
        <w:pStyle w:val="Normal"/>
        <w:framePr w:w="906" w:x="10615" w:y="64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Some</w:t>
      </w:r>
    </w:p>
    <w:p>
      <w:pPr>
        <w:pStyle w:val="Normal"/>
        <w:framePr w:w="1267" w:x="6480" w:y="66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examples</w:t>
      </w:r>
    </w:p>
    <w:p>
      <w:pPr>
        <w:pStyle w:val="Normal"/>
        <w:framePr w:w="560" w:x="7651" w:y="66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</w:t>
      </w:r>
    </w:p>
    <w:p>
      <w:pPr>
        <w:pStyle w:val="Normal"/>
        <w:framePr w:w="1265" w:x="8114" w:y="66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emerging</w:t>
      </w:r>
    </w:p>
    <w:p>
      <w:pPr>
        <w:pStyle w:val="Normal"/>
        <w:framePr w:w="948" w:x="9281" w:y="66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</w:t>
      </w:r>
    </w:p>
    <w:p>
      <w:pPr>
        <w:pStyle w:val="Normal"/>
        <w:framePr w:w="1387" w:x="10133" w:y="66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platforms  are  Google  App  Engine  [14],   IBM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blue   Cloud    [16],   Amazon    EC2   [17]    and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Microsoft    Azure   [18].    The    Cloud   allows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sharing, allocation  and aggregation of  software,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computational  and   storage  network   resources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on-demand. Some  of the  key benefits  of Cloud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  include   hiding  and   abstraction  of</w:t>
      </w:r>
    </w:p>
    <w:p>
      <w:pPr>
        <w:pStyle w:val="Normal"/>
        <w:framePr w:w="5385" w:x="6480" w:y="696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complexity,  virtualized  resources  and  efficient</w:t>
      </w:r>
    </w:p>
    <w:p>
      <w:pPr>
        <w:pStyle w:val="Normal"/>
        <w:framePr w:w="680" w:x="6480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</w:t>
      </w:r>
    </w:p>
    <w:p>
      <w:pPr>
        <w:pStyle w:val="Normal"/>
        <w:framePr w:w="560" w:x="7058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</w:t>
      </w:r>
    </w:p>
    <w:p>
      <w:pPr>
        <w:pStyle w:val="Normal"/>
        <w:framePr w:w="1387" w:x="7517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distributed</w:t>
      </w:r>
    </w:p>
    <w:p>
      <w:pPr>
        <w:pStyle w:val="Normal"/>
        <w:framePr w:w="1262" w:x="8803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</w:t>
      </w:r>
    </w:p>
    <w:p>
      <w:pPr>
        <w:pStyle w:val="Normal"/>
        <w:framePr w:w="710" w:x="9965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[2];</w:t>
      </w:r>
    </w:p>
    <w:p>
      <w:pPr>
        <w:pStyle w:val="Normal"/>
        <w:framePr w:w="948" w:x="10574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 is still considered in its infancy, there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are many challenging issues waiting for tackling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[1][2][5][6][7][13]. Platform as a Service (PaaS)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 one  of the  key services  in Cloud  computing.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“PaaS  is the  delivery of  a  computing platform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solution stack  as a service without  software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downloads  or   installation   for  developers,   IT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managers  or  end-users,…   It's  also  known   as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Cloudware.” [14] It is very important to  develop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 on-demand resource  management system for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PaaS  in  Cloud  environments.  In  this  paper,  a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framework    for    platform   as    a    service    is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developed.   It  is   also   possible   to  apply   the</w:t>
      </w:r>
    </w:p>
    <w:p>
      <w:pPr>
        <w:pStyle w:val="Normal"/>
        <w:framePr w:w="5382" w:x="6480" w:y="94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proposed   solution  to   real   and   vitual   Cloud</w:t>
      </w:r>
    </w:p>
    <w:p>
      <w:pPr>
        <w:pStyle w:val="Normal"/>
        <w:framePr w:w="639" w:x="1080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for</w:t>
      </w:r>
    </w:p>
    <w:p>
      <w:pPr>
        <w:pStyle w:val="Normal"/>
        <w:framePr w:w="467" w:x="1649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</w:t>
      </w:r>
    </w:p>
    <w:p>
      <w:pPr>
        <w:pStyle w:val="Normal"/>
        <w:framePr w:w="718" w:x="2045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few</w:t>
      </w:r>
    </w:p>
    <w:p>
      <w:pPr>
        <w:pStyle w:val="Normal"/>
        <w:framePr w:w="1535" w:x="2693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open-source</w:t>
      </w:r>
    </w:p>
    <w:p>
      <w:pPr>
        <w:pStyle w:val="Normal"/>
        <w:framePr w:w="1339" w:x="4157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platforms.</w:t>
      </w:r>
    </w:p>
    <w:p>
      <w:pPr>
        <w:pStyle w:val="Normal"/>
        <w:framePr w:w="694" w:x="5426" w:y="97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For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universities  and  research institutes,  more  open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testable  experimental platforms  are  needed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  a   lab-level   with   PCs.   In   this   paper,   a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framework   for  managing   PaaS   in   a   virtual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   computing    lab    is    developed.    The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framework  implements  the   user  management,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  management and  access management.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system   has  good  expandability   and  can</w:t>
      </w:r>
    </w:p>
    <w:p>
      <w:pPr>
        <w:pStyle w:val="Normal"/>
        <w:framePr w:w="5384" w:x="1080" w:y="99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improve resource’s sharing and utilization.</w:t>
      </w:r>
    </w:p>
    <w:p>
      <w:pPr>
        <w:pStyle w:val="Normal"/>
        <w:framePr w:w="3023" w:x="1440" w:y="1276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1.  INTRODUCTION</w:t>
      </w:r>
    </w:p>
    <w:p>
      <w:pPr>
        <w:pStyle w:val="Normal"/>
        <w:framePr w:w="5382" w:x="1080" w:y="130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Cloud computing is  developing based on  years’</w:t>
      </w:r>
    </w:p>
    <w:p>
      <w:pPr>
        <w:pStyle w:val="Normal"/>
        <w:framePr w:w="5382" w:x="1080" w:y="1308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achievement on  virtualization, Grid  computing,</w:t>
      </w:r>
    </w:p>
    <w:p>
      <w:pPr>
        <w:pStyle w:val="Normal"/>
        <w:framePr w:w="5382" w:x="1080" w:y="1308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Web  computing,  utility computing  and  related</w:t>
      </w:r>
    </w:p>
    <w:p>
      <w:pPr>
        <w:pStyle w:val="Normal"/>
        <w:framePr w:w="1387" w:x="6480" w:y="13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</w:t>
      </w:r>
    </w:p>
    <w:p>
      <w:pPr>
        <w:pStyle w:val="Normal"/>
        <w:framePr w:w="1634" w:x="7951" w:y="13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environment.</w:t>
      </w:r>
    </w:p>
    <w:p>
      <w:pPr>
        <w:pStyle w:val="Normal"/>
        <w:framePr w:w="733" w:x="9672" w:y="13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1027" w:x="10490" w:y="133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system</w:t>
      </w:r>
    </w:p>
    <w:p>
      <w:pPr>
        <w:pStyle w:val="Normal"/>
        <w:framePr w:w="5383" w:x="6480" w:y="135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implements   the   user    management,   resource</w:t>
      </w:r>
    </w:p>
    <w:p>
      <w:pPr>
        <w:pStyle w:val="Normal"/>
        <w:framePr w:w="5383" w:x="6480" w:y="135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 and  remote   access.  For  schools,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33.5pt;margin-top:744.75pt;z-index:-3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475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research    institutes    and   small/medium    size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enterprises,  reducing  the  IT  cost  is  especially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important. For example, in the traditional school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lab,  because of  software  license  and hardware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constraints,  many   useful  application  software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 platforms   are  not   accessible  to  students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“anytime and  anywhere”. This problem  may be</w:t>
      </w:r>
    </w:p>
    <w:p>
      <w:pPr>
        <w:pStyle w:val="Normal"/>
        <w:framePr w:w="5386" w:x="10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solved using PaaS in Cloud computing. Through</w:t>
      </w:r>
    </w:p>
    <w:p>
      <w:pPr>
        <w:pStyle w:val="Normal"/>
        <w:framePr w:w="5382" w:x="6480" w:y="14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development  of  several  conceptions  such  like</w:t>
      </w:r>
    </w:p>
    <w:p>
      <w:pPr>
        <w:pStyle w:val="Normal"/>
        <w:framePr w:w="5382" w:x="64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virtualization, utility computing,  IaaS, PaaS and</w:t>
      </w:r>
    </w:p>
    <w:p>
      <w:pPr>
        <w:pStyle w:val="Normal"/>
        <w:framePr w:w="5382" w:x="64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SaaS.</w:t>
      </w:r>
    </w:p>
    <w:p>
      <w:pPr>
        <w:pStyle w:val="Normal"/>
        <w:framePr w:w="4437" w:x="6480" w:y="255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2.1 SaaS (Software as-a-Service)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SaaS is the supreme, first appeared and the  most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common type  of cloud computing.  It includes a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complete   application   provided   to   a   service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through   multitenancy  demand.   The   software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instances  are  used  as  providers'  infrastructure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 provide  services  for  several  end-users  or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customer organizations.  The basic idea  of SaaS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 to  put  software on  providers' servers  and let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operators in  charge  of  the  management  of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maintenance and upgrades.  Users who purchase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software  only buy the  network's permission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to  use   the  software  instead   of  installing  the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software locally. As for the users,  they will save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expenses  of server and  software license. As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for the  suppliers,  they only  need to  maintain a</w:t>
      </w:r>
    </w:p>
    <w:p>
      <w:pPr>
        <w:pStyle w:val="Normal"/>
        <w:framePr w:w="5383" w:x="6480" w:y="286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program so they will reduce the cost.</w:t>
      </w:r>
    </w:p>
    <w:p>
      <w:pPr>
        <w:pStyle w:val="Normal"/>
        <w:framePr w:w="1642" w:x="1080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virtualization</w:t>
      </w:r>
    </w:p>
    <w:p>
      <w:pPr>
        <w:pStyle w:val="Normal"/>
        <w:framePr w:w="706" w:x="2621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</w:t>
      </w:r>
    </w:p>
    <w:p>
      <w:pPr>
        <w:pStyle w:val="Normal"/>
        <w:framePr w:w="853" w:x="3226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other</w:t>
      </w:r>
    </w:p>
    <w:p>
      <w:pPr>
        <w:pStyle w:val="Normal"/>
        <w:framePr w:w="1175" w:x="3977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</w:t>
      </w:r>
    </w:p>
    <w:p>
      <w:pPr>
        <w:pStyle w:val="Normal"/>
        <w:framePr w:w="1070" w:x="5050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sharing</w:t>
      </w:r>
    </w:p>
    <w:p>
      <w:pPr>
        <w:pStyle w:val="Normal"/>
        <w:framePr w:w="5385" w:x="1080" w:y="39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mechanisms, Cloud computing can dramatically</w:t>
      </w:r>
    </w:p>
    <w:p>
      <w:pPr>
        <w:pStyle w:val="Normal"/>
        <w:framePr w:w="5385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reduces    user    costs    and    meet    large-scale</w:t>
      </w:r>
    </w:p>
    <w:p>
      <w:pPr>
        <w:pStyle w:val="Normal"/>
        <w:framePr w:w="5385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applications’    demands.   Using    virtualization</w:t>
      </w:r>
    </w:p>
    <w:p>
      <w:pPr>
        <w:pStyle w:val="Normal"/>
        <w:framePr w:w="5385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techniques,   it    is   possible   to    open   a   few</w:t>
      </w:r>
    </w:p>
    <w:p>
      <w:pPr>
        <w:pStyle w:val="Normal"/>
        <w:framePr w:w="1279" w:x="1080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platforms</w:t>
      </w:r>
    </w:p>
    <w:p>
      <w:pPr>
        <w:pStyle w:val="Normal"/>
        <w:framePr w:w="547" w:x="2256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</w:t>
      </w:r>
    </w:p>
    <w:p>
      <w:pPr>
        <w:pStyle w:val="Normal"/>
        <w:framePr w:w="467" w:x="2700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</w:t>
      </w:r>
    </w:p>
    <w:p>
      <w:pPr>
        <w:pStyle w:val="Normal"/>
        <w:framePr w:w="932" w:x="3062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single</w:t>
      </w:r>
    </w:p>
    <w:p>
      <w:pPr>
        <w:pStyle w:val="Normal"/>
        <w:framePr w:w="1159" w:x="3890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physical</w:t>
      </w:r>
    </w:p>
    <w:p>
      <w:pPr>
        <w:pStyle w:val="Normal"/>
        <w:framePr w:w="1172" w:x="4946" w:y="50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machine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(Windows,  Linux  or  others)  so  that  resources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can  be  shared  better   and  more  users  can   be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served.  Most  of  Cloud  computing  platform  is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based    on    virtualized    environments.    In    a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virtualized Cloud  computing lab,  there are  four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major  parts:  software  and  hardware  platforms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provided   from   real   and    virtualized   servers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(narrowly  speaking,  PaaS  resources);  resource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 node;  database  servers  and  users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who   access    resources    through   Internet    or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Intranet.  Generally speaking,  above  mentioned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platforms and  users can  all  be called  resources</w:t>
      </w:r>
    </w:p>
    <w:p>
      <w:pPr>
        <w:pStyle w:val="Normal"/>
        <w:framePr w:w="5382" w:x="1080" w:y="530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 the   Cloud.  In   the  following  sections,   we</w:t>
      </w:r>
    </w:p>
    <w:p>
      <w:pPr>
        <w:pStyle w:val="Normal"/>
        <w:framePr w:w="4454" w:x="6480" w:y="756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2.2 PaaS (Platform as-a-Service)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PaaS    is    not    only    abstract     packages    of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development environment  and also  packages of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effective  service   load.  PaaS   productions  can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execute the software development and testing  of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various  stages  or  be  used  for  a  certain  field.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PaaS  service  can provide  great  flexibility,  but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might be affected by the suppliers' ability.  Users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can develop their  own program by  middlemen's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infrastructure equipments and  deliver it through</w:t>
      </w:r>
    </w:p>
    <w:p>
      <w:pPr>
        <w:pStyle w:val="Normal"/>
        <w:framePr w:w="5383" w:x="6480" w:y="788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Internet and their server to other users.</w:t>
      </w:r>
    </w:p>
    <w:p>
      <w:pPr>
        <w:pStyle w:val="Normal"/>
        <w:framePr w:w="1172" w:x="1080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consider</w:t>
      </w:r>
    </w:p>
    <w:p>
      <w:pPr>
        <w:pStyle w:val="Normal"/>
        <w:framePr w:w="467" w:x="2198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</w:t>
      </w:r>
    </w:p>
    <w:p>
      <w:pPr>
        <w:pStyle w:val="Normal"/>
        <w:framePr w:w="1414" w:x="2611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framework</w:t>
      </w:r>
    </w:p>
    <w:p>
      <w:pPr>
        <w:pStyle w:val="Normal"/>
        <w:framePr w:w="560" w:x="3972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</w:t>
      </w:r>
    </w:p>
    <w:p>
      <w:pPr>
        <w:pStyle w:val="Normal"/>
        <w:framePr w:w="986" w:x="4478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design</w:t>
      </w:r>
    </w:p>
    <w:p>
      <w:pPr>
        <w:pStyle w:val="Normal"/>
        <w:framePr w:w="706" w:x="5412" w:y="889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implementation of PaaS in the Cloud, especially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focusing on the resource management. Section 3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discusses   the  design   architecture   and   major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modules in  the system; section  4 introduces the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implementation   technologies   and   operational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environment; Related  work in  the literature  are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introduced in  Section 5;  finally a  conclusion is</w:t>
      </w:r>
    </w:p>
    <w:p>
      <w:pPr>
        <w:pStyle w:val="Normal"/>
        <w:framePr w:w="5380" w:x="1080" w:y="91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provided in section 6.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2.3 IaaS (Infrastructure as-a-Service)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IaaS  is  in  the  lowest  level  and  is  a  mean  of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providing  basic  storage  and  computing ability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 line as a standardize service.  Servers, storage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systems, switches and routers  and other systems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are operable and can be used to handle workload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from    application   components    to   the    high</w:t>
      </w:r>
    </w:p>
    <w:p>
      <w:pPr>
        <w:pStyle w:val="Normal"/>
        <w:framePr w:w="5385" w:x="6480" w:y="1092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performance computing applications.</w:t>
      </w:r>
    </w:p>
    <w:p>
      <w:pPr>
        <w:pStyle w:val="Normal"/>
        <w:framePr w:w="4643" w:x="1080" w:y="11661"/>
        <w:widowControl w:val="off"/>
        <w:autoSpaceDE w:val="off"/>
        <w:autoSpaceDN w:val="off"/>
        <w:spacing w:before="0" w:after="0" w:line="311" w:lineRule="exact"/>
        <w:ind w:left="6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2. CLOUD COMPUTING</w:t>
      </w:r>
    </w:p>
    <w:p>
      <w:pPr>
        <w:pStyle w:val="Normal"/>
        <w:framePr w:w="4643" w:x="1080" w:y="11661"/>
        <w:widowControl w:val="off"/>
        <w:autoSpaceDE w:val="off"/>
        <w:autoSpaceDN w:val="off"/>
        <w:spacing w:before="0" w:after="0" w:line="322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HIERARCHICAL STRUCTURE</w:t>
      </w:r>
    </w:p>
    <w:p>
      <w:pPr>
        <w:pStyle w:val="Normal"/>
        <w:framePr w:w="733" w:x="1080" w:y="122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1053" w:x="1728" w:y="122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present</w:t>
      </w:r>
    </w:p>
    <w:p>
      <w:pPr>
        <w:pStyle w:val="Normal"/>
        <w:framePr w:w="883" w:x="2698" w:y="122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study</w:t>
      </w:r>
    </w:p>
    <w:p>
      <w:pPr>
        <w:pStyle w:val="Normal"/>
        <w:framePr w:w="1665" w:x="3494" w:y="122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achievements</w:t>
      </w:r>
    </w:p>
    <w:p>
      <w:pPr>
        <w:pStyle w:val="Normal"/>
        <w:framePr w:w="1041" w:x="5076" w:y="122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haven't</w:t>
      </w:r>
    </w:p>
    <w:p>
      <w:pPr>
        <w:pStyle w:val="Normal"/>
        <w:framePr w:w="5383" w:x="1080" w:y="1257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achieved   an  agreement   on  the   definition   of</w:t>
      </w:r>
    </w:p>
    <w:p>
      <w:pPr>
        <w:pStyle w:val="Normal"/>
        <w:framePr w:w="1387" w:x="1080" w:y="128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"cloud"</w:t>
      </w:r>
    </w:p>
    <w:p>
      <w:pPr>
        <w:pStyle w:val="Normal"/>
        <w:framePr w:w="1387" w:x="1080" w:y="12849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</w:t>
      </w:r>
    </w:p>
    <w:p>
      <w:pPr>
        <w:pStyle w:val="Normal"/>
        <w:framePr w:w="801" w:x="2107" w:y="128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</w:t>
      </w:r>
    </w:p>
    <w:p>
      <w:pPr>
        <w:pStyle w:val="Normal"/>
        <w:framePr w:w="801" w:x="2107" w:y="12849"/>
        <w:widowControl w:val="off"/>
        <w:autoSpaceDE w:val="off"/>
        <w:autoSpaceDN w:val="off"/>
        <w:spacing w:before="0" w:after="0" w:line="276" w:lineRule="exact"/>
        <w:ind w:left="281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</w:t>
      </w:r>
    </w:p>
    <w:p>
      <w:pPr>
        <w:pStyle w:val="Normal"/>
        <w:framePr w:w="1334" w:x="2755" w:y="128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"cloud</w:t>
      </w:r>
    </w:p>
    <w:p>
      <w:pPr>
        <w:pStyle w:val="Normal"/>
        <w:framePr w:w="1334" w:x="2755" w:y="12849"/>
        <w:widowControl w:val="off"/>
        <w:autoSpaceDE w:val="off"/>
        <w:autoSpaceDN w:val="off"/>
        <w:spacing w:before="0" w:after="0" w:line="276" w:lineRule="exact"/>
        <w:ind w:left="77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generally</w:t>
      </w:r>
    </w:p>
    <w:p>
      <w:pPr>
        <w:pStyle w:val="Normal"/>
        <w:framePr w:w="2431" w:x="3689" w:y="128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computing".     Could</w:t>
      </w:r>
    </w:p>
    <w:p>
      <w:pPr>
        <w:pStyle w:val="Normal"/>
        <w:framePr w:w="2431" w:x="3689" w:y="12849"/>
        <w:widowControl w:val="off"/>
        <w:autoSpaceDE w:val="off"/>
        <w:autoSpaceDN w:val="off"/>
        <w:spacing w:before="0" w:after="0" w:line="276" w:lineRule="exact"/>
        <w:ind w:left="317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viewed     as    the</w:t>
      </w:r>
    </w:p>
    <w:p>
      <w:pPr>
        <w:pStyle w:val="Normal"/>
        <w:framePr w:w="5383" w:x="1080" w:y="134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development of Parallel  Computing, Distributed</w:t>
      </w:r>
    </w:p>
    <w:p>
      <w:pPr>
        <w:pStyle w:val="Normal"/>
        <w:framePr w:w="5383" w:x="1080" w:y="1340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    and    Grid    Computing    or     the</w:t>
      </w:r>
    </w:p>
    <w:p>
      <w:pPr>
        <w:pStyle w:val="Normal"/>
        <w:framePr w:w="5383" w:x="1080" w:y="1340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commercial    realization    of    these   computer</w:t>
      </w:r>
    </w:p>
    <w:p>
      <w:pPr>
        <w:pStyle w:val="Normal"/>
        <w:framePr w:w="5383" w:x="1080" w:y="1340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science   conceptions.   Cloud   computing   is   a</w:t>
      </w:r>
    </w:p>
    <w:p>
      <w:pPr>
        <w:pStyle w:val="Normal"/>
        <w:framePr w:w="5383" w:x="1080" w:y="1340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production    of    the   mixing,    evolution    and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533.5pt;margin-top:744.75pt;z-index:-7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476</w:t>
      </w:r>
    </w:p>
    <w:p>
      <w:pPr>
        <w:pStyle w:val="Normal"/>
        <w:framePr w:w="5382" w:x="6480" w:y="14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module  and   connection  management  module.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These  three  modules  can  be  divided  into  the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corresponding  sub-modules. User  Management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module includes basic  information management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user access  management. Basic information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management  is  mainly  concerned   with  users’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  changes  to  database  records;  user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login management is  mainly responsible for  the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user login and authentication, as well as  the user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interface.  Resource allocation  subsystem is  the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core   of   the   management   system,   including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  usage,   resource  status   and  resource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renewal  subsystem.   Resource  usage   manages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immediate  users  and   books  resources  for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future   users;    resources    status   management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maintenances  status of  all  resources; resources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renewal management  lets user renew  the use of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  if  possible.  Connection management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module    is   to    deal   with    users’    accessing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resources, including remote  access management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remote  connection management.  These can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be  done  in   the  remote  servers  together   with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  node.   PaaS    resources   can   be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controlled  by  one  management  node  or many</w:t>
      </w:r>
    </w:p>
    <w:p>
      <w:pPr>
        <w:pStyle w:val="Normal"/>
        <w:framePr w:w="5386" w:x="64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nodes in the Cloud.</w:t>
      </w:r>
    </w:p>
    <w:p>
      <w:pPr>
        <w:pStyle w:val="Normal"/>
        <w:framePr w:w="4918" w:x="1080" w:y="1770"/>
        <w:widowControl w:val="off"/>
        <w:autoSpaceDE w:val="off"/>
        <w:autoSpaceDN w:val="off"/>
        <w:spacing w:before="0" w:after="0" w:line="311" w:lineRule="exact"/>
        <w:ind w:left="7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3. DESIGNING PaaS SYSTEM</w:t>
      </w:r>
    </w:p>
    <w:p>
      <w:pPr>
        <w:pStyle w:val="Normal"/>
        <w:framePr w:w="4918" w:x="1080" w:y="1770"/>
        <w:widowControl w:val="off"/>
        <w:autoSpaceDE w:val="off"/>
        <w:autoSpaceDN w:val="off"/>
        <w:spacing w:before="0" w:after="0" w:line="283" w:lineRule="exact"/>
        <w:ind w:left="36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3.1 The Architecture of a Virtual Cloud</w:t>
      </w:r>
    </w:p>
    <w:p>
      <w:pPr>
        <w:pStyle w:val="Normal"/>
        <w:framePr w:w="4918" w:x="1080" w:y="177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Computing Lab</w:t>
      </w:r>
    </w:p>
    <w:p>
      <w:pPr>
        <w:pStyle w:val="Normal"/>
        <w:framePr w:w="4537" w:x="1080" w:y="574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Figure 1 A virtual Cloud Computing Lab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  simplified  Cloud computing  environment  is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shown  in  Figure 1,  where  users  send  requests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for  computing   platforms   through  Internet   or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intranet (Cloud);  management node  which may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be   physically  in   the   same   cloud   as  server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groups, verifies the user account,  finds available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real and virtual servers with  requested platforms</w:t>
      </w:r>
    </w:p>
    <w:p>
      <w:pPr>
        <w:pStyle w:val="Normal"/>
        <w:framePr w:w="5385" w:x="1080" w:y="6300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allocates  them to the  user for some  periods</w:t>
      </w:r>
    </w:p>
    <w:p>
      <w:pPr>
        <w:pStyle w:val="Normal"/>
        <w:framePr w:w="560" w:x="1080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</w:t>
      </w:r>
    </w:p>
    <w:p>
      <w:pPr>
        <w:pStyle w:val="Normal"/>
        <w:framePr w:w="854" w:x="1567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time;</w:t>
      </w:r>
    </w:p>
    <w:p>
      <w:pPr>
        <w:pStyle w:val="Normal"/>
        <w:framePr w:w="1184" w:x="2350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database</w:t>
      </w:r>
    </w:p>
    <w:p>
      <w:pPr>
        <w:pStyle w:val="Normal"/>
        <w:framePr w:w="1037" w:x="3463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servers</w:t>
      </w:r>
    </w:p>
    <w:p>
      <w:pPr>
        <w:pStyle w:val="Normal"/>
        <w:framePr w:w="907" w:x="4428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keeps</w:t>
      </w:r>
    </w:p>
    <w:p>
      <w:pPr>
        <w:pStyle w:val="Normal"/>
        <w:framePr w:w="854" w:x="5263" w:y="850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users</w:t>
      </w:r>
    </w:p>
    <w:p>
      <w:pPr>
        <w:pStyle w:val="Normal"/>
        <w:framePr w:w="4824" w:x="6480" w:y="862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3.2 Communication Among Core Modules</w:t>
      </w:r>
    </w:p>
    <w:p>
      <w:pPr>
        <w:pStyle w:val="Normal"/>
        <w:framePr w:w="5382" w:x="1080" w:y="878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authentication,  resource  availability  and   other</w:t>
      </w:r>
    </w:p>
    <w:p>
      <w:pPr>
        <w:pStyle w:val="Normal"/>
        <w:framePr w:w="5382" w:x="1080" w:y="878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information;  after some  time,  the user  finishes</w:t>
      </w:r>
    </w:p>
    <w:p>
      <w:pPr>
        <w:pStyle w:val="Normal"/>
        <w:framePr w:w="5382" w:x="1080" w:y="878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service  and leaves the  system or chooses  to</w:t>
      </w:r>
    </w:p>
    <w:p>
      <w:pPr>
        <w:pStyle w:val="Normal"/>
        <w:framePr w:w="5382" w:x="1080" w:y="878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renew. This  paper discusses  how to  design and</w:t>
      </w:r>
    </w:p>
    <w:p>
      <w:pPr>
        <w:pStyle w:val="Normal"/>
        <w:framePr w:w="1387" w:x="1080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implement</w:t>
      </w:r>
    </w:p>
    <w:p>
      <w:pPr>
        <w:pStyle w:val="Normal"/>
        <w:framePr w:w="654" w:x="2371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653" w:x="2928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lab</w:t>
      </w:r>
    </w:p>
    <w:p>
      <w:pPr>
        <w:pStyle w:val="Normal"/>
        <w:framePr w:w="787" w:x="3487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with</w:t>
      </w:r>
    </w:p>
    <w:p>
      <w:pPr>
        <w:pStyle w:val="Normal"/>
        <w:framePr w:w="878" w:x="4178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focus</w:t>
      </w:r>
    </w:p>
    <w:p>
      <w:pPr>
        <w:pStyle w:val="Normal"/>
        <w:framePr w:w="600" w:x="4961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</w:t>
      </w:r>
    </w:p>
    <w:p>
      <w:pPr>
        <w:pStyle w:val="Normal"/>
        <w:framePr w:w="654" w:x="5465" w:y="9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5380" w:x="1080" w:y="101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system.</w:t>
      </w:r>
    </w:p>
    <w:p>
      <w:pPr>
        <w:pStyle w:val="Normal"/>
        <w:framePr w:w="5380" w:x="1080" w:y="1016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 System  of  On-demand  Resource</w:t>
      </w:r>
    </w:p>
    <w:p>
      <w:pPr>
        <w:pStyle w:val="Normal"/>
        <w:framePr w:w="5380" w:x="1080" w:y="10164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Allocation.</w:t>
      </w:r>
    </w:p>
    <w:p>
      <w:pPr>
        <w:pStyle w:val="Normal"/>
        <w:framePr w:w="5380" w:x="1080" w:y="1431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  management   system    includes    a   user</w:t>
      </w:r>
    </w:p>
    <w:p>
      <w:pPr>
        <w:pStyle w:val="Normal"/>
        <w:framePr w:w="5313" w:x="6480" w:y="1441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Figure 3 Communication Among Core Modules</w:t>
      </w:r>
    </w:p>
    <w:p>
      <w:pPr>
        <w:pStyle w:val="Normal"/>
        <w:framePr w:w="1583" w:x="1080" w:y="1458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</w:t>
      </w:r>
    </w:p>
    <w:p>
      <w:pPr>
        <w:pStyle w:val="Normal"/>
        <w:framePr w:w="1140" w:x="2609" w:y="1458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module,</w:t>
      </w:r>
    </w:p>
    <w:p>
      <w:pPr>
        <w:pStyle w:val="Normal"/>
        <w:framePr w:w="1172" w:x="3696" w:y="1458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</w:t>
      </w:r>
    </w:p>
    <w:p>
      <w:pPr>
        <w:pStyle w:val="Normal"/>
        <w:framePr w:w="1308" w:x="4812" w:y="1458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allocation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4.05pt;margin-top:145.6pt;z-index:-11;width:233.65pt;height:141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4.05pt;margin-top:549.55pt;z-index:-15;width:261.1pt;height:152.1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324.05pt;margin-top:458.45pt;z-index:-19;width:270.1pt;height:262.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33.5pt;margin-top:744.75pt;z-index:-23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477</w:t>
      </w:r>
    </w:p>
    <w:p>
      <w:pPr>
        <w:pStyle w:val="Normal"/>
        <w:framePr w:w="5382" w:x="1080" w:y="17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 Figure  3,  Web  Portal  is  users Web  access</w:t>
      </w:r>
    </w:p>
    <w:p>
      <w:pPr>
        <w:pStyle w:val="Normal"/>
        <w:framePr w:w="5382" w:x="10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interface; Manager refers the resource allocation</w:t>
      </w:r>
    </w:p>
    <w:p>
      <w:pPr>
        <w:pStyle w:val="Normal"/>
        <w:framePr w:w="5382" w:x="10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manager;  Server  refers  to  a  group   of  real  or</w:t>
      </w:r>
    </w:p>
    <w:p>
      <w:pPr>
        <w:pStyle w:val="Normal"/>
        <w:framePr w:w="5382" w:x="1080" w:y="171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 servers.  From the figure  we can see  that</w:t>
      </w:r>
    </w:p>
    <w:p>
      <w:pPr>
        <w:pStyle w:val="Normal"/>
        <w:framePr w:w="654" w:x="1080" w:y="28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920" w:x="1666" w:y="28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major</w:t>
      </w:r>
    </w:p>
    <w:p>
      <w:pPr>
        <w:pStyle w:val="Normal"/>
        <w:framePr w:w="1946" w:x="2520" w:y="28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communications</w:t>
      </w:r>
    </w:p>
    <w:p>
      <w:pPr>
        <w:pStyle w:val="Normal"/>
        <w:framePr w:w="1013" w:x="4399" w:y="28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among</w:t>
      </w:r>
    </w:p>
    <w:p>
      <w:pPr>
        <w:pStyle w:val="Normal"/>
        <w:framePr w:w="774" w:x="5345" w:y="282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core</w:t>
      </w:r>
    </w:p>
    <w:p>
      <w:pPr>
        <w:pStyle w:val="Normal"/>
        <w:framePr w:w="5380" w:x="1080" w:y="3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modules:    users    access    Web    servers    and</w:t>
      </w:r>
    </w:p>
    <w:p>
      <w:pPr>
        <w:pStyle w:val="Normal"/>
        <w:framePr w:w="5380" w:x="1080" w:y="309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 list, and selects  resources; Web server</w:t>
      </w:r>
    </w:p>
    <w:p>
      <w:pPr>
        <w:pStyle w:val="Normal"/>
        <w:framePr w:w="1212" w:x="1080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forwards</w:t>
      </w:r>
    </w:p>
    <w:p>
      <w:pPr>
        <w:pStyle w:val="Normal"/>
        <w:framePr w:w="654" w:x="2220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</w:t>
      </w:r>
    </w:p>
    <w:p>
      <w:pPr>
        <w:pStyle w:val="Normal"/>
        <w:framePr w:w="759" w:x="2801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user</w:t>
      </w:r>
    </w:p>
    <w:p>
      <w:pPr>
        <w:pStyle w:val="Normal"/>
        <w:framePr w:w="1051" w:x="3492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request</w:t>
      </w:r>
    </w:p>
    <w:p>
      <w:pPr>
        <w:pStyle w:val="Normal"/>
        <w:framePr w:w="547" w:x="4471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to</w:t>
      </w:r>
    </w:p>
    <w:p>
      <w:pPr>
        <w:pStyle w:val="Normal"/>
        <w:framePr w:w="1175" w:x="4946" w:y="365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node for processing; then, resource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management  node  sends back  Web  server  the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  information by  IP  address  and users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account; Finally, users get access to resources in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real or  virtual servers. The  management system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  PaaS needs  to  coordinate among  these  four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parts   to  efficiently   manage   users,   platforms</w:t>
      </w:r>
    </w:p>
    <w:p>
      <w:pPr>
        <w:pStyle w:val="Normal"/>
        <w:framePr w:w="5382" w:x="1080" w:y="392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 and remote connections.</w:t>
      </w:r>
    </w:p>
    <w:p>
      <w:pPr>
        <w:pStyle w:val="Normal"/>
        <w:framePr w:w="4396" w:x="6480" w:y="52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Figure 4 Database Management System</w:t>
      </w:r>
    </w:p>
    <w:p>
      <w:pPr>
        <w:pStyle w:val="Normal"/>
        <w:framePr w:w="5343" w:x="6480" w:y="577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3.5 Virtualization in Operating System Level</w:t>
      </w:r>
    </w:p>
    <w:p>
      <w:pPr>
        <w:pStyle w:val="Normal"/>
        <w:framePr w:w="5343" w:x="6480" w:y="577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Virtualization is one of key technology in Cloud</w:t>
      </w:r>
    </w:p>
    <w:p>
      <w:pPr>
        <w:pStyle w:val="Normal"/>
        <w:framePr w:w="5382" w:x="6480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computing.</w:t>
      </w:r>
    </w:p>
    <w:p>
      <w:pPr>
        <w:pStyle w:val="Normal"/>
        <w:framePr w:w="5382" w:x="6480" w:y="632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virtualization  such  as   operating  system  level,</w:t>
      </w:r>
    </w:p>
    <w:p>
      <w:pPr>
        <w:pStyle w:val="Normal"/>
        <w:framePr w:w="5382" w:x="6480" w:y="6321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hardware   location   level   and   network   level.</w:t>
      </w:r>
    </w:p>
    <w:p>
      <w:pPr>
        <w:pStyle w:val="Normal"/>
        <w:framePr w:w="920" w:x="7855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</w:t>
      </w:r>
    </w:p>
    <w:p>
      <w:pPr>
        <w:pStyle w:val="Normal"/>
        <w:framePr w:w="654" w:x="8705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are</w:t>
      </w:r>
    </w:p>
    <w:p>
      <w:pPr>
        <w:pStyle w:val="Normal"/>
        <w:framePr w:w="895" w:x="9288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many</w:t>
      </w:r>
    </w:p>
    <w:p>
      <w:pPr>
        <w:pStyle w:val="Normal"/>
        <w:framePr w:w="919" w:x="10109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levels</w:t>
      </w:r>
    </w:p>
    <w:p>
      <w:pPr>
        <w:pStyle w:val="Normal"/>
        <w:framePr w:w="560" w:x="10958" w:y="63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</w:t>
      </w:r>
    </w:p>
    <w:p>
      <w:pPr>
        <w:pStyle w:val="Normal"/>
        <w:framePr w:w="2555" w:x="1080" w:y="646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3.3 User Management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 may  be four  kinds of  users in  PaaS: end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users,   personnel  who   manage  access   to   the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resources and  allocate resources, creators of  the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PaaS  service  and PaaS  framework  developers.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this  paper users refer  the end-user only,  who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accesses PaaS service through a web portal. The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user   can    select   from    a    menu   list    of   a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combination    of   applications    and   operating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systems. The user can request for immediate use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or  for   sometime   in  the   future  (reservation).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  are  time   windows  for  user  to   choose.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Once   authenticated,  user   can   access   remote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PaaS  service   use  security   remote  connection</w:t>
      </w:r>
    </w:p>
    <w:p>
      <w:pPr>
        <w:pStyle w:val="Normal"/>
        <w:framePr w:w="5383" w:x="1080" w:y="673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such as openSSH.</w:t>
      </w:r>
    </w:p>
    <w:p>
      <w:pPr>
        <w:pStyle w:val="Normal"/>
        <w:framePr w:w="1320" w:x="6480" w:y="71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Operating</w:t>
      </w:r>
    </w:p>
    <w:p>
      <w:pPr>
        <w:pStyle w:val="Normal"/>
        <w:framePr w:w="1024" w:x="7726" w:y="71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system</w:t>
      </w:r>
    </w:p>
    <w:p>
      <w:pPr>
        <w:pStyle w:val="Normal"/>
        <w:framePr w:w="827" w:x="8678" w:y="71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level</w:t>
      </w:r>
    </w:p>
    <w:p>
      <w:pPr>
        <w:pStyle w:val="Normal"/>
        <w:framePr w:w="1642" w:x="9434" w:y="71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virtualization</w:t>
      </w:r>
    </w:p>
    <w:p>
      <w:pPr>
        <w:pStyle w:val="Normal"/>
        <w:framePr w:w="521" w:x="11002" w:y="71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considered  only  in this  paper.  Using  VMware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workstation   and   other    related   virtualization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software, it  is possible  to open a  few platforms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a  single  physical machine  (Windows, Linux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or   others)  so   that   resources   can  be   shared</w:t>
      </w:r>
    </w:p>
    <w:p>
      <w:pPr>
        <w:pStyle w:val="Normal"/>
        <w:framePr w:w="5382" w:x="6480" w:y="7425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Efficiently and more users can be served.</w:t>
      </w:r>
    </w:p>
    <w:p>
      <w:pPr>
        <w:pStyle w:val="Normal"/>
        <w:framePr w:w="4625" w:x="6480" w:y="936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4. IMPLEMENTATIONAL AND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OPERATIONAL ENVIRONMENT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system is  developed  using open  resources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including Apache web  server, MySQL database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server,   OpenSSH   remote   access   tools;   also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VMWare   workstation  5.5   is   used   to  create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virtual platforms.The user can select appropriate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operating  platforms  with  application  software.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   are  two   kinds  of   choices:   immediate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(now) application and reservation for future  use.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user  should choose  amount of  time for his</w:t>
      </w:r>
    </w:p>
    <w:p>
      <w:pPr>
        <w:pStyle w:val="Normal"/>
        <w:framePr w:w="5385" w:x="6480" w:y="968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application.</w:t>
      </w:r>
    </w:p>
    <w:p>
      <w:pPr>
        <w:pStyle w:val="Normal"/>
        <w:framePr w:w="3044" w:x="1080" w:y="1087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TANKF+TimesNewRomanPS-BoldItalicMT"/>
          <w:b w:val="on"/>
          <w:i w:val="on"/>
          <w:color w:val="000000"/>
          <w:spacing w:val="0"/>
          <w:sz w:val="24"/>
        </w:rPr>
      </w:pPr>
      <w:r>
        <w:rPr>
          <w:rFonts w:ascii="TTANKF+TimesNewRomanPS-BoldItalicMT"/>
          <w:b w:val="on"/>
          <w:i w:val="on"/>
          <w:color w:val="000000"/>
          <w:spacing w:val="0"/>
          <w:sz w:val="24"/>
        </w:rPr>
        <w:t>3.4 Database Management</w:t>
      </w:r>
    </w:p>
    <w:p>
      <w:pPr>
        <w:pStyle w:val="Normal"/>
        <w:framePr w:w="5382" w:x="1080" w:y="1114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Authentication, resource availability and other</w:t>
      </w:r>
    </w:p>
    <w:p>
      <w:pPr>
        <w:pStyle w:val="Normal"/>
        <w:framePr w:w="5382" w:x="1080" w:y="1114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   is    kept   in   a    database   server.</w:t>
      </w:r>
    </w:p>
    <w:p>
      <w:pPr>
        <w:pStyle w:val="Normal"/>
        <w:framePr w:w="5382" w:x="1080" w:y="1114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Therefore,  database server  has to  maintain and</w:t>
      </w:r>
    </w:p>
    <w:p>
      <w:pPr>
        <w:pStyle w:val="Normal"/>
        <w:framePr w:w="5382" w:x="1080" w:y="1114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    four    kinds    of    information:    user</w:t>
      </w:r>
    </w:p>
    <w:p>
      <w:pPr>
        <w:pStyle w:val="Normal"/>
        <w:framePr w:w="5382" w:x="1080" w:y="1114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   (UserInfo),   platform  information</w:t>
      </w:r>
    </w:p>
    <w:p>
      <w:pPr>
        <w:pStyle w:val="Normal"/>
        <w:framePr w:w="1790" w:x="1080" w:y="125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(resourceInfo),</w:t>
      </w:r>
    </w:p>
    <w:p>
      <w:pPr>
        <w:pStyle w:val="Normal"/>
        <w:framePr w:w="1187" w:x="2794" w:y="125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platform</w:t>
      </w:r>
    </w:p>
    <w:p>
      <w:pPr>
        <w:pStyle w:val="Normal"/>
        <w:framePr w:w="800" w:x="3905" w:y="125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state</w:t>
      </w:r>
    </w:p>
    <w:p>
      <w:pPr>
        <w:pStyle w:val="Normal"/>
        <w:framePr w:w="1493" w:x="4627" w:y="1252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</w:t>
      </w:r>
    </w:p>
    <w:p>
      <w:pPr>
        <w:pStyle w:val="Normal"/>
        <w:framePr w:w="5382" w:x="1080" w:y="128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(stateInfo)   and   user   connection   information</w:t>
      </w:r>
    </w:p>
    <w:p>
      <w:pPr>
        <w:pStyle w:val="Normal"/>
        <w:framePr w:w="2030" w:x="1080" w:y="130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(connectionInfo).</w:t>
      </w:r>
    </w:p>
    <w:p>
      <w:pPr>
        <w:pStyle w:val="Normal"/>
        <w:framePr w:w="882" w:x="3197" w:y="130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Their</w:t>
      </w:r>
    </w:p>
    <w:p>
      <w:pPr>
        <w:pStyle w:val="Normal"/>
        <w:framePr w:w="1159" w:x="4164" w:y="130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contents</w:t>
      </w:r>
    </w:p>
    <w:p>
      <w:pPr>
        <w:pStyle w:val="Normal"/>
        <w:framePr w:w="706" w:x="5412" w:y="1308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</w:t>
      </w:r>
    </w:p>
    <w:p>
      <w:pPr>
        <w:pStyle w:val="Normal"/>
        <w:framePr w:w="5383" w:x="1080" w:y="133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relationship  are shown  in  Figure  4  MySQL is</w:t>
      </w:r>
    </w:p>
    <w:p>
      <w:pPr>
        <w:pStyle w:val="Normal"/>
        <w:framePr w:w="5383" w:x="1080" w:y="1335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used  for  this  purpose  to  keep   information  of</w:t>
      </w:r>
    </w:p>
    <w:p>
      <w:pPr>
        <w:pStyle w:val="Normal"/>
        <w:framePr w:w="5383" w:x="1080" w:y="1335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authentication,  resource  availability  and   other</w:t>
      </w:r>
    </w:p>
    <w:p>
      <w:pPr>
        <w:pStyle w:val="Normal"/>
        <w:framePr w:w="5383" w:x="1080" w:y="1335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information.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324.05pt;margin-top:72.05pt;z-index:-27;width:270.1pt;height:188.7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33.5pt;margin-top:744.75pt;z-index:-31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478</w:t>
      </w:r>
    </w:p>
    <w:p>
      <w:pPr>
        <w:pStyle w:val="Normal"/>
        <w:framePr w:w="5380" w:x="6480" w:y="14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[7]  is   among  one   of  a   few  an  open-source</w:t>
      </w:r>
    </w:p>
    <w:p>
      <w:pPr>
        <w:pStyle w:val="Normal"/>
        <w:framePr w:w="5380" w:x="64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systems  for   implementing  on-premise  private</w:t>
      </w:r>
    </w:p>
    <w:p>
      <w:pPr>
        <w:pStyle w:val="Normal"/>
        <w:framePr w:w="5380" w:x="6480" w:y="1442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   hybrid   clouds  using   the   hardware   and</w:t>
      </w:r>
    </w:p>
    <w:p>
      <w:pPr>
        <w:pStyle w:val="Normal"/>
        <w:framePr w:w="1184" w:x="6480" w:y="22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software</w:t>
      </w:r>
    </w:p>
    <w:p>
      <w:pPr>
        <w:pStyle w:val="Normal"/>
        <w:framePr w:w="1716" w:x="7634" w:y="22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infrastructure.</w:t>
      </w:r>
    </w:p>
    <w:p>
      <w:pPr>
        <w:pStyle w:val="Normal"/>
        <w:framePr w:w="1425" w:x="9322" w:y="22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Eucalyptus</w:t>
      </w:r>
    </w:p>
    <w:p>
      <w:pPr>
        <w:pStyle w:val="Normal"/>
        <w:framePr w:w="799" w:x="10718" w:y="22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adds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capabilities   such   as   end-user   customization,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self-service provisioning, and legacy application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support  to  data   center  virtualization  features,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making  IT customer  service  easier, more  fully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featured,   and  less   expensive.  To   understand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   computing   better    and   quantify    the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performance of scheduling and allocation  policy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on   a    Cloud   infrastructure,   simulation    tool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CloudSim   is   proposed    [3].   Approaches   of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dimensioning  a virtual  computing lab  with  job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priorities  and  QoS  constraints  is  discussed  in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[9]. Three  techniques to  improve the  efficiency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of   virtual   Cloud    computing   lab   based   on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queuing model  are introduced  in [10];  some of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these   techniques   are   applied  in   this   paper.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Adaptive  dimensioning   approaches   of  Cloud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datacenters  are  introduced  in   [11].  There  are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many  other  related   work  and  many  more   to</w:t>
      </w:r>
    </w:p>
    <w:p>
      <w:pPr>
        <w:pStyle w:val="Normal"/>
        <w:framePr w:w="5385" w:x="6480" w:y="254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come in Cloud computing.</w:t>
      </w:r>
    </w:p>
    <w:p>
      <w:pPr>
        <w:pStyle w:val="Normal"/>
        <w:framePr w:w="3576" w:x="1200" w:y="369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Figure 5 Web Interface for PaaS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  system  will   be  open  source  in  the   near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future   under    Eclipse   open    source   license.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Theoretically   it   is   possible   to   provide  and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manage hundreds  of real  and virtual  platforms;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more test  and evaluation  results are  conducting</w:t>
      </w:r>
    </w:p>
    <w:p>
      <w:pPr>
        <w:pStyle w:val="Normal"/>
        <w:framePr w:w="5382" w:x="1080" w:y="4243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the following work.</w:t>
      </w:r>
    </w:p>
    <w:p>
      <w:pPr>
        <w:pStyle w:val="Normal"/>
        <w:framePr w:w="3044" w:x="1080" w:y="6182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5. RELATED WORK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 may be no consistent definition for Cloud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    yet,    however,   practitioners    are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designing  and  implementing  some  application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examples  such  as   Google  App  Engine,   IBM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blue Cloud, Amazon  EC2 and Microsoft Azure.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There  are  many pioneering  work  in  this  area,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many   people    think   that    Cloud   computing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becomes popular  after IBM  and Google  jointly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announced Cloud computing  plan in 2007. IBM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introduces  its  blue Cloud  in  [2][16],  Google’s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App Engine[15]  and related Google  file system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[8],   BigTable   [4]   and   MapReduce   [6]   are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considered  to  have  laid  foundation  for  Cloud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computing.  A virtual  computing  lab  (and  then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 computing)  was  built  since  2004  [12].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  implementation   and    research   related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issues  are  discussed  in [2][7][12][13].  As  this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writing, more than  30,000 teachers and students</w:t>
      </w:r>
    </w:p>
    <w:p>
      <w:pPr>
        <w:pStyle w:val="Normal"/>
        <w:framePr w:w="5386" w:x="1080" w:y="6497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use  VCL [12]  at NCSU  each  year. Eucalyptus</w:t>
      </w:r>
    </w:p>
    <w:p>
      <w:pPr>
        <w:pStyle w:val="Normal"/>
        <w:framePr w:w="2601" w:x="6480" w:y="807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8"/>
        </w:rPr>
      </w:pPr>
      <w:r>
        <w:rPr>
          <w:rFonts w:ascii="VSILVT+TimesNewRomanPS-BoldMT"/>
          <w:b w:val="on"/>
          <w:color w:val="000000"/>
          <w:spacing w:val="0"/>
          <w:sz w:val="28"/>
        </w:rPr>
        <w:t>6. CONCLUSION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In  this  paper,  a  framework  implementing  and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managing  platform   as  a  service   in  a   virtual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Cloud computing  lab is  developed. The  system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has    good   expandability    and    can   improve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4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4"/>
        </w:rPr>
        <w:t>resource’s sharing  and utilization.  In  the future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we   will   extend    the   framework   to   include</w:t>
      </w:r>
    </w:p>
    <w:p>
      <w:pPr>
        <w:pStyle w:val="Normal"/>
        <w:framePr w:w="5383" w:x="6480" w:y="8388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imaging  of  software  and   hardware  platforms,</w:t>
      </w:r>
    </w:p>
    <w:p>
      <w:pPr>
        <w:pStyle w:val="Normal"/>
        <w:framePr w:w="773" w:x="6480" w:y="103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load</w:t>
      </w:r>
    </w:p>
    <w:p>
      <w:pPr>
        <w:pStyle w:val="Normal"/>
        <w:framePr w:w="1294" w:x="7183" w:y="103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balancing</w:t>
      </w:r>
    </w:p>
    <w:p>
      <w:pPr>
        <w:pStyle w:val="Normal"/>
        <w:framePr w:w="706" w:x="8405" w:y="103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and</w:t>
      </w:r>
    </w:p>
    <w:p>
      <w:pPr>
        <w:pStyle w:val="Normal"/>
        <w:framePr w:w="1239" w:x="9043" w:y="103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complete</w:t>
      </w:r>
    </w:p>
    <w:p>
      <w:pPr>
        <w:pStyle w:val="Normal"/>
        <w:framePr w:w="1307" w:x="10212" w:y="103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automatic</w:t>
      </w:r>
    </w:p>
    <w:p>
      <w:pPr>
        <w:pStyle w:val="Normal"/>
        <w:framePr w:w="5382" w:x="6480" w:y="1059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provisioning of resources so  that the system can</w:t>
      </w:r>
    </w:p>
    <w:p>
      <w:pPr>
        <w:pStyle w:val="Normal"/>
        <w:framePr w:w="5382" w:x="6480" w:y="1059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4"/>
        </w:rPr>
      </w:pPr>
      <w:r>
        <w:rPr>
          <w:rFonts w:ascii="NQNPSU+TimesNewRomanPSMT"/>
          <w:color w:val="000000"/>
          <w:spacing w:val="0"/>
          <w:sz w:val="24"/>
        </w:rPr>
        <w:t>be    applied    in   large-scale    and    distributed</w:t>
      </w:r>
    </w:p>
    <w:p>
      <w:pPr>
        <w:pStyle w:val="Normal"/>
        <w:framePr w:w="5382" w:x="6480" w:y="10596"/>
        <w:widowControl w:val="off"/>
        <w:autoSpaceDE w:val="off"/>
        <w:autoSpaceDN w:val="off"/>
        <w:spacing w:before="0" w:after="0" w:line="276" w:lineRule="exact"/>
        <w:ind w:left="0" w:right="0" w:first-line="0"/>
        <w:jc w:val="left"/>
        <w:rPr>
          <w:rFonts w:ascii="NQNPSU+TimesNewRomanPSMT"/>
          <w:color w:val="000000"/>
          <w:spacing w:val="0"/>
          <w:sz w:val="22"/>
        </w:rPr>
      </w:pPr>
      <w:r>
        <w:rPr>
          <w:rFonts w:ascii="NQNPSU+TimesNewRomanPSMT"/>
          <w:color w:val="000000"/>
          <w:spacing w:val="0"/>
          <w:sz w:val="24"/>
        </w:rPr>
        <w:t>environment</w:t>
      </w:r>
      <w:r>
        <w:rPr>
          <w:rFonts w:ascii="NQNPSU+TimesNewRomanPSMT"/>
          <w:color w:val="000000"/>
          <w:spacing w:val="0"/>
          <w:sz w:val="22"/>
        </w:rPr>
        <w:t>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54.05pt;margin-top:72.05pt;z-index:-35;width:251.9pt;height:112.4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33.5pt;margin-top:744.75pt;z-index:-39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842" w:x="288" w:y="142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IJCSI International Journal of Computer Science Issues, Vol. 8, Issue 5, No 3, September 2011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ISSN (Online): 1694-0814</w:t>
      </w:r>
    </w:p>
    <w:p>
      <w:pPr>
        <w:pStyle w:val="Normal"/>
        <w:framePr w:w="2455" w:x="288" w:y="334"/>
        <w:widowControl w:val="off"/>
        <w:autoSpaceDE w:val="off"/>
        <w:autoSpaceDN w:val="off"/>
        <w:spacing w:before="0" w:after="0" w:line="192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www.IJCSI.org</w:t>
      </w:r>
    </w:p>
    <w:p>
      <w:pPr>
        <w:pStyle w:val="Normal"/>
        <w:framePr w:w="545" w:x="11215" w:y="526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Verdana"/>
          <w:color w:val="000080"/>
          <w:spacing w:val="0"/>
          <w:sz w:val="16"/>
        </w:rPr>
      </w:pPr>
      <w:r>
        <w:rPr>
          <w:rFonts w:ascii="Verdana"/>
          <w:color w:val="000080"/>
          <w:spacing w:val="0"/>
          <w:sz w:val="16"/>
        </w:rPr>
        <w:t>479</w:t>
      </w:r>
    </w:p>
    <w:p>
      <w:pPr>
        <w:pStyle w:val="Normal"/>
        <w:framePr w:w="1694" w:x="1080" w:y="17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VSILVT+TimesNewRomanPS-BoldMT"/>
          <w:b w:val="on"/>
          <w:color w:val="000000"/>
          <w:spacing w:val="0"/>
          <w:sz w:val="20"/>
        </w:rPr>
      </w:pPr>
      <w:r>
        <w:rPr>
          <w:rFonts w:ascii="VSILVT+TimesNewRomanPS-BoldMT"/>
          <w:b w:val="on"/>
          <w:color w:val="000000"/>
          <w:spacing w:val="0"/>
          <w:sz w:val="20"/>
        </w:rPr>
        <w:t xml:space="preserve">REFERENCES </w:t>
      </w:r>
    </w:p>
    <w:p>
      <w:pPr>
        <w:pStyle w:val="Normal"/>
        <w:framePr w:w="5440" w:x="1080" w:y="19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[1] Armbrust, M., et al.: Above the Clouds: A Berkeley </w:t>
      </w:r>
    </w:p>
    <w:p>
      <w:pPr>
        <w:pStyle w:val="Normal"/>
        <w:framePr w:w="5439" w:x="6480" w:y="1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0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0"/>
        </w:rPr>
        <w:t xml:space="preserve">[12]  Vouk,  Mladen.,  et  al.,  “Powered  by  VCL”  -  Using </w:t>
      </w:r>
    </w:p>
    <w:p>
      <w:pPr>
        <w:pStyle w:val="Normal"/>
        <w:framePr w:w="2632" w:x="1080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View </w:t>
      </w:r>
    </w:p>
    <w:p>
      <w:pPr>
        <w:pStyle w:val="Normal"/>
        <w:framePr w:w="2632" w:x="1080" w:y="22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UCB/EECS-2009-28, 2009. </w:t>
      </w:r>
    </w:p>
    <w:p>
      <w:pPr>
        <w:pStyle w:val="Normal"/>
        <w:framePr w:w="518" w:x="1735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of </w:t>
      </w:r>
    </w:p>
    <w:p>
      <w:pPr>
        <w:pStyle w:val="Normal"/>
        <w:framePr w:w="840" w:x="2129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Cloud </w:t>
      </w:r>
    </w:p>
    <w:p>
      <w:pPr>
        <w:pStyle w:val="Normal"/>
        <w:framePr w:w="1298" w:x="2844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Computing, </w:t>
      </w:r>
    </w:p>
    <w:p>
      <w:pPr>
        <w:pStyle w:val="Normal"/>
        <w:framePr w:w="801" w:x="4018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Tech. </w:t>
      </w:r>
    </w:p>
    <w:p>
      <w:pPr>
        <w:pStyle w:val="Normal"/>
        <w:framePr w:w="895" w:x="4694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Reprot </w:t>
      </w:r>
    </w:p>
    <w:p>
      <w:pPr>
        <w:pStyle w:val="Normal"/>
        <w:framePr w:w="645" w:x="5465" w:y="2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No. </w:t>
      </w:r>
    </w:p>
    <w:p>
      <w:pPr>
        <w:pStyle w:val="Normal"/>
        <w:framePr w:w="5439" w:x="6480" w:y="22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Virtual   Computing  Laboratory   (VCL)   Technology   to </w:t>
      </w:r>
    </w:p>
    <w:p>
      <w:pPr>
        <w:pStyle w:val="Normal"/>
        <w:framePr w:w="5439" w:x="6480" w:y="22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Power   Cloud   Computing,    Published   in   the   Prelim. </w:t>
      </w:r>
    </w:p>
    <w:p>
      <w:pPr>
        <w:pStyle w:val="Normal"/>
        <w:framePr w:w="5439" w:x="6480" w:y="222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Proceedings of the 2nd International </w:t>
      </w:r>
    </w:p>
    <w:p>
      <w:pPr>
        <w:pStyle w:val="Normal"/>
        <w:framePr w:w="5438" w:x="1080" w:y="29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[2] Boss, G., et al.: Cloud Computing, IBM Corporation </w:t>
      </w:r>
    </w:p>
    <w:p>
      <w:pPr>
        <w:pStyle w:val="Normal"/>
        <w:framePr w:w="5438" w:x="1080" w:y="29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white paper, Oct. 2007. </w:t>
      </w:r>
    </w:p>
    <w:p>
      <w:pPr>
        <w:pStyle w:val="Normal"/>
        <w:framePr w:w="5440" w:x="6480" w:y="29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Conference  on  Virtual  Computing  Initiative,  15-16  May </w:t>
      </w:r>
    </w:p>
    <w:p>
      <w:pPr>
        <w:pStyle w:val="Normal"/>
        <w:framePr w:w="5440" w:x="6480" w:y="29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2008, RTP, NC, pp. 1-10 </w:t>
      </w:r>
    </w:p>
    <w:p>
      <w:pPr>
        <w:pStyle w:val="Normal"/>
        <w:framePr w:w="5440" w:x="1080" w:y="36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[3]   Calheiros,  R.   N.   ,  et   al.   :  Cloudsim:   A   Novel </w:t>
      </w:r>
    </w:p>
    <w:p>
      <w:pPr>
        <w:pStyle w:val="Normal"/>
        <w:framePr w:w="5440" w:x="1080" w:y="36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Framework   for   Modeling   and   Simulation   of    Cloud </w:t>
      </w:r>
    </w:p>
    <w:p>
      <w:pPr>
        <w:pStyle w:val="Normal"/>
        <w:framePr w:w="5440" w:x="1080" w:y="360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Computing    Infrastructures    and    Services,    Technical </w:t>
      </w:r>
    </w:p>
    <w:p>
      <w:pPr>
        <w:pStyle w:val="Normal"/>
        <w:framePr w:w="5439" w:x="6480" w:y="36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0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0"/>
        </w:rPr>
        <w:t xml:space="preserve">[13]   Vouk,   Mladen  A.,   Cloud   Computing   –   Issues, </w:t>
      </w:r>
    </w:p>
    <w:p>
      <w:pPr>
        <w:pStyle w:val="Normal"/>
        <w:framePr w:w="5439" w:x="6480" w:y="36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Research  andImplementations,ITI08,  pp.23-26-31,  June, </w:t>
      </w:r>
    </w:p>
    <w:p>
      <w:pPr>
        <w:pStyle w:val="Normal"/>
        <w:framePr w:w="5439" w:x="6480" w:y="360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2008.7, </w:t>
      </w:r>
    </w:p>
    <w:p>
      <w:pPr>
        <w:pStyle w:val="Normal"/>
        <w:framePr w:w="945" w:x="1080" w:y="4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Report, </w:t>
      </w:r>
    </w:p>
    <w:p>
      <w:pPr>
        <w:pStyle w:val="Normal"/>
        <w:framePr w:w="4490" w:x="1906" w:y="4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GRIDS-TR-2009-1,     Grid    Computing     and </w:t>
      </w:r>
    </w:p>
    <w:p>
      <w:pPr>
        <w:pStyle w:val="Normal"/>
        <w:framePr w:w="5438" w:x="1080" w:y="45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Distributed   Systems    Laboratory,   The    University   of </w:t>
      </w:r>
    </w:p>
    <w:p>
      <w:pPr>
        <w:pStyle w:val="Normal"/>
        <w:framePr w:w="5438" w:x="1080" w:y="45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Melbourne, Australia, </w:t>
      </w:r>
    </w:p>
    <w:p>
      <w:pPr>
        <w:pStyle w:val="Normal"/>
        <w:framePr w:w="4785" w:x="6480" w:y="4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[14] </w:t>
      </w:r>
    </w:p>
    <w:p>
      <w:pPr>
        <w:pStyle w:val="Normal"/>
        <w:framePr w:w="4785" w:x="6480" w:y="45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http://en.wikipedia.org/wiki/Platform_as_a_service </w:t>
      </w:r>
    </w:p>
    <w:p>
      <w:pPr>
        <w:pStyle w:val="Normal"/>
        <w:framePr w:w="755" w:x="10754" w:y="45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wiki, </w:t>
      </w:r>
    </w:p>
    <w:p>
      <w:pPr>
        <w:pStyle w:val="Normal"/>
        <w:framePr w:w="1672" w:x="1080" w:y="49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March 13, 2009. </w:t>
      </w:r>
    </w:p>
    <w:p>
      <w:pPr>
        <w:pStyle w:val="Normal"/>
        <w:framePr w:w="5439" w:x="1080" w:y="5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[4]  Chang,   F.  et  al.,   Bigtable:  A  Distributed   Storage </w:t>
      </w:r>
    </w:p>
    <w:p>
      <w:pPr>
        <w:pStyle w:val="Normal"/>
        <w:framePr w:w="5439" w:x="1080" w:y="54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System for Structured Data, in the proceedings of OSDI </w:t>
      </w:r>
    </w:p>
    <w:p>
      <w:pPr>
        <w:pStyle w:val="Normal"/>
        <w:framePr w:w="5439" w:x="1080" w:y="54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2006. </w:t>
      </w:r>
    </w:p>
    <w:p>
      <w:pPr>
        <w:pStyle w:val="Normal"/>
        <w:framePr w:w="5381" w:x="6480" w:y="544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>[15]  Google App Engine,  http://code.google.com/intl/zh-</w:t>
      </w:r>
    </w:p>
    <w:p>
      <w:pPr>
        <w:pStyle w:val="Normal"/>
        <w:framePr w:w="5381" w:x="6480" w:y="54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CN/appengine/ </w:t>
      </w:r>
    </w:p>
    <w:p>
      <w:pPr>
        <w:pStyle w:val="Normal"/>
        <w:framePr w:w="4484" w:x="6480" w:y="61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[16] IBM blue cloud, http://www.ibm.com/grid/ </w:t>
      </w:r>
    </w:p>
    <w:p>
      <w:pPr>
        <w:pStyle w:val="Normal"/>
        <w:framePr w:w="4484" w:x="6480" w:y="6135"/>
        <w:widowControl w:val="off"/>
        <w:autoSpaceDE w:val="off"/>
        <w:autoSpaceDN w:val="off"/>
        <w:spacing w:before="0" w:after="0" w:line="459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[17] Amazon EC2,http://aws.amazon.com/ec2/ </w:t>
      </w:r>
    </w:p>
    <w:p>
      <w:pPr>
        <w:pStyle w:val="Normal"/>
        <w:framePr w:w="5439" w:x="1080" w:y="636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[5]  Chen,   K.,  and   Zheng,  WM.  ,   Cloud  Computing: </w:t>
      </w:r>
    </w:p>
    <w:p>
      <w:pPr>
        <w:pStyle w:val="Normal"/>
        <w:framePr w:w="5439" w:x="1080" w:y="636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System   Instances   and   Current   Research,   Journal   of </w:t>
      </w:r>
    </w:p>
    <w:p>
      <w:pPr>
        <w:pStyle w:val="Normal"/>
        <w:framePr w:w="5439" w:x="1080" w:y="63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Software, Vol.20, No.5, May 2009, pp.1337   1348. </w:t>
      </w:r>
    </w:p>
    <w:p>
      <w:pPr>
        <w:pStyle w:val="Normal"/>
        <w:framePr w:w="1490" w:x="6480" w:y="7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>[18]Microsoft-</w:t>
      </w:r>
    </w:p>
    <w:p>
      <w:pPr>
        <w:pStyle w:val="Normal"/>
        <w:framePr w:w="5439" w:x="1080" w:y="72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[6] Dean, J., And Ghemawat, S. , MapReduce: Simplied </w:t>
      </w:r>
    </w:p>
    <w:p>
      <w:pPr>
        <w:pStyle w:val="Normal"/>
        <w:framePr w:w="5439" w:x="1080" w:y="72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data  processing  on  large   clusters.  In  Proc.  of  the   6th </w:t>
      </w:r>
    </w:p>
    <w:p>
      <w:pPr>
        <w:pStyle w:val="Normal"/>
        <w:framePr w:w="5439" w:x="1080" w:y="72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OSDI(Dec. 2004), pp. 137.150. </w:t>
      </w:r>
    </w:p>
    <w:p>
      <w:pPr>
        <w:pStyle w:val="Normal"/>
        <w:framePr w:w="5344" w:x="6480" w:y="72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>Azure,http://www.microsoft.com/windowsazure/windows</w:t>
      </w:r>
    </w:p>
    <w:p>
      <w:pPr>
        <w:pStyle w:val="Normal"/>
        <w:framePr w:w="5344" w:x="6480" w:y="728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azure </w:t>
      </w:r>
    </w:p>
    <w:p>
      <w:pPr>
        <w:pStyle w:val="Normal"/>
        <w:framePr w:w="5440" w:x="1080" w:y="8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>[7] Daniel, N., et al., The Eucalyptus Open-source Cloud-</w:t>
      </w:r>
    </w:p>
    <w:p>
      <w:pPr>
        <w:pStyle w:val="Normal"/>
        <w:framePr w:w="5440" w:x="1080" w:y="82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computing    System,    in    Proceedings    of    9th    IEEE </w:t>
      </w:r>
    </w:p>
    <w:p>
      <w:pPr>
        <w:pStyle w:val="Normal"/>
        <w:framePr w:w="5440" w:x="1080" w:y="82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International  Symposium  on  Cluster  Computing  and  the </w:t>
      </w:r>
    </w:p>
    <w:p>
      <w:pPr>
        <w:pStyle w:val="Normal"/>
        <w:framePr w:w="5440" w:x="1080" w:y="82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Grid, Shanghai, China, 2008. </w:t>
      </w:r>
    </w:p>
    <w:p>
      <w:pPr>
        <w:pStyle w:val="Normal"/>
        <w:framePr w:w="5439" w:x="1080" w:y="93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[8]  Ghemawat,  S.,  Gobioff,  H.,  and  Leung,   S.-T.  The </w:t>
      </w:r>
    </w:p>
    <w:p>
      <w:pPr>
        <w:pStyle w:val="Normal"/>
        <w:framePr w:w="5439" w:x="1080" w:y="93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Google  file  system.  In  Proc.  of  the  19th   ACM  SOSP </w:t>
      </w:r>
    </w:p>
    <w:p>
      <w:pPr>
        <w:pStyle w:val="Normal"/>
        <w:framePr w:w="5439" w:x="1080" w:y="93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(Dec.2003), pp. 29.43. </w:t>
      </w:r>
    </w:p>
    <w:p>
      <w:pPr>
        <w:pStyle w:val="Normal"/>
        <w:framePr w:w="5439" w:x="1080" w:y="102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[9] Tian, WH. and Perros, H. G., Dimensioning a Virtual </w:t>
      </w:r>
    </w:p>
    <w:p>
      <w:pPr>
        <w:pStyle w:val="Normal"/>
        <w:framePr w:w="5439" w:x="1080" w:y="102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Computing Lab with Job Priorities and QoS Constraints, </w:t>
      </w:r>
    </w:p>
    <w:p>
      <w:pPr>
        <w:pStyle w:val="Normal"/>
        <w:framePr w:w="5439" w:x="1080" w:y="1070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13"/>
        </w:rPr>
      </w:pPr>
      <w:r>
        <w:rPr>
          <w:rFonts w:ascii="NQNPSU+TimesNewRomanPSMT"/>
          <w:color w:val="000000"/>
          <w:spacing w:val="0"/>
          <w:sz w:val="20"/>
        </w:rPr>
        <w:t xml:space="preserve">In the proceedings of 2  </w:t>
      </w:r>
      <w:r>
        <w:rPr>
          <w:rFonts w:ascii="NQNPSU+TimesNewRomanPSMT"/>
          <w:color w:val="000000"/>
          <w:spacing w:val="0"/>
          <w:sz w:val="13"/>
        </w:rPr>
        <w:t>nd</w:t>
      </w:r>
    </w:p>
    <w:p>
      <w:pPr>
        <w:pStyle w:val="Normal"/>
        <w:framePr w:w="5439" w:x="1080" w:y="10704"/>
        <w:widowControl w:val="off"/>
        <w:autoSpaceDE w:val="off"/>
        <w:autoSpaceDN w:val="off"/>
        <w:spacing w:before="0" w:after="0" w:line="263" w:lineRule="exact"/>
        <w:ind w:left="2031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 International Conference on the </w:t>
      </w:r>
    </w:p>
    <w:p>
      <w:pPr>
        <w:pStyle w:val="Normal"/>
        <w:framePr w:w="5439" w:x="1080" w:y="109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Virtual Computing Initiative , </w:t>
      </w:r>
    </w:p>
    <w:p>
      <w:pPr>
        <w:pStyle w:val="Normal"/>
        <w:framePr w:w="5439" w:x="1080" w:y="109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pp.103-110,  May   2008,  Research  Triangle   Park,  IBM </w:t>
      </w:r>
    </w:p>
    <w:p>
      <w:pPr>
        <w:pStyle w:val="Normal"/>
        <w:framePr w:w="5439" w:x="1080" w:y="109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headquarter, NC, USA. </w:t>
      </w:r>
    </w:p>
    <w:p>
      <w:pPr>
        <w:pStyle w:val="Normal"/>
        <w:framePr w:w="5439" w:x="1080" w:y="118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[10] Tian, WH., Three Ways to Improve the Efficiency of </w:t>
      </w:r>
    </w:p>
    <w:p>
      <w:pPr>
        <w:pStyle w:val="Normal"/>
        <w:framePr w:w="5439" w:x="1080" w:y="118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Virtual/Clould Computing Lab. In the proceedings of The </w:t>
      </w:r>
    </w:p>
    <w:p>
      <w:pPr>
        <w:pStyle w:val="Normal"/>
        <w:framePr w:w="784" w:x="1080" w:y="123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IEEE </w:t>
      </w:r>
    </w:p>
    <w:p>
      <w:pPr>
        <w:pStyle w:val="Normal"/>
        <w:framePr w:w="1367" w:x="1769" w:y="123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International </w:t>
      </w:r>
    </w:p>
    <w:p>
      <w:pPr>
        <w:pStyle w:val="Normal"/>
        <w:framePr w:w="1271" w:x="3041" w:y="123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Conference </w:t>
      </w:r>
    </w:p>
    <w:p>
      <w:pPr>
        <w:pStyle w:val="Normal"/>
        <w:framePr w:w="549" w:x="4217" w:y="123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on </w:t>
      </w:r>
    </w:p>
    <w:p>
      <w:pPr>
        <w:pStyle w:val="Normal"/>
        <w:framePr w:w="1439" w:x="4670" w:y="123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Apperceiving </w:t>
      </w:r>
    </w:p>
    <w:p>
      <w:pPr>
        <w:pStyle w:val="Normal"/>
        <w:framePr w:w="5439" w:x="1080" w:y="1257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 w:hAnsi="NQNPSU+TimesNewRomanPSMT" w:cs="NQNPSU+TimesNewRomanPSMT"/>
          <w:color w:val="000000"/>
          <w:spacing w:val="0"/>
          <w:sz w:val="20"/>
        </w:rPr>
      </w:pPr>
      <w:r>
        <w:rPr>
          <w:rFonts w:ascii="NQNPSU+TimesNewRomanPSMT" w:hAnsi="NQNPSU+TimesNewRomanPSMT" w:cs="NQNPSU+TimesNewRomanPSMT"/>
          <w:color w:val="000000"/>
          <w:spacing w:val="0"/>
          <w:sz w:val="20"/>
        </w:rPr>
        <w:t xml:space="preserve">Computing and Intelligence Analysis 2008 (ICACIA’08), </w:t>
      </w:r>
    </w:p>
    <w:p>
      <w:pPr>
        <w:pStyle w:val="Normal"/>
        <w:framePr w:w="5439" w:x="1080" w:y="125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Dec. 2008. </w:t>
      </w:r>
    </w:p>
    <w:p>
      <w:pPr>
        <w:pStyle w:val="Normal"/>
        <w:framePr w:w="5440" w:x="1080" w:y="132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[11]   Tian,   WH.,    Adaptive   Dimensioning   of    Cloud </w:t>
      </w:r>
    </w:p>
    <w:p>
      <w:pPr>
        <w:pStyle w:val="Normal"/>
        <w:framePr w:w="5440" w:x="1080" w:y="132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Datacenters,  accepted  for  publication  in  the  proccedings </w:t>
      </w:r>
    </w:p>
    <w:p>
      <w:pPr>
        <w:pStyle w:val="Normal"/>
        <w:framePr w:w="5440" w:x="1080" w:y="132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of   The  8th   International   Conference  on   Dependable, </w:t>
      </w:r>
    </w:p>
    <w:p>
      <w:pPr>
        <w:pStyle w:val="Normal"/>
        <w:framePr w:w="5440" w:x="1080" w:y="132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Autonomic and Secure Computing (DASC-09), Chengdu, </w:t>
      </w:r>
    </w:p>
    <w:p>
      <w:pPr>
        <w:pStyle w:val="Normal"/>
        <w:framePr w:w="5440" w:x="1080" w:y="132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NQNPSU+TimesNewRomanPSMT"/>
          <w:color w:val="000000"/>
          <w:spacing w:val="0"/>
          <w:sz w:val="20"/>
        </w:rPr>
      </w:pPr>
      <w:r>
        <w:rPr>
          <w:rFonts w:ascii="NQNPSU+TimesNewRomanPSMT"/>
          <w:color w:val="000000"/>
          <w:spacing w:val="0"/>
          <w:sz w:val="20"/>
        </w:rPr>
        <w:t xml:space="preserve">China, December 12-14, 2009.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" style="position:absolute;margin-left:533.5pt;margin-top:744.75pt;z-index:-43;width:48.95pt;height:22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Verdana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NQNPSU+TimesNewRomanPSMT">
    <w:panose-1>"02020603050405020304"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0357e7e-0000-0000-0000-000000000000}"/>
  </w:font>
  <w:font w:name="VSILVT+TimesNewRomanPS-BoldMT">
    <w:panose-1>"02020803070505020304"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2e237dc-0000-0000-0000-000000000000}"/>
  </w:font>
  <w:font w:name="TTANKF+TimesNewRomanPS-BoldItal">
    <w:panose-1>"02020703060505090304"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78beb4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styles" Target="styles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15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2558</Words>
  <Characters>14855</Characters>
  <Application>Aspose</Application>
  <DocSecurity>0</DocSecurity>
  <Lines>522</Lines>
  <Paragraphs>522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18778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2021-04-26T21:33:09+08:00</dcterms:created>
  <dcterms:modified xmlns:xsi="http://www.w3.org/2001/XMLSchema-instance" xmlns:dcterms="http://purl.org/dc/terms/" xsi:type="dcterms:W3CDTF">2021-04-26T21:33:09+08:00</dcterms:modified>
</coreProperties>
</file>