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3B77" w14:textId="4FF63385" w:rsidR="004335DB" w:rsidRPr="00205D58" w:rsidRDefault="00C056F7">
      <w:pPr>
        <w:rPr>
          <w:rFonts w:ascii="黑体" w:eastAsia="黑体" w:hAnsi="黑体"/>
          <w:sz w:val="30"/>
          <w:szCs w:val="30"/>
        </w:rPr>
      </w:pPr>
      <w:r w:rsidRPr="00205D58">
        <w:rPr>
          <w:rFonts w:ascii="黑体" w:eastAsia="黑体" w:hAnsi="黑体" w:hint="eastAsia"/>
          <w:sz w:val="30"/>
          <w:szCs w:val="30"/>
        </w:rPr>
        <w:t>函数的定义：</w:t>
      </w:r>
    </w:p>
    <w:p w14:paraId="0226EE17" w14:textId="22727B70" w:rsidR="00C056F7" w:rsidRDefault="00C056F7">
      <w:r>
        <w:rPr>
          <w:rFonts w:hint="eastAsia"/>
        </w:rPr>
        <w:t>这里我只给出建立模型这一部分的函数定义，在声明模型参数中定义了三层全连接神经网络。</w:t>
      </w:r>
      <w:r w:rsidRPr="00C056F7">
        <w:rPr>
          <w:rFonts w:hint="eastAsia"/>
        </w:rPr>
        <w:t>输入层</w:t>
      </w:r>
      <w:r w:rsidRPr="00C056F7">
        <w:t>784个神经单元，中间层256和28个神经单元，输出层10个神经单元</w:t>
      </w:r>
      <w:r>
        <w:rPr>
          <w:rFonts w:hint="eastAsia"/>
        </w:rPr>
        <w:t>。</w:t>
      </w:r>
    </w:p>
    <w:p w14:paraId="2E49B4BF" w14:textId="68667858" w:rsidR="00C056F7" w:rsidRDefault="00C056F7">
      <w:r>
        <w:rPr>
          <w:rFonts w:hint="eastAsia"/>
        </w:rPr>
        <w:t>在实现模型函数体中，定义好前向传播代码返回为归一化的logits。</w:t>
      </w:r>
    </w:p>
    <w:p w14:paraId="37356E0E" w14:textId="5229F084" w:rsidR="00B21A37" w:rsidRDefault="00B21A37">
      <w:r>
        <w:rPr>
          <w:rFonts w:hint="eastAsia"/>
        </w:rPr>
        <w:t>刚开始是打算定义两层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的，但是最后准确率不太高，尝试三层更好就进行更换了</w:t>
      </w:r>
    </w:p>
    <w:p w14:paraId="59539009" w14:textId="3FFAAF84" w:rsidR="00B21A37" w:rsidRDefault="00B21A37">
      <w:r>
        <w:rPr>
          <w:noProof/>
        </w:rPr>
        <w:drawing>
          <wp:inline distT="0" distB="0" distL="0" distR="0" wp14:anchorId="6AF89494" wp14:editId="173D6D50">
            <wp:extent cx="2635624" cy="1605548"/>
            <wp:effectExtent l="0" t="0" r="0" b="0"/>
            <wp:docPr id="2064640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38" cy="161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31F9" w14:textId="50BC735C" w:rsidR="00B21A37" w:rsidRDefault="00B21A37">
      <w:r>
        <w:rPr>
          <w:noProof/>
        </w:rPr>
        <w:drawing>
          <wp:inline distT="0" distB="0" distL="0" distR="0" wp14:anchorId="39200C4D" wp14:editId="6620E6A6">
            <wp:extent cx="1998730" cy="2805953"/>
            <wp:effectExtent l="0" t="0" r="1905" b="0"/>
            <wp:docPr id="15318646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420" cy="281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E805" w14:textId="4849F80C" w:rsidR="00B21A37" w:rsidRPr="00205D58" w:rsidRDefault="00B21A37">
      <w:pPr>
        <w:rPr>
          <w:rFonts w:ascii="黑体" w:eastAsia="黑体" w:hAnsi="黑体"/>
          <w:sz w:val="30"/>
          <w:szCs w:val="30"/>
        </w:rPr>
      </w:pPr>
      <w:r w:rsidRPr="00205D58">
        <w:rPr>
          <w:rFonts w:ascii="黑体" w:eastAsia="黑体" w:hAnsi="黑体" w:hint="eastAsia"/>
          <w:sz w:val="30"/>
          <w:szCs w:val="30"/>
        </w:rPr>
        <w:t>数据采集：</w:t>
      </w:r>
    </w:p>
    <w:p w14:paraId="03B4CB01" w14:textId="7F2268F1" w:rsidR="00B21A37" w:rsidRDefault="00B21A37">
      <w:r>
        <w:rPr>
          <w:rFonts w:hint="eastAsia"/>
        </w:rPr>
        <w:t>数据采集是使用的已有代码，首先是准备数据，使用TensorFlow的</w:t>
      </w:r>
      <w:proofErr w:type="spellStart"/>
      <w:r>
        <w:rPr>
          <w:rFonts w:hint="eastAsia"/>
        </w:rPr>
        <w:t>dataset.mnist.load_data</w:t>
      </w:r>
      <w:proofErr w:type="spellEnd"/>
      <w:r>
        <w:rPr>
          <w:rFonts w:hint="eastAsia"/>
        </w:rPr>
        <w:t>()函数加载MNIST数据集。加载的数据被分为训练集和测试集，数据加载后，通过除以255.0对像数值进行归一化处理，将橡树缩放到0到1之间。然后是返回数据，函数</w:t>
      </w:r>
      <w:proofErr w:type="spellStart"/>
      <w:r>
        <w:rPr>
          <w:rFonts w:hint="eastAsia"/>
        </w:rPr>
        <w:t>mnist_dataset</w:t>
      </w:r>
      <w:proofErr w:type="spellEnd"/>
      <w:r>
        <w:rPr>
          <w:rFonts w:hint="eastAsia"/>
        </w:rPr>
        <w:t>()返回了训练集和测试集的元组。</w:t>
      </w:r>
    </w:p>
    <w:p w14:paraId="19198D4E" w14:textId="242A34F4" w:rsidR="0024165A" w:rsidRPr="00205D58" w:rsidRDefault="0024165A">
      <w:pPr>
        <w:rPr>
          <w:rFonts w:ascii="黑体" w:eastAsia="黑体" w:hAnsi="黑体"/>
          <w:sz w:val="30"/>
          <w:szCs w:val="30"/>
        </w:rPr>
      </w:pPr>
      <w:r w:rsidRPr="00205D58">
        <w:rPr>
          <w:rFonts w:ascii="黑体" w:eastAsia="黑体" w:hAnsi="黑体" w:hint="eastAsia"/>
          <w:sz w:val="30"/>
          <w:szCs w:val="30"/>
        </w:rPr>
        <w:t>模型描述：</w:t>
      </w:r>
    </w:p>
    <w:p w14:paraId="46A13C8F" w14:textId="77777777" w:rsidR="00087510" w:rsidRDefault="00087510" w:rsidP="00087510">
      <w:r>
        <w:rPr>
          <w:rFonts w:hint="eastAsia"/>
        </w:rPr>
        <w:t>模型结构描述：</w:t>
      </w:r>
    </w:p>
    <w:p w14:paraId="23392CE1" w14:textId="3543FE1D" w:rsidR="00087510" w:rsidRDefault="00087510" w:rsidP="00087510">
      <w:r>
        <w:rPr>
          <w:rFonts w:hint="eastAsia"/>
        </w:rPr>
        <w:t>输入层：输入图像的维度为</w:t>
      </w:r>
      <w:r>
        <w:t>28x28，总共784个像素。</w:t>
      </w:r>
    </w:p>
    <w:p w14:paraId="5F077FCD" w14:textId="6CD27878" w:rsidR="00087510" w:rsidRDefault="00087510" w:rsidP="00087510">
      <w:r>
        <w:rPr>
          <w:rFonts w:hint="eastAsia"/>
        </w:rPr>
        <w:t>隐藏层</w:t>
      </w:r>
      <w:r>
        <w:t>1：</w:t>
      </w:r>
      <w:r>
        <w:rPr>
          <w:rFonts w:hint="eastAsia"/>
        </w:rPr>
        <w:t>使用</w:t>
      </w:r>
      <w:r>
        <w:t>256个神经元。</w:t>
      </w:r>
      <w:r>
        <w:rPr>
          <w:rFonts w:hint="eastAsia"/>
        </w:rPr>
        <w:t>激活函数为</w:t>
      </w:r>
      <w:proofErr w:type="spellStart"/>
      <w:r>
        <w:t>ReLU</w:t>
      </w:r>
      <w:proofErr w:type="spellEnd"/>
      <w:r>
        <w:t>。</w:t>
      </w:r>
    </w:p>
    <w:p w14:paraId="66B2FFC4" w14:textId="0F3FA41F" w:rsidR="00087510" w:rsidRDefault="00087510" w:rsidP="00087510">
      <w:r>
        <w:rPr>
          <w:rFonts w:hint="eastAsia"/>
        </w:rPr>
        <w:t>隐藏层</w:t>
      </w:r>
      <w:r>
        <w:t>2：</w:t>
      </w:r>
      <w:r>
        <w:rPr>
          <w:rFonts w:hint="eastAsia"/>
        </w:rPr>
        <w:t>使用</w:t>
      </w:r>
      <w:r>
        <w:t>128个神经元。</w:t>
      </w:r>
      <w:r>
        <w:rPr>
          <w:rFonts w:hint="eastAsia"/>
        </w:rPr>
        <w:t>激活函数为</w:t>
      </w:r>
      <w:proofErr w:type="spellStart"/>
      <w:r>
        <w:t>ReLU</w:t>
      </w:r>
      <w:proofErr w:type="spellEnd"/>
      <w:r>
        <w:t>。</w:t>
      </w:r>
    </w:p>
    <w:p w14:paraId="2BC5CFED" w14:textId="1E8CE847" w:rsidR="00087510" w:rsidRDefault="00087510" w:rsidP="00087510">
      <w:r>
        <w:rPr>
          <w:rFonts w:hint="eastAsia"/>
        </w:rPr>
        <w:t>输出层：输出层共有</w:t>
      </w:r>
      <w:r>
        <w:t>10个神经元，对应于10个类别（数字0-9）。</w:t>
      </w:r>
      <w:r>
        <w:rPr>
          <w:rFonts w:hint="eastAsia"/>
        </w:rPr>
        <w:t>没有激活函数。</w:t>
      </w:r>
    </w:p>
    <w:p w14:paraId="5EC68E3D" w14:textId="77777777" w:rsidR="00087510" w:rsidRDefault="00087510" w:rsidP="00087510">
      <w:r>
        <w:rPr>
          <w:rFonts w:hint="eastAsia"/>
        </w:rPr>
        <w:t>模型参数描述：</w:t>
      </w:r>
    </w:p>
    <w:p w14:paraId="024B9D85" w14:textId="77777777" w:rsidR="00087510" w:rsidRDefault="00087510" w:rsidP="00087510">
      <w:r>
        <w:lastRenderedPageBreak/>
        <w:t>self.W1：输入层到第一个隐藏层的权重矩阵，大小为[784, 256]。</w:t>
      </w:r>
    </w:p>
    <w:p w14:paraId="29E6A540" w14:textId="77777777" w:rsidR="00087510" w:rsidRDefault="00087510" w:rsidP="00087510">
      <w:r>
        <w:t>self.b1：第一个隐藏层的偏置，大小为[256]。</w:t>
      </w:r>
    </w:p>
    <w:p w14:paraId="105E48FE" w14:textId="77777777" w:rsidR="00087510" w:rsidRDefault="00087510" w:rsidP="00087510">
      <w:r>
        <w:t>self.W2：第一个隐藏层到第二个隐藏层的权重矩阵，大小为[256, 128]。</w:t>
      </w:r>
    </w:p>
    <w:p w14:paraId="0C23005C" w14:textId="77777777" w:rsidR="00087510" w:rsidRDefault="00087510" w:rsidP="00087510">
      <w:r>
        <w:t>self.b2：第二个隐藏层的偏置，大小为[128]。</w:t>
      </w:r>
    </w:p>
    <w:p w14:paraId="35D172DC" w14:textId="77777777" w:rsidR="00087510" w:rsidRDefault="00087510" w:rsidP="00087510">
      <w:r>
        <w:t>self.W3：第二个隐藏层到输出层的权重矩阵，大小为[128, 10]。</w:t>
      </w:r>
    </w:p>
    <w:p w14:paraId="27E31E0F" w14:textId="3F30268E" w:rsidR="0024165A" w:rsidRDefault="00087510" w:rsidP="00087510">
      <w:r>
        <w:t>self.b3：输出层的偏置，大小为[10]。</w:t>
      </w:r>
    </w:p>
    <w:p w14:paraId="21486C7C" w14:textId="77777777" w:rsidR="00087510" w:rsidRDefault="00087510" w:rsidP="00087510">
      <w:r>
        <w:rPr>
          <w:rFonts w:hint="eastAsia"/>
        </w:rPr>
        <w:t>训练和测试过程：</w:t>
      </w:r>
    </w:p>
    <w:p w14:paraId="7276965A" w14:textId="77777777" w:rsidR="00087510" w:rsidRDefault="00087510" w:rsidP="00087510">
      <w:r>
        <w:rPr>
          <w:rFonts w:hint="eastAsia"/>
        </w:rPr>
        <w:t>使用随机梯度下降（</w:t>
      </w:r>
      <w:r>
        <w:t>SGD）优化器，学习率为0.01进行模型训练。</w:t>
      </w:r>
    </w:p>
    <w:p w14:paraId="4A72FB92" w14:textId="77777777" w:rsidR="00087510" w:rsidRDefault="00087510" w:rsidP="00087510">
      <w:r>
        <w:rPr>
          <w:rFonts w:hint="eastAsia"/>
        </w:rPr>
        <w:t>损失函数使用交叉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损失函数。</w:t>
      </w:r>
    </w:p>
    <w:p w14:paraId="3829FA10" w14:textId="77777777" w:rsidR="00087510" w:rsidRDefault="00087510" w:rsidP="00087510">
      <w:r>
        <w:rPr>
          <w:rFonts w:hint="eastAsia"/>
        </w:rPr>
        <w:t>训练过程中，使用批量数据进行训练。</w:t>
      </w:r>
    </w:p>
    <w:p w14:paraId="05184F3C" w14:textId="3D6B127A" w:rsidR="00087510" w:rsidRDefault="00087510" w:rsidP="00087510">
      <w:r>
        <w:rPr>
          <w:rFonts w:hint="eastAsia"/>
        </w:rPr>
        <w:t>模型在训练和测试集上的表现通过损失值和准确率来衡量。</w:t>
      </w:r>
    </w:p>
    <w:p w14:paraId="3A579743" w14:textId="30DC0662" w:rsidR="00205D58" w:rsidRPr="00205D58" w:rsidRDefault="00205D58" w:rsidP="00087510">
      <w:pPr>
        <w:rPr>
          <w:rFonts w:ascii="黑体" w:eastAsia="黑体" w:hAnsi="黑体"/>
          <w:sz w:val="30"/>
          <w:szCs w:val="30"/>
        </w:rPr>
      </w:pPr>
      <w:r w:rsidRPr="00205D58">
        <w:rPr>
          <w:rFonts w:ascii="黑体" w:eastAsia="黑体" w:hAnsi="黑体" w:hint="eastAsia"/>
          <w:sz w:val="30"/>
          <w:szCs w:val="30"/>
        </w:rPr>
        <w:t>拟合效果：</w:t>
      </w:r>
    </w:p>
    <w:p w14:paraId="521BF64A" w14:textId="3EC86571" w:rsidR="00205D58" w:rsidRDefault="00205D58" w:rsidP="00087510">
      <w:pPr>
        <w:rPr>
          <w:rFonts w:hint="eastAsia"/>
        </w:rPr>
      </w:pPr>
      <w:r w:rsidRPr="00205D58">
        <w:drawing>
          <wp:inline distT="0" distB="0" distL="0" distR="0" wp14:anchorId="28E88102" wp14:editId="55D5AE34">
            <wp:extent cx="2245659" cy="3105056"/>
            <wp:effectExtent l="0" t="0" r="2540" b="635"/>
            <wp:docPr id="803673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73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509" cy="31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8C"/>
    <w:rsid w:val="00087510"/>
    <w:rsid w:val="001E36E0"/>
    <w:rsid w:val="001F6E8C"/>
    <w:rsid w:val="00205D58"/>
    <w:rsid w:val="0024165A"/>
    <w:rsid w:val="004335DB"/>
    <w:rsid w:val="00B21A37"/>
    <w:rsid w:val="00C056F7"/>
    <w:rsid w:val="00E4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2D33"/>
  <w15:chartTrackingRefBased/>
  <w15:docId w15:val="{DBB2B651-27C6-45C7-99F2-C9ACB04C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Rudy</dc:creator>
  <cp:keywords/>
  <dc:description/>
  <cp:lastModifiedBy>No Rudy</cp:lastModifiedBy>
  <cp:revision>6</cp:revision>
  <dcterms:created xsi:type="dcterms:W3CDTF">2024-03-10T08:31:00Z</dcterms:created>
  <dcterms:modified xsi:type="dcterms:W3CDTF">2024-03-10T09:12:00Z</dcterms:modified>
</cp:coreProperties>
</file>