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spacing w:line="240" w:lineRule="auto"/>
        <w:rPr/>
      </w:pPr>
      <w:bookmarkStart w:colFirst="0" w:colLast="0" w:name="_ib5jh4hdbbr" w:id="0"/>
      <w:bookmarkEnd w:id="0"/>
      <w:r w:rsidDel="00000000" w:rsidR="00000000" w:rsidRPr="00000000">
        <w:rPr>
          <w:rtl w:val="0"/>
        </w:rPr>
        <w:t xml:space="preserve">Overview</w:t>
      </w:r>
    </w:p>
    <w:p w:rsidR="00000000" w:rsidDel="00000000" w:rsidP="00000000" w:rsidRDefault="00000000" w:rsidRPr="00000000" w14:paraId="00000002">
      <w:pPr>
        <w:pageBreakBefore w:val="0"/>
        <w:spacing w:line="240" w:lineRule="auto"/>
        <w:rPr>
          <w:rFonts w:ascii="Roboto" w:cs="Roboto" w:eastAsia="Roboto" w:hAnsi="Roboto"/>
        </w:rPr>
      </w:pPr>
      <w:r w:rsidDel="00000000" w:rsidR="00000000" w:rsidRPr="00000000">
        <w:rPr>
          <w:rFonts w:ascii="Roboto" w:cs="Roboto" w:eastAsia="Roboto" w:hAnsi="Roboto"/>
          <w:rtl w:val="0"/>
        </w:rPr>
        <w:t xml:space="preserve">In this activity, you will make your furniture layout responsive for mobile viewers.</w:t>
      </w:r>
    </w:p>
    <w:p w:rsidR="00000000" w:rsidDel="00000000" w:rsidP="00000000" w:rsidRDefault="00000000" w:rsidRPr="00000000" w14:paraId="00000003">
      <w:pPr>
        <w:pageBreakBefore w:val="0"/>
        <w:spacing w:line="240" w:lineRule="auto"/>
        <w:rPr>
          <w:rFonts w:ascii="Roboto" w:cs="Roboto" w:eastAsia="Roboto" w:hAnsi="Roboto"/>
          <w:b w:val="1"/>
          <w:sz w:val="36"/>
          <w:szCs w:val="36"/>
        </w:rPr>
      </w:pPr>
      <w:r w:rsidDel="00000000" w:rsidR="00000000" w:rsidRPr="00000000">
        <w:rPr>
          <w:rtl w:val="0"/>
        </w:rPr>
        <w:br w:type="textWrapping"/>
      </w:r>
      <w:r w:rsidDel="00000000" w:rsidR="00000000" w:rsidRPr="00000000">
        <w:rPr>
          <w:rFonts w:ascii="Roboto" w:cs="Roboto" w:eastAsia="Roboto" w:hAnsi="Roboto"/>
          <w:b w:val="1"/>
          <w:sz w:val="36"/>
          <w:szCs w:val="36"/>
          <w:rtl w:val="0"/>
        </w:rPr>
        <w:t xml:space="preserve">Instructions</w:t>
      </w:r>
    </w:p>
    <w:p w:rsidR="00000000" w:rsidDel="00000000" w:rsidP="00000000" w:rsidRDefault="00000000" w:rsidRPr="00000000" w14:paraId="00000004">
      <w:pPr>
        <w:pStyle w:val="Heading3"/>
        <w:pageBreakBefore w:val="0"/>
        <w:spacing w:line="240" w:lineRule="auto"/>
        <w:rPr>
          <w:rFonts w:ascii="Roboto" w:cs="Roboto" w:eastAsia="Roboto" w:hAnsi="Roboto"/>
          <w:b w:val="1"/>
          <w:color w:val="000000"/>
        </w:rPr>
      </w:pPr>
      <w:bookmarkStart w:colFirst="0" w:colLast="0" w:name="_4ha58ek8u9qa" w:id="1"/>
      <w:bookmarkEnd w:id="1"/>
      <w:r w:rsidDel="00000000" w:rsidR="00000000" w:rsidRPr="00000000">
        <w:rPr>
          <w:rFonts w:ascii="Roboto" w:cs="Roboto" w:eastAsia="Roboto" w:hAnsi="Roboto"/>
          <w:b w:val="1"/>
          <w:color w:val="000000"/>
          <w:rtl w:val="0"/>
        </w:rPr>
        <w:t xml:space="preserve">Step 1</w:t>
      </w:r>
      <w:r w:rsidDel="00000000" w:rsidR="00000000" w:rsidRPr="00000000">
        <w:rPr>
          <w:rFonts w:ascii="Roboto" w:cs="Roboto" w:eastAsia="Roboto" w:hAnsi="Roboto"/>
          <w:b w:val="1"/>
          <w:color w:val="000000"/>
          <w:rtl w:val="0"/>
        </w:rPr>
        <w:t xml:space="preserve">: Make Our Navigation Responsive</w:t>
      </w:r>
    </w:p>
    <w:p w:rsidR="00000000" w:rsidDel="00000000" w:rsidP="00000000" w:rsidRDefault="00000000" w:rsidRPr="00000000" w14:paraId="00000005">
      <w:pPr>
        <w:pageBreakBefore w:val="0"/>
        <w:numPr>
          <w:ilvl w:val="0"/>
          <w:numId w:val="1"/>
        </w:numPr>
        <w:spacing w:after="200" w:before="200" w:line="240" w:lineRule="auto"/>
        <w:ind w:left="720" w:hanging="360"/>
        <w:rPr>
          <w:sz w:val="22"/>
          <w:szCs w:val="22"/>
        </w:rPr>
      </w:pPr>
      <w:r w:rsidDel="00000000" w:rsidR="00000000" w:rsidRPr="00000000">
        <w:rPr>
          <w:rFonts w:ascii="Roboto" w:cs="Roboto" w:eastAsia="Roboto" w:hAnsi="Roboto"/>
          <w:color w:val="333333"/>
          <w:rtl w:val="0"/>
        </w:rPr>
        <w:t xml:space="preserve">Open the </w:t>
      </w:r>
      <w:r w:rsidDel="00000000" w:rsidR="00000000" w:rsidRPr="00000000">
        <w:rPr>
          <w:rFonts w:ascii="Consolas" w:cs="Consolas" w:eastAsia="Consolas" w:hAnsi="Consolas"/>
          <w:color w:val="ff0000"/>
          <w:rtl w:val="0"/>
        </w:rPr>
        <w:t xml:space="preserve">index.html</w:t>
      </w:r>
      <w:r w:rsidDel="00000000" w:rsidR="00000000" w:rsidRPr="00000000">
        <w:rPr>
          <w:rFonts w:ascii="Roboto" w:cs="Roboto" w:eastAsia="Roboto" w:hAnsi="Roboto"/>
          <w:color w:val="333333"/>
          <w:rtl w:val="0"/>
        </w:rPr>
        <w:t xml:space="preserve"> </w:t>
      </w:r>
      <w:r w:rsidDel="00000000" w:rsidR="00000000" w:rsidRPr="00000000">
        <w:rPr>
          <w:rFonts w:ascii="Roboto" w:cs="Roboto" w:eastAsia="Roboto" w:hAnsi="Roboto"/>
          <w:rtl w:val="0"/>
        </w:rPr>
        <w:t xml:space="preserve">and </w:t>
      </w:r>
      <w:r w:rsidDel="00000000" w:rsidR="00000000" w:rsidRPr="00000000">
        <w:rPr>
          <w:rFonts w:ascii="Consolas" w:cs="Consolas" w:eastAsia="Consolas" w:hAnsi="Consolas"/>
          <w:color w:val="ff0000"/>
          <w:rtl w:val="0"/>
        </w:rPr>
        <w:t xml:space="preserve">index.css</w:t>
      </w:r>
      <w:r w:rsidDel="00000000" w:rsidR="00000000" w:rsidRPr="00000000">
        <w:rPr>
          <w:rFonts w:ascii="Roboto" w:cs="Roboto" w:eastAsia="Roboto" w:hAnsi="Roboto"/>
          <w:color w:val="333333"/>
          <w:rtl w:val="0"/>
        </w:rPr>
        <w:t xml:space="preserve"> files. </w:t>
      </w:r>
    </w:p>
    <w:p w:rsidR="00000000" w:rsidDel="00000000" w:rsidP="00000000" w:rsidRDefault="00000000" w:rsidRPr="00000000" w14:paraId="00000006">
      <w:pPr>
        <w:pageBreakBefore w:val="0"/>
        <w:numPr>
          <w:ilvl w:val="1"/>
          <w:numId w:val="1"/>
        </w:numPr>
        <w:spacing w:after="200" w:before="200" w:line="240" w:lineRule="auto"/>
        <w:ind w:left="1440" w:hanging="360"/>
      </w:pPr>
      <w:r w:rsidDel="00000000" w:rsidR="00000000" w:rsidRPr="00000000">
        <w:rPr>
          <w:rFonts w:ascii="Roboto" w:cs="Roboto" w:eastAsia="Roboto" w:hAnsi="Roboto"/>
          <w:color w:val="333333"/>
          <w:rtl w:val="0"/>
        </w:rPr>
        <w:t xml:space="preserve">You can find the files in the .zip file within the activities folder.  </w:t>
      </w:r>
    </w:p>
    <w:p w:rsidR="00000000" w:rsidDel="00000000" w:rsidP="00000000" w:rsidRDefault="00000000" w:rsidRPr="00000000" w14:paraId="00000007">
      <w:pPr>
        <w:pageBreakBefore w:val="0"/>
        <w:numPr>
          <w:ilvl w:val="0"/>
          <w:numId w:val="1"/>
        </w:numPr>
        <w:spacing w:after="200" w:before="200" w:line="240" w:lineRule="auto"/>
        <w:ind w:left="720" w:hanging="360"/>
        <w:rPr>
          <w:sz w:val="22"/>
          <w:szCs w:val="22"/>
        </w:rPr>
      </w:pPr>
      <w:r w:rsidDel="00000000" w:rsidR="00000000" w:rsidRPr="00000000">
        <w:rPr>
          <w:rFonts w:ascii="Roboto" w:cs="Roboto" w:eastAsia="Roboto" w:hAnsi="Roboto"/>
          <w:color w:val="333333"/>
          <w:rtl w:val="0"/>
        </w:rPr>
        <w:t xml:space="preserve">Write a </w:t>
      </w:r>
      <w:r w:rsidDel="00000000" w:rsidR="00000000" w:rsidRPr="00000000">
        <w:rPr>
          <w:rFonts w:ascii="Roboto" w:cs="Roboto" w:eastAsia="Roboto" w:hAnsi="Roboto"/>
          <w:color w:val="ff0000"/>
          <w:rtl w:val="0"/>
        </w:rPr>
        <w:t xml:space="preserve">media query</w:t>
      </w:r>
      <w:r w:rsidDel="00000000" w:rsidR="00000000" w:rsidRPr="00000000">
        <w:rPr>
          <w:rFonts w:ascii="Roboto" w:cs="Roboto" w:eastAsia="Roboto" w:hAnsi="Roboto"/>
          <w:color w:val="333333"/>
          <w:rtl w:val="0"/>
        </w:rPr>
        <w:t xml:space="preserve"> that targets a screensize with the </w:t>
      </w:r>
      <w:r w:rsidDel="00000000" w:rsidR="00000000" w:rsidRPr="00000000">
        <w:rPr>
          <w:rFonts w:ascii="Roboto" w:cs="Roboto" w:eastAsia="Roboto" w:hAnsi="Roboto"/>
          <w:color w:val="ff0000"/>
          <w:rtl w:val="0"/>
        </w:rPr>
        <w:t xml:space="preserve">max-width</w:t>
      </w:r>
      <w:r w:rsidDel="00000000" w:rsidR="00000000" w:rsidRPr="00000000">
        <w:rPr>
          <w:rFonts w:ascii="Roboto" w:cs="Roboto" w:eastAsia="Roboto" w:hAnsi="Roboto"/>
          <w:color w:val="333333"/>
          <w:rtl w:val="0"/>
        </w:rPr>
        <w:t xml:space="preserve"> of </w:t>
      </w:r>
      <w:r w:rsidDel="00000000" w:rsidR="00000000" w:rsidRPr="00000000">
        <w:rPr>
          <w:rFonts w:ascii="Roboto" w:cs="Roboto" w:eastAsia="Roboto" w:hAnsi="Roboto"/>
          <w:color w:val="ff0000"/>
          <w:rtl w:val="0"/>
        </w:rPr>
        <w:t xml:space="preserve">1000px</w:t>
      </w:r>
      <w:r w:rsidDel="00000000" w:rsidR="00000000" w:rsidRPr="00000000">
        <w:rPr>
          <w:rFonts w:ascii="Roboto" w:cs="Roboto" w:eastAsia="Roboto" w:hAnsi="Roboto"/>
          <w:rtl w:val="0"/>
        </w:rPr>
        <w:t xml:space="preserv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spacing w:after="200" w:before="200" w:line="240" w:lineRule="auto"/>
              <w:rPr>
                <w:rFonts w:ascii="Roboto" w:cs="Roboto" w:eastAsia="Roboto" w:hAnsi="Roboto"/>
              </w:rPr>
            </w:pPr>
            <w:r w:rsidDel="00000000" w:rsidR="00000000" w:rsidRPr="00000000">
              <w:rPr>
                <w:rFonts w:ascii="Roboto" w:cs="Roboto" w:eastAsia="Roboto" w:hAnsi="Roboto"/>
                <w:b w:val="1"/>
                <w:rtl w:val="0"/>
              </w:rPr>
              <w:t xml:space="preserve">Note: </w:t>
            </w:r>
            <w:r w:rsidDel="00000000" w:rsidR="00000000" w:rsidRPr="00000000">
              <w:rPr>
                <w:rFonts w:ascii="Roboto" w:cs="Roboto" w:eastAsia="Roboto" w:hAnsi="Roboto"/>
                <w:rtl w:val="0"/>
              </w:rPr>
              <w:t xml:space="preserve">You must write your CSS selectors </w:t>
            </w:r>
            <w:r w:rsidDel="00000000" w:rsidR="00000000" w:rsidRPr="00000000">
              <w:rPr>
                <w:rFonts w:ascii="Roboto" w:cs="Roboto" w:eastAsia="Roboto" w:hAnsi="Roboto"/>
                <w:i w:val="1"/>
                <w:rtl w:val="0"/>
              </w:rPr>
              <w:t xml:space="preserve">within the media query</w:t>
            </w:r>
            <w:r w:rsidDel="00000000" w:rsidR="00000000" w:rsidRPr="00000000">
              <w:rPr>
                <w:rFonts w:ascii="Roboto" w:cs="Roboto" w:eastAsia="Roboto" w:hAnsi="Roboto"/>
                <w:rtl w:val="0"/>
              </w:rPr>
              <w:t xml:space="preserve">. You’re doing it right if the selectors you’re writing are {between the media query brackets}, not outside them. </w:t>
            </w:r>
          </w:p>
        </w:tc>
      </w:tr>
    </w:tbl>
    <w:p w:rsidR="00000000" w:rsidDel="00000000" w:rsidP="00000000" w:rsidRDefault="00000000" w:rsidRPr="00000000" w14:paraId="00000009">
      <w:pPr>
        <w:pageBreakBefore w:val="0"/>
        <w:spacing w:after="200" w:before="200" w:line="240" w:lineRule="auto"/>
        <w:rPr>
          <w:rFonts w:ascii="Roboto" w:cs="Roboto" w:eastAsia="Roboto" w:hAnsi="Roboto"/>
        </w:rPr>
      </w:pPr>
      <w:r w:rsidDel="00000000" w:rsidR="00000000" w:rsidRPr="00000000">
        <w:rPr>
          <w:rFonts w:ascii="Roboto" w:cs="Roboto" w:eastAsia="Roboto" w:hAnsi="Roboto"/>
          <w:rtl w:val="0"/>
        </w:rPr>
        <w:br w:type="textWrapping"/>
        <w:t xml:space="preserve">Correct selector placement:</w:t>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@media only screen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max</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width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1000</w:t>
            </w:r>
            <w:r w:rsidDel="00000000" w:rsidR="00000000" w:rsidRPr="00000000">
              <w:rPr>
                <w:rFonts w:ascii="Consolas" w:cs="Consolas" w:eastAsia="Consolas" w:hAnsi="Consolas"/>
                <w:color w:val="ffffff"/>
                <w:shd w:fill="333333" w:val="clear"/>
                <w:rtl w:val="0"/>
              </w:rPr>
              <w:t xml:space="preserve">px) {</w:t>
            </w:r>
          </w:p>
          <w:p w:rsidR="00000000" w:rsidDel="00000000" w:rsidP="00000000" w:rsidRDefault="00000000" w:rsidRPr="00000000" w14:paraId="0000000B">
            <w:pPr>
              <w:pageBreakBefore w:val="0"/>
              <w:widowControl w:val="0"/>
              <w:spacing w:line="240" w:lineRule="auto"/>
              <w:rPr>
                <w:rFonts w:ascii="Consolas" w:cs="Consolas" w:eastAsia="Consolas" w:hAnsi="Consolas"/>
                <w:color w:val="999999"/>
                <w:shd w:fill="333333" w:val="clear"/>
              </w:rPr>
            </w:pPr>
            <w:r w:rsidDel="00000000" w:rsidR="00000000" w:rsidRPr="00000000">
              <w:rPr>
                <w:rFonts w:ascii="Consolas" w:cs="Consolas" w:eastAsia="Consolas" w:hAnsi="Consolas"/>
                <w:color w:val="999999"/>
                <w:shd w:fill="333333" w:val="clear"/>
                <w:rtl w:val="0"/>
              </w:rPr>
              <w:t xml:space="preserve">// Your new css selectors go here</w:t>
            </w:r>
          </w:p>
          <w:p w:rsidR="00000000" w:rsidDel="00000000" w:rsidP="00000000" w:rsidRDefault="00000000" w:rsidRPr="00000000" w14:paraId="0000000C">
            <w:pPr>
              <w:pageBreakBefore w:val="0"/>
              <w:widowControl w:val="0"/>
              <w:spacing w:line="240" w:lineRule="auto"/>
              <w:rPr>
                <w:rFonts w:ascii="Roboto" w:cs="Roboto" w:eastAsia="Roboto" w:hAnsi="Roboto"/>
                <w:color w:val="333333"/>
              </w:rPr>
            </w:pP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0D">
      <w:pPr>
        <w:pageBreakBefore w:val="0"/>
        <w:spacing w:after="0" w:before="0" w:line="240" w:lineRule="auto"/>
        <w:ind w:left="720" w:firstLine="0"/>
        <w:rPr>
          <w:rFonts w:ascii="Roboto" w:cs="Roboto" w:eastAsia="Roboto" w:hAnsi="Roboto"/>
          <w:color w:val="333333"/>
        </w:rPr>
      </w:pPr>
      <w:r w:rsidDel="00000000" w:rsidR="00000000" w:rsidRPr="00000000">
        <w:rPr>
          <w:rtl w:val="0"/>
        </w:rPr>
      </w:r>
    </w:p>
    <w:p w:rsidR="00000000" w:rsidDel="00000000" w:rsidP="00000000" w:rsidRDefault="00000000" w:rsidRPr="00000000" w14:paraId="0000000E">
      <w:pPr>
        <w:pageBreakBefore w:val="0"/>
        <w:numPr>
          <w:ilvl w:val="0"/>
          <w:numId w:val="1"/>
        </w:numPr>
        <w:spacing w:after="200" w:before="0" w:line="240" w:lineRule="auto"/>
        <w:ind w:left="720" w:hanging="360"/>
      </w:pPr>
      <w:r w:rsidDel="00000000" w:rsidR="00000000" w:rsidRPr="00000000">
        <w:rPr>
          <w:rFonts w:ascii="Roboto" w:cs="Roboto" w:eastAsia="Roboto" w:hAnsi="Roboto"/>
          <w:color w:val="333333"/>
          <w:rtl w:val="0"/>
        </w:rPr>
        <w:t xml:space="preserve">In your newly written media query, write a CSS selector that targets the </w:t>
      </w:r>
      <w:r w:rsidDel="00000000" w:rsidR="00000000" w:rsidRPr="00000000">
        <w:rPr>
          <w:rFonts w:ascii="Roboto" w:cs="Roboto" w:eastAsia="Roboto" w:hAnsi="Roboto"/>
          <w:color w:val="ff0000"/>
          <w:rtl w:val="0"/>
        </w:rPr>
        <w:t xml:space="preserve">id</w:t>
      </w:r>
      <w:r w:rsidDel="00000000" w:rsidR="00000000" w:rsidRPr="00000000">
        <w:rPr>
          <w:rFonts w:ascii="Roboto" w:cs="Roboto" w:eastAsia="Roboto" w:hAnsi="Roboto"/>
          <w:color w:val="333333"/>
          <w:rtl w:val="0"/>
        </w:rPr>
        <w:t xml:space="preserve"> of </w:t>
      </w:r>
      <w:r w:rsidDel="00000000" w:rsidR="00000000" w:rsidRPr="00000000">
        <w:rPr>
          <w:rFonts w:ascii="Roboto" w:cs="Roboto" w:eastAsia="Roboto" w:hAnsi="Roboto"/>
          <w:color w:val="ff0000"/>
          <w:rtl w:val="0"/>
        </w:rPr>
        <w:t xml:space="preserve">navigation:</w:t>
      </w:r>
      <w:r w:rsidDel="00000000" w:rsidR="00000000" w:rsidRPr="00000000">
        <w:rPr>
          <w:rtl w:val="0"/>
        </w:rPr>
      </w:r>
    </w:p>
    <w:p w:rsidR="00000000" w:rsidDel="00000000" w:rsidP="00000000" w:rsidRDefault="00000000" w:rsidRPr="00000000" w14:paraId="0000000F">
      <w:pPr>
        <w:pageBreakBefore w:val="0"/>
        <w:numPr>
          <w:ilvl w:val="1"/>
          <w:numId w:val="1"/>
        </w:numPr>
        <w:spacing w:after="200" w:before="200" w:line="240" w:lineRule="auto"/>
        <w:ind w:left="1440" w:hanging="360"/>
        <w:rPr>
          <w:rFonts w:ascii="Roboto" w:cs="Roboto" w:eastAsia="Roboto" w:hAnsi="Roboto"/>
        </w:rPr>
      </w:pPr>
      <w:r w:rsidDel="00000000" w:rsidR="00000000" w:rsidRPr="00000000">
        <w:rPr>
          <w:rFonts w:ascii="Roboto" w:cs="Roboto" w:eastAsia="Roboto" w:hAnsi="Roboto"/>
          <w:rtl w:val="0"/>
        </w:rPr>
        <w:t xml:space="preserve">In your CSS selector, give it the property </w:t>
      </w:r>
      <w:r w:rsidDel="00000000" w:rsidR="00000000" w:rsidRPr="00000000">
        <w:rPr>
          <w:rFonts w:ascii="Roboto" w:cs="Roboto" w:eastAsia="Roboto" w:hAnsi="Roboto"/>
          <w:color w:val="ff0000"/>
          <w:rtl w:val="0"/>
        </w:rPr>
        <w:t xml:space="preserve">display</w:t>
      </w:r>
      <w:r w:rsidDel="00000000" w:rsidR="00000000" w:rsidRPr="00000000">
        <w:rPr>
          <w:rFonts w:ascii="Roboto" w:cs="Roboto" w:eastAsia="Roboto" w:hAnsi="Roboto"/>
          <w:rtl w:val="0"/>
        </w:rPr>
        <w:t xml:space="preserve"> with a value of </w:t>
      </w:r>
      <w:r w:rsidDel="00000000" w:rsidR="00000000" w:rsidRPr="00000000">
        <w:rPr>
          <w:rFonts w:ascii="Roboto" w:cs="Roboto" w:eastAsia="Roboto" w:hAnsi="Roboto"/>
          <w:color w:val="ff0000"/>
          <w:rtl w:val="0"/>
        </w:rPr>
        <w:t xml:space="preserve">none</w:t>
      </w:r>
      <w:r w:rsidDel="00000000" w:rsidR="00000000" w:rsidRPr="00000000">
        <w:rPr>
          <w:rFonts w:ascii="Roboto" w:cs="Roboto" w:eastAsia="Roboto" w:hAnsi="Roboto"/>
          <w:rtl w:val="0"/>
        </w:rPr>
        <w:t xml:space="preserve">. Write a CSS selector that targets the </w:t>
      </w:r>
      <w:r w:rsidDel="00000000" w:rsidR="00000000" w:rsidRPr="00000000">
        <w:rPr>
          <w:rFonts w:ascii="Roboto" w:cs="Roboto" w:eastAsia="Roboto" w:hAnsi="Roboto"/>
          <w:color w:val="ff0000"/>
          <w:rtl w:val="0"/>
        </w:rPr>
        <w:t xml:space="preserve">class</w:t>
      </w:r>
      <w:r w:rsidDel="00000000" w:rsidR="00000000" w:rsidRPr="00000000">
        <w:rPr>
          <w:rFonts w:ascii="Roboto" w:cs="Roboto" w:eastAsia="Roboto" w:hAnsi="Roboto"/>
          <w:rtl w:val="0"/>
        </w:rPr>
        <w:t xml:space="preserve"> of </w:t>
      </w:r>
      <w:r w:rsidDel="00000000" w:rsidR="00000000" w:rsidRPr="00000000">
        <w:rPr>
          <w:rFonts w:ascii="Roboto" w:cs="Roboto" w:eastAsia="Roboto" w:hAnsi="Roboto"/>
          <w:color w:val="ff0000"/>
          <w:rtl w:val="0"/>
        </w:rPr>
        <w:t xml:space="preserve">icons</w:t>
      </w:r>
      <w:r w:rsidDel="00000000" w:rsidR="00000000" w:rsidRPr="00000000">
        <w:rPr>
          <w:rFonts w:ascii="Roboto" w:cs="Roboto" w:eastAsia="Roboto" w:hAnsi="Roboto"/>
          <w:rtl w:val="0"/>
        </w:rPr>
        <w:t xml:space="preserve">.</w:t>
      </w:r>
    </w:p>
    <w:p w:rsidR="00000000" w:rsidDel="00000000" w:rsidP="00000000" w:rsidRDefault="00000000" w:rsidRPr="00000000" w14:paraId="00000010">
      <w:pPr>
        <w:pageBreakBefore w:val="0"/>
        <w:numPr>
          <w:ilvl w:val="1"/>
          <w:numId w:val="1"/>
        </w:numPr>
        <w:spacing w:after="200" w:before="200" w:line="240" w:lineRule="auto"/>
        <w:ind w:left="1440" w:hanging="360"/>
        <w:rPr>
          <w:rFonts w:ascii="Roboto" w:cs="Roboto" w:eastAsia="Roboto" w:hAnsi="Roboto"/>
        </w:rPr>
      </w:pPr>
      <w:r w:rsidDel="00000000" w:rsidR="00000000" w:rsidRPr="00000000">
        <w:rPr>
          <w:rFonts w:ascii="Roboto" w:cs="Roboto" w:eastAsia="Roboto" w:hAnsi="Roboto"/>
          <w:rtl w:val="0"/>
        </w:rPr>
        <w:t xml:space="preserve">Give our CSS selector the property </w:t>
      </w:r>
      <w:r w:rsidDel="00000000" w:rsidR="00000000" w:rsidRPr="00000000">
        <w:rPr>
          <w:rFonts w:ascii="Roboto" w:cs="Roboto" w:eastAsia="Roboto" w:hAnsi="Roboto"/>
          <w:color w:val="ff0000"/>
          <w:rtl w:val="0"/>
        </w:rPr>
        <w:t xml:space="preserve">margin-left</w:t>
      </w:r>
      <w:r w:rsidDel="00000000" w:rsidR="00000000" w:rsidRPr="00000000">
        <w:rPr>
          <w:rFonts w:ascii="Roboto" w:cs="Roboto" w:eastAsia="Roboto" w:hAnsi="Roboto"/>
          <w:rtl w:val="0"/>
        </w:rPr>
        <w:t xml:space="preserve"> with a value of </w:t>
      </w:r>
      <w:r w:rsidDel="00000000" w:rsidR="00000000" w:rsidRPr="00000000">
        <w:rPr>
          <w:rFonts w:ascii="Roboto" w:cs="Roboto" w:eastAsia="Roboto" w:hAnsi="Roboto"/>
          <w:color w:val="ff0000"/>
          <w:rtl w:val="0"/>
        </w:rPr>
        <w:t xml:space="preserve">auto</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11">
      <w:pPr>
        <w:pStyle w:val="Heading3"/>
        <w:pageBreakBefore w:val="0"/>
        <w:spacing w:line="240" w:lineRule="auto"/>
        <w:rPr>
          <w:rFonts w:ascii="Roboto" w:cs="Roboto" w:eastAsia="Roboto" w:hAnsi="Roboto"/>
          <w:b w:val="1"/>
          <w:color w:val="000000"/>
        </w:rPr>
      </w:pPr>
      <w:bookmarkStart w:colFirst="0" w:colLast="0" w:name="_xmq8z7brco76" w:id="2"/>
      <w:bookmarkEnd w:id="2"/>
      <w:r w:rsidDel="00000000" w:rsidR="00000000" w:rsidRPr="00000000">
        <w:rPr>
          <w:rFonts w:ascii="Roboto" w:cs="Roboto" w:eastAsia="Roboto" w:hAnsi="Roboto"/>
          <w:b w:val="1"/>
          <w:color w:val="000000"/>
          <w:rtl w:val="0"/>
        </w:rPr>
        <w:t xml:space="preserve">Step 2: Make Your Grid Responsive</w:t>
      </w:r>
    </w:p>
    <w:p w:rsidR="00000000" w:rsidDel="00000000" w:rsidP="00000000" w:rsidRDefault="00000000" w:rsidRPr="00000000" w14:paraId="00000012">
      <w:pPr>
        <w:pageBreakBefore w:val="0"/>
        <w:numPr>
          <w:ilvl w:val="0"/>
          <w:numId w:val="2"/>
        </w:numPr>
        <w:spacing w:after="200" w:before="200" w:line="240" w:lineRule="auto"/>
        <w:ind w:left="720" w:hanging="360"/>
        <w:rPr>
          <w:sz w:val="22"/>
          <w:szCs w:val="22"/>
        </w:rPr>
      </w:pPr>
      <w:r w:rsidDel="00000000" w:rsidR="00000000" w:rsidRPr="00000000">
        <w:rPr>
          <w:rFonts w:ascii="Roboto" w:cs="Roboto" w:eastAsia="Roboto" w:hAnsi="Roboto"/>
          <w:color w:val="333333"/>
          <w:rtl w:val="0"/>
        </w:rPr>
        <w:t xml:space="preserve">Write a </w:t>
      </w:r>
      <w:r w:rsidDel="00000000" w:rsidR="00000000" w:rsidRPr="00000000">
        <w:rPr>
          <w:rFonts w:ascii="Roboto" w:cs="Roboto" w:eastAsia="Roboto" w:hAnsi="Roboto"/>
          <w:color w:val="ff0000"/>
          <w:rtl w:val="0"/>
        </w:rPr>
        <w:t xml:space="preserve">media query</w:t>
      </w:r>
      <w:r w:rsidDel="00000000" w:rsidR="00000000" w:rsidRPr="00000000">
        <w:rPr>
          <w:rFonts w:ascii="Roboto" w:cs="Roboto" w:eastAsia="Roboto" w:hAnsi="Roboto"/>
          <w:color w:val="333333"/>
          <w:rtl w:val="0"/>
        </w:rPr>
        <w:t xml:space="preserve"> that targets a screensize with the </w:t>
      </w:r>
      <w:r w:rsidDel="00000000" w:rsidR="00000000" w:rsidRPr="00000000">
        <w:rPr>
          <w:rFonts w:ascii="Roboto" w:cs="Roboto" w:eastAsia="Roboto" w:hAnsi="Roboto"/>
          <w:color w:val="ff0000"/>
          <w:rtl w:val="0"/>
        </w:rPr>
        <w:t xml:space="preserve">max-width</w:t>
      </w:r>
      <w:r w:rsidDel="00000000" w:rsidR="00000000" w:rsidRPr="00000000">
        <w:rPr>
          <w:rFonts w:ascii="Roboto" w:cs="Roboto" w:eastAsia="Roboto" w:hAnsi="Roboto"/>
          <w:color w:val="333333"/>
          <w:rtl w:val="0"/>
        </w:rPr>
        <w:t xml:space="preserve"> of </w:t>
      </w:r>
      <w:r w:rsidDel="00000000" w:rsidR="00000000" w:rsidRPr="00000000">
        <w:rPr>
          <w:rFonts w:ascii="Roboto" w:cs="Roboto" w:eastAsia="Roboto" w:hAnsi="Roboto"/>
          <w:color w:val="ff0000"/>
          <w:rtl w:val="0"/>
        </w:rPr>
        <w:t xml:space="preserve">600px</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13">
      <w:pPr>
        <w:pageBreakBefore w:val="0"/>
        <w:numPr>
          <w:ilvl w:val="0"/>
          <w:numId w:val="2"/>
        </w:numPr>
        <w:spacing w:after="200" w:before="200" w:line="240" w:lineRule="auto"/>
        <w:ind w:left="720" w:hanging="360"/>
        <w:rPr>
          <w:sz w:val="22"/>
          <w:szCs w:val="22"/>
        </w:rPr>
      </w:pPr>
      <w:r w:rsidDel="00000000" w:rsidR="00000000" w:rsidRPr="00000000">
        <w:rPr>
          <w:rFonts w:ascii="Roboto" w:cs="Roboto" w:eastAsia="Roboto" w:hAnsi="Roboto"/>
          <w:color w:val="333333"/>
          <w:rtl w:val="0"/>
        </w:rPr>
        <w:t xml:space="preserve">Write a CSS selector that targets the </w:t>
      </w:r>
      <w:r w:rsidDel="00000000" w:rsidR="00000000" w:rsidRPr="00000000">
        <w:rPr>
          <w:rFonts w:ascii="Roboto" w:cs="Roboto" w:eastAsia="Roboto" w:hAnsi="Roboto"/>
          <w:color w:val="ff0000"/>
          <w:rtl w:val="0"/>
        </w:rPr>
        <w:t xml:space="preserve">id</w:t>
      </w:r>
      <w:r w:rsidDel="00000000" w:rsidR="00000000" w:rsidRPr="00000000">
        <w:rPr>
          <w:rFonts w:ascii="Roboto" w:cs="Roboto" w:eastAsia="Roboto" w:hAnsi="Roboto"/>
          <w:color w:val="333333"/>
          <w:rtl w:val="0"/>
        </w:rPr>
        <w:t xml:space="preserve"> of </w:t>
      </w:r>
      <w:r w:rsidDel="00000000" w:rsidR="00000000" w:rsidRPr="00000000">
        <w:rPr>
          <w:rFonts w:ascii="Roboto" w:cs="Roboto" w:eastAsia="Roboto" w:hAnsi="Roboto"/>
          <w:color w:val="ff0000"/>
          <w:rtl w:val="0"/>
        </w:rPr>
        <w:t xml:space="preserve">headline</w:t>
      </w:r>
      <w:r w:rsidDel="00000000" w:rsidR="00000000" w:rsidRPr="00000000">
        <w:rPr>
          <w:rFonts w:ascii="Roboto" w:cs="Roboto" w:eastAsia="Roboto" w:hAnsi="Roboto"/>
          <w:rtl w:val="0"/>
        </w:rPr>
        <w:t xml:space="preserve">:</w:t>
      </w:r>
    </w:p>
    <w:p w:rsidR="00000000" w:rsidDel="00000000" w:rsidP="00000000" w:rsidRDefault="00000000" w:rsidRPr="00000000" w14:paraId="00000014">
      <w:pPr>
        <w:pageBreakBefore w:val="0"/>
        <w:numPr>
          <w:ilvl w:val="1"/>
          <w:numId w:val="2"/>
        </w:numPr>
        <w:spacing w:after="200" w:before="200" w:line="240" w:lineRule="auto"/>
        <w:ind w:left="1440" w:hanging="360"/>
      </w:pPr>
      <w:r w:rsidDel="00000000" w:rsidR="00000000" w:rsidRPr="00000000">
        <w:rPr>
          <w:rFonts w:ascii="Roboto" w:cs="Roboto" w:eastAsia="Roboto" w:hAnsi="Roboto"/>
          <w:rtl w:val="0"/>
        </w:rPr>
        <w:t xml:space="preserve">Give your selector the CSS property of </w:t>
      </w:r>
      <w:r w:rsidDel="00000000" w:rsidR="00000000" w:rsidRPr="00000000">
        <w:rPr>
          <w:rFonts w:ascii="Roboto" w:cs="Roboto" w:eastAsia="Roboto" w:hAnsi="Roboto"/>
          <w:color w:val="ff0000"/>
          <w:rtl w:val="0"/>
        </w:rPr>
        <w:t xml:space="preserve">position</w:t>
      </w:r>
      <w:r w:rsidDel="00000000" w:rsidR="00000000" w:rsidRPr="00000000">
        <w:rPr>
          <w:rFonts w:ascii="Roboto" w:cs="Roboto" w:eastAsia="Roboto" w:hAnsi="Roboto"/>
          <w:rtl w:val="0"/>
        </w:rPr>
        <w:t xml:space="preserve"> with a value of </w:t>
      </w:r>
      <w:r w:rsidDel="00000000" w:rsidR="00000000" w:rsidRPr="00000000">
        <w:rPr>
          <w:rFonts w:ascii="Roboto" w:cs="Roboto" w:eastAsia="Roboto" w:hAnsi="Roboto"/>
          <w:color w:val="ff0000"/>
          <w:rtl w:val="0"/>
        </w:rPr>
        <w:t xml:space="preserve">static</w:t>
      </w:r>
      <w:r w:rsidDel="00000000" w:rsidR="00000000" w:rsidRPr="00000000">
        <w:rPr>
          <w:rFonts w:ascii="Roboto" w:cs="Roboto" w:eastAsia="Roboto" w:hAnsi="Roboto"/>
          <w:rtl w:val="0"/>
        </w:rPr>
        <w:t xml:space="preserve">.</w:t>
      </w:r>
    </w:p>
    <w:p w:rsidR="00000000" w:rsidDel="00000000" w:rsidP="00000000" w:rsidRDefault="00000000" w:rsidRPr="00000000" w14:paraId="00000015">
      <w:pPr>
        <w:pageBreakBefore w:val="0"/>
        <w:numPr>
          <w:ilvl w:val="1"/>
          <w:numId w:val="2"/>
        </w:numPr>
        <w:spacing w:after="200" w:before="200" w:line="240" w:lineRule="auto"/>
        <w:ind w:left="1440" w:hanging="360"/>
        <w:rPr>
          <w:rFonts w:ascii="Roboto" w:cs="Roboto" w:eastAsia="Roboto" w:hAnsi="Roboto"/>
        </w:rPr>
      </w:pPr>
      <w:r w:rsidDel="00000000" w:rsidR="00000000" w:rsidRPr="00000000">
        <w:rPr>
          <w:rFonts w:ascii="Roboto" w:cs="Roboto" w:eastAsia="Roboto" w:hAnsi="Roboto"/>
          <w:rtl w:val="0"/>
        </w:rPr>
        <w:t xml:space="preserve">Give your selector the CSS property of </w:t>
      </w:r>
      <w:r w:rsidDel="00000000" w:rsidR="00000000" w:rsidRPr="00000000">
        <w:rPr>
          <w:rFonts w:ascii="Roboto" w:cs="Roboto" w:eastAsia="Roboto" w:hAnsi="Roboto"/>
          <w:color w:val="ff0000"/>
          <w:rtl w:val="0"/>
        </w:rPr>
        <w:t xml:space="preserve">margin</w:t>
      </w:r>
      <w:r w:rsidDel="00000000" w:rsidR="00000000" w:rsidRPr="00000000">
        <w:rPr>
          <w:rFonts w:ascii="Roboto" w:cs="Roboto" w:eastAsia="Roboto" w:hAnsi="Roboto"/>
          <w:rtl w:val="0"/>
        </w:rPr>
        <w:t xml:space="preserve"> with a value of </w:t>
      </w:r>
      <w:r w:rsidDel="00000000" w:rsidR="00000000" w:rsidRPr="00000000">
        <w:rPr>
          <w:rFonts w:ascii="Roboto" w:cs="Roboto" w:eastAsia="Roboto" w:hAnsi="Roboto"/>
          <w:color w:val="ff0000"/>
          <w:rtl w:val="0"/>
        </w:rPr>
        <w:t xml:space="preserve">20px</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16">
      <w:pPr>
        <w:pageBreakBefore w:val="0"/>
        <w:numPr>
          <w:ilvl w:val="0"/>
          <w:numId w:val="2"/>
        </w:numPr>
        <w:spacing w:after="200" w:before="200" w:line="240" w:lineRule="auto"/>
        <w:ind w:left="720" w:hanging="360"/>
      </w:pPr>
      <w:r w:rsidDel="00000000" w:rsidR="00000000" w:rsidRPr="00000000">
        <w:rPr>
          <w:rFonts w:ascii="Roboto" w:cs="Roboto" w:eastAsia="Roboto" w:hAnsi="Roboto"/>
          <w:rtl w:val="0"/>
        </w:rPr>
        <w:t xml:space="preserve">Write a CSS selector that targets the </w:t>
      </w:r>
      <w:r w:rsidDel="00000000" w:rsidR="00000000" w:rsidRPr="00000000">
        <w:rPr>
          <w:rFonts w:ascii="Roboto" w:cs="Roboto" w:eastAsia="Roboto" w:hAnsi="Roboto"/>
          <w:color w:val="ff0000"/>
          <w:rtl w:val="0"/>
        </w:rPr>
        <w:t xml:space="preserve">id</w:t>
      </w:r>
      <w:r w:rsidDel="00000000" w:rsidR="00000000" w:rsidRPr="00000000">
        <w:rPr>
          <w:rFonts w:ascii="Roboto" w:cs="Roboto" w:eastAsia="Roboto" w:hAnsi="Roboto"/>
          <w:rtl w:val="0"/>
        </w:rPr>
        <w:t xml:space="preserve"> of </w:t>
      </w:r>
      <w:r w:rsidDel="00000000" w:rsidR="00000000" w:rsidRPr="00000000">
        <w:rPr>
          <w:rFonts w:ascii="Roboto" w:cs="Roboto" w:eastAsia="Roboto" w:hAnsi="Roboto"/>
          <w:color w:val="ff0000"/>
          <w:rtl w:val="0"/>
        </w:rPr>
        <w:t xml:space="preserve">heroGrid</w:t>
      </w:r>
      <w:r w:rsidDel="00000000" w:rsidR="00000000" w:rsidRPr="00000000">
        <w:rPr>
          <w:rFonts w:ascii="Roboto" w:cs="Roboto" w:eastAsia="Roboto" w:hAnsi="Roboto"/>
          <w:rtl w:val="0"/>
        </w:rPr>
        <w:t xml:space="preserve">: </w:t>
      </w:r>
    </w:p>
    <w:p w:rsidR="00000000" w:rsidDel="00000000" w:rsidP="00000000" w:rsidRDefault="00000000" w:rsidRPr="00000000" w14:paraId="00000017">
      <w:pPr>
        <w:pageBreakBefore w:val="0"/>
        <w:numPr>
          <w:ilvl w:val="1"/>
          <w:numId w:val="2"/>
        </w:numPr>
        <w:spacing w:after="200" w:before="200" w:line="240" w:lineRule="auto"/>
        <w:ind w:left="1440" w:hanging="360"/>
        <w:rPr>
          <w:rFonts w:ascii="Roboto" w:cs="Roboto" w:eastAsia="Roboto" w:hAnsi="Roboto"/>
        </w:rPr>
      </w:pPr>
      <w:r w:rsidDel="00000000" w:rsidR="00000000" w:rsidRPr="00000000">
        <w:rPr>
          <w:rFonts w:ascii="Roboto" w:cs="Roboto" w:eastAsia="Roboto" w:hAnsi="Roboto"/>
          <w:rtl w:val="0"/>
        </w:rPr>
        <w:t xml:space="preserve">Give your CSS selector the CSS property of </w:t>
      </w:r>
      <w:r w:rsidDel="00000000" w:rsidR="00000000" w:rsidRPr="00000000">
        <w:rPr>
          <w:rFonts w:ascii="Roboto" w:cs="Roboto" w:eastAsia="Roboto" w:hAnsi="Roboto"/>
          <w:color w:val="ff0000"/>
          <w:rtl w:val="0"/>
        </w:rPr>
        <w:t xml:space="preserve">grid-template-areas</w:t>
      </w:r>
      <w:r w:rsidDel="00000000" w:rsidR="00000000" w:rsidRPr="00000000">
        <w:rPr>
          <w:rFonts w:ascii="Roboto" w:cs="Roboto" w:eastAsia="Roboto" w:hAnsi="Roboto"/>
          <w:rtl w:val="0"/>
        </w:rPr>
        <w:t xml:space="preserve">.</w:t>
      </w:r>
    </w:p>
    <w:p w:rsidR="00000000" w:rsidDel="00000000" w:rsidP="00000000" w:rsidRDefault="00000000" w:rsidRPr="00000000" w14:paraId="00000018">
      <w:pPr>
        <w:pageBreakBefore w:val="0"/>
        <w:numPr>
          <w:ilvl w:val="2"/>
          <w:numId w:val="2"/>
        </w:numPr>
        <w:spacing w:after="200" w:before="200" w:line="240" w:lineRule="auto"/>
        <w:ind w:left="2160" w:hanging="360"/>
        <w:rPr>
          <w:rFonts w:ascii="Roboto" w:cs="Roboto" w:eastAsia="Roboto" w:hAnsi="Roboto"/>
        </w:rPr>
      </w:pPr>
      <w:r w:rsidDel="00000000" w:rsidR="00000000" w:rsidRPr="00000000">
        <w:rPr>
          <w:rFonts w:ascii="Roboto" w:cs="Roboto" w:eastAsia="Roboto" w:hAnsi="Roboto"/>
          <w:rtl w:val="0"/>
        </w:rPr>
        <w:t xml:space="preserve">Rewrite the template areas so they display as follows:</w:t>
      </w:r>
    </w:p>
    <w:p w:rsidR="00000000" w:rsidDel="00000000" w:rsidP="00000000" w:rsidRDefault="00000000" w:rsidRPr="00000000" w14:paraId="00000019">
      <w:pPr>
        <w:pageBreakBefore w:val="0"/>
        <w:numPr>
          <w:ilvl w:val="3"/>
          <w:numId w:val="2"/>
        </w:numPr>
        <w:spacing w:after="200" w:before="200" w:line="240" w:lineRule="auto"/>
        <w:ind w:left="2880" w:hanging="360"/>
        <w:rPr>
          <w:rFonts w:ascii="Roboto" w:cs="Roboto" w:eastAsia="Roboto" w:hAnsi="Roboto"/>
        </w:rPr>
      </w:pPr>
      <w:r w:rsidDel="00000000" w:rsidR="00000000" w:rsidRPr="00000000">
        <w:rPr>
          <w:rFonts w:ascii="Roboto" w:cs="Roboto" w:eastAsia="Roboto" w:hAnsi="Roboto"/>
          <w:rtl w:val="0"/>
        </w:rPr>
        <w:t xml:space="preserve">“featuredProduct featuredProduct”</w:t>
      </w:r>
    </w:p>
    <w:p w:rsidR="00000000" w:rsidDel="00000000" w:rsidP="00000000" w:rsidRDefault="00000000" w:rsidRPr="00000000" w14:paraId="0000001A">
      <w:pPr>
        <w:pageBreakBefore w:val="0"/>
        <w:numPr>
          <w:ilvl w:val="3"/>
          <w:numId w:val="2"/>
        </w:numPr>
        <w:spacing w:after="200" w:before="200" w:line="240" w:lineRule="auto"/>
        <w:ind w:left="2880" w:hanging="360"/>
        <w:rPr>
          <w:rFonts w:ascii="Roboto" w:cs="Roboto" w:eastAsia="Roboto" w:hAnsi="Roboto"/>
        </w:rPr>
      </w:pPr>
      <w:r w:rsidDel="00000000" w:rsidR="00000000" w:rsidRPr="00000000">
        <w:rPr>
          <w:rFonts w:ascii="Roboto" w:cs="Roboto" w:eastAsia="Roboto" w:hAnsi="Roboto"/>
          <w:rtl w:val="0"/>
        </w:rPr>
        <w:t xml:space="preserve">“secondaryProduct CTA”</w:t>
      </w:r>
    </w:p>
    <w:p w:rsidR="00000000" w:rsidDel="00000000" w:rsidP="00000000" w:rsidRDefault="00000000" w:rsidRPr="00000000" w14:paraId="0000001B">
      <w:pPr>
        <w:pageBreakBefore w:val="0"/>
        <w:numPr>
          <w:ilvl w:val="2"/>
          <w:numId w:val="2"/>
        </w:numPr>
        <w:spacing w:after="200" w:before="200" w:line="240" w:lineRule="auto"/>
        <w:ind w:left="2160" w:hanging="360"/>
        <w:rPr>
          <w:rFonts w:ascii="Roboto" w:cs="Roboto" w:eastAsia="Roboto" w:hAnsi="Roboto"/>
        </w:rPr>
      </w:pPr>
      <w:r w:rsidDel="00000000" w:rsidR="00000000" w:rsidRPr="00000000">
        <w:rPr>
          <w:rFonts w:ascii="Roboto" w:cs="Roboto" w:eastAsia="Roboto" w:hAnsi="Roboto"/>
          <w:rtl w:val="0"/>
        </w:rPr>
        <w:t xml:space="preserve">This will cause our grid to restructure and display better on mobile devices.</w:t>
      </w:r>
    </w:p>
    <w:p w:rsidR="00000000" w:rsidDel="00000000" w:rsidP="00000000" w:rsidRDefault="00000000" w:rsidRPr="00000000" w14:paraId="0000001C">
      <w:pPr>
        <w:pageBreakBefore w:val="0"/>
        <w:numPr>
          <w:ilvl w:val="0"/>
          <w:numId w:val="2"/>
        </w:numPr>
        <w:spacing w:after="200" w:before="200" w:line="240" w:lineRule="auto"/>
        <w:ind w:left="720" w:hanging="360"/>
      </w:pPr>
      <w:r w:rsidDel="00000000" w:rsidR="00000000" w:rsidRPr="00000000">
        <w:rPr>
          <w:rFonts w:ascii="Roboto" w:cs="Roboto" w:eastAsia="Roboto" w:hAnsi="Roboto"/>
          <w:rtl w:val="0"/>
        </w:rPr>
        <w:t xml:space="preserve">Write a CSS selector that targets the </w:t>
      </w:r>
      <w:r w:rsidDel="00000000" w:rsidR="00000000" w:rsidRPr="00000000">
        <w:rPr>
          <w:rFonts w:ascii="Roboto" w:cs="Roboto" w:eastAsia="Roboto" w:hAnsi="Roboto"/>
          <w:color w:val="ff0000"/>
          <w:rtl w:val="0"/>
        </w:rPr>
        <w:t xml:space="preserve">id</w:t>
      </w:r>
      <w:r w:rsidDel="00000000" w:rsidR="00000000" w:rsidRPr="00000000">
        <w:rPr>
          <w:rFonts w:ascii="Roboto" w:cs="Roboto" w:eastAsia="Roboto" w:hAnsi="Roboto"/>
          <w:rtl w:val="0"/>
        </w:rPr>
        <w:t xml:space="preserve"> of </w:t>
      </w:r>
      <w:r w:rsidDel="00000000" w:rsidR="00000000" w:rsidRPr="00000000">
        <w:rPr>
          <w:rFonts w:ascii="Roboto" w:cs="Roboto" w:eastAsia="Roboto" w:hAnsi="Roboto"/>
          <w:color w:val="ff0000"/>
          <w:rtl w:val="0"/>
        </w:rPr>
        <w:t xml:space="preserve">categoryGrid</w:t>
      </w:r>
      <w:r w:rsidDel="00000000" w:rsidR="00000000" w:rsidRPr="00000000">
        <w:rPr>
          <w:rFonts w:ascii="Roboto" w:cs="Roboto" w:eastAsia="Roboto" w:hAnsi="Roboto"/>
          <w:rtl w:val="0"/>
        </w:rPr>
        <w:t xml:space="preserve">: </w:t>
      </w:r>
    </w:p>
    <w:p w:rsidR="00000000" w:rsidDel="00000000" w:rsidP="00000000" w:rsidRDefault="00000000" w:rsidRPr="00000000" w14:paraId="0000001D">
      <w:pPr>
        <w:pageBreakBefore w:val="0"/>
        <w:numPr>
          <w:ilvl w:val="1"/>
          <w:numId w:val="2"/>
        </w:numPr>
        <w:spacing w:after="200" w:before="200" w:line="240" w:lineRule="auto"/>
        <w:ind w:left="1440" w:hanging="360"/>
        <w:rPr>
          <w:rFonts w:ascii="Roboto" w:cs="Roboto" w:eastAsia="Roboto" w:hAnsi="Roboto"/>
        </w:rPr>
      </w:pPr>
      <w:r w:rsidDel="00000000" w:rsidR="00000000" w:rsidRPr="00000000">
        <w:rPr>
          <w:rFonts w:ascii="Roboto" w:cs="Roboto" w:eastAsia="Roboto" w:hAnsi="Roboto"/>
          <w:rtl w:val="0"/>
        </w:rPr>
        <w:t xml:space="preserve">Give your CSS selector the property of </w:t>
      </w:r>
      <w:r w:rsidDel="00000000" w:rsidR="00000000" w:rsidRPr="00000000">
        <w:rPr>
          <w:rFonts w:ascii="Roboto" w:cs="Roboto" w:eastAsia="Roboto" w:hAnsi="Roboto"/>
          <w:color w:val="ff0000"/>
          <w:rtl w:val="0"/>
        </w:rPr>
        <w:t xml:space="preserve">grid-template-rows</w:t>
      </w:r>
      <w:r w:rsidDel="00000000" w:rsidR="00000000" w:rsidRPr="00000000">
        <w:rPr>
          <w:rFonts w:ascii="Roboto" w:cs="Roboto" w:eastAsia="Roboto" w:hAnsi="Roboto"/>
          <w:rtl w:val="0"/>
        </w:rPr>
        <w:t xml:space="preserve"> with a value of </w:t>
      </w:r>
      <w:r w:rsidDel="00000000" w:rsidR="00000000" w:rsidRPr="00000000">
        <w:rPr>
          <w:rFonts w:ascii="Roboto" w:cs="Roboto" w:eastAsia="Roboto" w:hAnsi="Roboto"/>
          <w:color w:val="ff0000"/>
          <w:rtl w:val="0"/>
        </w:rPr>
        <w:t xml:space="preserve">300px 300px 300px 300px 300px</w:t>
      </w:r>
      <w:r w:rsidDel="00000000" w:rsidR="00000000" w:rsidRPr="00000000">
        <w:rPr>
          <w:rFonts w:ascii="Roboto" w:cs="Roboto" w:eastAsia="Roboto" w:hAnsi="Roboto"/>
          <w:rtl w:val="0"/>
        </w:rPr>
        <w:t xml:space="preserve">. </w:t>
      </w:r>
    </w:p>
    <w:p w:rsidR="00000000" w:rsidDel="00000000" w:rsidP="00000000" w:rsidRDefault="00000000" w:rsidRPr="00000000" w14:paraId="0000001E">
      <w:pPr>
        <w:pageBreakBefore w:val="0"/>
        <w:numPr>
          <w:ilvl w:val="1"/>
          <w:numId w:val="2"/>
        </w:numPr>
        <w:spacing w:after="200" w:before="200" w:line="240" w:lineRule="auto"/>
        <w:ind w:left="1440" w:hanging="360"/>
        <w:rPr>
          <w:rFonts w:ascii="Roboto" w:cs="Roboto" w:eastAsia="Roboto" w:hAnsi="Roboto"/>
        </w:rPr>
      </w:pPr>
      <w:r w:rsidDel="00000000" w:rsidR="00000000" w:rsidRPr="00000000">
        <w:rPr>
          <w:rFonts w:ascii="Roboto" w:cs="Roboto" w:eastAsia="Roboto" w:hAnsi="Roboto"/>
          <w:b w:val="1"/>
          <w:rtl w:val="0"/>
        </w:rPr>
        <w:t xml:space="preserve">Note:</w:t>
      </w:r>
      <w:r w:rsidDel="00000000" w:rsidR="00000000" w:rsidRPr="00000000">
        <w:rPr>
          <w:rFonts w:ascii="Roboto" w:cs="Roboto" w:eastAsia="Roboto" w:hAnsi="Roboto"/>
          <w:rtl w:val="0"/>
        </w:rPr>
        <w:t xml:space="preserve"> You need to create more rows in your grid for your content to occupy. In the previous grid’s template areas (Step 3, above), you have two rows. You will be creating five rows in your adjusted grid-template-areas.</w:t>
      </w:r>
    </w:p>
    <w:p w:rsidR="00000000" w:rsidDel="00000000" w:rsidP="00000000" w:rsidRDefault="00000000" w:rsidRPr="00000000" w14:paraId="0000001F">
      <w:pPr>
        <w:pageBreakBefore w:val="0"/>
        <w:numPr>
          <w:ilvl w:val="1"/>
          <w:numId w:val="2"/>
        </w:numPr>
        <w:spacing w:after="200" w:before="200" w:line="240" w:lineRule="auto"/>
        <w:ind w:left="1440" w:hanging="360"/>
        <w:rPr>
          <w:rFonts w:ascii="Roboto" w:cs="Roboto" w:eastAsia="Roboto" w:hAnsi="Roboto"/>
        </w:rPr>
      </w:pPr>
      <w:r w:rsidDel="00000000" w:rsidR="00000000" w:rsidRPr="00000000">
        <w:rPr>
          <w:rFonts w:ascii="Roboto" w:cs="Roboto" w:eastAsia="Roboto" w:hAnsi="Roboto"/>
          <w:rtl w:val="0"/>
        </w:rPr>
        <w:t xml:space="preserve">Give your CSS selector the property of </w:t>
      </w:r>
      <w:r w:rsidDel="00000000" w:rsidR="00000000" w:rsidRPr="00000000">
        <w:rPr>
          <w:rFonts w:ascii="Roboto" w:cs="Roboto" w:eastAsia="Roboto" w:hAnsi="Roboto"/>
          <w:color w:val="ff0000"/>
          <w:rtl w:val="0"/>
        </w:rPr>
        <w:t xml:space="preserve">grid-template-columns</w:t>
      </w:r>
      <w:r w:rsidDel="00000000" w:rsidR="00000000" w:rsidRPr="00000000">
        <w:rPr>
          <w:rFonts w:ascii="Roboto" w:cs="Roboto" w:eastAsia="Roboto" w:hAnsi="Roboto"/>
          <w:rtl w:val="0"/>
        </w:rPr>
        <w:t xml:space="preserve"> with a value of </w:t>
      </w:r>
      <w:r w:rsidDel="00000000" w:rsidR="00000000" w:rsidRPr="00000000">
        <w:rPr>
          <w:rFonts w:ascii="Roboto" w:cs="Roboto" w:eastAsia="Roboto" w:hAnsi="Roboto"/>
          <w:color w:val="ff0000"/>
          <w:rtl w:val="0"/>
        </w:rPr>
        <w:t xml:space="preserve">1fr</w:t>
      </w:r>
      <w:r w:rsidDel="00000000" w:rsidR="00000000" w:rsidRPr="00000000">
        <w:rPr>
          <w:rFonts w:ascii="Roboto" w:cs="Roboto" w:eastAsia="Roboto" w:hAnsi="Roboto"/>
          <w:rtl w:val="0"/>
        </w:rPr>
        <w:t xml:space="preserve">.</w:t>
      </w:r>
    </w:p>
    <w:p w:rsidR="00000000" w:rsidDel="00000000" w:rsidP="00000000" w:rsidRDefault="00000000" w:rsidRPr="00000000" w14:paraId="00000020">
      <w:pPr>
        <w:pageBreakBefore w:val="0"/>
        <w:numPr>
          <w:ilvl w:val="1"/>
          <w:numId w:val="2"/>
        </w:numPr>
        <w:spacing w:after="200" w:before="200" w:line="240" w:lineRule="auto"/>
        <w:ind w:left="1440" w:hanging="360"/>
        <w:rPr>
          <w:rFonts w:ascii="Roboto" w:cs="Roboto" w:eastAsia="Roboto" w:hAnsi="Roboto"/>
        </w:rPr>
      </w:pPr>
      <w:r w:rsidDel="00000000" w:rsidR="00000000" w:rsidRPr="00000000">
        <w:rPr>
          <w:rFonts w:ascii="Roboto" w:cs="Roboto" w:eastAsia="Roboto" w:hAnsi="Roboto"/>
          <w:rtl w:val="0"/>
        </w:rPr>
        <w:t xml:space="preserve">Give your CSS selector the CSS property of </w:t>
      </w:r>
      <w:r w:rsidDel="00000000" w:rsidR="00000000" w:rsidRPr="00000000">
        <w:rPr>
          <w:rFonts w:ascii="Roboto" w:cs="Roboto" w:eastAsia="Roboto" w:hAnsi="Roboto"/>
          <w:color w:val="ff0000"/>
          <w:rtl w:val="0"/>
        </w:rPr>
        <w:t xml:space="preserve">grid-template-areas</w:t>
      </w:r>
      <w:r w:rsidDel="00000000" w:rsidR="00000000" w:rsidRPr="00000000">
        <w:rPr>
          <w:rFonts w:ascii="Roboto" w:cs="Roboto" w:eastAsia="Roboto" w:hAnsi="Roboto"/>
          <w:rtl w:val="0"/>
        </w:rPr>
        <w:t xml:space="preserve">:</w:t>
      </w:r>
    </w:p>
    <w:p w:rsidR="00000000" w:rsidDel="00000000" w:rsidP="00000000" w:rsidRDefault="00000000" w:rsidRPr="00000000" w14:paraId="00000021">
      <w:pPr>
        <w:pageBreakBefore w:val="0"/>
        <w:numPr>
          <w:ilvl w:val="2"/>
          <w:numId w:val="2"/>
        </w:numPr>
        <w:spacing w:after="200" w:before="200" w:line="240" w:lineRule="auto"/>
        <w:ind w:left="2160" w:hanging="360"/>
        <w:rPr>
          <w:rFonts w:ascii="Roboto" w:cs="Roboto" w:eastAsia="Roboto" w:hAnsi="Roboto"/>
        </w:rPr>
      </w:pPr>
      <w:r w:rsidDel="00000000" w:rsidR="00000000" w:rsidRPr="00000000">
        <w:rPr>
          <w:rFonts w:ascii="Roboto" w:cs="Roboto" w:eastAsia="Roboto" w:hAnsi="Roboto"/>
          <w:rtl w:val="0"/>
        </w:rPr>
        <w:t xml:space="preserve">Rewrite the template areas so they display as follows:</w:t>
      </w:r>
    </w:p>
    <w:p w:rsidR="00000000" w:rsidDel="00000000" w:rsidP="00000000" w:rsidRDefault="00000000" w:rsidRPr="00000000" w14:paraId="00000022">
      <w:pPr>
        <w:pageBreakBefore w:val="0"/>
        <w:numPr>
          <w:ilvl w:val="3"/>
          <w:numId w:val="2"/>
        </w:numPr>
        <w:spacing w:after="200" w:before="200" w:line="240" w:lineRule="auto"/>
        <w:ind w:left="2880" w:hanging="360"/>
        <w:rPr>
          <w:rFonts w:ascii="Roboto" w:cs="Roboto" w:eastAsia="Roboto" w:hAnsi="Roboto"/>
        </w:rPr>
      </w:pPr>
      <w:r w:rsidDel="00000000" w:rsidR="00000000" w:rsidRPr="00000000">
        <w:rPr>
          <w:rFonts w:ascii="Roboto" w:cs="Roboto" w:eastAsia="Roboto" w:hAnsi="Roboto"/>
          <w:rtl w:val="0"/>
        </w:rPr>
        <w:t xml:space="preserve">"Bookcases"</w:t>
      </w:r>
    </w:p>
    <w:p w:rsidR="00000000" w:rsidDel="00000000" w:rsidP="00000000" w:rsidRDefault="00000000" w:rsidRPr="00000000" w14:paraId="00000023">
      <w:pPr>
        <w:pageBreakBefore w:val="0"/>
        <w:numPr>
          <w:ilvl w:val="3"/>
          <w:numId w:val="2"/>
        </w:numPr>
        <w:spacing w:after="200" w:before="200" w:line="240" w:lineRule="auto"/>
        <w:ind w:left="2880" w:hanging="360"/>
        <w:rPr>
          <w:rFonts w:ascii="Roboto" w:cs="Roboto" w:eastAsia="Roboto" w:hAnsi="Roboto"/>
        </w:rPr>
      </w:pPr>
      <w:r w:rsidDel="00000000" w:rsidR="00000000" w:rsidRPr="00000000">
        <w:rPr>
          <w:rFonts w:ascii="Roboto" w:cs="Roboto" w:eastAsia="Roboto" w:hAnsi="Roboto"/>
          <w:rtl w:val="0"/>
        </w:rPr>
        <w:t xml:space="preserve">"Bedroom"</w:t>
      </w:r>
    </w:p>
    <w:p w:rsidR="00000000" w:rsidDel="00000000" w:rsidP="00000000" w:rsidRDefault="00000000" w:rsidRPr="00000000" w14:paraId="00000024">
      <w:pPr>
        <w:pageBreakBefore w:val="0"/>
        <w:numPr>
          <w:ilvl w:val="3"/>
          <w:numId w:val="2"/>
        </w:numPr>
        <w:spacing w:after="200" w:before="200" w:line="240" w:lineRule="auto"/>
        <w:ind w:left="2880" w:hanging="360"/>
        <w:rPr>
          <w:rFonts w:ascii="Roboto" w:cs="Roboto" w:eastAsia="Roboto" w:hAnsi="Roboto"/>
        </w:rPr>
      </w:pPr>
      <w:r w:rsidDel="00000000" w:rsidR="00000000" w:rsidRPr="00000000">
        <w:rPr>
          <w:rFonts w:ascii="Roboto" w:cs="Roboto" w:eastAsia="Roboto" w:hAnsi="Roboto"/>
          <w:rtl w:val="0"/>
        </w:rPr>
        <w:t xml:space="preserve">"Patio"</w:t>
      </w:r>
    </w:p>
    <w:p w:rsidR="00000000" w:rsidDel="00000000" w:rsidP="00000000" w:rsidRDefault="00000000" w:rsidRPr="00000000" w14:paraId="00000025">
      <w:pPr>
        <w:pageBreakBefore w:val="0"/>
        <w:numPr>
          <w:ilvl w:val="3"/>
          <w:numId w:val="2"/>
        </w:numPr>
        <w:spacing w:after="200" w:before="200" w:line="240" w:lineRule="auto"/>
        <w:ind w:left="2880" w:hanging="360"/>
        <w:rPr>
          <w:rFonts w:ascii="Roboto" w:cs="Roboto" w:eastAsia="Roboto" w:hAnsi="Roboto"/>
        </w:rPr>
      </w:pPr>
      <w:r w:rsidDel="00000000" w:rsidR="00000000" w:rsidRPr="00000000">
        <w:rPr>
          <w:rFonts w:ascii="Roboto" w:cs="Roboto" w:eastAsia="Roboto" w:hAnsi="Roboto"/>
          <w:rtl w:val="0"/>
        </w:rPr>
        <w:t xml:space="preserve">"Couches"</w:t>
      </w:r>
    </w:p>
    <w:p w:rsidR="00000000" w:rsidDel="00000000" w:rsidP="00000000" w:rsidRDefault="00000000" w:rsidRPr="00000000" w14:paraId="00000026">
      <w:pPr>
        <w:pageBreakBefore w:val="0"/>
        <w:numPr>
          <w:ilvl w:val="3"/>
          <w:numId w:val="2"/>
        </w:numPr>
        <w:spacing w:after="200" w:before="200" w:line="240" w:lineRule="auto"/>
        <w:ind w:left="2880" w:hanging="360"/>
        <w:rPr>
          <w:rFonts w:ascii="Roboto" w:cs="Roboto" w:eastAsia="Roboto" w:hAnsi="Roboto"/>
        </w:rPr>
      </w:pPr>
      <w:r w:rsidDel="00000000" w:rsidR="00000000" w:rsidRPr="00000000">
        <w:rPr>
          <w:rFonts w:ascii="Roboto" w:cs="Roboto" w:eastAsia="Roboto" w:hAnsi="Roboto"/>
          <w:rtl w:val="0"/>
        </w:rPr>
        <w:t xml:space="preserve">"Desks"</w:t>
      </w:r>
    </w:p>
    <w:p w:rsidR="00000000" w:rsidDel="00000000" w:rsidP="00000000" w:rsidRDefault="00000000" w:rsidRPr="00000000" w14:paraId="00000027">
      <w:pPr>
        <w:pageBreakBefore w:val="0"/>
        <w:numPr>
          <w:ilvl w:val="0"/>
          <w:numId w:val="2"/>
        </w:numPr>
        <w:spacing w:after="200" w:before="200" w:line="240" w:lineRule="auto"/>
        <w:ind w:left="720" w:hanging="360"/>
      </w:pPr>
      <w:r w:rsidDel="00000000" w:rsidR="00000000" w:rsidRPr="00000000">
        <w:rPr>
          <w:rFonts w:ascii="Roboto" w:cs="Roboto" w:eastAsia="Roboto" w:hAnsi="Roboto"/>
          <w:rtl w:val="0"/>
        </w:rPr>
        <w:t xml:space="preserve">Refresh the page.</w:t>
      </w:r>
    </w:p>
    <w:p w:rsidR="00000000" w:rsidDel="00000000" w:rsidP="00000000" w:rsidRDefault="00000000" w:rsidRPr="00000000" w14:paraId="00000028">
      <w:pPr>
        <w:pageBreakBefore w:val="0"/>
        <w:numPr>
          <w:ilvl w:val="0"/>
          <w:numId w:val="2"/>
        </w:numPr>
        <w:spacing w:after="200" w:before="200" w:line="240" w:lineRule="auto"/>
        <w:ind w:left="720" w:hanging="360"/>
      </w:pPr>
      <w:r w:rsidDel="00000000" w:rsidR="00000000" w:rsidRPr="00000000">
        <w:rPr>
          <w:rFonts w:ascii="Roboto" w:cs="Roboto" w:eastAsia="Roboto" w:hAnsi="Roboto"/>
          <w:rtl w:val="0"/>
        </w:rPr>
        <w:t xml:space="preserve">Check out your work!  </w:t>
      </w: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ageBreakBefore w:val="0"/>
      <w:rPr>
        <w:rFonts w:ascii="Roboto" w:cs="Roboto" w:eastAsia="Roboto" w:hAnsi="Roboto"/>
        <w:color w:val="666666"/>
        <w:sz w:val="24"/>
        <w:szCs w:val="24"/>
        <w:highlight w:val="white"/>
      </w:rPr>
    </w:pPr>
    <w:r w:rsidDel="00000000" w:rsidR="00000000" w:rsidRPr="00000000">
      <w:rPr>
        <w:rtl w:val="0"/>
      </w:rPr>
    </w:r>
  </w:p>
  <w:p w:rsidR="00000000" w:rsidDel="00000000" w:rsidP="00000000" w:rsidRDefault="00000000" w:rsidRPr="00000000" w14:paraId="0000002A">
    <w:pPr>
      <w:pageBreakBefore w:val="0"/>
      <w:rPr>
        <w:rFonts w:ascii="Roboto" w:cs="Roboto" w:eastAsia="Roboto" w:hAnsi="Roboto"/>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ageBreakBefore w:val="0"/>
      <w:rPr>
        <w:rFonts w:ascii="Roboto" w:cs="Roboto" w:eastAsia="Roboto" w:hAnsi="Roboto"/>
        <w:color w:val="b7b7b7"/>
      </w:rPr>
    </w:pPr>
    <w:r w:rsidDel="00000000" w:rsidR="00000000" w:rsidRPr="00000000">
      <w:rPr>
        <w:rFonts w:ascii="Roboto" w:cs="Roboto" w:eastAsia="Roboto" w:hAnsi="Roboto"/>
        <w:color w:val="999999"/>
        <w:sz w:val="16"/>
        <w:szCs w:val="16"/>
        <w:rtl w:val="0"/>
      </w:rPr>
      <w:t xml:space="preserve">© 2020 Trilogy Education Services, a 2U, Inc. brand. All Rights Reserved.</w:t>
    </w:r>
    <w:r w:rsidDel="00000000" w:rsidR="00000000" w:rsidRPr="00000000">
      <w:rPr>
        <w:rFonts w:ascii="Roboto" w:cs="Roboto" w:eastAsia="Roboto" w:hAnsi="Roboto"/>
        <w:sz w:val="12"/>
        <w:szCs w:val="12"/>
        <w:rtl w:val="0"/>
      </w:rPr>
      <w:tab/>
      <w:tab/>
      <w:tab/>
      <w:tab/>
      <w:tab/>
    </w:r>
    <w:r w:rsidDel="00000000" w:rsidR="00000000" w:rsidRPr="00000000">
      <w:rPr>
        <w:rFonts w:ascii="Roboto" w:cs="Roboto" w:eastAsia="Roboto" w:hAnsi="Roboto"/>
        <w:sz w:val="12"/>
        <w:szCs w:val="12"/>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ageBreakBefore w:val="0"/>
      <w:rPr>
        <w:rFonts w:ascii="Roboto" w:cs="Roboto" w:eastAsia="Roboto" w:hAnsi="Roboto"/>
        <w:color w:val="666666"/>
        <w:sz w:val="24"/>
        <w:szCs w:val="24"/>
        <w:highlight w:val="white"/>
      </w:rPr>
    </w:pPr>
    <w:r w:rsidDel="00000000" w:rsidR="00000000" w:rsidRPr="00000000">
      <w:rPr>
        <w:rtl w:val="0"/>
      </w:rPr>
    </w:r>
  </w:p>
  <w:p w:rsidR="00000000" w:rsidDel="00000000" w:rsidP="00000000" w:rsidRDefault="00000000" w:rsidRPr="00000000" w14:paraId="0000002F">
    <w:pPr>
      <w:pageBreakBefore w:val="0"/>
      <w:rPr>
        <w:rFonts w:ascii="Roboto" w:cs="Roboto" w:eastAsia="Roboto" w:hAnsi="Roboto"/>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rPr/>
    </w:pPr>
    <w:r w:rsidDel="00000000" w:rsidR="00000000" w:rsidRPr="00000000">
      <w:rPr>
        <w:rFonts w:ascii="Roboto" w:cs="Roboto" w:eastAsia="Roboto" w:hAnsi="Roboto"/>
        <w:color w:val="999999"/>
        <w:sz w:val="16"/>
        <w:szCs w:val="16"/>
        <w:rtl w:val="0"/>
      </w:rPr>
      <w:t xml:space="preserve">© 2022 edX Boot Camps LLC. Confidential and Proprietary. All Rights Reserved.</w:t>
    </w:r>
    <w:r w:rsidDel="00000000" w:rsidR="00000000" w:rsidRPr="00000000">
      <w:rPr>
        <w:rFonts w:ascii="Roboto" w:cs="Roboto" w:eastAsia="Roboto" w:hAnsi="Roboto"/>
        <w:sz w:val="12"/>
        <w:szCs w:val="12"/>
        <w:rtl w:val="0"/>
      </w:rPr>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Style w:val="Heading1"/>
      <w:pageBreakBefore w:val="0"/>
      <w:jc w:val="center"/>
      <w:rPr>
        <w:rFonts w:ascii="Roboto" w:cs="Roboto" w:eastAsia="Roboto" w:hAnsi="Roboto"/>
        <w:b w:val="1"/>
      </w:rPr>
    </w:pPr>
    <w:bookmarkStart w:colFirst="0" w:colLast="0" w:name="_8640rwsvye4a" w:id="3"/>
    <w:bookmarkEnd w:id="3"/>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Style w:val="Heading1"/>
      <w:pageBreakBefore w:val="0"/>
      <w:rPr/>
    </w:pPr>
    <w:bookmarkStart w:colFirst="0" w:colLast="0" w:name="_qihpigvc9xw" w:id="4"/>
    <w:bookmarkEnd w:id="4"/>
    <w:r w:rsidDel="00000000" w:rsidR="00000000" w:rsidRPr="00000000">
      <w:rPr>
        <w:sz w:val="24"/>
        <w:szCs w:val="24"/>
      </w:rPr>
      <w:drawing>
        <wp:inline distB="114300" distT="114300" distL="114300" distR="114300">
          <wp:extent cx="5943600" cy="1117600"/>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600" cy="1117600"/>
                  </a:xfrm>
                  <a:prstGeom prst="rect"/>
                  <a:ln/>
                </pic:spPr>
              </pic:pic>
            </a:graphicData>
          </a:graphic>
        </wp:inline>
      </w:drawing>
    </w:r>
    <w:r w:rsidDel="00000000" w:rsidR="00000000" w:rsidRPr="00000000">
      <w:rPr>
        <w:sz w:val="24"/>
        <w:szCs w:val="24"/>
        <w:rtl w:val="0"/>
      </w:rPr>
      <w:br w:type="textWrapping"/>
    </w:r>
    <w:r w:rsidDel="00000000" w:rsidR="00000000" w:rsidRPr="00000000">
      <w:rPr>
        <w:b w:val="1"/>
        <w:sz w:val="40"/>
        <w:szCs w:val="40"/>
        <w:rtl w:val="0"/>
      </w:rPr>
      <w:t xml:space="preserve">18.2 | Writing Custom Breakpoints</w:t>
      <w:br w:type="textWrapping"/>
    </w:r>
    <w:r w:rsidDel="00000000" w:rsidR="00000000" w:rsidRPr="00000000">
      <w:rPr>
        <w:sz w:val="28"/>
        <w:szCs w:val="28"/>
      </w:rPr>
      <w:drawing>
        <wp:inline distB="114300" distT="114300" distL="114300" distR="114300">
          <wp:extent cx="190500" cy="190500"/>
          <wp:effectExtent b="0" l="0" r="0" t="0"/>
          <wp:docPr id="2"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500" cy="190500"/>
                  </a:xfrm>
                  <a:prstGeom prst="rect"/>
                  <a:ln/>
                </pic:spPr>
              </pic:pic>
            </a:graphicData>
          </a:graphic>
        </wp:inline>
      </w:drawing>
    </w:r>
    <w:r w:rsidDel="00000000" w:rsidR="00000000" w:rsidRPr="00000000">
      <w:rPr>
        <w:sz w:val="28"/>
        <w:szCs w:val="28"/>
        <w:rtl w:val="0"/>
      </w:rPr>
      <w:t xml:space="preserve"> ~15 min | </w:t>
    </w:r>
    <w:r w:rsidDel="00000000" w:rsidR="00000000" w:rsidRPr="00000000">
      <w:rPr>
        <w:sz w:val="28"/>
        <w:szCs w:val="28"/>
      </w:rPr>
      <w:drawing>
        <wp:inline distB="114300" distT="114300" distL="114300" distR="114300">
          <wp:extent cx="206193" cy="206193"/>
          <wp:effectExtent b="0" l="0" r="0" t="0"/>
          <wp:docPr id="4" name="image4.png"/>
          <a:graphic>
            <a:graphicData uri="http://schemas.openxmlformats.org/drawingml/2006/picture">
              <pic:pic>
                <pic:nvPicPr>
                  <pic:cNvPr id="0" name="image4.png"/>
                  <pic:cNvPicPr preferRelativeResize="0"/>
                </pic:nvPicPr>
                <pic:blipFill>
                  <a:blip r:embed="rId3"/>
                  <a:srcRect b="0" l="0" r="0" t="0"/>
                  <a:stretch>
                    <a:fillRect/>
                  </a:stretch>
                </pic:blipFill>
                <pic:spPr>
                  <a:xfrm>
                    <a:off x="0" y="0"/>
                    <a:ext cx="206193" cy="206193"/>
                  </a:xfrm>
                  <a:prstGeom prst="rect"/>
                  <a:ln/>
                </pic:spPr>
              </pic:pic>
            </a:graphicData>
          </a:graphic>
        </wp:inline>
      </w:drawing>
    </w:r>
    <w:r w:rsidDel="00000000" w:rsidR="00000000" w:rsidRPr="00000000">
      <w:rPr>
        <w:sz w:val="28"/>
        <w:szCs w:val="28"/>
        <w:rtl w:val="0"/>
      </w:rPr>
      <w:t xml:space="preserve"> Solo | </w:t>
    </w:r>
    <w:r w:rsidDel="00000000" w:rsidR="00000000" w:rsidRPr="00000000">
      <w:rPr>
        <w:sz w:val="28"/>
        <w:szCs w:val="28"/>
      </w:rPr>
      <w:drawing>
        <wp:inline distB="114300" distT="114300" distL="114300" distR="114300">
          <wp:extent cx="230188" cy="230188"/>
          <wp:effectExtent b="0" l="0" r="0" t="0"/>
          <wp:docPr id="1" name="image1.png"/>
          <a:graphic>
            <a:graphicData uri="http://schemas.openxmlformats.org/drawingml/2006/picture">
              <pic:pic>
                <pic:nvPicPr>
                  <pic:cNvPr id="0" name="image1.png"/>
                  <pic:cNvPicPr preferRelativeResize="0"/>
                </pic:nvPicPr>
                <pic:blipFill>
                  <a:blip r:embed="rId4"/>
                  <a:srcRect b="0" l="0" r="0" t="0"/>
                  <a:stretch>
                    <a:fillRect/>
                  </a:stretch>
                </pic:blipFill>
                <pic:spPr>
                  <a:xfrm>
                    <a:off x="0" y="0"/>
                    <a:ext cx="230188" cy="230188"/>
                  </a:xfrm>
                  <a:prstGeom prst="rect"/>
                  <a:ln/>
                </pic:spPr>
              </pic:pic>
            </a:graphicData>
          </a:graphic>
        </wp:inline>
      </w:drawing>
    </w:r>
    <w:r w:rsidDel="00000000" w:rsidR="00000000" w:rsidRPr="00000000">
      <w:rPr>
        <w:sz w:val="28"/>
        <w:szCs w:val="28"/>
        <w:rtl w:val="0"/>
      </w:rPr>
      <w:t xml:space="preserve"> Visual Studio Code</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jc w:val="center"/>
    </w:pPr>
    <w:rPr>
      <w:rFonts w:ascii="Roboto" w:cs="Roboto" w:eastAsia="Roboto" w:hAnsi="Roboto"/>
      <w:sz w:val="48"/>
      <w:szCs w:val="48"/>
    </w:rPr>
  </w:style>
  <w:style w:type="paragraph" w:styleId="Heading2">
    <w:name w:val="heading 2"/>
    <w:basedOn w:val="Normal"/>
    <w:next w:val="Normal"/>
    <w:pPr>
      <w:keepNext w:val="1"/>
      <w:keepLines w:val="1"/>
      <w:pageBreakBefore w:val="0"/>
      <w:spacing w:after="120" w:before="360" w:lineRule="auto"/>
    </w:pPr>
    <w:rPr>
      <w:rFonts w:ascii="Roboto" w:cs="Roboto" w:eastAsia="Roboto" w:hAnsi="Roboto"/>
      <w:b w:val="1"/>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