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0E1CC" w14:textId="77777777" w:rsidR="00076C0A" w:rsidRDefault="00525254">
      <w:pPr>
        <w:widowControl/>
        <w:jc w:val="left"/>
        <w:rPr>
          <w:rFonts w:ascii="黑体" w:eastAsia="黑体" w:hAnsi="宋体" w:cs="黑体"/>
          <w:b/>
          <w:bCs/>
          <w:color w:val="000000"/>
          <w:kern w:val="0"/>
          <w:sz w:val="36"/>
          <w:szCs w:val="36"/>
          <w:lang w:bidi="ar"/>
        </w:rPr>
      </w:pPr>
      <w:r>
        <w:rPr>
          <w:rFonts w:ascii="黑体" w:eastAsia="黑体" w:hAnsi="宋体" w:cs="黑体"/>
          <w:b/>
          <w:bCs/>
          <w:color w:val="000000"/>
          <w:kern w:val="0"/>
          <w:sz w:val="36"/>
          <w:szCs w:val="36"/>
          <w:lang w:bidi="ar"/>
        </w:rPr>
        <w:t>SSE206 Computer Networks Assignment #</w:t>
      </w:r>
      <w:r>
        <w:rPr>
          <w:rFonts w:ascii="黑体" w:eastAsia="黑体" w:hAnsi="宋体" w:cs="黑体" w:hint="eastAsia"/>
          <w:b/>
          <w:bCs/>
          <w:color w:val="000000"/>
          <w:kern w:val="0"/>
          <w:sz w:val="36"/>
          <w:szCs w:val="36"/>
          <w:lang w:bidi="ar"/>
        </w:rPr>
        <w:t>2</w:t>
      </w:r>
    </w:p>
    <w:p w14:paraId="221D8B76" w14:textId="75950258" w:rsidR="00E540C5" w:rsidRPr="00E540C5" w:rsidRDefault="00E540C5" w:rsidP="00E540C5">
      <w:pPr>
        <w:jc w:val="right"/>
        <w:rPr>
          <w:b/>
          <w:bCs/>
          <w:color w:val="FF0000"/>
        </w:rPr>
      </w:pPr>
      <w:r w:rsidRPr="00A47F09">
        <w:rPr>
          <w:rFonts w:hint="eastAsia"/>
          <w:b/>
          <w:bCs/>
          <w:color w:val="FF0000"/>
        </w:rPr>
        <w:t>提交截止日期：</w:t>
      </w:r>
      <w:r w:rsidRPr="00A47F09">
        <w:rPr>
          <w:rFonts w:hint="eastAsia"/>
          <w:b/>
          <w:bCs/>
          <w:color w:val="FF0000"/>
        </w:rPr>
        <w:t>2024.0</w:t>
      </w:r>
      <w:r>
        <w:rPr>
          <w:rFonts w:hint="eastAsia"/>
          <w:b/>
          <w:bCs/>
          <w:color w:val="FF0000"/>
        </w:rPr>
        <w:t>6</w:t>
      </w:r>
      <w:r w:rsidRPr="00A47F09"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 xml:space="preserve">05 </w:t>
      </w:r>
      <w:r w:rsidRPr="00A47F09">
        <w:rPr>
          <w:rFonts w:hint="eastAsia"/>
          <w:b/>
          <w:bCs/>
          <w:color w:val="FF0000"/>
        </w:rPr>
        <w:t xml:space="preserve"> 20</w:t>
      </w:r>
      <w:r w:rsidRPr="00A47F09">
        <w:rPr>
          <w:rFonts w:hint="eastAsia"/>
          <w:b/>
          <w:bCs/>
          <w:color w:val="FF0000"/>
        </w:rPr>
        <w:t>：</w:t>
      </w:r>
      <w:r w:rsidRPr="00A47F09">
        <w:rPr>
          <w:rFonts w:hint="eastAsia"/>
          <w:b/>
          <w:bCs/>
          <w:color w:val="FF0000"/>
        </w:rPr>
        <w:t>00</w:t>
      </w:r>
    </w:p>
    <w:p w14:paraId="46CB4FC5" w14:textId="77777777" w:rsidR="00E540C5" w:rsidRDefault="00E540C5">
      <w:pPr>
        <w:widowControl/>
        <w:jc w:val="left"/>
      </w:pPr>
    </w:p>
    <w:p w14:paraId="6EC30F18" w14:textId="445E25F0" w:rsidR="00076C0A" w:rsidRDefault="00525254">
      <w:r>
        <w:rPr>
          <w:rFonts w:hint="eastAsia"/>
        </w:rPr>
        <w:t>Q1.</w:t>
      </w:r>
      <w:r w:rsidR="00AE151C">
        <w:rPr>
          <w:rFonts w:hint="eastAsia"/>
        </w:rPr>
        <w:t xml:space="preserve"> </w:t>
      </w:r>
      <w:r>
        <w:rPr>
          <w:rFonts w:hint="eastAsia"/>
        </w:rPr>
        <w:t>假设主机</w:t>
      </w:r>
      <w:r>
        <w:rPr>
          <w:rFonts w:hint="eastAsia"/>
        </w:rPr>
        <w:t>A</w:t>
      </w:r>
      <w:r>
        <w:rPr>
          <w:rFonts w:hint="eastAsia"/>
        </w:rPr>
        <w:t>通过一条</w:t>
      </w:r>
      <w:r>
        <w:rPr>
          <w:rFonts w:hint="eastAsia"/>
        </w:rPr>
        <w:t>TCP</w:t>
      </w:r>
      <w:r>
        <w:rPr>
          <w:rFonts w:hint="eastAsia"/>
        </w:rPr>
        <w:t>连接向主机</w:t>
      </w:r>
      <w:r>
        <w:rPr>
          <w:rFonts w:hint="eastAsia"/>
        </w:rPr>
        <w:t>B</w:t>
      </w:r>
      <w:r>
        <w:rPr>
          <w:rFonts w:hint="eastAsia"/>
        </w:rPr>
        <w:t>发送两个紧接着的</w:t>
      </w:r>
      <w:r>
        <w:rPr>
          <w:rFonts w:hint="eastAsia"/>
        </w:rPr>
        <w:t>TCP</w:t>
      </w:r>
      <w:r>
        <w:rPr>
          <w:rFonts w:hint="eastAsia"/>
        </w:rPr>
        <w:t>报文段。第一个报文段的序号为</w:t>
      </w:r>
      <w:r>
        <w:rPr>
          <w:rFonts w:hint="eastAsia"/>
        </w:rPr>
        <w:t>90,</w:t>
      </w:r>
      <w:r>
        <w:rPr>
          <w:rFonts w:hint="eastAsia"/>
        </w:rPr>
        <w:t>第二个报文段序号为</w:t>
      </w:r>
      <w:r>
        <w:rPr>
          <w:rFonts w:hint="eastAsia"/>
        </w:rPr>
        <w:t>110</w:t>
      </w:r>
      <w:r>
        <w:rPr>
          <w:rFonts w:hint="eastAsia"/>
        </w:rPr>
        <w:t>。请回答下列问题：</w:t>
      </w:r>
    </w:p>
    <w:p w14:paraId="4C271091" w14:textId="77777777" w:rsidR="00076C0A" w:rsidRDefault="00525254" w:rsidP="00452305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第一个报文段中有多少字节的数据？</w:t>
      </w:r>
    </w:p>
    <w:p w14:paraId="362F6168" w14:textId="00B91F67" w:rsidR="00E540C5" w:rsidRDefault="00525254" w:rsidP="001F4A5E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假设第一个报文段丢失而第二个报文段到达主机</w:t>
      </w:r>
      <w:r>
        <w:rPr>
          <w:rFonts w:hint="eastAsia"/>
        </w:rPr>
        <w:t>B</w:t>
      </w:r>
      <w:r>
        <w:rPr>
          <w:rFonts w:hint="eastAsia"/>
        </w:rPr>
        <w:t>。那么在主机</w:t>
      </w:r>
      <w:r>
        <w:rPr>
          <w:rFonts w:hint="eastAsia"/>
        </w:rPr>
        <w:t>B</w:t>
      </w:r>
      <w:r>
        <w:rPr>
          <w:rFonts w:hint="eastAsia"/>
        </w:rPr>
        <w:t>发往主机</w:t>
      </w:r>
      <w:r>
        <w:rPr>
          <w:rFonts w:hint="eastAsia"/>
        </w:rPr>
        <w:t>A</w:t>
      </w:r>
      <w:r>
        <w:rPr>
          <w:rFonts w:hint="eastAsia"/>
        </w:rPr>
        <w:t>的确认报文中</w:t>
      </w:r>
      <w:r>
        <w:rPr>
          <w:rFonts w:hint="eastAsia"/>
        </w:rPr>
        <w:t>,</w:t>
      </w:r>
      <w:r>
        <w:rPr>
          <w:rFonts w:hint="eastAsia"/>
        </w:rPr>
        <w:t>确认号应该是多少</w:t>
      </w:r>
      <w:r>
        <w:rPr>
          <w:rFonts w:hint="eastAsia"/>
        </w:rPr>
        <w:t>?</w:t>
      </w:r>
    </w:p>
    <w:p w14:paraId="10D1AC4D" w14:textId="77777777" w:rsidR="00E540C5" w:rsidRDefault="00E540C5"/>
    <w:p w14:paraId="60A781AC" w14:textId="77777777" w:rsidR="00E540C5" w:rsidRDefault="00E540C5"/>
    <w:p w14:paraId="029C9411" w14:textId="77777777" w:rsidR="00E540C5" w:rsidRDefault="00E540C5"/>
    <w:p w14:paraId="35DC58A4" w14:textId="77777777" w:rsidR="00076C0A" w:rsidRDefault="00525254">
      <w:r>
        <w:t>Q</w:t>
      </w:r>
      <w:r>
        <w:rPr>
          <w:rFonts w:hint="eastAsia"/>
        </w:rPr>
        <w:t>2</w:t>
      </w:r>
      <w:r>
        <w:t>．考虑一种数据传输协议，假定发送</w:t>
      </w:r>
      <w:proofErr w:type="gramStart"/>
      <w:r>
        <w:t>方只是</w:t>
      </w:r>
      <w:proofErr w:type="gramEnd"/>
      <w:r>
        <w:t>偶尔发送数据，在这种情况下，只用</w:t>
      </w:r>
      <w:r>
        <w:t>NAK</w:t>
      </w:r>
      <w:r>
        <w:t>的协议是否会比使用</w:t>
      </w:r>
      <w:r>
        <w:t>ACK</w:t>
      </w:r>
      <w:r>
        <w:t>的协议更好？为什么？现在我们假设发送方要发送大量的数据，并且该端到端连接很少丢包。在第二种情况下，只用</w:t>
      </w:r>
      <w:r>
        <w:t>NAK</w:t>
      </w:r>
      <w:r>
        <w:t>的协议是否会比使用</w:t>
      </w:r>
      <w:r>
        <w:t>ACK</w:t>
      </w:r>
      <w:r>
        <w:t>的协议更好？为什么？</w:t>
      </w:r>
    </w:p>
    <w:p w14:paraId="63615B72" w14:textId="77777777" w:rsidR="00076C0A" w:rsidRDefault="00076C0A"/>
    <w:p w14:paraId="413166AD" w14:textId="77777777" w:rsidR="00E540C5" w:rsidRDefault="00E540C5"/>
    <w:p w14:paraId="7A9022ED" w14:textId="77777777" w:rsidR="00E540C5" w:rsidRDefault="00E540C5"/>
    <w:p w14:paraId="6956D66D" w14:textId="77777777" w:rsidR="00076C0A" w:rsidRDefault="00525254">
      <w:r>
        <w:rPr>
          <w:rFonts w:hint="eastAsia"/>
        </w:rPr>
        <w:t xml:space="preserve"> </w:t>
      </w:r>
    </w:p>
    <w:p w14:paraId="436CFCCC" w14:textId="77777777" w:rsidR="00076C0A" w:rsidRDefault="00076C0A"/>
    <w:p w14:paraId="472AF8D9" w14:textId="6AE23AC2" w:rsidR="00076C0A" w:rsidRDefault="00525254">
      <w:r>
        <w:t>Q</w:t>
      </w:r>
      <w:r>
        <w:rPr>
          <w:rFonts w:hint="eastAsia"/>
        </w:rPr>
        <w:t>3</w:t>
      </w:r>
      <w:r>
        <w:t>.</w:t>
      </w:r>
      <w:r w:rsidR="00AE151C">
        <w:rPr>
          <w:rFonts w:hint="eastAsia"/>
        </w:rPr>
        <w:t xml:space="preserve"> </w:t>
      </w:r>
      <w:r>
        <w:t>考虑</w:t>
      </w:r>
      <w:r>
        <w:t>GBN</w:t>
      </w:r>
      <w:r>
        <w:t>协议和</w:t>
      </w:r>
      <w:r>
        <w:t>SR</w:t>
      </w:r>
      <w:r>
        <w:t>协议。假设序号空间的长度为</w:t>
      </w:r>
      <w:r>
        <w:t>k</w:t>
      </w:r>
      <w:r>
        <w:t>，那么为了避免出现下图中的问题，对于这两种协议中的每一种，允许的发送方窗口最大为多少？</w:t>
      </w:r>
    </w:p>
    <w:p w14:paraId="195D6790" w14:textId="52AD5C4F" w:rsidR="000A6CB0" w:rsidRDefault="00525254" w:rsidP="001F4A5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433F20F6" wp14:editId="67E05E06">
            <wp:extent cx="4465320" cy="55854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E9F4" w14:textId="77777777" w:rsidR="00E540C5" w:rsidRDefault="00E540C5"/>
    <w:p w14:paraId="5C369C7D" w14:textId="77777777" w:rsidR="00076C0A" w:rsidRDefault="00076C0A"/>
    <w:p w14:paraId="361E61B2" w14:textId="77777777" w:rsidR="00076C0A" w:rsidRDefault="00076C0A"/>
    <w:p w14:paraId="4696ADEC" w14:textId="03F504C3" w:rsidR="00076C0A" w:rsidRDefault="00525254">
      <w:r>
        <w:rPr>
          <w:rFonts w:hint="eastAsia"/>
        </w:rPr>
        <w:t>Q4.</w:t>
      </w:r>
      <w:r w:rsidR="00AE151C">
        <w:rPr>
          <w:rFonts w:hint="eastAsia"/>
        </w:rPr>
        <w:t xml:space="preserve"> </w:t>
      </w:r>
      <w:r>
        <w:rPr>
          <w:rFonts w:hint="eastAsia"/>
        </w:rPr>
        <w:t>考虑从主机</w:t>
      </w:r>
      <w:r>
        <w:rPr>
          <w:rFonts w:hint="eastAsia"/>
        </w:rPr>
        <w:t>A</w:t>
      </w:r>
      <w:r>
        <w:rPr>
          <w:rFonts w:hint="eastAsia"/>
        </w:rPr>
        <w:t>向主机</w:t>
      </w:r>
      <w:r>
        <w:rPr>
          <w:rFonts w:hint="eastAsia"/>
        </w:rPr>
        <w:t>B</w:t>
      </w:r>
      <w:r>
        <w:rPr>
          <w:rFonts w:hint="eastAsia"/>
        </w:rPr>
        <w:t>传输</w:t>
      </w:r>
      <w:r>
        <w:rPr>
          <w:rFonts w:hint="eastAsia"/>
        </w:rPr>
        <w:t>L</w:t>
      </w:r>
      <w:r>
        <w:rPr>
          <w:rFonts w:hint="eastAsia"/>
        </w:rPr>
        <w:t>字节的大文件，假设</w:t>
      </w:r>
      <w:r>
        <w:rPr>
          <w:rFonts w:hint="eastAsia"/>
        </w:rPr>
        <w:t>MSS</w:t>
      </w:r>
      <w:r>
        <w:rPr>
          <w:rFonts w:hint="eastAsia"/>
        </w:rPr>
        <w:t>为</w:t>
      </w:r>
      <w:r>
        <w:rPr>
          <w:rFonts w:hint="eastAsia"/>
        </w:rPr>
        <w:t>536</w:t>
      </w:r>
      <w:r>
        <w:rPr>
          <w:rFonts w:hint="eastAsia"/>
        </w:rPr>
        <w:t>字节。</w:t>
      </w:r>
    </w:p>
    <w:p w14:paraId="1D9B22C9" w14:textId="77777777" w:rsidR="00076C0A" w:rsidRDefault="00525254" w:rsidP="000322C4">
      <w:pPr>
        <w:pStyle w:val="a3"/>
        <w:numPr>
          <w:ilvl w:val="0"/>
          <w:numId w:val="10"/>
        </w:numPr>
        <w:ind w:leftChars="200" w:left="860" w:firstLineChars="0"/>
      </w:pPr>
      <w:r>
        <w:rPr>
          <w:rFonts w:hint="eastAsia"/>
        </w:rPr>
        <w:t>为了使得</w:t>
      </w:r>
      <w:r>
        <w:rPr>
          <w:rFonts w:hint="eastAsia"/>
        </w:rPr>
        <w:t>TCP</w:t>
      </w:r>
      <w:r>
        <w:rPr>
          <w:rFonts w:hint="eastAsia"/>
        </w:rPr>
        <w:t>序号不至于用完，</w:t>
      </w:r>
      <w:r>
        <w:rPr>
          <w:rFonts w:hint="eastAsia"/>
        </w:rPr>
        <w:t>L</w:t>
      </w:r>
      <w:r>
        <w:rPr>
          <w:rFonts w:hint="eastAsia"/>
        </w:rPr>
        <w:t>的最大值是多少？</w:t>
      </w:r>
      <w:r>
        <w:rPr>
          <w:rFonts w:hint="eastAsia"/>
        </w:rPr>
        <w:t>TCP</w:t>
      </w:r>
      <w:r>
        <w:rPr>
          <w:rFonts w:hint="eastAsia"/>
        </w:rPr>
        <w:t>的序号字段为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14:paraId="639229A5" w14:textId="6DF16742" w:rsidR="00076C0A" w:rsidRDefault="00525254" w:rsidP="000322C4">
      <w:pPr>
        <w:pStyle w:val="a3"/>
        <w:numPr>
          <w:ilvl w:val="0"/>
          <w:numId w:val="10"/>
        </w:numPr>
        <w:ind w:leftChars="200" w:left="860" w:firstLineChars="0"/>
      </w:pPr>
      <w:r>
        <w:rPr>
          <w:rFonts w:hint="eastAsia"/>
        </w:rPr>
        <w:t>对于你在</w:t>
      </w:r>
      <w:r w:rsidR="00452305">
        <w:rPr>
          <w:rFonts w:hint="eastAsia"/>
        </w:rPr>
        <w:t>上</w:t>
      </w:r>
      <w:proofErr w:type="gramStart"/>
      <w:r w:rsidR="00452305">
        <w:rPr>
          <w:rFonts w:hint="eastAsia"/>
        </w:rPr>
        <w:t>一</w:t>
      </w:r>
      <w:r>
        <w:rPr>
          <w:rFonts w:hint="eastAsia"/>
        </w:rPr>
        <w:t>小问中</w:t>
      </w:r>
      <w:proofErr w:type="gramEnd"/>
      <w:r>
        <w:rPr>
          <w:rFonts w:hint="eastAsia"/>
        </w:rPr>
        <w:t>得到的</w:t>
      </w:r>
      <w:r>
        <w:rPr>
          <w:rFonts w:hint="eastAsia"/>
        </w:rPr>
        <w:t>L</w:t>
      </w:r>
      <w:r>
        <w:rPr>
          <w:rFonts w:hint="eastAsia"/>
        </w:rPr>
        <w:t>，请问传输此文件要用多长时间？假定运输层、网络层和数据链路层首部总共为</w:t>
      </w:r>
      <w:r>
        <w:rPr>
          <w:rFonts w:hint="eastAsia"/>
        </w:rPr>
        <w:t>66</w:t>
      </w:r>
      <w:r>
        <w:rPr>
          <w:rFonts w:hint="eastAsia"/>
        </w:rPr>
        <w:t>字节，并加在每个报文段上，然后经</w:t>
      </w:r>
      <w:r>
        <w:rPr>
          <w:rFonts w:hint="eastAsia"/>
        </w:rPr>
        <w:t>155Mbps</w:t>
      </w:r>
      <w:r>
        <w:rPr>
          <w:rFonts w:hint="eastAsia"/>
        </w:rPr>
        <w:t>链路发送得到的分组。忽略流量控制和拥塞控制，使主机</w:t>
      </w:r>
      <w:r>
        <w:rPr>
          <w:rFonts w:hint="eastAsia"/>
        </w:rPr>
        <w:t>A</w:t>
      </w:r>
      <w:r>
        <w:rPr>
          <w:rFonts w:hint="eastAsia"/>
        </w:rPr>
        <w:t>能够一个接一个和连续不断地发送这些报文段。</w:t>
      </w:r>
    </w:p>
    <w:p w14:paraId="79549AB8" w14:textId="77777777" w:rsidR="00076C0A" w:rsidRDefault="00076C0A" w:rsidP="000322C4">
      <w:pPr>
        <w:ind w:leftChars="200" w:left="420"/>
      </w:pPr>
    </w:p>
    <w:p w14:paraId="1D7AA52E" w14:textId="77777777" w:rsidR="000A6CB0" w:rsidRDefault="000A6CB0">
      <w:pPr>
        <w:rPr>
          <w:rFonts w:hint="eastAsia"/>
        </w:rPr>
      </w:pPr>
    </w:p>
    <w:p w14:paraId="28B8E743" w14:textId="77777777" w:rsidR="000A6CB0" w:rsidRDefault="000A6CB0"/>
    <w:p w14:paraId="2B3FFD0B" w14:textId="77777777" w:rsidR="000A6CB0" w:rsidRDefault="000A6CB0"/>
    <w:p w14:paraId="086398AF" w14:textId="77777777" w:rsidR="000A6CB0" w:rsidRDefault="000A6CB0"/>
    <w:p w14:paraId="3DC087BE" w14:textId="77777777" w:rsidR="00076C0A" w:rsidRDefault="00525254">
      <w:r>
        <w:rPr>
          <w:rFonts w:hint="eastAsia"/>
        </w:rPr>
        <w:t xml:space="preserve"> </w:t>
      </w:r>
    </w:p>
    <w:p w14:paraId="1E246A74" w14:textId="69C4700C" w:rsidR="00076C0A" w:rsidRDefault="00525254">
      <w:r>
        <w:lastRenderedPageBreak/>
        <w:t>Q</w:t>
      </w:r>
      <w:r>
        <w:rPr>
          <w:rFonts w:hint="eastAsia"/>
        </w:rPr>
        <w:t>5</w:t>
      </w:r>
      <w:r>
        <w:t>.</w:t>
      </w:r>
      <w:r w:rsidR="00AE151C">
        <w:rPr>
          <w:rFonts w:hint="eastAsia"/>
        </w:rPr>
        <w:t xml:space="preserve"> </w:t>
      </w:r>
      <w:r>
        <w:t>比较</w:t>
      </w:r>
      <w:r>
        <w:t>GBN</w:t>
      </w:r>
      <w:r>
        <w:t>、</w:t>
      </w:r>
      <w:r>
        <w:t>SR</w:t>
      </w:r>
      <w:r>
        <w:t>和</w:t>
      </w:r>
      <w:r>
        <w:t>TCP</w:t>
      </w:r>
      <w:r>
        <w:t>（无延时的</w:t>
      </w:r>
      <w:r>
        <w:t>ACK</w:t>
      </w:r>
      <w:r>
        <w:t>）。假设对所有</w:t>
      </w:r>
      <w:r>
        <w:t>3</w:t>
      </w:r>
      <w:r>
        <w:t>个协议的</w:t>
      </w:r>
      <w:proofErr w:type="gramStart"/>
      <w:r>
        <w:t>超时值</w:t>
      </w:r>
      <w:proofErr w:type="gramEnd"/>
      <w:r>
        <w:t>足够长，使得</w:t>
      </w:r>
      <w:r>
        <w:t>5</w:t>
      </w:r>
      <w:r>
        <w:t>个连续的数据报文</w:t>
      </w:r>
      <w:proofErr w:type="gramStart"/>
      <w:r>
        <w:t>段及其</w:t>
      </w:r>
      <w:proofErr w:type="gramEnd"/>
      <w:r>
        <w:t>对应的</w:t>
      </w:r>
      <w:r>
        <w:t>ACK</w:t>
      </w:r>
      <w:r>
        <w:t>能够分别由接收主机（主机</w:t>
      </w:r>
      <w:r>
        <w:t>B</w:t>
      </w:r>
      <w:r>
        <w:t>）和发送主机（主机</w:t>
      </w:r>
      <w:r>
        <w:t>A</w:t>
      </w:r>
      <w:r>
        <w:t>）收到（如果在信道中无丢失）。假设主机</w:t>
      </w:r>
      <w:r>
        <w:t>A</w:t>
      </w:r>
      <w:r>
        <w:t>向主机</w:t>
      </w:r>
      <w:r>
        <w:t>B</w:t>
      </w:r>
      <w:r>
        <w:t>发送</w:t>
      </w:r>
      <w:r>
        <w:t>5</w:t>
      </w:r>
      <w:r>
        <w:t>个数据报文段，并且第二个报文段（从</w:t>
      </w:r>
      <w:r>
        <w:t>A</w:t>
      </w:r>
      <w:r>
        <w:t>发送）丢失。最后，所有</w:t>
      </w:r>
      <w:r>
        <w:t>5</w:t>
      </w:r>
      <w:r>
        <w:t>个数据报文段已经被主机</w:t>
      </w:r>
      <w:r>
        <w:t>B</w:t>
      </w:r>
      <w:r>
        <w:t>正确接收。</w:t>
      </w:r>
    </w:p>
    <w:p w14:paraId="7614A33A" w14:textId="5894BCC1" w:rsidR="00076C0A" w:rsidRDefault="00525254" w:rsidP="000A6CB0">
      <w:pPr>
        <w:pStyle w:val="a3"/>
        <w:numPr>
          <w:ilvl w:val="0"/>
          <w:numId w:val="9"/>
        </w:numPr>
        <w:ind w:firstLineChars="0"/>
      </w:pPr>
      <w:r>
        <w:t>主机</w:t>
      </w:r>
      <w:r>
        <w:t>A</w:t>
      </w:r>
      <w:r>
        <w:t>总共发送了多少报文段和主机</w:t>
      </w:r>
      <w:r>
        <w:t>B</w:t>
      </w:r>
      <w:r>
        <w:t>总共发送了多少</w:t>
      </w:r>
      <w:r>
        <w:t>ACK?</w:t>
      </w:r>
      <w:r>
        <w:t>它们的序号是什么？请写出</w:t>
      </w:r>
      <w:r>
        <w:t>GBN</w:t>
      </w:r>
      <w:r>
        <w:t>、</w:t>
      </w:r>
      <w:r>
        <w:t>SR</w:t>
      </w:r>
      <w:r>
        <w:t>、</w:t>
      </w:r>
      <w:r>
        <w:t>TCP</w:t>
      </w:r>
      <w:r>
        <w:t>协议对应的答案。</w:t>
      </w:r>
    </w:p>
    <w:p w14:paraId="10C6E607" w14:textId="7AB15A49" w:rsidR="00076C0A" w:rsidRDefault="00525254" w:rsidP="000A6CB0">
      <w:pPr>
        <w:pStyle w:val="a3"/>
        <w:numPr>
          <w:ilvl w:val="0"/>
          <w:numId w:val="9"/>
        </w:numPr>
        <w:ind w:firstLineChars="0"/>
      </w:pPr>
      <w:r>
        <w:t>如果上述三个协议的</w:t>
      </w:r>
      <w:proofErr w:type="gramStart"/>
      <w:r>
        <w:t>超时值</w:t>
      </w:r>
      <w:proofErr w:type="gramEnd"/>
      <w:r>
        <w:t>比</w:t>
      </w:r>
      <w:r>
        <w:t>5RTT</w:t>
      </w:r>
      <w:r>
        <w:t>长得多，则哪个协议能在最短的时间间隔中成功地交付所有</w:t>
      </w:r>
      <w:r>
        <w:t>5</w:t>
      </w:r>
      <w:r>
        <w:t>个数据报文段？</w:t>
      </w:r>
    </w:p>
    <w:p w14:paraId="7523719B" w14:textId="77777777" w:rsidR="000A6CB0" w:rsidRDefault="000A6CB0">
      <w:pPr>
        <w:rPr>
          <w:rFonts w:hint="eastAsia"/>
        </w:rPr>
      </w:pPr>
    </w:p>
    <w:p w14:paraId="4979C619" w14:textId="77777777" w:rsidR="000A6CB0" w:rsidRDefault="000A6CB0"/>
    <w:p w14:paraId="3C4E555B" w14:textId="77777777" w:rsidR="00076C0A" w:rsidRDefault="00076C0A"/>
    <w:p w14:paraId="242D519D" w14:textId="77777777" w:rsidR="00076C0A" w:rsidRDefault="00525254">
      <w:r>
        <w:t>Q</w:t>
      </w:r>
      <w:r>
        <w:rPr>
          <w:rFonts w:hint="eastAsia"/>
        </w:rPr>
        <w:t>6</w:t>
      </w:r>
      <w:r>
        <w:t>．考虑向具有</w:t>
      </w:r>
      <w:r>
        <w:t>700</w:t>
      </w:r>
      <w:r>
        <w:t>字节</w:t>
      </w:r>
      <w:r>
        <w:t>MTU</w:t>
      </w:r>
      <w:r>
        <w:t>的一条链路发送一个</w:t>
      </w:r>
      <w:r>
        <w:t>2400</w:t>
      </w:r>
      <w:r>
        <w:t>字节的数据报。假定初始数据报标有标识号</w:t>
      </w:r>
      <w:r>
        <w:t>422</w:t>
      </w:r>
      <w:r>
        <w:t>．将会生成多少个分片？在生成相关分片的数据报中各个字段的值是多少？</w:t>
      </w:r>
    </w:p>
    <w:p w14:paraId="79A0A76F" w14:textId="77777777" w:rsidR="00076C0A" w:rsidRDefault="00076C0A"/>
    <w:p w14:paraId="1981FFA3" w14:textId="34AFADDA" w:rsidR="00076C0A" w:rsidRDefault="00525254">
      <w:pPr>
        <w:rPr>
          <w:rFonts w:hint="eastAsia"/>
        </w:rPr>
      </w:pPr>
      <w:r>
        <w:t>Q</w:t>
      </w:r>
      <w:r>
        <w:rPr>
          <w:rFonts w:hint="eastAsia"/>
        </w:rPr>
        <w:t>7</w:t>
      </w:r>
      <w:r>
        <w:t>．假定在源主机</w:t>
      </w:r>
      <w:r>
        <w:t>A</w:t>
      </w:r>
      <w:r>
        <w:t>和目的主机</w:t>
      </w:r>
      <w:r>
        <w:t>B</w:t>
      </w:r>
      <w:r>
        <w:t>之间的数据报被限制为</w:t>
      </w:r>
      <w:r>
        <w:t>1500</w:t>
      </w:r>
      <w:r>
        <w:t>字节（包括首部），假设</w:t>
      </w:r>
      <w:r>
        <w:t>IP</w:t>
      </w:r>
      <w:r>
        <w:t>首部为</w:t>
      </w:r>
      <w:r>
        <w:t>20</w:t>
      </w:r>
      <w:r>
        <w:t>字节，要发送一个</w:t>
      </w:r>
      <w:r>
        <w:t>5MB</w:t>
      </w:r>
      <w:r>
        <w:t>的</w:t>
      </w:r>
      <w:r>
        <w:t>MP3</w:t>
      </w:r>
      <w:r>
        <w:t>文件需要多少个数据报？解释你的答案是如何计算的。</w:t>
      </w:r>
    </w:p>
    <w:p w14:paraId="2B38D081" w14:textId="77777777" w:rsidR="00076C0A" w:rsidRDefault="00076C0A"/>
    <w:p w14:paraId="3DA3B8DC" w14:textId="77777777" w:rsidR="00076C0A" w:rsidRDefault="00076C0A"/>
    <w:p w14:paraId="4CF79B26" w14:textId="77777777" w:rsidR="00076C0A" w:rsidRDefault="00076C0A"/>
    <w:p w14:paraId="5207E8BB" w14:textId="77777777" w:rsidR="00076C0A" w:rsidRDefault="00076C0A"/>
    <w:p w14:paraId="1478254E" w14:textId="300B79F1" w:rsidR="00076C0A" w:rsidRDefault="00525254">
      <w:r>
        <w:t>Q</w:t>
      </w:r>
      <w:r>
        <w:rPr>
          <w:rFonts w:hint="eastAsia"/>
        </w:rPr>
        <w:t>8</w:t>
      </w:r>
      <w:r>
        <w:t>.</w:t>
      </w:r>
      <w:r w:rsidR="00AE151C">
        <w:rPr>
          <w:rFonts w:hint="eastAsia"/>
        </w:rPr>
        <w:t xml:space="preserve"> </w:t>
      </w:r>
      <w:r>
        <w:t>考虑在下图中建立的网络。假定</w:t>
      </w:r>
      <w:r>
        <w:t>ISP</w:t>
      </w:r>
      <w:r>
        <w:t>现在为路由器分配地址</w:t>
      </w:r>
      <w:r>
        <w:t>24.34.112.235</w:t>
      </w:r>
      <w:r>
        <w:t>，家庭网络的</w:t>
      </w:r>
    </w:p>
    <w:p w14:paraId="603BCCDE" w14:textId="77777777" w:rsidR="00076C0A" w:rsidRDefault="00525254">
      <w:r>
        <w:t>网络地址是</w:t>
      </w:r>
      <w:r>
        <w:t>192.168.1/24</w:t>
      </w:r>
      <w:r>
        <w:t>。</w:t>
      </w:r>
    </w:p>
    <w:p w14:paraId="712F4EF1" w14:textId="77777777" w:rsidR="00076C0A" w:rsidRDefault="00525254" w:rsidP="000A6CB0">
      <w:pPr>
        <w:pStyle w:val="a3"/>
        <w:numPr>
          <w:ilvl w:val="0"/>
          <w:numId w:val="8"/>
        </w:numPr>
        <w:ind w:firstLineChars="0"/>
      </w:pPr>
      <w:r>
        <w:t>在家庭网络中为所有接口分配地址。</w:t>
      </w:r>
    </w:p>
    <w:p w14:paraId="3EF45BC7" w14:textId="207702BB" w:rsidR="00076C0A" w:rsidRDefault="00525254" w:rsidP="000A6CB0">
      <w:pPr>
        <w:pStyle w:val="a3"/>
        <w:numPr>
          <w:ilvl w:val="0"/>
          <w:numId w:val="8"/>
        </w:numPr>
        <w:ind w:firstLineChars="0"/>
      </w:pPr>
      <w:r>
        <w:t>假定每台主机具有两个进行中的</w:t>
      </w:r>
      <w:r>
        <w:t>TCP</w:t>
      </w:r>
      <w:r>
        <w:t>连接，所有都是针对主机</w:t>
      </w:r>
      <w:r>
        <w:t>128.119.40.186</w:t>
      </w:r>
      <w:r>
        <w:t>的</w:t>
      </w:r>
      <w:r>
        <w:t>80</w:t>
      </w:r>
      <w:r>
        <w:t>端口的。在</w:t>
      </w:r>
      <w:r>
        <w:t>NAT</w:t>
      </w:r>
      <w:r>
        <w:t>转换表中提供</w:t>
      </w:r>
      <w:r>
        <w:t>6</w:t>
      </w:r>
      <w:r>
        <w:t>个对应表项。</w:t>
      </w:r>
    </w:p>
    <w:p w14:paraId="3F71AE3F" w14:textId="77777777" w:rsidR="00076C0A" w:rsidRDefault="00525254" w:rsidP="00E540C5">
      <w:pPr>
        <w:jc w:val="center"/>
      </w:pPr>
      <w:r>
        <w:rPr>
          <w:noProof/>
        </w:rPr>
        <w:drawing>
          <wp:inline distT="0" distB="0" distL="114300" distR="114300" wp14:anchorId="2583F229" wp14:editId="51EDCA89">
            <wp:extent cx="5271135" cy="261239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9064" w14:textId="77777777" w:rsidR="00076C0A" w:rsidRDefault="00076C0A">
      <w:pPr>
        <w:rPr>
          <w:rFonts w:hint="eastAsia"/>
        </w:rPr>
      </w:pPr>
    </w:p>
    <w:p w14:paraId="5FA80FFD" w14:textId="77777777" w:rsidR="00076C0A" w:rsidRDefault="00076C0A"/>
    <w:p w14:paraId="4AB63B44" w14:textId="77777777" w:rsidR="00E540C5" w:rsidRDefault="00E540C5"/>
    <w:p w14:paraId="64B2D3FF" w14:textId="4351D683" w:rsidR="00076C0A" w:rsidRDefault="00525254">
      <w:r>
        <w:rPr>
          <w:rFonts w:hint="eastAsia"/>
        </w:rPr>
        <w:t>Q9.</w:t>
      </w:r>
      <w:r w:rsidR="00AE151C">
        <w:rPr>
          <w:rFonts w:hint="eastAsia"/>
        </w:rPr>
        <w:t xml:space="preserve"> </w:t>
      </w:r>
      <w:r>
        <w:rPr>
          <w:rFonts w:hint="eastAsia"/>
        </w:rPr>
        <w:t>考虑下面的网络。对于标明的链路费用，用</w:t>
      </w:r>
      <w:r>
        <w:rPr>
          <w:rFonts w:hint="eastAsia"/>
        </w:rPr>
        <w:t>D</w:t>
      </w:r>
      <w:r w:rsidR="000A6CB0">
        <w:rPr>
          <w:rFonts w:hint="eastAsia"/>
        </w:rPr>
        <w:t>i</w:t>
      </w:r>
      <w:r>
        <w:rPr>
          <w:rFonts w:hint="eastAsia"/>
        </w:rPr>
        <w:t>jkstra</w:t>
      </w:r>
      <w:r>
        <w:rPr>
          <w:rFonts w:hint="eastAsia"/>
        </w:rPr>
        <w:t>的最短路径算法计算出图</w:t>
      </w:r>
      <w:r>
        <w:rPr>
          <w:rFonts w:hint="eastAsia"/>
        </w:rPr>
        <w:t>1</w:t>
      </w:r>
      <w:r>
        <w:rPr>
          <w:rFonts w:hint="eastAsia"/>
        </w:rPr>
        <w:t>中从</w:t>
      </w:r>
      <w:r>
        <w:rPr>
          <w:rFonts w:hint="eastAsia"/>
        </w:rPr>
        <w:t>x</w:t>
      </w:r>
      <w:r>
        <w:rPr>
          <w:rFonts w:hint="eastAsia"/>
        </w:rPr>
        <w:lastRenderedPageBreak/>
        <w:t>到所有网络节点的最短路径（请仿照图</w:t>
      </w:r>
      <w:r>
        <w:rPr>
          <w:rFonts w:hint="eastAsia"/>
        </w:rPr>
        <w:t>2</w:t>
      </w:r>
      <w:r>
        <w:rPr>
          <w:rFonts w:hint="eastAsia"/>
        </w:rPr>
        <w:t>中左上角的表格</w:t>
      </w:r>
      <w:r>
        <w:rPr>
          <w:rFonts w:hint="eastAsia"/>
        </w:rPr>
        <w:t>)</w:t>
      </w:r>
      <w:r>
        <w:rPr>
          <w:rFonts w:hint="eastAsia"/>
        </w:rPr>
        <w:t>。并说明该算法是如何工作的。</w:t>
      </w:r>
    </w:p>
    <w:p w14:paraId="3B7BD66C" w14:textId="647F7B4F" w:rsidR="00076C0A" w:rsidRDefault="00E540C5" w:rsidP="00E540C5">
      <w:pPr>
        <w:jc w:val="center"/>
      </w:pPr>
      <w:r>
        <w:rPr>
          <w:noProof/>
        </w:rPr>
        <w:drawing>
          <wp:inline distT="0" distB="0" distL="0" distR="0" wp14:anchorId="677347BD" wp14:editId="211DF075">
            <wp:extent cx="2620108" cy="2620108"/>
            <wp:effectExtent l="0" t="0" r="8890" b="8890"/>
            <wp:docPr id="937530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30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777" cy="26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BF95" w14:textId="77777777" w:rsidR="00076C0A" w:rsidRDefault="00525254" w:rsidP="00E540C5">
      <w:pPr>
        <w:jc w:val="center"/>
      </w:pPr>
      <w:r>
        <w:rPr>
          <w:noProof/>
        </w:rPr>
        <w:drawing>
          <wp:inline distT="0" distB="0" distL="114300" distR="114300" wp14:anchorId="3F77658F" wp14:editId="627FEA7A">
            <wp:extent cx="5271770" cy="3594735"/>
            <wp:effectExtent l="0" t="0" r="127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ED9A8" w14:textId="359F2FC4" w:rsidR="00076C0A" w:rsidRDefault="00525254">
      <w:r>
        <w:rPr>
          <w:rFonts w:hint="eastAsia"/>
        </w:rPr>
        <w:t>Q10.</w:t>
      </w:r>
      <w:r w:rsidR="00AE151C">
        <w:rPr>
          <w:rFonts w:hint="eastAsia"/>
        </w:rPr>
        <w:t xml:space="preserve"> </w:t>
      </w:r>
      <w:r>
        <w:rPr>
          <w:rFonts w:hint="eastAsia"/>
        </w:rPr>
        <w:t>考虑图</w:t>
      </w:r>
      <w:r>
        <w:rPr>
          <w:rFonts w:hint="eastAsia"/>
        </w:rPr>
        <w:t>4</w:t>
      </w:r>
      <w:r>
        <w:rPr>
          <w:rFonts w:hint="eastAsia"/>
        </w:rPr>
        <w:t>所示的网络段。</w:t>
      </w:r>
      <w:r>
        <w:rPr>
          <w:rFonts w:hint="eastAsia"/>
        </w:rPr>
        <w:t>x</w:t>
      </w:r>
      <w:r>
        <w:rPr>
          <w:rFonts w:hint="eastAsia"/>
        </w:rPr>
        <w:t>只有两个相连邻居</w:t>
      </w:r>
      <w:r>
        <w:rPr>
          <w:rFonts w:hint="eastAsia"/>
        </w:rPr>
        <w:t>w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。</w:t>
      </w:r>
      <w:r>
        <w:rPr>
          <w:rFonts w:hint="eastAsia"/>
        </w:rPr>
        <w:t>w</w:t>
      </w:r>
      <w:r>
        <w:rPr>
          <w:rFonts w:hint="eastAsia"/>
        </w:rPr>
        <w:t>有一条通向目的地</w:t>
      </w:r>
      <w:r>
        <w:rPr>
          <w:rFonts w:hint="eastAsia"/>
        </w:rPr>
        <w:t>u</w:t>
      </w:r>
      <w:r>
        <w:rPr>
          <w:rFonts w:hint="eastAsia"/>
        </w:rPr>
        <w:t>（没有显示）的最低开销路径，其值为</w:t>
      </w:r>
      <w:r>
        <w:rPr>
          <w:rFonts w:hint="eastAsia"/>
        </w:rPr>
        <w:t>5</w:t>
      </w:r>
      <w:r w:rsidR="000A6CB0"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有一条通向目的地</w:t>
      </w:r>
      <w:r>
        <w:rPr>
          <w:rFonts w:hint="eastAsia"/>
        </w:rPr>
        <w:t>u</w:t>
      </w:r>
      <w:r>
        <w:rPr>
          <w:rFonts w:hint="eastAsia"/>
        </w:rPr>
        <w:t>的最低开销路径，其值为</w:t>
      </w:r>
      <w:r>
        <w:rPr>
          <w:rFonts w:hint="eastAsia"/>
        </w:rPr>
        <w:t>6</w:t>
      </w:r>
      <w:r>
        <w:rPr>
          <w:rFonts w:hint="eastAsia"/>
        </w:rPr>
        <w:t>。从</w:t>
      </w:r>
      <w:r>
        <w:rPr>
          <w:rFonts w:hint="eastAsia"/>
        </w:rPr>
        <w:t>w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到</w:t>
      </w:r>
      <w:r>
        <w:rPr>
          <w:rFonts w:hint="eastAsia"/>
        </w:rPr>
        <w:t>u</w:t>
      </w:r>
      <w:r>
        <w:rPr>
          <w:rFonts w:hint="eastAsia"/>
        </w:rPr>
        <w:t>（以及</w:t>
      </w:r>
      <w:r>
        <w:rPr>
          <w:rFonts w:hint="eastAsia"/>
        </w:rPr>
        <w:t>w</w:t>
      </w:r>
      <w:r>
        <w:rPr>
          <w:rFonts w:hint="eastAsia"/>
        </w:rPr>
        <w:t>与</w:t>
      </w:r>
      <w:r>
        <w:rPr>
          <w:rFonts w:hint="eastAsia"/>
        </w:rPr>
        <w:t>y</w:t>
      </w:r>
      <w:r>
        <w:rPr>
          <w:rFonts w:hint="eastAsia"/>
        </w:rPr>
        <w:t>之间）的完整路径未显示出来。网络中所有链路开销皆为正整数值</w:t>
      </w:r>
      <w:r w:rsidR="000A6CB0">
        <w:rPr>
          <w:rFonts w:hint="eastAsia"/>
        </w:rPr>
        <w:t>。</w:t>
      </w:r>
    </w:p>
    <w:p w14:paraId="16F0D2A8" w14:textId="77777777" w:rsidR="00076C0A" w:rsidRDefault="00525254" w:rsidP="000A6C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给出</w:t>
      </w:r>
      <w:r>
        <w:rPr>
          <w:rFonts w:hint="eastAsia"/>
        </w:rPr>
        <w:t>x</w:t>
      </w:r>
      <w:r>
        <w:rPr>
          <w:rFonts w:hint="eastAsia"/>
        </w:rPr>
        <w:t>对目的地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rPr>
          <w:rFonts w:hint="eastAsia"/>
        </w:rPr>
        <w:t>的距离向量。</w:t>
      </w:r>
    </w:p>
    <w:p w14:paraId="2FCE3B98" w14:textId="1349E649" w:rsidR="00076C0A" w:rsidRDefault="00525254" w:rsidP="000A6C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给出对于</w:t>
      </w:r>
      <w:r>
        <w:rPr>
          <w:rFonts w:hint="eastAsia"/>
        </w:rPr>
        <w:t>c(x</w:t>
      </w:r>
      <w:r w:rsidR="000A6CB0">
        <w:rPr>
          <w:rFonts w:hint="eastAsia"/>
        </w:rPr>
        <w:t>，</w:t>
      </w:r>
      <w:r>
        <w:rPr>
          <w:rFonts w:hint="eastAsia"/>
        </w:rPr>
        <w:t>w)</w:t>
      </w:r>
      <w:r>
        <w:rPr>
          <w:rFonts w:hint="eastAsia"/>
        </w:rPr>
        <w:t>或</w:t>
      </w:r>
      <w:r>
        <w:rPr>
          <w:rFonts w:hint="eastAsia"/>
        </w:rPr>
        <w:t>c(x</w:t>
      </w:r>
      <w:r w:rsidR="000A6CB0">
        <w:rPr>
          <w:rFonts w:hint="eastAsia"/>
        </w:rPr>
        <w:t>，</w:t>
      </w:r>
      <w:r>
        <w:rPr>
          <w:rFonts w:hint="eastAsia"/>
        </w:rPr>
        <w:t>y)</w:t>
      </w:r>
      <w:r>
        <w:rPr>
          <w:rFonts w:hint="eastAsia"/>
        </w:rPr>
        <w:t>的链路开销的变化，使得执行了距离向量算法后，</w:t>
      </w:r>
      <w:r>
        <w:rPr>
          <w:rFonts w:hint="eastAsia"/>
        </w:rPr>
        <w:t>x</w:t>
      </w:r>
      <w:r>
        <w:rPr>
          <w:rFonts w:hint="eastAsia"/>
        </w:rPr>
        <w:t>将通知其邻居有一条通向</w:t>
      </w:r>
      <w:r>
        <w:rPr>
          <w:rFonts w:hint="eastAsia"/>
        </w:rPr>
        <w:t>u</w:t>
      </w:r>
      <w:r>
        <w:rPr>
          <w:rFonts w:hint="eastAsia"/>
        </w:rPr>
        <w:t>的新的最低开销路径。</w:t>
      </w:r>
    </w:p>
    <w:p w14:paraId="15D0F16A" w14:textId="45CB72E8" w:rsidR="00076C0A" w:rsidRDefault="00525254" w:rsidP="000A6C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给出对于</w:t>
      </w:r>
      <w:r>
        <w:rPr>
          <w:rFonts w:hint="eastAsia"/>
        </w:rPr>
        <w:t>c(x</w:t>
      </w:r>
      <w:r w:rsidR="000A6CB0">
        <w:rPr>
          <w:rFonts w:hint="eastAsia"/>
        </w:rPr>
        <w:t>，</w:t>
      </w:r>
      <w:r>
        <w:rPr>
          <w:rFonts w:hint="eastAsia"/>
        </w:rPr>
        <w:t>w)</w:t>
      </w:r>
      <w:r>
        <w:rPr>
          <w:rFonts w:hint="eastAsia"/>
        </w:rPr>
        <w:t>或</w:t>
      </w:r>
      <w:r>
        <w:rPr>
          <w:rFonts w:hint="eastAsia"/>
        </w:rPr>
        <w:t>c(x</w:t>
      </w:r>
      <w:r w:rsidR="000A6CB0">
        <w:rPr>
          <w:rFonts w:hint="eastAsia"/>
        </w:rPr>
        <w:t>，</w:t>
      </w:r>
      <w:r>
        <w:rPr>
          <w:rFonts w:hint="eastAsia"/>
        </w:rPr>
        <w:t>y)</w:t>
      </w:r>
      <w:r>
        <w:rPr>
          <w:rFonts w:hint="eastAsia"/>
        </w:rPr>
        <w:t>的链路开销的变化，使得执行了距离向量算法后，</w:t>
      </w:r>
      <w:r>
        <w:rPr>
          <w:rFonts w:hint="eastAsia"/>
        </w:rPr>
        <w:t>x</w:t>
      </w:r>
      <w:r>
        <w:rPr>
          <w:rFonts w:hint="eastAsia"/>
        </w:rPr>
        <w:t>将不通知其邻居有一条通向</w:t>
      </w:r>
      <w:r>
        <w:rPr>
          <w:rFonts w:hint="eastAsia"/>
        </w:rPr>
        <w:t>u</w:t>
      </w:r>
      <w:r>
        <w:rPr>
          <w:rFonts w:hint="eastAsia"/>
        </w:rPr>
        <w:t>的新的最低开销路径。</w:t>
      </w:r>
    </w:p>
    <w:p w14:paraId="0BCA3605" w14:textId="77777777" w:rsidR="00076C0A" w:rsidRDefault="00525254" w:rsidP="00E540C5">
      <w:pPr>
        <w:jc w:val="center"/>
      </w:pPr>
      <w:r>
        <w:rPr>
          <w:noProof/>
        </w:rPr>
        <w:lastRenderedPageBreak/>
        <w:drawing>
          <wp:inline distT="0" distB="0" distL="114300" distR="114300" wp14:anchorId="605327C1" wp14:editId="7129045B">
            <wp:extent cx="3162300" cy="22707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3BDE" w14:textId="3C89ABB4" w:rsidR="00814167" w:rsidRDefault="00814167" w:rsidP="001F4A5E">
      <w:pPr>
        <w:rPr>
          <w:rFonts w:hint="eastAsia"/>
        </w:rPr>
      </w:pPr>
    </w:p>
    <w:sectPr w:rsidR="00814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968958B"/>
    <w:multiLevelType w:val="singleLevel"/>
    <w:tmpl w:val="E968958B"/>
    <w:lvl w:ilvl="0">
      <w:start w:val="1"/>
      <w:numFmt w:val="lowerLetter"/>
      <w:lvlText w:val="%1."/>
      <w:lvlJc w:val="left"/>
    </w:lvl>
  </w:abstractNum>
  <w:abstractNum w:abstractNumId="1" w15:restartNumberingAfterBreak="0">
    <w:nsid w:val="F3845C34"/>
    <w:multiLevelType w:val="singleLevel"/>
    <w:tmpl w:val="F3845C34"/>
    <w:lvl w:ilvl="0">
      <w:start w:val="1"/>
      <w:numFmt w:val="lowerLetter"/>
      <w:lvlText w:val="%1．"/>
      <w:lvlJc w:val="left"/>
    </w:lvl>
  </w:abstractNum>
  <w:abstractNum w:abstractNumId="2" w15:restartNumberingAfterBreak="0">
    <w:nsid w:val="F9DEBD6E"/>
    <w:multiLevelType w:val="singleLevel"/>
    <w:tmpl w:val="F9DEBD6E"/>
    <w:lvl w:ilvl="0">
      <w:start w:val="1"/>
      <w:numFmt w:val="lowerLetter"/>
      <w:lvlText w:val="%1."/>
      <w:lvlJc w:val="left"/>
    </w:lvl>
  </w:abstractNum>
  <w:abstractNum w:abstractNumId="3" w15:restartNumberingAfterBreak="0">
    <w:nsid w:val="08317F47"/>
    <w:multiLevelType w:val="singleLevel"/>
    <w:tmpl w:val="08317F47"/>
    <w:lvl w:ilvl="0">
      <w:start w:val="1"/>
      <w:numFmt w:val="lowerLetter"/>
      <w:lvlText w:val="%1．"/>
      <w:lvlJc w:val="left"/>
    </w:lvl>
  </w:abstractNum>
  <w:abstractNum w:abstractNumId="4" w15:restartNumberingAfterBreak="0">
    <w:nsid w:val="09D85FE8"/>
    <w:multiLevelType w:val="hybridMultilevel"/>
    <w:tmpl w:val="1EE8ED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0EB298D"/>
    <w:multiLevelType w:val="hybridMultilevel"/>
    <w:tmpl w:val="9D6E185A"/>
    <w:lvl w:ilvl="0" w:tplc="F7C29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D03EA0"/>
    <w:multiLevelType w:val="hybridMultilevel"/>
    <w:tmpl w:val="7E0631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0CE34CF"/>
    <w:multiLevelType w:val="hybridMultilevel"/>
    <w:tmpl w:val="AE88221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D839B1"/>
    <w:multiLevelType w:val="hybridMultilevel"/>
    <w:tmpl w:val="4036A220"/>
    <w:lvl w:ilvl="0" w:tplc="26FAB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566BEC"/>
    <w:multiLevelType w:val="hybridMultilevel"/>
    <w:tmpl w:val="1CB6C298"/>
    <w:lvl w:ilvl="0" w:tplc="44DAE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D85C67"/>
    <w:multiLevelType w:val="hybridMultilevel"/>
    <w:tmpl w:val="A5DED364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48275059"/>
    <w:multiLevelType w:val="hybridMultilevel"/>
    <w:tmpl w:val="02200600"/>
    <w:lvl w:ilvl="0" w:tplc="A252A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857801"/>
    <w:multiLevelType w:val="hybridMultilevel"/>
    <w:tmpl w:val="5EF8E5A2"/>
    <w:lvl w:ilvl="0" w:tplc="636A4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693D7C"/>
    <w:multiLevelType w:val="hybridMultilevel"/>
    <w:tmpl w:val="14FA12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69854D0"/>
    <w:multiLevelType w:val="hybridMultilevel"/>
    <w:tmpl w:val="B0FEAFF0"/>
    <w:lvl w:ilvl="0" w:tplc="A0989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CC3440"/>
    <w:multiLevelType w:val="singleLevel"/>
    <w:tmpl w:val="62CC3440"/>
    <w:lvl w:ilvl="0">
      <w:start w:val="1"/>
      <w:numFmt w:val="lowerLetter"/>
      <w:lvlText w:val="%1."/>
      <w:lvlJc w:val="left"/>
    </w:lvl>
  </w:abstractNum>
  <w:abstractNum w:abstractNumId="16" w15:restartNumberingAfterBreak="0">
    <w:nsid w:val="630467D0"/>
    <w:multiLevelType w:val="hybridMultilevel"/>
    <w:tmpl w:val="CB3C5CE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49F0338"/>
    <w:multiLevelType w:val="hybridMultilevel"/>
    <w:tmpl w:val="FD623FCE"/>
    <w:lvl w:ilvl="0" w:tplc="88A8F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E63A8A"/>
    <w:multiLevelType w:val="hybridMultilevel"/>
    <w:tmpl w:val="13F63E84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7660D5A1"/>
    <w:multiLevelType w:val="singleLevel"/>
    <w:tmpl w:val="7660D5A1"/>
    <w:lvl w:ilvl="0">
      <w:start w:val="1"/>
      <w:numFmt w:val="upperLetter"/>
      <w:lvlText w:val="%1."/>
      <w:lvlJc w:val="left"/>
      <w:pPr>
        <w:tabs>
          <w:tab w:val="left" w:pos="420"/>
        </w:tabs>
        <w:ind w:left="420"/>
      </w:pPr>
    </w:lvl>
  </w:abstractNum>
  <w:abstractNum w:abstractNumId="20" w15:restartNumberingAfterBreak="0">
    <w:nsid w:val="7A4628E6"/>
    <w:multiLevelType w:val="hybridMultilevel"/>
    <w:tmpl w:val="631467F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3"/>
  </w:num>
  <w:num w:numId="5">
    <w:abstractNumId w:val="1"/>
  </w:num>
  <w:num w:numId="6">
    <w:abstractNumId w:val="0"/>
  </w:num>
  <w:num w:numId="7">
    <w:abstractNumId w:val="20"/>
  </w:num>
  <w:num w:numId="8">
    <w:abstractNumId w:val="18"/>
  </w:num>
  <w:num w:numId="9">
    <w:abstractNumId w:val="16"/>
  </w:num>
  <w:num w:numId="10">
    <w:abstractNumId w:val="4"/>
  </w:num>
  <w:num w:numId="11">
    <w:abstractNumId w:val="6"/>
  </w:num>
  <w:num w:numId="12">
    <w:abstractNumId w:val="13"/>
  </w:num>
  <w:num w:numId="13">
    <w:abstractNumId w:val="10"/>
  </w:num>
  <w:num w:numId="14">
    <w:abstractNumId w:val="8"/>
  </w:num>
  <w:num w:numId="15">
    <w:abstractNumId w:val="17"/>
  </w:num>
  <w:num w:numId="16">
    <w:abstractNumId w:val="14"/>
  </w:num>
  <w:num w:numId="17">
    <w:abstractNumId w:val="11"/>
  </w:num>
  <w:num w:numId="18">
    <w:abstractNumId w:val="5"/>
  </w:num>
  <w:num w:numId="19">
    <w:abstractNumId w:val="9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FhZDZiZTMwZjQwMTY2ODMyNmU2MWI4YWEyNzY1YWEifQ=="/>
  </w:docVars>
  <w:rsids>
    <w:rsidRoot w:val="72561B67"/>
    <w:rsid w:val="000205D6"/>
    <w:rsid w:val="000322C4"/>
    <w:rsid w:val="00076C0A"/>
    <w:rsid w:val="000A6CB0"/>
    <w:rsid w:val="001D6403"/>
    <w:rsid w:val="001F4A5E"/>
    <w:rsid w:val="00327EA0"/>
    <w:rsid w:val="00452305"/>
    <w:rsid w:val="00525254"/>
    <w:rsid w:val="00583D50"/>
    <w:rsid w:val="006E395D"/>
    <w:rsid w:val="00754B76"/>
    <w:rsid w:val="00814167"/>
    <w:rsid w:val="00A21035"/>
    <w:rsid w:val="00AE151C"/>
    <w:rsid w:val="00CB7803"/>
    <w:rsid w:val="00E117EF"/>
    <w:rsid w:val="00E35A1D"/>
    <w:rsid w:val="00E540C5"/>
    <w:rsid w:val="72561B67"/>
    <w:rsid w:val="7C1D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C94C0"/>
  <w15:docId w15:val="{11F5518E-5AB3-42D8-A30A-94256E81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0A6CB0"/>
    <w:pPr>
      <w:ind w:firstLineChars="200" w:firstLine="420"/>
    </w:pPr>
  </w:style>
  <w:style w:type="character" w:customStyle="1" w:styleId="math">
    <w:name w:val="math"/>
    <w:basedOn w:val="a0"/>
    <w:rsid w:val="00E117EF"/>
  </w:style>
  <w:style w:type="table" w:styleId="a4">
    <w:name w:val="Table Grid"/>
    <w:basedOn w:val="a1"/>
    <w:rsid w:val="00E35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4D176-9D71-4B54-81F9-893674F6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低调登场</dc:creator>
  <cp:lastModifiedBy>真尋 緒山</cp:lastModifiedBy>
  <cp:revision>3</cp:revision>
  <dcterms:created xsi:type="dcterms:W3CDTF">2024-06-03T02:33:00Z</dcterms:created>
  <dcterms:modified xsi:type="dcterms:W3CDTF">2024-07-29T09:13:00Z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F576CD463648429B815F2ED9C10ABC77_13</vt:lpwstr>
  </property>
</Properties>
</file>