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9EC7" w14:textId="77777777" w:rsidR="00610610" w:rsidRPr="0008668C" w:rsidRDefault="00610610" w:rsidP="00610610">
      <w:pPr>
        <w:pStyle w:val="3"/>
        <w:jc w:val="center"/>
        <w:rPr>
          <w:rFonts w:ascii="得意黑" w:eastAsia="得意黑" w:hAnsi="得意黑" w:hint="eastAsia"/>
          <w:sz w:val="56"/>
          <w:szCs w:val="56"/>
        </w:rPr>
      </w:pPr>
      <w:r w:rsidRPr="0008668C">
        <w:rPr>
          <w:rFonts w:ascii="得意黑" w:eastAsia="得意黑" w:hAnsi="得意黑" w:hint="eastAsia"/>
          <w:sz w:val="56"/>
          <w:szCs w:val="56"/>
        </w:rPr>
        <w:t>华侨大学生存指南</w:t>
      </w:r>
    </w:p>
    <w:p w14:paraId="018A0BD1" w14:textId="0242A5C7" w:rsidR="00610610" w:rsidRDefault="00610610" w:rsidP="00610610">
      <w:pPr>
        <w:pStyle w:val="a5"/>
        <w:rPr>
          <w:rFonts w:hint="eastAsia"/>
        </w:rPr>
      </w:pPr>
      <w:r>
        <w:rPr>
          <w:rFonts w:hint="eastAsia"/>
        </w:rPr>
        <w:t>一、前言</w:t>
      </w:r>
    </w:p>
    <w:p w14:paraId="3E5ACC23" w14:textId="39987469" w:rsidR="00610610" w:rsidRDefault="00610610" w:rsidP="00C16514">
      <w:pPr>
        <w:pStyle w:val="a3"/>
        <w:rPr>
          <w:rFonts w:hint="eastAsia"/>
        </w:rPr>
      </w:pPr>
      <w:r>
        <w:rPr>
          <w:rFonts w:hint="eastAsia"/>
        </w:rPr>
        <w:t>1.编者与编写本文档的目的</w:t>
      </w:r>
    </w:p>
    <w:p w14:paraId="65072195" w14:textId="686A8475" w:rsidR="00C16514" w:rsidRDefault="00C16514" w:rsidP="0050177B">
      <w:pPr>
        <w:pStyle w:val="3"/>
        <w:ind w:firstLineChars="200" w:firstLine="420"/>
        <w:rPr>
          <w:rFonts w:hint="eastAsia"/>
        </w:rPr>
      </w:pPr>
      <w:r>
        <w:rPr>
          <w:rFonts w:hint="eastAsia"/>
        </w:rPr>
        <w:t>编者为华侨大学泉州校区</w:t>
      </w:r>
      <w:r w:rsidR="0050177B">
        <w:rPr>
          <w:rFonts w:hint="eastAsia"/>
        </w:rPr>
        <w:t>（</w:t>
      </w:r>
      <w:r w:rsidR="00E13ABF">
        <w:rPr>
          <w:rFonts w:hint="eastAsia"/>
        </w:rPr>
        <w:t>下文</w:t>
      </w:r>
      <w:r w:rsidR="0050177B">
        <w:rPr>
          <w:rFonts w:hint="eastAsia"/>
        </w:rPr>
        <w:t>称为本校）</w:t>
      </w:r>
      <w:r>
        <w:rPr>
          <w:rFonts w:hint="eastAsia"/>
        </w:rPr>
        <w:t>2024级</w:t>
      </w:r>
      <w:r w:rsidR="00802E5A">
        <w:rPr>
          <w:rFonts w:hint="eastAsia"/>
        </w:rPr>
        <w:t>法学院</w:t>
      </w:r>
      <w:r>
        <w:rPr>
          <w:rFonts w:hint="eastAsia"/>
        </w:rPr>
        <w:t>某新生，在2024~2028期间，如若有</w:t>
      </w:r>
      <w:r w:rsidR="0050177B">
        <w:rPr>
          <w:rFonts w:hint="eastAsia"/>
        </w:rPr>
        <w:t>本校</w:t>
      </w:r>
      <w:r>
        <w:rPr>
          <w:rFonts w:hint="eastAsia"/>
        </w:rPr>
        <w:t>相关问题，</w:t>
      </w:r>
      <w:r w:rsidR="00C50D0F">
        <w:rPr>
          <w:rFonts w:hint="eastAsia"/>
        </w:rPr>
        <w:t>或者发现内容有误，</w:t>
      </w:r>
      <w:hyperlink r:id="rId4" w:history="1">
        <w:r w:rsidR="0050177B" w:rsidRPr="0050177B">
          <w:rPr>
            <w:rFonts w:hint="eastAsia"/>
          </w:rPr>
          <w:t>欢迎发件至</w:t>
        </w:r>
        <w:r w:rsidR="0050177B" w:rsidRPr="007145E0">
          <w:rPr>
            <w:rStyle w:val="a7"/>
            <w:rFonts w:hint="eastAsia"/>
            <w:i/>
            <w:iCs/>
          </w:rPr>
          <w:t>Huanjing_chenlun@outlook.com</w:t>
        </w:r>
      </w:hyperlink>
      <w:r w:rsidRPr="0050177B">
        <w:rPr>
          <w:rFonts w:hint="eastAsia"/>
        </w:rPr>
        <w:t>进行询问</w:t>
      </w:r>
      <w:r w:rsidR="00C50D0F">
        <w:rPr>
          <w:rFonts w:hint="eastAsia"/>
        </w:rPr>
        <w:t>或指正</w:t>
      </w:r>
      <w:r>
        <w:rPr>
          <w:rFonts w:hint="eastAsia"/>
        </w:rPr>
        <w:t>。</w:t>
      </w:r>
    </w:p>
    <w:p w14:paraId="4EEF2281" w14:textId="605A3562" w:rsidR="00610610" w:rsidRPr="0050177B" w:rsidRDefault="00C16514" w:rsidP="0050177B">
      <w:pPr>
        <w:pStyle w:val="3"/>
        <w:ind w:firstLineChars="200" w:firstLine="420"/>
        <w:rPr>
          <w:rFonts w:hint="eastAsia"/>
        </w:rPr>
      </w:pPr>
      <w:r>
        <w:rPr>
          <w:rFonts w:hint="eastAsia"/>
        </w:rPr>
        <w:t>本文档</w:t>
      </w:r>
      <w:r w:rsidR="0050177B">
        <w:rPr>
          <w:rFonts w:hint="eastAsia"/>
        </w:rPr>
        <w:t>于</w:t>
      </w:r>
      <w:r>
        <w:rPr>
          <w:rFonts w:hint="eastAsia"/>
        </w:rPr>
        <w:t>2024.9.22</w:t>
      </w:r>
      <w:r w:rsidR="0050177B">
        <w:rPr>
          <w:rFonts w:hint="eastAsia"/>
        </w:rPr>
        <w:t>即</w:t>
      </w:r>
      <w:r>
        <w:rPr>
          <w:rFonts w:hint="eastAsia"/>
        </w:rPr>
        <w:t>军训结束后的第一个周末开始编写，目的在于向今后想要或将要进入华侨大学</w:t>
      </w:r>
      <w:r w:rsidR="0050177B">
        <w:rPr>
          <w:rFonts w:hint="eastAsia"/>
        </w:rPr>
        <w:t>进行学习的</w:t>
      </w:r>
      <w:r w:rsidR="0008668C">
        <w:rPr>
          <w:rFonts w:hint="eastAsia"/>
        </w:rPr>
        <w:t>境内</w:t>
      </w:r>
      <w:r w:rsidR="0050177B">
        <w:rPr>
          <w:rFonts w:hint="eastAsia"/>
        </w:rPr>
        <w:t>学生提供生活上的指引。华侨大学泉州校区规模中等，由于所谓的历史“底蕴</w:t>
      </w:r>
      <w:r w:rsidR="0050177B">
        <w:t>”</w:t>
      </w:r>
      <w:r w:rsidR="0050177B">
        <w:rPr>
          <w:rFonts w:hint="eastAsia"/>
        </w:rPr>
        <w:t>（枷锁）和行政方面的某些奇怪之处，导致了很多意料之外的可解决的或难以解决的生活上的问题。在真正进入本校</w:t>
      </w:r>
      <w:r w:rsidR="00E13ABF">
        <w:rPr>
          <w:rFonts w:hint="eastAsia"/>
        </w:rPr>
        <w:t>生活</w:t>
      </w:r>
      <w:r w:rsidR="0050177B">
        <w:rPr>
          <w:rFonts w:hint="eastAsia"/>
        </w:rPr>
        <w:t>学习之前，很难从网络上获得相关信息，所以本人认为有必要编写本文档</w:t>
      </w:r>
      <w:r w:rsidR="00DC5C61">
        <w:rPr>
          <w:rFonts w:hint="eastAsia"/>
        </w:rPr>
        <w:t>给后人留下一些提示。</w:t>
      </w:r>
    </w:p>
    <w:p w14:paraId="201AF7FB" w14:textId="17292E73" w:rsidR="00610610" w:rsidRDefault="00DC5C61" w:rsidP="00DC5C61">
      <w:pPr>
        <w:pStyle w:val="a3"/>
        <w:rPr>
          <w:rFonts w:hint="eastAsia"/>
        </w:rPr>
      </w:pPr>
      <w:r>
        <w:rPr>
          <w:rFonts w:hint="eastAsia"/>
        </w:rPr>
        <w:t>2.相关声明与观前须知</w:t>
      </w:r>
    </w:p>
    <w:p w14:paraId="3E5469AD" w14:textId="77777777" w:rsidR="00ED7287" w:rsidRDefault="00DC5C61" w:rsidP="00DC5C61">
      <w:pPr>
        <w:pStyle w:val="3"/>
        <w:ind w:firstLineChars="200" w:firstLine="420"/>
        <w:rPr>
          <w:rFonts w:hint="eastAsia"/>
        </w:rPr>
      </w:pPr>
      <w:r>
        <w:rPr>
          <w:rFonts w:hint="eastAsia"/>
        </w:rPr>
        <w:t>本文档的编写以本人作为2024级新生的生活经历为参考，</w:t>
      </w:r>
      <w:r w:rsidR="00ED7287">
        <w:rPr>
          <w:rFonts w:hint="eastAsia"/>
        </w:rPr>
        <w:t>也许与学长学姐混熟后会另加补充，</w:t>
      </w:r>
      <w:r w:rsidR="00FB422E">
        <w:rPr>
          <w:rFonts w:hint="eastAsia"/>
        </w:rPr>
        <w:t>正文部分内容</w:t>
      </w:r>
      <w:r w:rsidR="00ED7287">
        <w:rPr>
          <w:rFonts w:hint="eastAsia"/>
        </w:rPr>
        <w:t>将</w:t>
      </w:r>
      <w:r w:rsidR="00FB422E">
        <w:rPr>
          <w:rFonts w:hint="eastAsia"/>
        </w:rPr>
        <w:t>以时间顺序进行记述。</w:t>
      </w:r>
    </w:p>
    <w:p w14:paraId="5B3B9F69" w14:textId="7873F2C3" w:rsidR="00610610" w:rsidRDefault="00DC5C61" w:rsidP="00DC5C61">
      <w:pPr>
        <w:pStyle w:val="3"/>
        <w:ind w:firstLineChars="200" w:firstLine="420"/>
        <w:rPr>
          <w:rFonts w:hint="eastAsia"/>
        </w:rPr>
      </w:pPr>
      <w:r>
        <w:rPr>
          <w:rFonts w:hint="eastAsia"/>
        </w:rPr>
        <w:t>由于华侨大学的特殊情况，每一届学生</w:t>
      </w:r>
      <w:r w:rsidR="00ED7287">
        <w:rPr>
          <w:rFonts w:hint="eastAsia"/>
        </w:rPr>
        <w:t>、</w:t>
      </w:r>
      <w:r>
        <w:rPr>
          <w:rFonts w:hint="eastAsia"/>
        </w:rPr>
        <w:t>同届学生不同宿舍</w:t>
      </w:r>
      <w:r w:rsidR="00ED7287">
        <w:rPr>
          <w:rFonts w:hint="eastAsia"/>
        </w:rPr>
        <w:t>、不同校区</w:t>
      </w:r>
      <w:r w:rsidR="00802E5A">
        <w:rPr>
          <w:rFonts w:hint="eastAsia"/>
        </w:rPr>
        <w:t>、不同学院</w:t>
      </w:r>
      <w:r w:rsidR="00ED7287">
        <w:rPr>
          <w:rFonts w:hint="eastAsia"/>
        </w:rPr>
        <w:t>以及境内外学生</w:t>
      </w:r>
      <w:r>
        <w:rPr>
          <w:rFonts w:hint="eastAsia"/>
        </w:rPr>
        <w:t>的日常生活经历可能存在巨大差距，所以本指南仅供</w:t>
      </w:r>
      <w:r w:rsidR="00ED7287">
        <w:rPr>
          <w:rFonts w:hint="eastAsia"/>
        </w:rPr>
        <w:t>泉州校区学生</w:t>
      </w:r>
      <w:r>
        <w:rPr>
          <w:rFonts w:hint="eastAsia"/>
        </w:rPr>
        <w:t>参考</w:t>
      </w:r>
      <w:r w:rsidR="00ED7287">
        <w:rPr>
          <w:rFonts w:hint="eastAsia"/>
        </w:rPr>
        <w:t>。想了解自己的专业在什么校区，请去</w:t>
      </w:r>
      <w:hyperlink r:id="rId5" w:history="1">
        <w:r w:rsidR="00ED7287" w:rsidRPr="00ED7287">
          <w:rPr>
            <w:rStyle w:val="a7"/>
          </w:rPr>
          <w:t>华侨大学招生信息网 (hqu.edu.cn)</w:t>
        </w:r>
      </w:hyperlink>
      <w:r w:rsidR="00ED7287">
        <w:rPr>
          <w:rFonts w:hint="eastAsia"/>
        </w:rPr>
        <w:t>查看</w:t>
      </w:r>
      <w:r w:rsidR="00ED7287" w:rsidRPr="00ED7287">
        <w:rPr>
          <w:rFonts w:hint="eastAsia"/>
        </w:rPr>
        <w:t>招生专业目录</w:t>
      </w:r>
      <w:r w:rsidR="00ED7287">
        <w:rPr>
          <w:rFonts w:hint="eastAsia"/>
        </w:rPr>
        <w:t>文件中专业对应校区</w:t>
      </w:r>
      <w:r w:rsidR="00802E5A">
        <w:rPr>
          <w:rFonts w:hint="eastAsia"/>
        </w:rPr>
        <w:t>，也可以在录取名单公布后于微信公众号上查询</w:t>
      </w:r>
      <w:r w:rsidR="00ED7287">
        <w:rPr>
          <w:rFonts w:hint="eastAsia"/>
        </w:rPr>
        <w:t>。</w:t>
      </w:r>
    </w:p>
    <w:p w14:paraId="43810784" w14:textId="63068908" w:rsidR="00FB422E" w:rsidRDefault="00FB422E" w:rsidP="00DC5C61">
      <w:pPr>
        <w:pStyle w:val="3"/>
        <w:ind w:firstLineChars="200" w:firstLine="420"/>
        <w:rPr>
          <w:rFonts w:hint="eastAsia"/>
        </w:rPr>
      </w:pPr>
      <w:r>
        <w:rPr>
          <w:rFonts w:hint="eastAsia"/>
        </w:rPr>
        <w:t>本人文笔有限，且编写时间跨度长，所以文档内容</w:t>
      </w:r>
      <w:r w:rsidR="00E13ABF">
        <w:rPr>
          <w:rFonts w:hint="eastAsia"/>
        </w:rPr>
        <w:t>和</w:t>
      </w:r>
      <w:r>
        <w:rPr>
          <w:rFonts w:hint="eastAsia"/>
        </w:rPr>
        <w:t>形式可能变化多端，在编写过程中只能力求后人能够看懂，</w:t>
      </w:r>
      <w:r w:rsidR="0008668C">
        <w:rPr>
          <w:rFonts w:hint="eastAsia"/>
        </w:rPr>
        <w:t>尽量保持客观公正。</w:t>
      </w:r>
      <w:r>
        <w:rPr>
          <w:rFonts w:hint="eastAsia"/>
        </w:rPr>
        <w:t>如果只针对某一方面比如宿舍问题感兴趣，可以检索标题关键字。</w:t>
      </w:r>
    </w:p>
    <w:p w14:paraId="064650D3" w14:textId="77777777" w:rsidR="00063984" w:rsidRDefault="00063984" w:rsidP="00DC5C61">
      <w:pPr>
        <w:pStyle w:val="3"/>
        <w:ind w:firstLineChars="200" w:firstLine="420"/>
        <w:rPr>
          <w:rFonts w:hint="eastAsia"/>
        </w:rPr>
      </w:pPr>
    </w:p>
    <w:p w14:paraId="7A97C532" w14:textId="324A5EA6" w:rsidR="00610610" w:rsidRPr="00DC5C61" w:rsidRDefault="00E13ABF" w:rsidP="00E13ABF">
      <w:pPr>
        <w:pStyle w:val="a5"/>
        <w:rPr>
          <w:rFonts w:hint="eastAsia"/>
        </w:rPr>
      </w:pPr>
      <w:r>
        <w:rPr>
          <w:rFonts w:hint="eastAsia"/>
        </w:rPr>
        <w:t>二、正文</w:t>
      </w:r>
    </w:p>
    <w:p w14:paraId="46BE452B" w14:textId="5D243039" w:rsidR="00610610" w:rsidRDefault="0008668C" w:rsidP="0008668C">
      <w:pPr>
        <w:pStyle w:val="a3"/>
        <w:rPr>
          <w:rFonts w:hint="eastAsia"/>
        </w:rPr>
      </w:pPr>
      <w:r>
        <w:rPr>
          <w:rFonts w:hint="eastAsia"/>
        </w:rPr>
        <w:t>1.开学之前</w:t>
      </w:r>
    </w:p>
    <w:p w14:paraId="4E4D0464" w14:textId="7460624B" w:rsidR="00610610" w:rsidRDefault="00802E5A" w:rsidP="00063984">
      <w:pPr>
        <w:pStyle w:val="3"/>
        <w:ind w:firstLineChars="200" w:firstLine="420"/>
        <w:rPr>
          <w:rFonts w:hint="eastAsia"/>
          <w:b/>
          <w:bCs/>
        </w:rPr>
      </w:pPr>
      <w:r>
        <w:rPr>
          <w:rFonts w:hint="eastAsia"/>
        </w:rPr>
        <w:t>和某些大学领到通知书后只需按指定时间携带指定文件到指定位置报道不同，华侨大学的学生在得知自己被录取后，最好主动加相关新生群以获取关于极其重要的</w:t>
      </w:r>
      <w:r w:rsidRPr="00802E5A">
        <w:rPr>
          <w:rFonts w:hint="eastAsia"/>
          <w:b/>
          <w:bCs/>
        </w:rPr>
        <w:t>抢宿舍</w:t>
      </w:r>
      <w:r w:rsidRPr="00802E5A">
        <w:rPr>
          <w:rFonts w:hint="eastAsia"/>
        </w:rPr>
        <w:t>的相关信息</w:t>
      </w:r>
      <w:r>
        <w:rPr>
          <w:rFonts w:hint="eastAsia"/>
          <w:b/>
          <w:bCs/>
        </w:rPr>
        <w:t>。</w:t>
      </w:r>
    </w:p>
    <w:p w14:paraId="0CE8E661" w14:textId="77777777" w:rsidR="00F80A6C" w:rsidRDefault="00063984" w:rsidP="00063984">
      <w:pPr>
        <w:pStyle w:val="3"/>
        <w:ind w:firstLineChars="200" w:firstLine="420"/>
      </w:pPr>
      <w:r>
        <w:rPr>
          <w:rFonts w:hint="eastAsia"/>
        </w:rPr>
        <w:t>如果没有记错的话，在华大微信公众号查询录取情况时，会附上相关校区的新生总群，同时随着录取名单的公布，华侨大学微信公众号上会接连放出各学院的新生群，入学院群后会有学长学姐作为班级助理公布通知并回答问题。</w:t>
      </w:r>
    </w:p>
    <w:p w14:paraId="2F3B3F79" w14:textId="0C1B4313" w:rsidR="00802E5A" w:rsidRDefault="00063984" w:rsidP="00063984">
      <w:pPr>
        <w:pStyle w:val="3"/>
        <w:ind w:firstLineChars="200" w:firstLine="420"/>
        <w:rPr>
          <w:rFonts w:hint="eastAsia"/>
        </w:rPr>
      </w:pPr>
      <w:r>
        <w:rPr>
          <w:rFonts w:hint="eastAsia"/>
        </w:rPr>
        <w:t>（根据我的经验，新生总群的学长学姐人数较多，问问题更容易得到回答）</w:t>
      </w:r>
    </w:p>
    <w:p w14:paraId="6296A170" w14:textId="6C9569DA" w:rsidR="00063984" w:rsidRPr="00802E5A" w:rsidRDefault="00063984" w:rsidP="00063984">
      <w:pPr>
        <w:pStyle w:val="3"/>
        <w:ind w:firstLineChars="200" w:firstLine="420"/>
        <w:rPr>
          <w:rFonts w:hint="eastAsia"/>
        </w:rPr>
      </w:pPr>
      <w:r>
        <w:rPr>
          <w:rFonts w:hint="eastAsia"/>
        </w:rPr>
        <w:t>接下来着重介绍一下抢宿舍是个什么事件。</w:t>
      </w:r>
    </w:p>
    <w:p w14:paraId="69A4F6AD" w14:textId="379D0199" w:rsidR="00610610" w:rsidRPr="00063984" w:rsidRDefault="00063984" w:rsidP="00063984">
      <w:pPr>
        <w:pStyle w:val="11"/>
        <w:rPr>
          <w:rFonts w:hint="eastAsia"/>
        </w:rPr>
      </w:pPr>
      <w:r>
        <w:rPr>
          <w:rFonts w:hint="eastAsia"/>
        </w:rPr>
        <w:t>宿舍</w:t>
      </w:r>
      <w:r w:rsidR="00C50D0F">
        <w:rPr>
          <w:rFonts w:hint="eastAsia"/>
        </w:rPr>
        <w:t>情况</w:t>
      </w:r>
    </w:p>
    <w:p w14:paraId="28DDCB30" w14:textId="06F802AF" w:rsidR="00610610" w:rsidRDefault="00063984" w:rsidP="00C50D0F">
      <w:pPr>
        <w:pStyle w:val="3"/>
        <w:ind w:firstLineChars="200" w:firstLine="420"/>
        <w:rPr>
          <w:rFonts w:hint="eastAsia"/>
        </w:rPr>
      </w:pPr>
      <w:r>
        <w:rPr>
          <w:rFonts w:hint="eastAsia"/>
        </w:rPr>
        <w:t>本校历史悠久，具有丰厚的历史底蕴（很快你就会意识到是历史包袱），所以具有丰富</w:t>
      </w:r>
      <w:r>
        <w:rPr>
          <w:rFonts w:hint="eastAsia"/>
        </w:rPr>
        <w:lastRenderedPageBreak/>
        <w:t>的宿舍种类，具体见以下表格</w:t>
      </w:r>
      <w:r w:rsidR="00C50D0F">
        <w:rPr>
          <w:rFonts w:hint="eastAsia"/>
        </w:rPr>
        <w:t>。</w:t>
      </w:r>
    </w:p>
    <w:tbl>
      <w:tblPr>
        <w:tblStyle w:val="aa"/>
        <w:tblW w:w="0" w:type="auto"/>
        <w:tblLook w:val="04A0" w:firstRow="1" w:lastRow="0" w:firstColumn="1" w:lastColumn="0" w:noHBand="0" w:noVBand="1"/>
      </w:tblPr>
      <w:tblGrid>
        <w:gridCol w:w="1659"/>
        <w:gridCol w:w="1659"/>
        <w:gridCol w:w="1659"/>
        <w:gridCol w:w="1659"/>
        <w:gridCol w:w="1660"/>
      </w:tblGrid>
      <w:tr w:rsidR="00C50D0F" w14:paraId="08C2F21F" w14:textId="77777777" w:rsidTr="00C50D0F">
        <w:tc>
          <w:tcPr>
            <w:tcW w:w="1659" w:type="dxa"/>
          </w:tcPr>
          <w:p w14:paraId="5420450D" w14:textId="4246AF4A" w:rsidR="00C50D0F" w:rsidRDefault="00C50D0F" w:rsidP="00C50D0F">
            <w:pPr>
              <w:pStyle w:val="3"/>
              <w:jc w:val="center"/>
              <w:rPr>
                <w:rFonts w:hint="eastAsia"/>
              </w:rPr>
            </w:pPr>
            <w:r>
              <w:rPr>
                <w:rFonts w:hint="eastAsia"/>
              </w:rPr>
              <w:t>宿舍类型</w:t>
            </w:r>
          </w:p>
        </w:tc>
        <w:tc>
          <w:tcPr>
            <w:tcW w:w="1659" w:type="dxa"/>
          </w:tcPr>
          <w:p w14:paraId="7505F0AA" w14:textId="382462D3" w:rsidR="00C50D0F" w:rsidRDefault="00C50D0F" w:rsidP="00C50D0F">
            <w:pPr>
              <w:pStyle w:val="3"/>
              <w:jc w:val="center"/>
              <w:rPr>
                <w:rFonts w:hint="eastAsia"/>
              </w:rPr>
            </w:pPr>
            <w:r>
              <w:rPr>
                <w:rFonts w:hint="eastAsia"/>
              </w:rPr>
              <w:t>独立卫生间</w:t>
            </w:r>
          </w:p>
        </w:tc>
        <w:tc>
          <w:tcPr>
            <w:tcW w:w="1659" w:type="dxa"/>
          </w:tcPr>
          <w:p w14:paraId="7FEEAE01" w14:textId="530DD2EF" w:rsidR="00C50D0F" w:rsidRDefault="00C50D0F" w:rsidP="00C50D0F">
            <w:pPr>
              <w:pStyle w:val="3"/>
              <w:jc w:val="center"/>
              <w:rPr>
                <w:rFonts w:hint="eastAsia"/>
              </w:rPr>
            </w:pPr>
            <w:r>
              <w:rPr>
                <w:rFonts w:hint="eastAsia"/>
              </w:rPr>
              <w:t>独立浴室</w:t>
            </w:r>
          </w:p>
        </w:tc>
        <w:tc>
          <w:tcPr>
            <w:tcW w:w="1659" w:type="dxa"/>
          </w:tcPr>
          <w:p w14:paraId="02964D22" w14:textId="38DC418A" w:rsidR="00C50D0F" w:rsidRDefault="00C50D0F" w:rsidP="00C50D0F">
            <w:pPr>
              <w:pStyle w:val="3"/>
              <w:jc w:val="center"/>
              <w:rPr>
                <w:rFonts w:hint="eastAsia"/>
              </w:rPr>
            </w:pPr>
            <w:r>
              <w:rPr>
                <w:rFonts w:hint="eastAsia"/>
              </w:rPr>
              <w:t>上床下桌</w:t>
            </w:r>
          </w:p>
        </w:tc>
        <w:tc>
          <w:tcPr>
            <w:tcW w:w="1660" w:type="dxa"/>
          </w:tcPr>
          <w:p w14:paraId="5B19D310" w14:textId="3F5AE485" w:rsidR="00C50D0F" w:rsidRDefault="00C50D0F" w:rsidP="00C50D0F">
            <w:pPr>
              <w:pStyle w:val="3"/>
              <w:jc w:val="center"/>
              <w:rPr>
                <w:rFonts w:hint="eastAsia"/>
              </w:rPr>
            </w:pPr>
            <w:r>
              <w:rPr>
                <w:rFonts w:hint="eastAsia"/>
              </w:rPr>
              <w:t>洗衣机类型</w:t>
            </w:r>
          </w:p>
        </w:tc>
      </w:tr>
      <w:tr w:rsidR="00C50D0F" w14:paraId="2D123269" w14:textId="77777777" w:rsidTr="00C50D0F">
        <w:tc>
          <w:tcPr>
            <w:tcW w:w="1659" w:type="dxa"/>
          </w:tcPr>
          <w:p w14:paraId="39CF498E" w14:textId="580A5906" w:rsidR="00C50D0F" w:rsidRDefault="00C50D0F" w:rsidP="00C50D0F">
            <w:pPr>
              <w:pStyle w:val="3"/>
              <w:jc w:val="center"/>
              <w:rPr>
                <w:rFonts w:hint="eastAsia"/>
              </w:rPr>
            </w:pPr>
            <w:r>
              <w:rPr>
                <w:rFonts w:hint="eastAsia"/>
              </w:rPr>
              <w:t>男生6人普宿</w:t>
            </w:r>
          </w:p>
        </w:tc>
        <w:tc>
          <w:tcPr>
            <w:tcW w:w="1659" w:type="dxa"/>
          </w:tcPr>
          <w:p w14:paraId="6045B290" w14:textId="01F5EE3A" w:rsidR="00C50D0F" w:rsidRDefault="00C50D0F" w:rsidP="00C50D0F">
            <w:pPr>
              <w:pStyle w:val="3"/>
              <w:jc w:val="center"/>
              <w:rPr>
                <w:rFonts w:hint="eastAsia"/>
              </w:rPr>
            </w:pPr>
            <w:r>
              <w:rPr>
                <w:rFonts w:ascii="Segoe UI Emoji" w:hAnsi="Segoe UI Emoji" w:cs="Segoe UI Emoji"/>
              </w:rPr>
              <w:t>✖️</w:t>
            </w:r>
          </w:p>
        </w:tc>
        <w:tc>
          <w:tcPr>
            <w:tcW w:w="1659" w:type="dxa"/>
          </w:tcPr>
          <w:p w14:paraId="6CE02051" w14:textId="57FBA3E0" w:rsidR="00C50D0F" w:rsidRDefault="00C50D0F" w:rsidP="00C50D0F">
            <w:pPr>
              <w:pStyle w:val="3"/>
              <w:jc w:val="center"/>
              <w:rPr>
                <w:rFonts w:hint="eastAsia"/>
              </w:rPr>
            </w:pPr>
            <w:r>
              <w:rPr>
                <w:rFonts w:ascii="Segoe UI Emoji" w:hAnsi="Segoe UI Emoji" w:cs="Segoe UI Emoji"/>
              </w:rPr>
              <w:t>✖️</w:t>
            </w:r>
          </w:p>
        </w:tc>
        <w:tc>
          <w:tcPr>
            <w:tcW w:w="1659" w:type="dxa"/>
          </w:tcPr>
          <w:p w14:paraId="6D44B3BE" w14:textId="07D3793E" w:rsidR="00C50D0F" w:rsidRDefault="00C50D0F" w:rsidP="00C50D0F">
            <w:pPr>
              <w:pStyle w:val="3"/>
              <w:jc w:val="center"/>
              <w:rPr>
                <w:rFonts w:hint="eastAsia"/>
              </w:rPr>
            </w:pPr>
            <w:r>
              <w:rPr>
                <w:rFonts w:ascii="Segoe UI Emoji" w:hAnsi="Segoe UI Emoji" w:cs="Segoe UI Emoji"/>
              </w:rPr>
              <w:t>✔️</w:t>
            </w:r>
          </w:p>
        </w:tc>
        <w:tc>
          <w:tcPr>
            <w:tcW w:w="1660" w:type="dxa"/>
          </w:tcPr>
          <w:p w14:paraId="7FB064A6" w14:textId="534604F2" w:rsidR="00C50D0F" w:rsidRDefault="00C50D0F" w:rsidP="00C50D0F">
            <w:pPr>
              <w:pStyle w:val="3"/>
              <w:jc w:val="center"/>
              <w:rPr>
                <w:rFonts w:hint="eastAsia"/>
              </w:rPr>
            </w:pPr>
            <w:r>
              <w:rPr>
                <w:rFonts w:hint="eastAsia"/>
              </w:rPr>
              <w:t>公共</w:t>
            </w:r>
          </w:p>
        </w:tc>
      </w:tr>
      <w:tr w:rsidR="00C50D0F" w14:paraId="0EEF0787" w14:textId="77777777" w:rsidTr="00C50D0F">
        <w:tc>
          <w:tcPr>
            <w:tcW w:w="1659" w:type="dxa"/>
          </w:tcPr>
          <w:p w14:paraId="2E24B499" w14:textId="6712FBF1" w:rsidR="00C50D0F" w:rsidRDefault="00C50D0F" w:rsidP="00C50D0F">
            <w:pPr>
              <w:pStyle w:val="3"/>
              <w:jc w:val="center"/>
              <w:rPr>
                <w:rFonts w:hint="eastAsia"/>
              </w:rPr>
            </w:pPr>
            <w:r>
              <w:rPr>
                <w:rFonts w:hint="eastAsia"/>
              </w:rPr>
              <w:t>女生5人普宿</w:t>
            </w:r>
          </w:p>
        </w:tc>
        <w:tc>
          <w:tcPr>
            <w:tcW w:w="1659" w:type="dxa"/>
          </w:tcPr>
          <w:p w14:paraId="51310BE0" w14:textId="4F4BCE75" w:rsidR="00C50D0F" w:rsidRDefault="00C50D0F" w:rsidP="00C50D0F">
            <w:pPr>
              <w:pStyle w:val="3"/>
              <w:jc w:val="center"/>
              <w:rPr>
                <w:rFonts w:hint="eastAsia"/>
              </w:rPr>
            </w:pPr>
            <w:r>
              <w:rPr>
                <w:rFonts w:ascii="Segoe UI Emoji" w:hAnsi="Segoe UI Emoji" w:cs="Segoe UI Emoji"/>
              </w:rPr>
              <w:t>✖️</w:t>
            </w:r>
          </w:p>
        </w:tc>
        <w:tc>
          <w:tcPr>
            <w:tcW w:w="1659" w:type="dxa"/>
          </w:tcPr>
          <w:p w14:paraId="61A1765A" w14:textId="48BD4E53" w:rsidR="00C50D0F" w:rsidRPr="00C50D0F" w:rsidRDefault="00C50D0F" w:rsidP="00C50D0F">
            <w:pPr>
              <w:pStyle w:val="3"/>
              <w:jc w:val="center"/>
              <w:rPr>
                <w:rFonts w:hint="eastAsia"/>
              </w:rPr>
            </w:pPr>
            <w:r>
              <w:rPr>
                <w:rFonts w:ascii="Segoe UI Emoji" w:hAnsi="Segoe UI Emoji" w:cs="Segoe UI Emoji"/>
              </w:rPr>
              <w:t>✔️</w:t>
            </w:r>
          </w:p>
        </w:tc>
        <w:tc>
          <w:tcPr>
            <w:tcW w:w="1659" w:type="dxa"/>
          </w:tcPr>
          <w:p w14:paraId="0A463CB5" w14:textId="56DEF240" w:rsidR="00C50D0F" w:rsidRDefault="00C50D0F" w:rsidP="00C50D0F">
            <w:pPr>
              <w:pStyle w:val="3"/>
              <w:jc w:val="center"/>
              <w:rPr>
                <w:rFonts w:hint="eastAsia"/>
              </w:rPr>
            </w:pPr>
            <w:r>
              <w:rPr>
                <w:rFonts w:ascii="Segoe UI Emoji" w:hAnsi="Segoe UI Emoji" w:cs="Segoe UI Emoji"/>
              </w:rPr>
              <w:t>✔️</w:t>
            </w:r>
          </w:p>
        </w:tc>
        <w:tc>
          <w:tcPr>
            <w:tcW w:w="1660" w:type="dxa"/>
          </w:tcPr>
          <w:p w14:paraId="43938F58" w14:textId="0CCEEDEB" w:rsidR="00C50D0F" w:rsidRDefault="00C50D0F" w:rsidP="00C50D0F">
            <w:pPr>
              <w:pStyle w:val="3"/>
              <w:jc w:val="center"/>
              <w:rPr>
                <w:rFonts w:hint="eastAsia"/>
              </w:rPr>
            </w:pPr>
            <w:r>
              <w:rPr>
                <w:rFonts w:hint="eastAsia"/>
              </w:rPr>
              <w:t>公共</w:t>
            </w:r>
          </w:p>
        </w:tc>
      </w:tr>
      <w:tr w:rsidR="00C50D0F" w14:paraId="19253AFC" w14:textId="77777777" w:rsidTr="00C50D0F">
        <w:tc>
          <w:tcPr>
            <w:tcW w:w="1659" w:type="dxa"/>
          </w:tcPr>
          <w:p w14:paraId="03007062" w14:textId="5EBF8D7D" w:rsidR="00C50D0F" w:rsidRDefault="00C50D0F" w:rsidP="00C50D0F">
            <w:pPr>
              <w:pStyle w:val="3"/>
              <w:jc w:val="center"/>
              <w:rPr>
                <w:rFonts w:hint="eastAsia"/>
              </w:rPr>
            </w:pPr>
            <w:r>
              <w:rPr>
                <w:rFonts w:hint="eastAsia"/>
              </w:rPr>
              <w:t>4人间</w:t>
            </w:r>
          </w:p>
        </w:tc>
        <w:tc>
          <w:tcPr>
            <w:tcW w:w="1659" w:type="dxa"/>
          </w:tcPr>
          <w:p w14:paraId="42E404C4" w14:textId="5DD54802" w:rsidR="00C50D0F" w:rsidRDefault="00C50D0F" w:rsidP="00C50D0F">
            <w:pPr>
              <w:pStyle w:val="3"/>
              <w:jc w:val="center"/>
              <w:rPr>
                <w:rFonts w:hint="eastAsia"/>
              </w:rPr>
            </w:pPr>
            <w:r>
              <w:rPr>
                <w:rFonts w:ascii="Segoe UI Emoji" w:hAnsi="Segoe UI Emoji" w:cs="Segoe UI Emoji"/>
              </w:rPr>
              <w:t>✔️</w:t>
            </w:r>
          </w:p>
        </w:tc>
        <w:tc>
          <w:tcPr>
            <w:tcW w:w="1659" w:type="dxa"/>
          </w:tcPr>
          <w:p w14:paraId="4097B0A4" w14:textId="34A89D72" w:rsidR="00C50D0F" w:rsidRDefault="00C50D0F" w:rsidP="00C50D0F">
            <w:pPr>
              <w:pStyle w:val="3"/>
              <w:jc w:val="center"/>
              <w:rPr>
                <w:rFonts w:hint="eastAsia"/>
              </w:rPr>
            </w:pPr>
            <w:r>
              <w:rPr>
                <w:rFonts w:ascii="Segoe UI Emoji" w:hAnsi="Segoe UI Emoji" w:cs="Segoe UI Emoji"/>
              </w:rPr>
              <w:t>✔️</w:t>
            </w:r>
          </w:p>
        </w:tc>
        <w:tc>
          <w:tcPr>
            <w:tcW w:w="1659" w:type="dxa"/>
          </w:tcPr>
          <w:p w14:paraId="16606177" w14:textId="420059F7" w:rsidR="00C50D0F" w:rsidRDefault="00C50D0F" w:rsidP="00C50D0F">
            <w:pPr>
              <w:pStyle w:val="3"/>
              <w:jc w:val="center"/>
              <w:rPr>
                <w:rFonts w:hint="eastAsia"/>
              </w:rPr>
            </w:pPr>
            <w:r>
              <w:rPr>
                <w:rFonts w:ascii="Segoe UI Emoji" w:hAnsi="Segoe UI Emoji" w:cs="Segoe UI Emoji"/>
              </w:rPr>
              <w:t>✔️</w:t>
            </w:r>
          </w:p>
        </w:tc>
        <w:tc>
          <w:tcPr>
            <w:tcW w:w="1660" w:type="dxa"/>
          </w:tcPr>
          <w:p w14:paraId="0A87DC90" w14:textId="45D564F4" w:rsidR="00C50D0F" w:rsidRDefault="00C50D0F" w:rsidP="00C50D0F">
            <w:pPr>
              <w:pStyle w:val="3"/>
              <w:jc w:val="center"/>
              <w:rPr>
                <w:rFonts w:hint="eastAsia"/>
              </w:rPr>
            </w:pPr>
            <w:r>
              <w:rPr>
                <w:rFonts w:hint="eastAsia"/>
              </w:rPr>
              <w:t>可自行安装</w:t>
            </w:r>
          </w:p>
        </w:tc>
      </w:tr>
      <w:tr w:rsidR="00C50D0F" w14:paraId="624345CC" w14:textId="77777777" w:rsidTr="00C50D0F">
        <w:tc>
          <w:tcPr>
            <w:tcW w:w="1659" w:type="dxa"/>
          </w:tcPr>
          <w:p w14:paraId="445491A4" w14:textId="018A9E60" w:rsidR="00C50D0F" w:rsidRDefault="00C50D0F" w:rsidP="00C50D0F">
            <w:pPr>
              <w:pStyle w:val="3"/>
              <w:jc w:val="center"/>
              <w:rPr>
                <w:rFonts w:hint="eastAsia"/>
              </w:rPr>
            </w:pPr>
            <w:r>
              <w:rPr>
                <w:rFonts w:hint="eastAsia"/>
              </w:rPr>
              <w:t>4改6人间</w:t>
            </w:r>
          </w:p>
        </w:tc>
        <w:tc>
          <w:tcPr>
            <w:tcW w:w="1659" w:type="dxa"/>
          </w:tcPr>
          <w:p w14:paraId="7B640DFA" w14:textId="5A384EF0" w:rsidR="00C50D0F" w:rsidRDefault="00C50D0F" w:rsidP="00C50D0F">
            <w:pPr>
              <w:pStyle w:val="3"/>
              <w:jc w:val="center"/>
              <w:rPr>
                <w:rFonts w:hint="eastAsia"/>
              </w:rPr>
            </w:pPr>
            <w:r>
              <w:rPr>
                <w:rFonts w:ascii="Segoe UI Emoji" w:hAnsi="Segoe UI Emoji" w:cs="Segoe UI Emoji"/>
              </w:rPr>
              <w:t>✔️</w:t>
            </w:r>
          </w:p>
        </w:tc>
        <w:tc>
          <w:tcPr>
            <w:tcW w:w="1659" w:type="dxa"/>
          </w:tcPr>
          <w:p w14:paraId="48792203" w14:textId="589A5B2C" w:rsidR="00C50D0F" w:rsidRDefault="00C50D0F" w:rsidP="00C50D0F">
            <w:pPr>
              <w:pStyle w:val="3"/>
              <w:jc w:val="center"/>
              <w:rPr>
                <w:rFonts w:hint="eastAsia"/>
              </w:rPr>
            </w:pPr>
            <w:r>
              <w:rPr>
                <w:rFonts w:ascii="Segoe UI Emoji" w:hAnsi="Segoe UI Emoji" w:cs="Segoe UI Emoji"/>
              </w:rPr>
              <w:t>✔️</w:t>
            </w:r>
          </w:p>
        </w:tc>
        <w:tc>
          <w:tcPr>
            <w:tcW w:w="1659" w:type="dxa"/>
          </w:tcPr>
          <w:p w14:paraId="6A1AA009" w14:textId="2A3C40F6" w:rsidR="00C50D0F" w:rsidRDefault="00C50D0F" w:rsidP="00C50D0F">
            <w:pPr>
              <w:pStyle w:val="3"/>
              <w:jc w:val="center"/>
              <w:rPr>
                <w:rFonts w:hint="eastAsia"/>
              </w:rPr>
            </w:pPr>
            <w:r>
              <w:rPr>
                <w:rFonts w:ascii="Segoe UI Emoji" w:hAnsi="Segoe UI Emoji" w:cs="Segoe UI Emoji"/>
              </w:rPr>
              <w:t>✖️</w:t>
            </w:r>
          </w:p>
        </w:tc>
        <w:tc>
          <w:tcPr>
            <w:tcW w:w="1660" w:type="dxa"/>
          </w:tcPr>
          <w:p w14:paraId="1A7A5609" w14:textId="6235D265" w:rsidR="00C50D0F" w:rsidRDefault="00C50D0F" w:rsidP="00C50D0F">
            <w:pPr>
              <w:pStyle w:val="3"/>
              <w:jc w:val="center"/>
              <w:rPr>
                <w:rFonts w:hint="eastAsia"/>
              </w:rPr>
            </w:pPr>
            <w:r>
              <w:rPr>
                <w:rFonts w:hint="eastAsia"/>
              </w:rPr>
              <w:t>可自行安装</w:t>
            </w:r>
          </w:p>
        </w:tc>
      </w:tr>
      <w:tr w:rsidR="00C50D0F" w14:paraId="5FE5B9C6" w14:textId="77777777" w:rsidTr="00C50D0F">
        <w:tc>
          <w:tcPr>
            <w:tcW w:w="1659" w:type="dxa"/>
          </w:tcPr>
          <w:p w14:paraId="0D59C3F4" w14:textId="7473D427" w:rsidR="00C50D0F" w:rsidRDefault="00C50D0F" w:rsidP="00C50D0F">
            <w:pPr>
              <w:pStyle w:val="3"/>
              <w:jc w:val="center"/>
              <w:rPr>
                <w:rFonts w:hint="eastAsia"/>
              </w:rPr>
            </w:pPr>
            <w:r>
              <w:rPr>
                <w:rFonts w:hint="eastAsia"/>
              </w:rPr>
              <w:t>南区人才公寓</w:t>
            </w:r>
          </w:p>
        </w:tc>
        <w:tc>
          <w:tcPr>
            <w:tcW w:w="1659" w:type="dxa"/>
          </w:tcPr>
          <w:p w14:paraId="47BF29A7" w14:textId="43ACFEEC" w:rsidR="00C50D0F" w:rsidRDefault="00C50D0F" w:rsidP="00C50D0F">
            <w:pPr>
              <w:pStyle w:val="3"/>
              <w:jc w:val="center"/>
              <w:rPr>
                <w:rFonts w:hint="eastAsia"/>
              </w:rPr>
            </w:pPr>
            <w:r>
              <w:rPr>
                <w:rFonts w:ascii="Segoe UI Emoji" w:hAnsi="Segoe UI Emoji" w:cs="Segoe UI Emoji"/>
              </w:rPr>
              <w:t>✔️</w:t>
            </w:r>
          </w:p>
        </w:tc>
        <w:tc>
          <w:tcPr>
            <w:tcW w:w="1659" w:type="dxa"/>
          </w:tcPr>
          <w:p w14:paraId="0BADC67C" w14:textId="3D3941B4" w:rsidR="00C50D0F" w:rsidRDefault="00C50D0F" w:rsidP="00C50D0F">
            <w:pPr>
              <w:pStyle w:val="3"/>
              <w:jc w:val="center"/>
              <w:rPr>
                <w:rFonts w:hint="eastAsia"/>
              </w:rPr>
            </w:pPr>
            <w:r>
              <w:rPr>
                <w:rFonts w:ascii="Segoe UI Emoji" w:hAnsi="Segoe UI Emoji" w:cs="Segoe UI Emoji"/>
              </w:rPr>
              <w:t>✔️</w:t>
            </w:r>
          </w:p>
        </w:tc>
        <w:tc>
          <w:tcPr>
            <w:tcW w:w="1659" w:type="dxa"/>
          </w:tcPr>
          <w:p w14:paraId="24A43C38" w14:textId="6494EAC4" w:rsidR="00C50D0F" w:rsidRDefault="00C50D0F" w:rsidP="00C50D0F">
            <w:pPr>
              <w:pStyle w:val="3"/>
              <w:jc w:val="center"/>
              <w:rPr>
                <w:rFonts w:hint="eastAsia"/>
              </w:rPr>
            </w:pPr>
            <w:r>
              <w:rPr>
                <w:rFonts w:ascii="Segoe UI Emoji" w:hAnsi="Segoe UI Emoji" w:cs="Segoe UI Emoji"/>
              </w:rPr>
              <w:t>✖️</w:t>
            </w:r>
          </w:p>
        </w:tc>
        <w:tc>
          <w:tcPr>
            <w:tcW w:w="1660" w:type="dxa"/>
          </w:tcPr>
          <w:p w14:paraId="4BA6FA86" w14:textId="266779E1" w:rsidR="00C50D0F" w:rsidRDefault="00C50D0F" w:rsidP="00C50D0F">
            <w:pPr>
              <w:pStyle w:val="3"/>
              <w:jc w:val="center"/>
              <w:rPr>
                <w:rFonts w:hint="eastAsia"/>
              </w:rPr>
            </w:pPr>
            <w:r>
              <w:rPr>
                <w:rFonts w:hint="eastAsia"/>
              </w:rPr>
              <w:t>可自行安装</w:t>
            </w:r>
          </w:p>
        </w:tc>
      </w:tr>
    </w:tbl>
    <w:p w14:paraId="792F5755" w14:textId="77777777" w:rsidR="00B90C6B" w:rsidRDefault="00B90C6B" w:rsidP="00B90C6B">
      <w:pPr>
        <w:pStyle w:val="3"/>
        <w:rPr>
          <w:rFonts w:hint="eastAsia"/>
        </w:rPr>
      </w:pPr>
      <w:r>
        <w:rPr>
          <w:rFonts w:hint="eastAsia"/>
        </w:rPr>
        <w:t>此外，结合本校具体情况，分别补充介绍一下各类宿舍的优缺点：</w:t>
      </w:r>
    </w:p>
    <w:p w14:paraId="28364893" w14:textId="48B28A80" w:rsidR="00B90C6B" w:rsidRDefault="00B90C6B" w:rsidP="00B90C6B">
      <w:pPr>
        <w:pStyle w:val="3"/>
        <w:rPr>
          <w:rFonts w:hint="eastAsia"/>
        </w:rPr>
      </w:pPr>
      <w:r>
        <w:rPr>
          <w:rFonts w:hint="eastAsia"/>
        </w:rPr>
        <w:t xml:space="preserve"> 普宿由于建成时间早，通常离教学楼及食堂很近。</w:t>
      </w:r>
    </w:p>
    <w:p w14:paraId="458AEA12" w14:textId="04782D7D" w:rsidR="00B90C6B" w:rsidRDefault="00B90C6B" w:rsidP="00B90C6B">
      <w:pPr>
        <w:pStyle w:val="3"/>
        <w:rPr>
          <w:rFonts w:hint="eastAsia"/>
        </w:rPr>
      </w:pPr>
      <w:r>
        <w:rPr>
          <w:rFonts w:hint="eastAsia"/>
        </w:rPr>
        <w:t xml:space="preserve"> 四改六宿舍由于最初设计给四人使用，所以住进六人后空间显得较小。</w:t>
      </w:r>
    </w:p>
    <w:p w14:paraId="7D4296FE" w14:textId="1175D7D9" w:rsidR="00B90C6B" w:rsidRDefault="00B90C6B" w:rsidP="00B90C6B">
      <w:pPr>
        <w:pStyle w:val="3"/>
        <w:rPr>
          <w:rFonts w:hint="eastAsia"/>
        </w:rPr>
      </w:pPr>
      <w:r>
        <w:rPr>
          <w:rFonts w:hint="eastAsia"/>
        </w:rPr>
        <w:t xml:space="preserve"> 四人间和南区宿舍通常离教学楼较远</w:t>
      </w:r>
    </w:p>
    <w:p w14:paraId="7EA78209" w14:textId="70E66596" w:rsidR="00B90C6B" w:rsidRDefault="00B90C6B" w:rsidP="00B90C6B">
      <w:pPr>
        <w:pStyle w:val="3"/>
        <w:rPr>
          <w:rFonts w:hint="eastAsia"/>
        </w:rPr>
      </w:pPr>
      <w:r>
        <w:rPr>
          <w:rFonts w:hint="eastAsia"/>
        </w:rPr>
        <w:t xml:space="preserve"> 南区虽然是六人间，但是作为原定给教职工居住的宿舍，为三室一厅，比较豪华，但是离学生食堂和教学楼（数院除外）最远，最近的南苑食堂又贵又难吃。</w:t>
      </w:r>
    </w:p>
    <w:p w14:paraId="7B348588" w14:textId="77777777" w:rsidR="00B90C6B" w:rsidRDefault="00B90C6B" w:rsidP="00B90C6B">
      <w:pPr>
        <w:pStyle w:val="3"/>
        <w:rPr>
          <w:rFonts w:hint="eastAsia"/>
        </w:rPr>
      </w:pPr>
    </w:p>
    <w:p w14:paraId="28F3B2C3" w14:textId="090E24D5" w:rsidR="00B90C6B" w:rsidRDefault="00B90C6B" w:rsidP="00B90C6B">
      <w:pPr>
        <w:pStyle w:val="3"/>
      </w:pPr>
      <w:r>
        <w:rPr>
          <w:rFonts w:hint="eastAsia"/>
        </w:rPr>
        <w:t>这里将展示不同宿舍的参考图</w:t>
      </w:r>
      <w:r>
        <w:t>:</w:t>
      </w:r>
    </w:p>
    <w:p w14:paraId="00F2DF57" w14:textId="77777777" w:rsidR="00B90C6B" w:rsidRDefault="00B90C6B" w:rsidP="00B90C6B">
      <w:pPr>
        <w:pStyle w:val="3"/>
      </w:pPr>
    </w:p>
    <w:p w14:paraId="281D9C29" w14:textId="77777777" w:rsidR="00B90C6B" w:rsidRDefault="00B90C6B" w:rsidP="00B90C6B">
      <w:pPr>
        <w:pStyle w:val="3"/>
        <w:rPr>
          <w:rFonts w:hint="eastAsia"/>
        </w:rPr>
      </w:pPr>
    </w:p>
    <w:p w14:paraId="12FCA903" w14:textId="77777777" w:rsidR="00B90C6B" w:rsidRDefault="00B90C6B" w:rsidP="00B90C6B">
      <w:pPr>
        <w:pStyle w:val="3"/>
        <w:rPr>
          <w:rFonts w:hint="eastAsia"/>
        </w:rPr>
      </w:pPr>
      <w:r>
        <w:rPr>
          <w:rFonts w:hint="eastAsia"/>
        </w:rPr>
        <w:t>实际上，本校以区域命名的方式将各宿舍楼区域分为刺桐园、梅园、紫荆园和南区，对于各楼内到底为何种宿舍，有待探索，只能先放上我开学前从网上搜集来的情报：</w:t>
      </w:r>
    </w:p>
    <w:p w14:paraId="01ECA2F3" w14:textId="51D42FD1" w:rsidR="00B90C6B" w:rsidRDefault="00B90C6B" w:rsidP="00B90C6B">
      <w:pPr>
        <w:pStyle w:val="3"/>
        <w:rPr>
          <w:rFonts w:hint="eastAsia"/>
        </w:rPr>
      </w:pPr>
      <w:r>
        <w:rPr>
          <w:rFonts w:hint="eastAsia"/>
        </w:rPr>
        <w:t xml:space="preserve"> 刺桐园为境外生宿舍</w:t>
      </w:r>
    </w:p>
    <w:p w14:paraId="6E33E2FF" w14:textId="543B365F" w:rsidR="00B90C6B" w:rsidRDefault="00B90C6B" w:rsidP="00B90C6B">
      <w:pPr>
        <w:pStyle w:val="3"/>
        <w:rPr>
          <w:rFonts w:hint="eastAsia"/>
        </w:rPr>
      </w:pPr>
      <w:r>
        <w:rPr>
          <w:rFonts w:hint="eastAsia"/>
        </w:rPr>
        <w:t xml:space="preserve"> 莲园1、6号楼为新修四改六宿舍楼，其余莲园楼为老宿舍楼</w:t>
      </w:r>
    </w:p>
    <w:p w14:paraId="57983C9C" w14:textId="7EA1C55B" w:rsidR="00B90C6B" w:rsidRDefault="00B90C6B" w:rsidP="00B90C6B">
      <w:pPr>
        <w:pStyle w:val="3"/>
        <w:rPr>
          <w:rFonts w:hint="eastAsia"/>
        </w:rPr>
      </w:pPr>
      <w:r>
        <w:rPr>
          <w:rFonts w:hint="eastAsia"/>
        </w:rPr>
        <w:t xml:space="preserve"> 梅园部分为4人间，梅园26东、西，梅园27为4人间，梅园19号楼为六人间+公共浴室</w:t>
      </w:r>
    </w:p>
    <w:p w14:paraId="52F7345D" w14:textId="1F1D3503" w:rsidR="00C50D0F" w:rsidRDefault="00B90C6B" w:rsidP="00B90C6B">
      <w:pPr>
        <w:pStyle w:val="3"/>
        <w:rPr>
          <w:rFonts w:hint="eastAsia"/>
        </w:rPr>
      </w:pPr>
      <w:r>
        <w:rPr>
          <w:rFonts w:hint="eastAsia"/>
        </w:rPr>
        <w:t xml:space="preserve"> 紫荆除紫荆38号楼为四改六，全为4人间。</w:t>
      </w:r>
    </w:p>
    <w:p w14:paraId="338A9C1F" w14:textId="4FAE4E3B" w:rsidR="00C50D0F" w:rsidRDefault="00C50D0F" w:rsidP="00C50D0F">
      <w:pPr>
        <w:pStyle w:val="11"/>
        <w:rPr>
          <w:rFonts w:hint="eastAsia"/>
        </w:rPr>
      </w:pPr>
      <w:r>
        <w:rPr>
          <w:rFonts w:hint="eastAsia"/>
        </w:rPr>
        <w:t>抢宿舍的前置条件</w:t>
      </w:r>
    </w:p>
    <w:p w14:paraId="24DE74BA" w14:textId="77777777" w:rsidR="00C50D0F" w:rsidRDefault="00C50D0F" w:rsidP="00C50D0F">
      <w:pPr>
        <w:pStyle w:val="3"/>
        <w:rPr>
          <w:rFonts w:hint="eastAsia"/>
        </w:rPr>
      </w:pPr>
    </w:p>
    <w:p w14:paraId="3B5DBCD7" w14:textId="77777777" w:rsidR="00C50D0F" w:rsidRDefault="00C50D0F" w:rsidP="00C50D0F">
      <w:pPr>
        <w:pStyle w:val="3"/>
        <w:rPr>
          <w:rFonts w:hint="eastAsia"/>
        </w:rPr>
      </w:pPr>
    </w:p>
    <w:p w14:paraId="3D027B0A" w14:textId="77777777" w:rsidR="00C50D0F" w:rsidRDefault="00C50D0F" w:rsidP="00C50D0F">
      <w:pPr>
        <w:pStyle w:val="3"/>
        <w:rPr>
          <w:rFonts w:hint="eastAsia"/>
        </w:rPr>
      </w:pPr>
    </w:p>
    <w:p w14:paraId="0F1F34B9" w14:textId="77777777" w:rsidR="00C50D0F" w:rsidRDefault="00C50D0F" w:rsidP="00C50D0F">
      <w:pPr>
        <w:pStyle w:val="3"/>
        <w:rPr>
          <w:rFonts w:hint="eastAsia"/>
        </w:rPr>
      </w:pPr>
    </w:p>
    <w:p w14:paraId="71D2E1FF" w14:textId="52D03733" w:rsidR="00E13ABF" w:rsidRDefault="00C50D0F" w:rsidP="00C50D0F">
      <w:pPr>
        <w:pStyle w:val="11"/>
        <w:rPr>
          <w:rFonts w:hint="eastAsia"/>
        </w:rPr>
      </w:pPr>
      <w:r>
        <w:rPr>
          <w:rFonts w:hint="eastAsia"/>
        </w:rPr>
        <w:t>抢宿舍的流程</w:t>
      </w:r>
    </w:p>
    <w:p w14:paraId="4234D5CB" w14:textId="77777777" w:rsidR="00E13ABF" w:rsidRDefault="00E13ABF" w:rsidP="00E13ABF">
      <w:pPr>
        <w:pStyle w:val="3"/>
        <w:rPr>
          <w:rFonts w:hint="eastAsia"/>
        </w:rPr>
      </w:pPr>
    </w:p>
    <w:p w14:paraId="7FFAA4C9" w14:textId="77777777" w:rsidR="00E13ABF" w:rsidRDefault="00E13ABF" w:rsidP="00E13ABF">
      <w:pPr>
        <w:pStyle w:val="3"/>
        <w:rPr>
          <w:rFonts w:hint="eastAsia"/>
        </w:rPr>
      </w:pPr>
    </w:p>
    <w:p w14:paraId="4D909D44" w14:textId="77777777" w:rsidR="00E13ABF" w:rsidRDefault="00E13ABF" w:rsidP="00E13ABF">
      <w:pPr>
        <w:pStyle w:val="3"/>
        <w:rPr>
          <w:rFonts w:hint="eastAsia"/>
        </w:rPr>
      </w:pPr>
    </w:p>
    <w:p w14:paraId="3FEE296C" w14:textId="77777777" w:rsidR="00E13ABF" w:rsidRDefault="00E13ABF" w:rsidP="00E13ABF">
      <w:pPr>
        <w:pStyle w:val="3"/>
        <w:rPr>
          <w:rFonts w:hint="eastAsia"/>
        </w:rPr>
      </w:pPr>
    </w:p>
    <w:p w14:paraId="0B3C7173" w14:textId="77777777" w:rsidR="00E13ABF" w:rsidRDefault="00E13ABF" w:rsidP="00E13ABF">
      <w:pPr>
        <w:pStyle w:val="3"/>
        <w:rPr>
          <w:rFonts w:hint="eastAsia"/>
        </w:rPr>
      </w:pPr>
    </w:p>
    <w:p w14:paraId="28D8EDCB" w14:textId="77777777" w:rsidR="00E13ABF" w:rsidRDefault="00E13ABF" w:rsidP="00E13ABF">
      <w:pPr>
        <w:pStyle w:val="3"/>
        <w:rPr>
          <w:rFonts w:hint="eastAsia"/>
        </w:rPr>
      </w:pPr>
    </w:p>
    <w:p w14:paraId="2527543F" w14:textId="77777777" w:rsidR="00E13ABF" w:rsidRDefault="00E13ABF" w:rsidP="00E13ABF">
      <w:pPr>
        <w:pStyle w:val="3"/>
        <w:rPr>
          <w:rFonts w:hint="eastAsia"/>
        </w:rPr>
      </w:pPr>
    </w:p>
    <w:p w14:paraId="70D7C402" w14:textId="77777777" w:rsidR="00E13ABF" w:rsidRDefault="00E13ABF" w:rsidP="00E13ABF">
      <w:pPr>
        <w:pStyle w:val="3"/>
        <w:rPr>
          <w:rFonts w:hint="eastAsia"/>
        </w:rPr>
      </w:pPr>
    </w:p>
    <w:p w14:paraId="208779BD" w14:textId="77777777" w:rsidR="00E13ABF" w:rsidRDefault="00E13ABF" w:rsidP="00E13ABF">
      <w:pPr>
        <w:pStyle w:val="3"/>
        <w:rPr>
          <w:rFonts w:hint="eastAsia"/>
        </w:rPr>
      </w:pPr>
    </w:p>
    <w:p w14:paraId="6D88D9B0" w14:textId="77777777" w:rsidR="00E13ABF" w:rsidRDefault="00E13ABF" w:rsidP="00E13ABF">
      <w:pPr>
        <w:pStyle w:val="3"/>
        <w:rPr>
          <w:rFonts w:hint="eastAsia"/>
        </w:rPr>
      </w:pPr>
    </w:p>
    <w:p w14:paraId="36143391" w14:textId="77777777" w:rsidR="00E13ABF" w:rsidRDefault="00E13ABF" w:rsidP="00E13ABF">
      <w:pPr>
        <w:pStyle w:val="3"/>
        <w:rPr>
          <w:rFonts w:hint="eastAsia"/>
        </w:rPr>
      </w:pPr>
    </w:p>
    <w:p w14:paraId="400B1A9E" w14:textId="77777777" w:rsidR="00E13ABF" w:rsidRDefault="00E13ABF" w:rsidP="00E13ABF">
      <w:pPr>
        <w:pStyle w:val="3"/>
        <w:rPr>
          <w:rFonts w:hint="eastAsia"/>
        </w:rPr>
      </w:pPr>
    </w:p>
    <w:p w14:paraId="0508EA2E" w14:textId="77777777" w:rsidR="00E13ABF" w:rsidRDefault="00E13ABF" w:rsidP="00E13ABF">
      <w:pPr>
        <w:pStyle w:val="3"/>
        <w:rPr>
          <w:rFonts w:hint="eastAsia"/>
        </w:rPr>
      </w:pPr>
    </w:p>
    <w:p w14:paraId="420CA4D4" w14:textId="77777777" w:rsidR="00E13ABF" w:rsidRDefault="00E13ABF" w:rsidP="00E13ABF">
      <w:pPr>
        <w:pStyle w:val="3"/>
        <w:rPr>
          <w:rFonts w:hint="eastAsia"/>
        </w:rPr>
      </w:pPr>
    </w:p>
    <w:p w14:paraId="318F7F4C" w14:textId="77777777" w:rsidR="00610610" w:rsidRDefault="00610610" w:rsidP="00610610">
      <w:pPr>
        <w:pStyle w:val="3"/>
        <w:rPr>
          <w:rFonts w:hint="eastAsia"/>
        </w:rPr>
      </w:pPr>
    </w:p>
    <w:p w14:paraId="27D52889" w14:textId="77777777" w:rsidR="00610610" w:rsidRDefault="00610610" w:rsidP="00610610">
      <w:pPr>
        <w:pStyle w:val="3"/>
        <w:rPr>
          <w:rFonts w:hint="eastAsia"/>
        </w:rPr>
      </w:pPr>
    </w:p>
    <w:p w14:paraId="6704DD8D" w14:textId="77777777" w:rsidR="00610610" w:rsidRDefault="00610610" w:rsidP="00610610">
      <w:pPr>
        <w:pStyle w:val="3"/>
        <w:rPr>
          <w:rFonts w:hint="eastAsia"/>
        </w:rPr>
      </w:pPr>
    </w:p>
    <w:p w14:paraId="5F78A1EA" w14:textId="77777777" w:rsidR="00610610" w:rsidRDefault="00610610" w:rsidP="00610610">
      <w:pPr>
        <w:pStyle w:val="3"/>
        <w:rPr>
          <w:rFonts w:hint="eastAsia"/>
        </w:rPr>
      </w:pPr>
    </w:p>
    <w:p w14:paraId="3C1E3EEB" w14:textId="77777777" w:rsidR="00610610" w:rsidRPr="00610610" w:rsidRDefault="00610610" w:rsidP="00610610">
      <w:pPr>
        <w:pStyle w:val="3"/>
        <w:rPr>
          <w:rFonts w:hint="eastAsia"/>
        </w:rPr>
      </w:pPr>
    </w:p>
    <w:p w14:paraId="1C21899A" w14:textId="3E877ECB" w:rsidR="00EA0F55" w:rsidRPr="00EA0F55" w:rsidRDefault="00EA0F55">
      <w:pPr>
        <w:rPr>
          <w:rFonts w:hint="eastAsia"/>
        </w:rPr>
      </w:pPr>
    </w:p>
    <w:sectPr w:rsidR="00EA0F55" w:rsidRPr="00EA0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851tegakizatsu">
    <w:panose1 w:val="02000600000000000000"/>
    <w:charset w:val="86"/>
    <w:family w:val="auto"/>
    <w:pitch w:val="variable"/>
    <w:sig w:usb0="F7FFAEFF" w:usb1="E9DFFFFF" w:usb2="0000003F" w:usb3="00000000" w:csb0="003F00FF" w:csb1="00000000"/>
  </w:font>
  <w:font w:name="得意黑">
    <w:panose1 w:val="00000000000000000000"/>
    <w:charset w:val="86"/>
    <w:family w:val="auto"/>
    <w:pitch w:val="variable"/>
    <w:sig w:usb0="00000287" w:usb1="080E0000" w:usb2="00000010"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7"/>
    <w:rsid w:val="00063984"/>
    <w:rsid w:val="0008668C"/>
    <w:rsid w:val="003314FA"/>
    <w:rsid w:val="0050177B"/>
    <w:rsid w:val="00530CE8"/>
    <w:rsid w:val="005D7287"/>
    <w:rsid w:val="00610610"/>
    <w:rsid w:val="006A7DDD"/>
    <w:rsid w:val="00802E5A"/>
    <w:rsid w:val="008955E7"/>
    <w:rsid w:val="00B90C6B"/>
    <w:rsid w:val="00C16514"/>
    <w:rsid w:val="00C17EF8"/>
    <w:rsid w:val="00C50D0F"/>
    <w:rsid w:val="00CC4A54"/>
    <w:rsid w:val="00DC5C61"/>
    <w:rsid w:val="00E13ABF"/>
    <w:rsid w:val="00EA0F55"/>
    <w:rsid w:val="00ED7287"/>
    <w:rsid w:val="00F71697"/>
    <w:rsid w:val="00F80A6C"/>
    <w:rsid w:val="00F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6895"/>
  <w15:chartTrackingRefBased/>
  <w15:docId w15:val="{9175C240-CA65-41D9-9838-4B8BA94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号小标题"/>
    <w:basedOn w:val="a"/>
    <w:link w:val="110"/>
    <w:qFormat/>
    <w:rsid w:val="0008668C"/>
    <w:pPr>
      <w:spacing w:before="160" w:after="80"/>
      <w:jc w:val="left"/>
      <w:outlineLvl w:val="2"/>
      <w15:collapsed/>
    </w:pPr>
    <w:rPr>
      <w:b/>
    </w:rPr>
  </w:style>
  <w:style w:type="character" w:customStyle="1" w:styleId="110">
    <w:name w:val="11号小标题 字符"/>
    <w:basedOn w:val="a0"/>
    <w:link w:val="11"/>
    <w:rsid w:val="0008668C"/>
    <w:rPr>
      <w:b/>
    </w:rPr>
  </w:style>
  <w:style w:type="paragraph" w:customStyle="1" w:styleId="a3">
    <w:name w:val="小四小标题"/>
    <w:basedOn w:val="a"/>
    <w:link w:val="a4"/>
    <w:qFormat/>
    <w:rsid w:val="0008668C"/>
    <w:pPr>
      <w:spacing w:after="40"/>
      <w:jc w:val="left"/>
      <w:outlineLvl w:val="1"/>
      <w15:collapsed/>
    </w:pPr>
    <w:rPr>
      <w:sz w:val="24"/>
      <w:szCs w:val="28"/>
      <w:u w:val="single"/>
    </w:rPr>
  </w:style>
  <w:style w:type="character" w:customStyle="1" w:styleId="a4">
    <w:name w:val="小四小标题 字符"/>
    <w:basedOn w:val="a0"/>
    <w:link w:val="a3"/>
    <w:rsid w:val="0008668C"/>
    <w:rPr>
      <w:sz w:val="24"/>
      <w:szCs w:val="28"/>
      <w:u w:val="single"/>
    </w:rPr>
  </w:style>
  <w:style w:type="paragraph" w:customStyle="1" w:styleId="a5">
    <w:name w:val="一级标题"/>
    <w:basedOn w:val="a"/>
    <w:next w:val="a3"/>
    <w:link w:val="a6"/>
    <w:qFormat/>
    <w:rsid w:val="0008668C"/>
    <w:pPr>
      <w:jc w:val="left"/>
      <w:outlineLvl w:val="0"/>
      <w15:collapsed/>
    </w:pPr>
    <w:rPr>
      <w:rFonts w:ascii="851tegakizatsu" w:eastAsia="851tegakizatsu" w:hAnsi="851tegakizatsu" w:cs="851tegakizatsu"/>
      <w:b/>
      <w:bCs/>
      <w:sz w:val="44"/>
      <w:szCs w:val="44"/>
    </w:rPr>
  </w:style>
  <w:style w:type="character" w:customStyle="1" w:styleId="a6">
    <w:name w:val="一级标题 字符"/>
    <w:basedOn w:val="a0"/>
    <w:link w:val="a5"/>
    <w:rsid w:val="0008668C"/>
    <w:rPr>
      <w:rFonts w:ascii="851tegakizatsu" w:eastAsia="851tegakizatsu" w:hAnsi="851tegakizatsu" w:cs="851tegakizatsu"/>
      <w:b/>
      <w:bCs/>
      <w:sz w:val="44"/>
      <w:szCs w:val="44"/>
    </w:rPr>
  </w:style>
  <w:style w:type="paragraph" w:customStyle="1" w:styleId="3">
    <w:name w:val="正文段后3磅"/>
    <w:basedOn w:val="a"/>
    <w:link w:val="30"/>
    <w:qFormat/>
    <w:rsid w:val="00610610"/>
    <w:pPr>
      <w:spacing w:after="60"/>
    </w:pPr>
  </w:style>
  <w:style w:type="character" w:customStyle="1" w:styleId="30">
    <w:name w:val="正文段后3磅 字符"/>
    <w:basedOn w:val="a0"/>
    <w:link w:val="3"/>
    <w:rsid w:val="00610610"/>
  </w:style>
  <w:style w:type="character" w:styleId="a7">
    <w:name w:val="Hyperlink"/>
    <w:basedOn w:val="a0"/>
    <w:uiPriority w:val="99"/>
    <w:unhideWhenUsed/>
    <w:rsid w:val="00C16514"/>
    <w:rPr>
      <w:color w:val="0563C1" w:themeColor="hyperlink"/>
      <w:u w:val="single"/>
    </w:rPr>
  </w:style>
  <w:style w:type="character" w:styleId="a8">
    <w:name w:val="Unresolved Mention"/>
    <w:basedOn w:val="a0"/>
    <w:uiPriority w:val="99"/>
    <w:semiHidden/>
    <w:unhideWhenUsed/>
    <w:rsid w:val="00C16514"/>
    <w:rPr>
      <w:color w:val="605E5C"/>
      <w:shd w:val="clear" w:color="auto" w:fill="E1DFDD"/>
    </w:rPr>
  </w:style>
  <w:style w:type="character" w:styleId="a9">
    <w:name w:val="FollowedHyperlink"/>
    <w:basedOn w:val="a0"/>
    <w:uiPriority w:val="99"/>
    <w:semiHidden/>
    <w:unhideWhenUsed/>
    <w:rsid w:val="00C16514"/>
    <w:rPr>
      <w:color w:val="954F72" w:themeColor="followedHyperlink"/>
      <w:u w:val="single"/>
    </w:rPr>
  </w:style>
  <w:style w:type="table" w:styleId="aa">
    <w:name w:val="Table Grid"/>
    <w:basedOn w:val="a1"/>
    <w:uiPriority w:val="39"/>
    <w:rsid w:val="00C5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5703">
      <w:bodyDiv w:val="1"/>
      <w:marLeft w:val="0"/>
      <w:marRight w:val="0"/>
      <w:marTop w:val="0"/>
      <w:marBottom w:val="0"/>
      <w:divBdr>
        <w:top w:val="none" w:sz="0" w:space="0" w:color="auto"/>
        <w:left w:val="none" w:sz="0" w:space="0" w:color="auto"/>
        <w:bottom w:val="none" w:sz="0" w:space="0" w:color="auto"/>
        <w:right w:val="none" w:sz="0" w:space="0" w:color="auto"/>
      </w:divBdr>
    </w:div>
    <w:div w:id="1320234038">
      <w:bodyDiv w:val="1"/>
      <w:marLeft w:val="0"/>
      <w:marRight w:val="0"/>
      <w:marTop w:val="0"/>
      <w:marBottom w:val="0"/>
      <w:divBdr>
        <w:top w:val="none" w:sz="0" w:space="0" w:color="auto"/>
        <w:left w:val="none" w:sz="0" w:space="0" w:color="auto"/>
        <w:bottom w:val="none" w:sz="0" w:space="0" w:color="auto"/>
        <w:right w:val="none" w:sz="0" w:space="0" w:color="auto"/>
      </w:divBdr>
    </w:div>
    <w:div w:id="1957062003">
      <w:bodyDiv w:val="1"/>
      <w:marLeft w:val="0"/>
      <w:marRight w:val="0"/>
      <w:marTop w:val="0"/>
      <w:marBottom w:val="0"/>
      <w:divBdr>
        <w:top w:val="none" w:sz="0" w:space="0" w:color="auto"/>
        <w:left w:val="none" w:sz="0" w:space="0" w:color="auto"/>
        <w:bottom w:val="none" w:sz="0" w:space="0" w:color="auto"/>
        <w:right w:val="none" w:sz="0" w:space="0" w:color="auto"/>
      </w:divBdr>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sc.hqu.edu.cn/index.htm" TargetMode="External"/><Relationship Id="rId4" Type="http://schemas.openxmlformats.org/officeDocument/2006/relationships/hyperlink" Target="mailto:&#27426;&#36814;&#21457;&#20214;&#33267;Huanjing_chenlun@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洪力 甘</dc:creator>
  <cp:keywords/>
  <dc:description/>
  <cp:lastModifiedBy>洪力 甘</cp:lastModifiedBy>
  <cp:revision>7</cp:revision>
  <dcterms:created xsi:type="dcterms:W3CDTF">2024-09-12T15:06:00Z</dcterms:created>
  <dcterms:modified xsi:type="dcterms:W3CDTF">2024-09-22T08:55:00Z</dcterms:modified>
</cp:coreProperties>
</file>