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03. WORLD DESIGN DOCUMENT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Kiến trúc thế giới</w:t>
      </w:r>
    </w:p>
    <w:p>
      <w:r>
        <w:t>World gồm các map 2D side-view liên kết bằng portal/transition. Map có thể là public map, private instance hoặc event instance.</w:t>
      </w:r>
    </w:p>
    <w:p>
      <w:pPr>
        <w:pStyle w:val="Heading1"/>
      </w:pPr>
      <w:r>
        <w:t>Nhóm map</w:t>
      </w:r>
    </w:p>
    <w:p>
      <w:pPr>
        <w:pStyle w:val="ListBullet"/>
      </w:pPr>
      <w:r>
        <w:t>City: Plaza, Shopping Street, Cafe, Park, Arcade</w:t>
      </w:r>
    </w:p>
    <w:p>
      <w:pPr>
        <w:pStyle w:val="ListBullet"/>
      </w:pPr>
      <w:r>
        <w:t>Residential: Neighborhood, Player Home</w:t>
      </w:r>
    </w:p>
    <w:p>
      <w:pPr>
        <w:pStyle w:val="ListBullet"/>
      </w:pPr>
      <w:r>
        <w:t>Farming: Farm Village, Forest, Lake, Orchard</w:t>
      </w:r>
    </w:p>
    <w:p>
      <w:pPr>
        <w:pStyle w:val="ListBullet"/>
      </w:pPr>
      <w:r>
        <w:t>Adventure: Forest, Desert, Ice, Volcano, Dungeon</w:t>
      </w:r>
    </w:p>
    <w:p>
      <w:pPr>
        <w:pStyle w:val="ListBullet"/>
      </w:pPr>
      <w:r>
        <w:t>Event: Summer, Halloween, Christmas, Festival</w:t>
      </w:r>
    </w:p>
    <w:p>
      <w:pPr>
        <w:pStyle w:val="Heading1"/>
      </w:pPr>
      <w:r>
        <w:t>Map specification</w:t>
      </w:r>
    </w:p>
    <w:p>
      <w:pPr>
        <w:pStyle w:val="ListBullet"/>
      </w:pPr>
      <w:r>
        <w:t>map_id</w:t>
      </w:r>
    </w:p>
    <w:p>
      <w:pPr>
        <w:pStyle w:val="ListBullet"/>
      </w:pPr>
      <w:r>
        <w:t>map_type</w:t>
      </w:r>
    </w:p>
    <w:p>
      <w:pPr>
        <w:pStyle w:val="ListBullet"/>
      </w:pPr>
      <w:r>
        <w:t>width/height</w:t>
      </w:r>
    </w:p>
    <w:p>
      <w:pPr>
        <w:pStyle w:val="ListBullet"/>
      </w:pPr>
      <w:r>
        <w:t>spawn_points</w:t>
      </w:r>
    </w:p>
    <w:p>
      <w:pPr>
        <w:pStyle w:val="ListBullet"/>
      </w:pPr>
      <w:r>
        <w:t>portals</w:t>
      </w:r>
    </w:p>
    <w:p>
      <w:pPr>
        <w:pStyle w:val="ListBullet"/>
      </w:pPr>
      <w:r>
        <w:t>NPCs</w:t>
      </w:r>
    </w:p>
    <w:p>
      <w:pPr>
        <w:pStyle w:val="ListBullet"/>
      </w:pPr>
      <w:r>
        <w:t>interactive_objects</w:t>
      </w:r>
    </w:p>
    <w:p>
      <w:pPr>
        <w:pStyle w:val="ListBullet"/>
      </w:pPr>
      <w:r>
        <w:t>collision</w:t>
      </w:r>
    </w:p>
    <w:p>
      <w:pPr>
        <w:pStyle w:val="ListBullet"/>
      </w:pPr>
      <w:r>
        <w:t>player_capacity</w:t>
      </w:r>
    </w:p>
    <w:p>
      <w:pPr>
        <w:pStyle w:val="ListBullet"/>
      </w:pPr>
      <w:r>
        <w:t>instance_policy</w:t>
      </w:r>
    </w:p>
    <w:p>
      <w:pPr>
        <w:pStyle w:val="ListBullet"/>
      </w:pPr>
      <w:r>
        <w:t>weather/day-night flags</w:t>
      </w:r>
    </w:p>
    <w:p>
      <w:pPr>
        <w:pStyle w:val="Heading1"/>
      </w:pPr>
      <w:r>
        <w:t>Di chuyển</w:t>
      </w:r>
    </w:p>
    <w:p>
      <w:r>
        <w:t>Player chạy trái/phải trong mặt phẳng 2D; camera bám theo player. Có collision, trigger, portal và interaction range.</w:t>
      </w:r>
    </w:p>
    <w:p>
      <w:pPr>
        <w:pStyle w:val="Heading1"/>
      </w:pPr>
      <w:r>
        <w:t>Public vs instance</w:t>
      </w:r>
    </w:p>
    <w:p>
      <w:r>
        <w:t>City và social hubs ưu tiên public instance; farm/home ưu tiên private instance; PvE/PvP Match-3 dùng battle instance.</w:t>
      </w:r>
    </w:p>
    <w:p>
      <w:pPr>
        <w:pStyle w:val="Heading1"/>
      </w:pPr>
      <w:r>
        <w:t>Mở rộng</w:t>
      </w:r>
    </w:p>
    <w:p>
      <w:r>
        <w:t>Thêm map mới bằng data + asset + server config; core movement/networking không thay đổi.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