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16. MULTIPLAYER &amp; NETWORKING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Model</w:t>
      </w:r>
    </w:p>
    <w:p>
      <w:r>
        <w:t>Server-authoritative for persistent game state; realtime channel for presence, movement snapshots, chat and map events.</w:t>
      </w:r>
    </w:p>
    <w:p>
      <w:pPr>
        <w:pStyle w:val="Heading1"/>
      </w:pPr>
      <w:r>
        <w:t>Map instance</w:t>
      </w:r>
    </w:p>
    <w:p>
      <w:r>
        <w:t>Public maps can be partitioned into instances with player capacity. Private farm/home uses owner-based instance.</w:t>
      </w:r>
    </w:p>
    <w:p>
      <w:pPr>
        <w:pStyle w:val="Heading1"/>
      </w:pPr>
      <w:r>
        <w:t>Movement</w:t>
      </w:r>
    </w:p>
    <w:p>
      <w:r>
        <w:t>Client predicts local movement; server validates bounds/collision and broadcasts authoritative state.</w:t>
      </w:r>
    </w:p>
    <w:p>
      <w:pPr>
        <w:pStyle w:val="Heading1"/>
      </w:pPr>
      <w:r>
        <w:t>Presence</w:t>
      </w:r>
    </w:p>
    <w:p>
      <w:pPr>
        <w:pStyle w:val="ListBullet"/>
      </w:pPr>
      <w:r>
        <w:t>Join</w:t>
      </w:r>
    </w:p>
    <w:p>
      <w:pPr>
        <w:pStyle w:val="ListBullet"/>
      </w:pPr>
      <w:r>
        <w:t>Leave</w:t>
      </w:r>
    </w:p>
    <w:p>
      <w:pPr>
        <w:pStyle w:val="ListBullet"/>
      </w:pPr>
      <w:r>
        <w:t>Heartbeat</w:t>
      </w:r>
    </w:p>
    <w:p>
      <w:pPr>
        <w:pStyle w:val="ListBullet"/>
      </w:pPr>
      <w:r>
        <w:t>Reconnect</w:t>
      </w:r>
    </w:p>
    <w:p>
      <w:pPr>
        <w:pStyle w:val="ListBullet"/>
      </w:pPr>
      <w:r>
        <w:t>AFK</w:t>
      </w:r>
    </w:p>
    <w:p>
      <w:pPr>
        <w:pStyle w:val="ListBullet"/>
      </w:pPr>
      <w:r>
        <w:t>Visibility</w:t>
      </w:r>
    </w:p>
    <w:p>
      <w:pPr>
        <w:pStyle w:val="Heading1"/>
      </w:pPr>
      <w:r>
        <w:t>Reconnect</w:t>
      </w:r>
    </w:p>
    <w:p>
      <w:r>
        <w:t>Client requests snapshot; server restores player state and map presence.</w:t>
      </w:r>
    </w:p>
    <w:p>
      <w:pPr>
        <w:pStyle w:val="Heading1"/>
      </w:pPr>
      <w:r>
        <w:t>PvP</w:t>
      </w:r>
    </w:p>
    <w:p>
      <w:r>
        <w:t>Battle server owns board state and validates every action. Disconnect policy and result settlement must be deterministic.</w:t>
      </w:r>
    </w:p>
    <w:p>
      <w:pPr>
        <w:pStyle w:val="Heading1"/>
      </w:pPr>
      <w:r>
        <w:t>Load</w:t>
      </w:r>
    </w:p>
    <w:p>
      <w:r>
        <w:t>Use load tests for concurrent map users, websocket connections, chat bursts and Match-3 actions.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