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24. PRODUCTION ROADMAP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Phase 0 – Pre-production</w:t>
      </w:r>
    </w:p>
    <w:p>
      <w:pPr>
        <w:pStyle w:val="ListBullet"/>
      </w:pPr>
      <w:r>
        <w:t>Vision</w:t>
      </w:r>
    </w:p>
    <w:p>
      <w:pPr>
        <w:pStyle w:val="ListBullet"/>
      </w:pPr>
      <w:r>
        <w:t>GDD</w:t>
      </w:r>
    </w:p>
    <w:p>
      <w:pPr>
        <w:pStyle w:val="ListBullet"/>
      </w:pPr>
      <w:r>
        <w:t>Art Bible</w:t>
      </w:r>
    </w:p>
    <w:p>
      <w:pPr>
        <w:pStyle w:val="ListBullet"/>
      </w:pPr>
      <w:r>
        <w:t>Technical architecture</w:t>
      </w:r>
    </w:p>
    <w:p>
      <w:pPr>
        <w:pStyle w:val="ListBullet"/>
      </w:pPr>
      <w:r>
        <w:t>Prototype specifications</w:t>
      </w:r>
    </w:p>
    <w:p>
      <w:pPr>
        <w:pStyle w:val="Heading1"/>
      </w:pPr>
      <w:r>
        <w:t>Phase 1 – Prototype</w:t>
      </w:r>
    </w:p>
    <w:p>
      <w:pPr>
        <w:pStyle w:val="ListBullet"/>
      </w:pPr>
      <w:r>
        <w:t>2D movement</w:t>
      </w:r>
    </w:p>
    <w:p>
      <w:pPr>
        <w:pStyle w:val="ListBullet"/>
      </w:pPr>
      <w:r>
        <w:t>Map loading</w:t>
      </w:r>
    </w:p>
    <w:p>
      <w:pPr>
        <w:pStyle w:val="ListBullet"/>
      </w:pPr>
      <w:r>
        <w:t>Avatar layering</w:t>
      </w:r>
    </w:p>
    <w:p>
      <w:pPr>
        <w:pStyle w:val="ListBullet"/>
      </w:pPr>
      <w:r>
        <w:t>Basic farm interaction</w:t>
      </w:r>
    </w:p>
    <w:p>
      <w:pPr>
        <w:pStyle w:val="ListBullet"/>
      </w:pPr>
      <w:r>
        <w:t>Basic Match-3</w:t>
      </w:r>
    </w:p>
    <w:p>
      <w:pPr>
        <w:pStyle w:val="Heading1"/>
      </w:pPr>
      <w:r>
        <w:t>Phase 2 – MVP</w:t>
      </w:r>
    </w:p>
    <w:p>
      <w:pPr>
        <w:pStyle w:val="ListBullet"/>
      </w:pPr>
      <w:r>
        <w:t>1 city</w:t>
      </w:r>
    </w:p>
    <w:p>
      <w:pPr>
        <w:pStyle w:val="ListBullet"/>
      </w:pPr>
      <w:r>
        <w:t>1 farm</w:t>
      </w:r>
    </w:p>
    <w:p>
      <w:pPr>
        <w:pStyle w:val="ListBullet"/>
      </w:pPr>
      <w:r>
        <w:t>basic social</w:t>
      </w:r>
    </w:p>
    <w:p>
      <w:pPr>
        <w:pStyle w:val="ListBullet"/>
      </w:pPr>
      <w:r>
        <w:t>chat/friend</w:t>
      </w:r>
    </w:p>
    <w:p>
      <w:pPr>
        <w:pStyle w:val="ListBullet"/>
      </w:pPr>
      <w:r>
        <w:t>PvE Match-3</w:t>
      </w:r>
    </w:p>
    <w:p>
      <w:pPr>
        <w:pStyle w:val="ListBullet"/>
      </w:pPr>
      <w:r>
        <w:t>inventory</w:t>
      </w:r>
    </w:p>
    <w:p>
      <w:pPr>
        <w:pStyle w:val="ListBullet"/>
      </w:pPr>
      <w:r>
        <w:t>quest</w:t>
      </w:r>
    </w:p>
    <w:p>
      <w:pPr>
        <w:pStyle w:val="ListBullet"/>
      </w:pPr>
      <w:r>
        <w:t>economy</w:t>
      </w:r>
    </w:p>
    <w:p>
      <w:pPr>
        <w:pStyle w:val="ListBullet"/>
      </w:pPr>
      <w:r>
        <w:t>analytics</w:t>
      </w:r>
    </w:p>
    <w:p>
      <w:pPr>
        <w:pStyle w:val="Heading1"/>
      </w:pPr>
      <w:r>
        <w:t>Phase 3 – Alpha</w:t>
      </w:r>
    </w:p>
    <w:p>
      <w:pPr>
        <w:pStyle w:val="ListBullet"/>
      </w:pPr>
      <w:r>
        <w:t>More maps</w:t>
      </w:r>
    </w:p>
    <w:p>
      <w:pPr>
        <w:pStyle w:val="ListBullet"/>
      </w:pPr>
      <w:r>
        <w:t>pets</w:t>
      </w:r>
    </w:p>
    <w:p>
      <w:pPr>
        <w:pStyle w:val="ListBullet"/>
      </w:pPr>
      <w:r>
        <w:t>housing</w:t>
      </w:r>
    </w:p>
    <w:p>
      <w:pPr>
        <w:pStyle w:val="ListBullet"/>
      </w:pPr>
      <w:r>
        <w:t>crafting</w:t>
      </w:r>
    </w:p>
    <w:p>
      <w:pPr>
        <w:pStyle w:val="ListBullet"/>
      </w:pPr>
      <w:r>
        <w:t>PvP prototype</w:t>
      </w:r>
    </w:p>
    <w:p>
      <w:pPr>
        <w:pStyle w:val="ListBullet"/>
      </w:pPr>
      <w:r>
        <w:t>moderation</w:t>
      </w:r>
    </w:p>
    <w:p>
      <w:pPr>
        <w:pStyle w:val="ListBullet"/>
      </w:pPr>
      <w:r>
        <w:t>admin tools</w:t>
      </w:r>
    </w:p>
    <w:p>
      <w:pPr>
        <w:pStyle w:val="ListBullet"/>
      </w:pPr>
      <w:r>
        <w:t>load testing</w:t>
      </w:r>
    </w:p>
    <w:p>
      <w:pPr>
        <w:pStyle w:val="Heading1"/>
      </w:pPr>
      <w:r>
        <w:t>Phase 4 – Beta</w:t>
      </w:r>
    </w:p>
    <w:p>
      <w:pPr>
        <w:pStyle w:val="ListBullet"/>
      </w:pPr>
      <w:r>
        <w:t>Content scale</w:t>
      </w:r>
    </w:p>
    <w:p>
      <w:pPr>
        <w:pStyle w:val="ListBullet"/>
      </w:pPr>
      <w:r>
        <w:t>season/event framework</w:t>
      </w:r>
    </w:p>
    <w:p>
      <w:pPr>
        <w:pStyle w:val="ListBullet"/>
      </w:pPr>
      <w:r>
        <w:t>monetization</w:t>
      </w:r>
    </w:p>
    <w:p>
      <w:pPr>
        <w:pStyle w:val="ListBullet"/>
      </w:pPr>
      <w:r>
        <w:t>security hardening</w:t>
      </w:r>
    </w:p>
    <w:p>
      <w:pPr>
        <w:pStyle w:val="ListBullet"/>
      </w:pPr>
      <w:r>
        <w:t>device optimization</w:t>
      </w:r>
    </w:p>
    <w:p>
      <w:pPr>
        <w:pStyle w:val="Heading1"/>
      </w:pPr>
      <w:r>
        <w:t>Phase 5 – Launch</w:t>
      </w:r>
    </w:p>
    <w:p>
      <w:pPr>
        <w:pStyle w:val="ListBullet"/>
      </w:pPr>
      <w:r>
        <w:t>Production infrastructure</w:t>
      </w:r>
    </w:p>
    <w:p>
      <w:pPr>
        <w:pStyle w:val="ListBullet"/>
      </w:pPr>
      <w:r>
        <w:t>support</w:t>
      </w:r>
    </w:p>
    <w:p>
      <w:pPr>
        <w:pStyle w:val="ListBullet"/>
      </w:pPr>
      <w:r>
        <w:t>live monitoring</w:t>
      </w:r>
    </w:p>
    <w:p>
      <w:pPr>
        <w:pStyle w:val="ListBullet"/>
      </w:pPr>
      <w:r>
        <w:t>store release</w:t>
      </w:r>
    </w:p>
    <w:p>
      <w:pPr>
        <w:pStyle w:val="ListBullet"/>
      </w:pPr>
      <w:r>
        <w:t>launch event</w:t>
      </w:r>
    </w:p>
    <w:p>
      <w:pPr>
        <w:pStyle w:val="Heading1"/>
      </w:pPr>
      <w:r>
        <w:t>Phase 6 – LiveOps</w:t>
      </w:r>
    </w:p>
    <w:p>
      <w:pPr>
        <w:pStyle w:val="ListBullet"/>
      </w:pPr>
      <w:r>
        <w:t>Monthly events</w:t>
      </w:r>
    </w:p>
    <w:p>
      <w:pPr>
        <w:pStyle w:val="ListBullet"/>
      </w:pPr>
      <w:r>
        <w:t>seasonal content</w:t>
      </w:r>
    </w:p>
    <w:p>
      <w:pPr>
        <w:pStyle w:val="ListBullet"/>
      </w:pPr>
      <w:r>
        <w:t>new maps</w:t>
      </w:r>
    </w:p>
    <w:p>
      <w:pPr>
        <w:pStyle w:val="ListBullet"/>
      </w:pPr>
      <w:r>
        <w:t>new crops</w:t>
      </w:r>
    </w:p>
    <w:p>
      <w:pPr>
        <w:pStyle w:val="ListBullet"/>
      </w:pPr>
      <w:r>
        <w:t>new Match-3 stages</w:t>
      </w:r>
    </w:p>
    <w:p>
      <w:pPr>
        <w:pStyle w:val="ListBullet"/>
      </w:pPr>
      <w:r>
        <w:t>cosmetics</w:t>
      </w:r>
    </w:p>
    <w:p>
      <w:pPr>
        <w:pStyle w:val="ListBullet"/>
      </w:pPr>
      <w:r>
        <w:t>balance</w:t>
      </w:r>
    </w:p>
    <w:p>
      <w:pPr>
        <w:pStyle w:val="Heading1"/>
      </w:pPr>
      <w:r>
        <w:t>Priority rule</w:t>
      </w:r>
    </w:p>
    <w:p>
      <w:r>
        <w:t>Mỗi phase chỉ mở feature mới khi core loop ổn định, telemetry có dữ liệu và technical debt nằm trong giới hạn chấp nhận được.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