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7B00E" w14:textId="221FB821" w:rsidR="0094381C" w:rsidRPr="00CE316E" w:rsidRDefault="00251F26" w:rsidP="00251F26">
      <w:pPr>
        <w:jc w:val="center"/>
        <w:rPr>
          <w:b/>
          <w:sz w:val="28"/>
          <w:szCs w:val="28"/>
          <w:lang w:val="en-US"/>
        </w:rPr>
      </w:pPr>
      <w:r w:rsidRPr="00CE316E">
        <w:rPr>
          <w:b/>
          <w:sz w:val="28"/>
          <w:szCs w:val="28"/>
          <w:lang w:val="en-US"/>
        </w:rPr>
        <w:t xml:space="preserve">MedChem </w:t>
      </w:r>
      <w:r w:rsidR="0094381C" w:rsidRPr="00CE316E">
        <w:rPr>
          <w:b/>
          <w:sz w:val="28"/>
          <w:szCs w:val="28"/>
          <w:lang w:val="en-US"/>
        </w:rPr>
        <w:t xml:space="preserve">mPPase meeting </w:t>
      </w:r>
      <w:r w:rsidRPr="00CE316E">
        <w:rPr>
          <w:b/>
          <w:sz w:val="28"/>
          <w:szCs w:val="28"/>
          <w:lang w:val="en-US"/>
        </w:rPr>
        <w:t>Friday</w:t>
      </w:r>
      <w:r w:rsidR="0094381C" w:rsidRPr="00CE316E">
        <w:rPr>
          <w:b/>
          <w:sz w:val="28"/>
          <w:szCs w:val="28"/>
          <w:lang w:val="en-US"/>
        </w:rPr>
        <w:t xml:space="preserve">, </w:t>
      </w:r>
      <w:r w:rsidRPr="00CE316E">
        <w:rPr>
          <w:b/>
          <w:sz w:val="28"/>
          <w:szCs w:val="28"/>
          <w:lang w:val="en-US"/>
        </w:rPr>
        <w:t>June 9</w:t>
      </w:r>
      <w:r w:rsidRPr="00CE316E">
        <w:rPr>
          <w:b/>
          <w:sz w:val="28"/>
          <w:szCs w:val="28"/>
          <w:vertAlign w:val="superscript"/>
          <w:lang w:val="en-US"/>
        </w:rPr>
        <w:t>th</w:t>
      </w:r>
      <w:r w:rsidR="0094381C" w:rsidRPr="00CE316E">
        <w:rPr>
          <w:b/>
          <w:sz w:val="28"/>
          <w:szCs w:val="28"/>
          <w:lang w:val="en-US"/>
        </w:rPr>
        <w:t xml:space="preserve"> 2016 at </w:t>
      </w:r>
      <w:r w:rsidRPr="00CE316E">
        <w:rPr>
          <w:b/>
          <w:sz w:val="28"/>
          <w:szCs w:val="28"/>
          <w:lang w:val="en-US"/>
        </w:rPr>
        <w:t>12:00-13:30</w:t>
      </w:r>
    </w:p>
    <w:p w14:paraId="56B9C1F5" w14:textId="2C2647E0" w:rsidR="0094381C" w:rsidRPr="00C95D56" w:rsidRDefault="00251F26" w:rsidP="0094381C">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Ainoleena</w:t>
      </w:r>
      <w:r w:rsidRPr="00C95D56">
        <w:rPr>
          <w:rFonts w:ascii="Calibri" w:eastAsia="Times New Roman" w:hAnsi="Calibri" w:cs="Times New Roman"/>
          <w:color w:val="000000"/>
          <w:sz w:val="24"/>
          <w:szCs w:val="24"/>
          <w:lang w:val="en-US"/>
        </w:rPr>
        <w:t xml:space="preserve">, Henri, </w:t>
      </w:r>
      <w:r w:rsidR="0094381C" w:rsidRPr="00C95D56">
        <w:rPr>
          <w:rFonts w:ascii="Calibri" w:eastAsia="Times New Roman" w:hAnsi="Calibri" w:cs="Times New Roman"/>
          <w:color w:val="000000"/>
          <w:sz w:val="24"/>
          <w:szCs w:val="24"/>
          <w:lang w:val="en-US"/>
        </w:rPr>
        <w:t xml:space="preserve">Keni, Alexi, </w:t>
      </w:r>
      <w:r w:rsidRPr="00C95D56">
        <w:rPr>
          <w:rFonts w:ascii="Calibri" w:eastAsia="Times New Roman" w:hAnsi="Calibri" w:cs="Times New Roman"/>
          <w:color w:val="000000"/>
          <w:sz w:val="24"/>
          <w:szCs w:val="24"/>
          <w:lang w:val="en-US"/>
        </w:rPr>
        <w:t xml:space="preserve">Gustav, Jari </w:t>
      </w:r>
      <w:r w:rsidR="0094381C" w:rsidRPr="00C95D56">
        <w:rPr>
          <w:rFonts w:ascii="Calibri" w:eastAsia="Times New Roman" w:hAnsi="Calibri" w:cs="Times New Roman"/>
          <w:color w:val="000000"/>
          <w:sz w:val="24"/>
          <w:szCs w:val="24"/>
          <w:lang w:val="en-US"/>
        </w:rPr>
        <w:t xml:space="preserve">and </w:t>
      </w:r>
      <w:r w:rsidRPr="00C95D56">
        <w:rPr>
          <w:rFonts w:ascii="Calibri" w:eastAsia="Times New Roman" w:hAnsi="Calibri" w:cs="Times New Roman"/>
          <w:color w:val="000000"/>
          <w:sz w:val="24"/>
          <w:szCs w:val="24"/>
          <w:lang w:val="en-US"/>
        </w:rPr>
        <w:t>Niklas</w:t>
      </w:r>
      <w:r w:rsidR="0094381C" w:rsidRPr="00C95D56">
        <w:rPr>
          <w:rFonts w:ascii="Calibri" w:eastAsia="Times New Roman" w:hAnsi="Calibri" w:cs="Times New Roman"/>
          <w:color w:val="000000"/>
          <w:sz w:val="24"/>
          <w:szCs w:val="24"/>
          <w:lang w:val="en-US"/>
        </w:rPr>
        <w:t xml:space="preserve"> were present.</w:t>
      </w:r>
    </w:p>
    <w:p w14:paraId="35E77D77" w14:textId="32D6AF09" w:rsidR="00251F26" w:rsidRPr="00C95D56" w:rsidRDefault="00251F26" w:rsidP="00251F26">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No agenda – general updates i.e. what has been and/or needs to be done, manuscript.</w:t>
      </w:r>
    </w:p>
    <w:p w14:paraId="254BE70F" w14:textId="77777777" w:rsidR="000C5795" w:rsidRPr="00C95D56" w:rsidRDefault="000C5795" w:rsidP="000C5795">
      <w:pPr>
        <w:pStyle w:val="ListParagraph"/>
        <w:spacing w:after="0" w:line="240" w:lineRule="auto"/>
        <w:ind w:left="540"/>
        <w:jc w:val="both"/>
        <w:rPr>
          <w:rFonts w:ascii="Calibri" w:eastAsia="Times New Roman" w:hAnsi="Calibri" w:cs="Times New Roman"/>
          <w:color w:val="000000"/>
          <w:sz w:val="24"/>
          <w:szCs w:val="24"/>
          <w:lang w:val="en-US"/>
        </w:rPr>
      </w:pPr>
    </w:p>
    <w:p w14:paraId="425408AA" w14:textId="7EC7A7F3" w:rsidR="00251F26" w:rsidRPr="00C95D56" w:rsidRDefault="00251F26" w:rsidP="0094381C">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 xml:space="preserve">Henri had gotten an Academy </w:t>
      </w:r>
      <w:r w:rsidR="00C10E7F" w:rsidRPr="00C95D56">
        <w:rPr>
          <w:rFonts w:ascii="Calibri" w:eastAsia="Times New Roman" w:hAnsi="Calibri" w:cs="Times New Roman"/>
          <w:color w:val="000000"/>
          <w:sz w:val="24"/>
          <w:szCs w:val="24"/>
          <w:lang w:val="en-US"/>
        </w:rPr>
        <w:t xml:space="preserve">of Finland </w:t>
      </w:r>
      <w:r w:rsidRPr="00C95D56">
        <w:rPr>
          <w:rFonts w:ascii="Calibri" w:eastAsia="Times New Roman" w:hAnsi="Calibri" w:cs="Times New Roman"/>
          <w:color w:val="000000"/>
          <w:sz w:val="24"/>
          <w:szCs w:val="24"/>
          <w:lang w:val="en-US"/>
        </w:rPr>
        <w:t>grant</w:t>
      </w:r>
      <w:r w:rsidR="00C10E7F" w:rsidRPr="00C95D56">
        <w:rPr>
          <w:rFonts w:ascii="Calibri" w:eastAsia="Times New Roman" w:hAnsi="Calibri" w:cs="Times New Roman"/>
          <w:color w:val="000000"/>
          <w:sz w:val="24"/>
          <w:szCs w:val="24"/>
          <w:lang w:val="en-US"/>
        </w:rPr>
        <w:t xml:space="preserve"> (Novel protozoan inhibitors through structure- and fragment-based drug discovery approaches) </w:t>
      </w:r>
      <w:r w:rsidR="00C10E7F" w:rsidRPr="00C95D56">
        <w:rPr>
          <w:rFonts w:ascii="Calibri" w:eastAsia="Times New Roman" w:hAnsi="Calibri" w:cs="Times New Roman"/>
          <w:color w:val="000000"/>
          <w:sz w:val="24"/>
          <w:szCs w:val="24"/>
          <w:lang w:val="en-US"/>
        </w:rPr>
        <w:t>01.09.2017 - 31.08.2021</w:t>
      </w:r>
    </w:p>
    <w:p w14:paraId="307BB331" w14:textId="77777777" w:rsidR="001E5907" w:rsidRPr="00C95D56" w:rsidRDefault="00FD6ABD"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Screening o</w:t>
      </w:r>
      <w:r w:rsidR="001E5907" w:rsidRPr="00C95D56">
        <w:rPr>
          <w:rFonts w:ascii="Calibri" w:eastAsia="Times New Roman" w:hAnsi="Calibri" w:cs="Times New Roman"/>
          <w:color w:val="000000"/>
          <w:sz w:val="24"/>
          <w:szCs w:val="24"/>
          <w:lang w:val="en-US"/>
        </w:rPr>
        <w:t>f I/Br containing cmpds</w:t>
      </w:r>
    </w:p>
    <w:p w14:paraId="065728CB" w14:textId="012CF79A" w:rsidR="00251F26" w:rsidRPr="00C95D56" w:rsidRDefault="001E5907"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FIMM ~55000 cmpds</w:t>
      </w:r>
    </w:p>
    <w:p w14:paraId="0F5313D8" w14:textId="2B893ADA" w:rsidR="001E5907" w:rsidRPr="00C95D56" w:rsidRDefault="001E5907"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Pittsburgh collaboration</w:t>
      </w:r>
    </w:p>
    <w:p w14:paraId="35236FEA" w14:textId="7FDF01C5" w:rsidR="001E5907" w:rsidRPr="00C95D56" w:rsidRDefault="001E5907"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assay/screening service, FIMM, 6 months</w:t>
      </w:r>
    </w:p>
    <w:p w14:paraId="4AA3902E" w14:textId="7658F1D6" w:rsidR="001E5907" w:rsidRPr="00C95D56" w:rsidRDefault="001E5907"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 xml:space="preserve">Henri and Keni will have a meeting with FIMM (~within a year) </w:t>
      </w:r>
      <w:r w:rsidR="00CE316E" w:rsidRPr="00C95D56">
        <w:rPr>
          <w:rFonts w:ascii="Calibri" w:eastAsia="Times New Roman" w:hAnsi="Calibri" w:cs="Times New Roman"/>
          <w:color w:val="000000"/>
          <w:sz w:val="24"/>
          <w:szCs w:val="24"/>
          <w:lang w:val="en-US"/>
        </w:rPr>
        <w:t>–</w:t>
      </w:r>
      <w:r w:rsidRPr="00C95D56">
        <w:rPr>
          <w:rFonts w:ascii="Calibri" w:eastAsia="Times New Roman" w:hAnsi="Calibri" w:cs="Times New Roman"/>
          <w:color w:val="000000"/>
          <w:sz w:val="24"/>
          <w:szCs w:val="24"/>
          <w:lang w:val="en-US"/>
        </w:rPr>
        <w:t xml:space="preserve"> price, possibilities</w:t>
      </w:r>
    </w:p>
    <w:p w14:paraId="2F913BB5" w14:textId="2603B158" w:rsidR="00FD6ABD" w:rsidRPr="00C95D56" w:rsidRDefault="003B52F3" w:rsidP="003B52F3">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Open screening program (Arto) – Erik/Jari purity/identity of cmpds to submit</w:t>
      </w:r>
    </w:p>
    <w:p w14:paraId="14909D5B" w14:textId="77777777" w:rsidR="003B52F3" w:rsidRPr="00C95D56" w:rsidRDefault="003B52F3" w:rsidP="0094381C">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Keni’s autumn plans</w:t>
      </w:r>
    </w:p>
    <w:p w14:paraId="7C891428" w14:textId="16D1DEDE" w:rsidR="00FD6ABD" w:rsidRPr="00C95D56" w:rsidRDefault="003B52F3"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 xml:space="preserve">start working with insect parasite cells since </w:t>
      </w:r>
      <w:r w:rsidRPr="00C95D56">
        <w:rPr>
          <w:rFonts w:ascii="Calibri" w:eastAsia="Times New Roman" w:hAnsi="Calibri" w:cs="Times New Roman"/>
          <w:i/>
          <w:color w:val="000000"/>
          <w:sz w:val="24"/>
          <w:szCs w:val="24"/>
          <w:lang w:val="en-US"/>
        </w:rPr>
        <w:t xml:space="preserve">E. choli </w:t>
      </w:r>
      <w:r w:rsidRPr="00C95D56">
        <w:rPr>
          <w:rFonts w:ascii="Calibri" w:eastAsia="Times New Roman" w:hAnsi="Calibri" w:cs="Times New Roman"/>
          <w:color w:val="000000"/>
          <w:sz w:val="24"/>
          <w:szCs w:val="24"/>
          <w:lang w:val="en-US"/>
        </w:rPr>
        <w:t xml:space="preserve"> didn’t turned out to be successful</w:t>
      </w:r>
    </w:p>
    <w:p w14:paraId="0C5FADB6" w14:textId="57BB5D41" w:rsidR="003B52F3" w:rsidRPr="00C95D56" w:rsidRDefault="003B52F3"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refining the X-ray structure</w:t>
      </w:r>
    </w:p>
    <w:p w14:paraId="4D97E866" w14:textId="49F57C66" w:rsidR="003B52F3" w:rsidRPr="00C95D56" w:rsidRDefault="003B52F3"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cpm assays</w:t>
      </w:r>
    </w:p>
    <w:p w14:paraId="750A2287" w14:textId="17B74ACC" w:rsidR="00CE316E" w:rsidRPr="00C95D56" w:rsidRDefault="00CE316E"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 xml:space="preserve">cysteine binding tried but was not </w:t>
      </w:r>
      <w:r w:rsidRPr="00C95D56">
        <w:rPr>
          <w:rFonts w:ascii="Calibri" w:eastAsia="Times New Roman" w:hAnsi="Calibri" w:cs="Times New Roman"/>
          <w:color w:val="000000"/>
          <w:sz w:val="24"/>
          <w:szCs w:val="24"/>
          <w:lang w:val="en-US"/>
        </w:rPr>
        <w:t>successful</w:t>
      </w:r>
    </w:p>
    <w:p w14:paraId="69B24392" w14:textId="76D7352B" w:rsidR="003B52F3" w:rsidRPr="00C95D56" w:rsidRDefault="003B52F3"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retesting of cmpds starting from the ones from October 2016</w:t>
      </w:r>
    </w:p>
    <w:p w14:paraId="20DB8B6F" w14:textId="63186347" w:rsidR="00CE316E" w:rsidRPr="00C95D56" w:rsidRDefault="00CE316E"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New person to be hired? or Violet might assist with the testing</w:t>
      </w:r>
    </w:p>
    <w:p w14:paraId="6BEBEBEF" w14:textId="28F8C540" w:rsidR="000C5795" w:rsidRPr="00C95D56" w:rsidRDefault="000C5795" w:rsidP="000C5795">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Aino – TmPPase assay overview</w:t>
      </w:r>
    </w:p>
    <w:p w14:paraId="5F9142C4" w14:textId="2247AA20" w:rsidR="000C5795" w:rsidRPr="00C95D56" w:rsidRDefault="00924D6C"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Fluctuations</w:t>
      </w:r>
      <w:r w:rsidR="000C5795" w:rsidRPr="00C95D56">
        <w:rPr>
          <w:rFonts w:ascii="Calibri" w:eastAsia="Times New Roman" w:hAnsi="Calibri" w:cs="Times New Roman"/>
          <w:color w:val="000000"/>
          <w:sz w:val="24"/>
          <w:szCs w:val="24"/>
          <w:lang w:val="en-US"/>
        </w:rPr>
        <w:t xml:space="preserve"> in the result</w:t>
      </w:r>
      <w:r w:rsidR="000C5795" w:rsidRPr="00C95D56">
        <w:rPr>
          <w:rFonts w:ascii="Calibri" w:eastAsia="Times New Roman" w:hAnsi="Calibri" w:cs="Times New Roman"/>
          <w:color w:val="000000"/>
          <w:sz w:val="24"/>
          <w:szCs w:val="24"/>
          <w:lang w:val="en-US"/>
        </w:rPr>
        <w:t>s</w:t>
      </w:r>
      <w:r w:rsidR="000C5795" w:rsidRPr="00C95D56">
        <w:rPr>
          <w:rFonts w:ascii="Calibri" w:eastAsia="Times New Roman" w:hAnsi="Calibri" w:cs="Times New Roman"/>
          <w:color w:val="000000"/>
          <w:sz w:val="24"/>
          <w:szCs w:val="24"/>
          <w:lang w:val="en-US"/>
        </w:rPr>
        <w:t xml:space="preserve"> October 2016 to April 6</w:t>
      </w:r>
      <w:r w:rsidR="000C5795" w:rsidRPr="00C95D56">
        <w:rPr>
          <w:rFonts w:ascii="Calibri" w:eastAsia="Times New Roman" w:hAnsi="Calibri" w:cs="Times New Roman"/>
          <w:color w:val="000000"/>
          <w:sz w:val="24"/>
          <w:szCs w:val="24"/>
          <w:vertAlign w:val="superscript"/>
          <w:lang w:val="en-US"/>
        </w:rPr>
        <w:t>th</w:t>
      </w:r>
      <w:r w:rsidR="000C5795" w:rsidRPr="00C95D56">
        <w:rPr>
          <w:rFonts w:ascii="Calibri" w:eastAsia="Times New Roman" w:hAnsi="Calibri" w:cs="Times New Roman"/>
          <w:color w:val="000000"/>
          <w:sz w:val="24"/>
          <w:szCs w:val="24"/>
          <w:lang w:val="en-US"/>
        </w:rPr>
        <w:t xml:space="preserve"> 2017 du</w:t>
      </w:r>
      <w:r w:rsidR="000C5795" w:rsidRPr="00C95D56">
        <w:rPr>
          <w:rFonts w:ascii="Calibri" w:eastAsia="Times New Roman" w:hAnsi="Calibri" w:cs="Times New Roman"/>
          <w:color w:val="000000"/>
          <w:sz w:val="24"/>
          <w:szCs w:val="24"/>
          <w:lang w:val="en-US"/>
        </w:rPr>
        <w:t>e to pipetting issues, Daniel’s short lab experience, reagent issues etc.</w:t>
      </w:r>
    </w:p>
    <w:p w14:paraId="7686B5C9" w14:textId="0FBADB43" w:rsidR="000C5795" w:rsidRPr="00C95D56" w:rsidRDefault="000C5795"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 xml:space="preserve">Pipetts calibrated, fresh protein, positive controls and </w:t>
      </w:r>
      <w:r w:rsidR="00327720" w:rsidRPr="00C95D56">
        <w:rPr>
          <w:rFonts w:ascii="Calibri" w:eastAsia="Times New Roman" w:hAnsi="Calibri" w:cs="Times New Roman"/>
          <w:color w:val="000000"/>
          <w:sz w:val="24"/>
          <w:szCs w:val="24"/>
          <w:lang w:val="en-US"/>
        </w:rPr>
        <w:t>Keni doing the testing s</w:t>
      </w:r>
      <w:r w:rsidRPr="00C95D56">
        <w:rPr>
          <w:rFonts w:ascii="Calibri" w:eastAsia="Times New Roman" w:hAnsi="Calibri" w:cs="Times New Roman"/>
          <w:color w:val="000000"/>
          <w:sz w:val="24"/>
          <w:szCs w:val="24"/>
          <w:lang w:val="en-US"/>
        </w:rPr>
        <w:t>eem</w:t>
      </w:r>
      <w:r w:rsidR="00327720" w:rsidRPr="00C95D56">
        <w:rPr>
          <w:rFonts w:ascii="Calibri" w:eastAsia="Times New Roman" w:hAnsi="Calibri" w:cs="Times New Roman"/>
          <w:color w:val="000000"/>
          <w:sz w:val="24"/>
          <w:szCs w:val="24"/>
          <w:lang w:val="en-US"/>
        </w:rPr>
        <w:t xml:space="preserve">s </w:t>
      </w:r>
      <w:r w:rsidRPr="00C95D56">
        <w:rPr>
          <w:rFonts w:ascii="Calibri" w:eastAsia="Times New Roman" w:hAnsi="Calibri" w:cs="Times New Roman"/>
          <w:color w:val="000000"/>
          <w:sz w:val="24"/>
          <w:szCs w:val="24"/>
          <w:lang w:val="en-US"/>
        </w:rPr>
        <w:t>that the method is consistent</w:t>
      </w:r>
      <w:r w:rsidR="00327720" w:rsidRPr="00C95D56">
        <w:rPr>
          <w:rFonts w:ascii="Calibri" w:eastAsia="Times New Roman" w:hAnsi="Calibri" w:cs="Times New Roman"/>
          <w:color w:val="000000"/>
          <w:sz w:val="24"/>
          <w:szCs w:val="24"/>
          <w:lang w:val="en-US"/>
        </w:rPr>
        <w:t xml:space="preserve"> </w:t>
      </w:r>
      <w:r w:rsidR="00327720" w:rsidRPr="00C95D56">
        <w:rPr>
          <w:rFonts w:ascii="Calibri" w:eastAsia="Times New Roman" w:hAnsi="Calibri" w:cs="Times New Roman"/>
          <w:color w:val="000000"/>
          <w:sz w:val="24"/>
          <w:szCs w:val="24"/>
          <w:lang w:val="en-US"/>
        </w:rPr>
        <w:sym w:font="Wingdings" w:char="F04A"/>
      </w:r>
    </w:p>
    <w:p w14:paraId="12FD660E" w14:textId="36439775" w:rsidR="000C5795" w:rsidRPr="00C95D56" w:rsidRDefault="00924D6C"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Independence</w:t>
      </w:r>
      <w:r w:rsidR="00327720" w:rsidRPr="00C95D56">
        <w:rPr>
          <w:rFonts w:ascii="Calibri" w:eastAsia="Times New Roman" w:hAnsi="Calibri" w:cs="Times New Roman"/>
          <w:color w:val="000000"/>
          <w:sz w:val="24"/>
          <w:szCs w:val="24"/>
          <w:lang w:val="en-US"/>
        </w:rPr>
        <w:t xml:space="preserve"> of experiments? Two experiments with triplicates, well rather one experiment with six replicates since same solutions were used (same stock would have been fine, but more or less all the rest should have been new) However, not necessary to retest at the moment, maybe best cmpds at a later stage if required</w:t>
      </w:r>
    </w:p>
    <w:p w14:paraId="7AACFC0F" w14:textId="6C7E0D4C" w:rsidR="001B3F3A" w:rsidRPr="00C95D56" w:rsidRDefault="001B3F3A" w:rsidP="001B3F3A">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Niklas – Results from inhibition testing April 11</w:t>
      </w:r>
      <w:r w:rsidRPr="00C95D56">
        <w:rPr>
          <w:rFonts w:ascii="Calibri" w:eastAsia="Times New Roman" w:hAnsi="Calibri" w:cs="Times New Roman"/>
          <w:color w:val="000000"/>
          <w:sz w:val="24"/>
          <w:szCs w:val="24"/>
          <w:vertAlign w:val="superscript"/>
          <w:lang w:val="en-US"/>
        </w:rPr>
        <w:t>th</w:t>
      </w:r>
    </w:p>
    <w:p w14:paraId="3AD11E3C" w14:textId="7531CB3D" w:rsidR="001B3F3A" w:rsidRPr="00C95D56" w:rsidRDefault="001B3F3A"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MTI73 (old) couldn’t be retested but the resynthesized one was, also the ester</w:t>
      </w:r>
    </w:p>
    <w:p w14:paraId="754F1050" w14:textId="3D62F24B" w:rsidR="001B3F3A" w:rsidRPr="00C95D56" w:rsidRDefault="001B3F3A"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drop in activity for the MTI73 resynthesized one, although more pure according to NMR &amp; MS</w:t>
      </w:r>
    </w:p>
    <w:p w14:paraId="3438B2A8" w14:textId="55961318" w:rsidR="004F523B" w:rsidRPr="00C95D56" w:rsidRDefault="001B3F3A"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MTI55</w:t>
      </w:r>
      <w:r w:rsidR="004F523B" w:rsidRPr="00C95D56">
        <w:rPr>
          <w:rFonts w:ascii="Calibri" w:eastAsia="Times New Roman" w:hAnsi="Calibri" w:cs="Times New Roman"/>
          <w:color w:val="000000"/>
          <w:sz w:val="24"/>
          <w:szCs w:val="24"/>
          <w:lang w:val="en-US"/>
        </w:rPr>
        <w:t xml:space="preserve">, </w:t>
      </w:r>
      <w:r w:rsidR="004F523B" w:rsidRPr="00C95D56">
        <w:rPr>
          <w:rFonts w:ascii="Calibri" w:eastAsia="Times New Roman" w:hAnsi="Calibri" w:cs="Times New Roman"/>
          <w:color w:val="000000"/>
          <w:sz w:val="24"/>
          <w:szCs w:val="24"/>
          <w:lang w:val="en-US"/>
        </w:rPr>
        <w:t>the resynthesized one</w:t>
      </w:r>
      <w:r w:rsidR="004F523B" w:rsidRPr="00C95D56">
        <w:rPr>
          <w:rFonts w:ascii="Calibri" w:eastAsia="Times New Roman" w:hAnsi="Calibri" w:cs="Times New Roman"/>
          <w:color w:val="000000"/>
          <w:sz w:val="24"/>
          <w:szCs w:val="24"/>
          <w:lang w:val="en-US"/>
        </w:rPr>
        <w:t xml:space="preserve">, </w:t>
      </w:r>
      <w:r w:rsidRPr="00C95D56">
        <w:rPr>
          <w:rFonts w:ascii="Calibri" w:eastAsia="Times New Roman" w:hAnsi="Calibri" w:cs="Times New Roman"/>
          <w:color w:val="000000"/>
          <w:sz w:val="24"/>
          <w:szCs w:val="24"/>
          <w:lang w:val="en-US"/>
        </w:rPr>
        <w:t>it’s</w:t>
      </w:r>
      <w:r w:rsidR="004F523B" w:rsidRPr="00C95D56">
        <w:rPr>
          <w:rFonts w:ascii="Calibri" w:eastAsia="Times New Roman" w:hAnsi="Calibri" w:cs="Times New Roman"/>
          <w:color w:val="000000"/>
          <w:sz w:val="24"/>
          <w:szCs w:val="24"/>
          <w:lang w:val="en-US"/>
        </w:rPr>
        <w:t xml:space="preserve"> analogue (N-O flip)</w:t>
      </w:r>
      <w:r w:rsidRPr="00C95D56">
        <w:rPr>
          <w:rFonts w:ascii="Calibri" w:eastAsia="Times New Roman" w:hAnsi="Calibri" w:cs="Times New Roman"/>
          <w:color w:val="000000"/>
          <w:sz w:val="24"/>
          <w:szCs w:val="24"/>
          <w:lang w:val="en-US"/>
        </w:rPr>
        <w:t xml:space="preserve"> </w:t>
      </w:r>
      <w:r w:rsidR="004F523B" w:rsidRPr="00C95D56">
        <w:rPr>
          <w:rFonts w:ascii="Calibri" w:eastAsia="Times New Roman" w:hAnsi="Calibri" w:cs="Times New Roman"/>
          <w:color w:val="000000"/>
          <w:sz w:val="24"/>
          <w:szCs w:val="24"/>
          <w:lang w:val="en-US"/>
        </w:rPr>
        <w:t>– the old one still shows inhibition, the new ones not as much</w:t>
      </w:r>
    </w:p>
    <w:p w14:paraId="491C4086" w14:textId="265BDE65" w:rsidR="001B3F3A" w:rsidRPr="00C95D56" w:rsidRDefault="004F523B"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M</w:t>
      </w:r>
      <w:r w:rsidR="001B3F3A" w:rsidRPr="00C95D56">
        <w:rPr>
          <w:rFonts w:ascii="Calibri" w:eastAsia="Times New Roman" w:hAnsi="Calibri" w:cs="Times New Roman"/>
          <w:color w:val="000000"/>
          <w:sz w:val="24"/>
          <w:szCs w:val="24"/>
          <w:lang w:val="en-US"/>
        </w:rPr>
        <w:t>ost of the MTI cpmds synthesized/one step left</w:t>
      </w:r>
      <w:r w:rsidRPr="00C95D56">
        <w:rPr>
          <w:rFonts w:ascii="Calibri" w:eastAsia="Times New Roman" w:hAnsi="Calibri" w:cs="Times New Roman"/>
          <w:color w:val="000000"/>
          <w:sz w:val="24"/>
          <w:szCs w:val="24"/>
          <w:lang w:val="en-US"/>
        </w:rPr>
        <w:t>(2cmpds)</w:t>
      </w:r>
      <w:r w:rsidR="001B3F3A" w:rsidRPr="00C95D56">
        <w:rPr>
          <w:rFonts w:ascii="Calibri" w:eastAsia="Times New Roman" w:hAnsi="Calibri" w:cs="Times New Roman"/>
          <w:color w:val="000000"/>
          <w:sz w:val="24"/>
          <w:szCs w:val="24"/>
          <w:lang w:val="en-US"/>
        </w:rPr>
        <w:t>/purchased</w:t>
      </w:r>
      <w:r w:rsidRPr="00C95D56">
        <w:rPr>
          <w:rFonts w:ascii="Calibri" w:eastAsia="Times New Roman" w:hAnsi="Calibri" w:cs="Times New Roman"/>
          <w:color w:val="000000"/>
          <w:sz w:val="24"/>
          <w:szCs w:val="24"/>
          <w:lang w:val="en-US"/>
        </w:rPr>
        <w:t xml:space="preserve"> to be retested</w:t>
      </w:r>
    </w:p>
    <w:p w14:paraId="2D6F9292" w14:textId="24D566D0" w:rsidR="004F523B" w:rsidRPr="00C95D56" w:rsidRDefault="004F523B"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Working on halogenated analogues of MTI55/73 – 3,5-dibromo, 3-bromo-5-methyl</w:t>
      </w:r>
    </w:p>
    <w:p w14:paraId="29D5F9B4" w14:textId="5F7A9237" w:rsidR="004F523B" w:rsidRPr="00C95D56" w:rsidRDefault="004F523B"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will consider to make monosubstituted methyl/</w:t>
      </w:r>
      <w:r w:rsidRPr="00C95D56">
        <w:rPr>
          <w:rFonts w:ascii="Calibri" w:eastAsia="Times New Roman" w:hAnsi="Calibri" w:cs="Times New Roman"/>
          <w:i/>
          <w:color w:val="000000"/>
          <w:sz w:val="24"/>
          <w:szCs w:val="24"/>
          <w:lang w:val="en-US"/>
        </w:rPr>
        <w:t>t</w:t>
      </w:r>
      <w:r w:rsidRPr="00C95D56">
        <w:rPr>
          <w:rFonts w:ascii="Calibri" w:eastAsia="Times New Roman" w:hAnsi="Calibri" w:cs="Times New Roman"/>
          <w:color w:val="000000"/>
          <w:sz w:val="24"/>
          <w:szCs w:val="24"/>
          <w:lang w:val="en-US"/>
        </w:rPr>
        <w:t>-butyl analogues as well</w:t>
      </w:r>
    </w:p>
    <w:p w14:paraId="342632C2" w14:textId="1363DF0B" w:rsidR="00FD6ABD" w:rsidRPr="00C95D56" w:rsidRDefault="00924D6C" w:rsidP="00924D6C">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 xml:space="preserve">Gustav – 13 </w:t>
      </w:r>
      <w:r w:rsidR="001B3F3A" w:rsidRPr="00C95D56">
        <w:rPr>
          <w:rFonts w:ascii="Calibri" w:eastAsia="Times New Roman" w:hAnsi="Calibri" w:cs="Times New Roman"/>
          <w:color w:val="000000"/>
          <w:sz w:val="24"/>
          <w:szCs w:val="24"/>
          <w:lang w:val="en-US"/>
        </w:rPr>
        <w:t xml:space="preserve">Ambinter </w:t>
      </w:r>
      <w:r w:rsidRPr="00C95D56">
        <w:rPr>
          <w:rFonts w:ascii="Calibri" w:eastAsia="Times New Roman" w:hAnsi="Calibri" w:cs="Times New Roman"/>
          <w:color w:val="000000"/>
          <w:sz w:val="24"/>
          <w:szCs w:val="24"/>
          <w:lang w:val="en-US"/>
        </w:rPr>
        <w:t>isoxazoles from first screening</w:t>
      </w:r>
    </w:p>
    <w:p w14:paraId="7C482D6E" w14:textId="557F5D6F" w:rsidR="004F523B" w:rsidRPr="00C95D56" w:rsidRDefault="00924D6C"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issues with the acid group being cleaved of during MS</w:t>
      </w:r>
      <w:r w:rsidR="004F523B" w:rsidRPr="00C95D56">
        <w:rPr>
          <w:rFonts w:ascii="Calibri" w:eastAsia="Times New Roman" w:hAnsi="Calibri" w:cs="Times New Roman"/>
          <w:color w:val="000000"/>
          <w:sz w:val="24"/>
          <w:szCs w:val="24"/>
          <w:lang w:val="en-US"/>
        </w:rPr>
        <w:t xml:space="preserve"> – might have been more pure cmpds as previously expected</w:t>
      </w:r>
    </w:p>
    <w:p w14:paraId="6F4669CB" w14:textId="1987CE2F" w:rsidR="00924D6C" w:rsidRPr="00C95D56" w:rsidRDefault="001B3F3A"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4 pure, 5 with various purity, 4 impure</w:t>
      </w:r>
    </w:p>
    <w:p w14:paraId="7F195592" w14:textId="77777777" w:rsidR="00E32A5F" w:rsidRPr="00C95D56" w:rsidRDefault="00E32A5F" w:rsidP="00E32A5F">
      <w:pPr>
        <w:spacing w:after="0" w:line="240" w:lineRule="auto"/>
        <w:jc w:val="both"/>
        <w:rPr>
          <w:rFonts w:ascii="Calibri" w:eastAsia="Times New Roman" w:hAnsi="Calibri" w:cs="Times New Roman"/>
          <w:color w:val="000000"/>
          <w:sz w:val="24"/>
          <w:szCs w:val="24"/>
          <w:lang w:val="en-US"/>
        </w:rPr>
      </w:pPr>
    </w:p>
    <w:p w14:paraId="62A1B701" w14:textId="33304576" w:rsidR="006E2F9A" w:rsidRPr="00C95D56" w:rsidRDefault="006E2F9A" w:rsidP="006E2F9A">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bookmarkStart w:id="0" w:name="_GoBack"/>
      <w:bookmarkEnd w:id="0"/>
      <w:r w:rsidRPr="00C95D56">
        <w:rPr>
          <w:rFonts w:ascii="Calibri" w:eastAsia="Times New Roman" w:hAnsi="Calibri" w:cs="Times New Roman"/>
          <w:color w:val="000000"/>
          <w:sz w:val="24"/>
          <w:szCs w:val="24"/>
          <w:lang w:val="en-US"/>
        </w:rPr>
        <w:lastRenderedPageBreak/>
        <w:t xml:space="preserve">Manuscript – Discovery of membrane-bound pyrophosphatase inhibitors with </w:t>
      </w:r>
      <w:r w:rsidRPr="00C95D56">
        <w:rPr>
          <w:rFonts w:ascii="Calibri" w:eastAsia="Times New Roman" w:hAnsi="Calibri" w:cs="Times New Roman"/>
          <w:i/>
          <w:color w:val="000000"/>
          <w:sz w:val="24"/>
          <w:szCs w:val="24"/>
          <w:lang w:val="en-US"/>
        </w:rPr>
        <w:t>ex vivo</w:t>
      </w:r>
      <w:r w:rsidRPr="00C95D56">
        <w:rPr>
          <w:rFonts w:ascii="Calibri" w:eastAsia="Times New Roman" w:hAnsi="Calibri" w:cs="Times New Roman"/>
          <w:color w:val="000000"/>
          <w:sz w:val="24"/>
          <w:szCs w:val="24"/>
          <w:lang w:val="en-US"/>
        </w:rPr>
        <w:t xml:space="preserve"> antiparasitic activity against </w:t>
      </w:r>
      <w:r w:rsidR="0004289A" w:rsidRPr="00C95D56">
        <w:rPr>
          <w:rFonts w:ascii="Calibri" w:eastAsia="Times New Roman" w:hAnsi="Calibri" w:cs="Times New Roman"/>
          <w:i/>
          <w:color w:val="000000"/>
          <w:sz w:val="24"/>
          <w:szCs w:val="24"/>
          <w:lang w:val="en-US"/>
        </w:rPr>
        <w:t>Plasmodium</w:t>
      </w:r>
      <w:r w:rsidRPr="00C95D56">
        <w:rPr>
          <w:rFonts w:ascii="Calibri" w:eastAsia="Times New Roman" w:hAnsi="Calibri" w:cs="Times New Roman"/>
          <w:i/>
          <w:color w:val="000000"/>
          <w:sz w:val="24"/>
          <w:szCs w:val="24"/>
          <w:lang w:val="en-US"/>
        </w:rPr>
        <w:t xml:space="preserve"> falciparum</w:t>
      </w:r>
      <w:r w:rsidRPr="00C95D56">
        <w:rPr>
          <w:rFonts w:ascii="Calibri" w:eastAsia="Times New Roman" w:hAnsi="Calibri" w:cs="Times New Roman"/>
          <w:color w:val="000000"/>
          <w:sz w:val="24"/>
          <w:szCs w:val="24"/>
          <w:lang w:val="en-US"/>
        </w:rPr>
        <w:t xml:space="preserve"> using sequential rounds of screening</w:t>
      </w:r>
    </w:p>
    <w:p w14:paraId="430153C6" w14:textId="0111697C" w:rsidR="006E2F9A" w:rsidRPr="00C95D56" w:rsidRDefault="006E2F9A"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1</w:t>
      </w:r>
      <w:r w:rsidRPr="00C95D56">
        <w:rPr>
          <w:rFonts w:ascii="Calibri" w:eastAsia="Times New Roman" w:hAnsi="Calibri" w:cs="Times New Roman"/>
          <w:color w:val="000000"/>
          <w:sz w:val="24"/>
          <w:szCs w:val="24"/>
          <w:vertAlign w:val="superscript"/>
          <w:lang w:val="en-US"/>
        </w:rPr>
        <w:t>st</w:t>
      </w:r>
      <w:r w:rsidRPr="00C95D56">
        <w:rPr>
          <w:rFonts w:ascii="Calibri" w:eastAsia="Times New Roman" w:hAnsi="Calibri" w:cs="Times New Roman"/>
          <w:color w:val="000000"/>
          <w:sz w:val="24"/>
          <w:szCs w:val="24"/>
          <w:lang w:val="en-US"/>
        </w:rPr>
        <w:t xml:space="preserve"> batch of results – screening and SAR +  mechanism of action</w:t>
      </w:r>
    </w:p>
    <w:p w14:paraId="44D315A1" w14:textId="06DCE570" w:rsidR="006E2F9A" w:rsidRPr="00C95D56" w:rsidRDefault="006E2F9A"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Henri had already a</w:t>
      </w:r>
      <w:r w:rsidR="0004289A" w:rsidRPr="00C95D56">
        <w:rPr>
          <w:rFonts w:ascii="Calibri" w:eastAsia="Times New Roman" w:hAnsi="Calibri" w:cs="Times New Roman"/>
          <w:color w:val="000000"/>
          <w:sz w:val="24"/>
          <w:szCs w:val="24"/>
          <w:lang w:val="en-US"/>
        </w:rPr>
        <w:t>n initial</w:t>
      </w:r>
      <w:r w:rsidRPr="00C95D56">
        <w:rPr>
          <w:rFonts w:ascii="Calibri" w:eastAsia="Times New Roman" w:hAnsi="Calibri" w:cs="Times New Roman"/>
          <w:color w:val="000000"/>
          <w:sz w:val="24"/>
          <w:szCs w:val="24"/>
          <w:lang w:val="en-US"/>
        </w:rPr>
        <w:t xml:space="preserve"> version of the manuscript</w:t>
      </w:r>
      <w:r w:rsidR="0004289A" w:rsidRPr="00C95D56">
        <w:rPr>
          <w:rFonts w:ascii="Calibri" w:eastAsia="Times New Roman" w:hAnsi="Calibri" w:cs="Times New Roman"/>
          <w:color w:val="000000"/>
          <w:sz w:val="24"/>
          <w:szCs w:val="24"/>
          <w:lang w:val="en-US"/>
        </w:rPr>
        <w:t xml:space="preserve"> that will be sent to everybody involved before the summer</w:t>
      </w:r>
    </w:p>
    <w:p w14:paraId="31117C5E" w14:textId="4A288282" w:rsidR="0004289A" w:rsidRPr="00C95D56" w:rsidRDefault="0004289A"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If start writing now, then maybe published within a year or so…</w:t>
      </w:r>
    </w:p>
    <w:p w14:paraId="794BAF2F" w14:textId="77777777" w:rsidR="0004289A" w:rsidRPr="00C95D56" w:rsidRDefault="0004289A"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Focus on</w:t>
      </w:r>
    </w:p>
    <w:p w14:paraId="6018BCEA" w14:textId="77777777" w:rsidR="0004289A" w:rsidRPr="00C95D56" w:rsidRDefault="0004289A"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some important cmpds that need to be characterized properly by at least to methods + &gt;95 % pure (for the rest identity/purity should be fine for supporting information)</w:t>
      </w:r>
    </w:p>
    <w:p w14:paraId="0F23992F" w14:textId="30143606" w:rsidR="0004289A" w:rsidRPr="00C95D56" w:rsidRDefault="0004289A"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mechanism of action of 2–3  cmpds</w:t>
      </w:r>
    </w:p>
    <w:p w14:paraId="190444D3" w14:textId="597BDBA1" w:rsidR="0004289A" w:rsidRPr="00C95D56" w:rsidRDefault="00FE599C"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Summer/Late autumn</w:t>
      </w:r>
    </w:p>
    <w:p w14:paraId="7FA58654" w14:textId="27A700E4" w:rsidR="00FE599C" w:rsidRPr="00C95D56" w:rsidRDefault="00FE599C" w:rsidP="00E32A5F">
      <w:pPr>
        <w:pStyle w:val="ListParagraph"/>
        <w:numPr>
          <w:ilvl w:val="2"/>
          <w:numId w:val="2"/>
        </w:numPr>
        <w:spacing w:after="0" w:line="240" w:lineRule="auto"/>
        <w:ind w:left="1418"/>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collect data -&gt; choose cmpds -&gt; repurchase</w:t>
      </w:r>
      <w:r w:rsidRPr="00C95D56">
        <w:rPr>
          <w:rFonts w:ascii="Calibri" w:eastAsia="Times New Roman" w:hAnsi="Calibri" w:cs="Times New Roman"/>
          <w:color w:val="000000"/>
          <w:sz w:val="24"/>
          <w:szCs w:val="24"/>
          <w:lang w:val="en-US"/>
        </w:rPr>
        <w:t>/retest</w:t>
      </w:r>
      <w:r w:rsidRPr="00C95D56">
        <w:rPr>
          <w:rFonts w:ascii="Calibri" w:eastAsia="Times New Roman" w:hAnsi="Calibri" w:cs="Times New Roman"/>
          <w:color w:val="000000"/>
          <w:sz w:val="24"/>
          <w:szCs w:val="24"/>
          <w:lang w:val="en-US"/>
        </w:rPr>
        <w:t xml:space="preserve"> (&lt;10) -&gt; …</w:t>
      </w:r>
    </w:p>
    <w:p w14:paraId="4407C1DF" w14:textId="200587C9" w:rsidR="00FE599C" w:rsidRPr="00C95D56" w:rsidRDefault="001E6129"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Sulphon space studied by Aaron, added value</w:t>
      </w:r>
    </w:p>
    <w:p w14:paraId="2F5A9884" w14:textId="0F36FC4B" w:rsidR="0094381C" w:rsidRPr="00C95D56" w:rsidRDefault="0094381C" w:rsidP="001E6129">
      <w:pPr>
        <w:spacing w:after="0" w:line="240" w:lineRule="auto"/>
        <w:jc w:val="both"/>
        <w:rPr>
          <w:rFonts w:ascii="Calibri" w:eastAsia="Times New Roman" w:hAnsi="Calibri" w:cs="Times New Roman"/>
          <w:color w:val="000000"/>
          <w:sz w:val="24"/>
          <w:szCs w:val="24"/>
          <w:lang w:val="en-US"/>
        </w:rPr>
      </w:pPr>
    </w:p>
    <w:p w14:paraId="1D715922" w14:textId="77777777" w:rsidR="001E6129" w:rsidRPr="00C95D56" w:rsidRDefault="001E6129" w:rsidP="001E6129">
      <w:pPr>
        <w:spacing w:after="0" w:line="240" w:lineRule="auto"/>
        <w:jc w:val="both"/>
        <w:rPr>
          <w:rFonts w:ascii="Calibri" w:eastAsia="Times New Roman" w:hAnsi="Calibri" w:cs="Times New Roman"/>
          <w:color w:val="000000"/>
          <w:sz w:val="24"/>
          <w:szCs w:val="24"/>
          <w:lang w:val="en-US"/>
        </w:rPr>
      </w:pPr>
    </w:p>
    <w:p w14:paraId="4CD9ED10" w14:textId="49BB2834" w:rsidR="00FE599C" w:rsidRPr="00C95D56" w:rsidRDefault="001E6129" w:rsidP="00FE599C">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Keni will do the restesting in end of July 2017 using the DMSO stocks of the cmpds that he have of the 16+48 cmpds</w:t>
      </w:r>
    </w:p>
    <w:p w14:paraId="20752939" w14:textId="69BFD31B" w:rsidR="001E6129" w:rsidRPr="00C95D56" w:rsidRDefault="001E6129" w:rsidP="00E32A5F">
      <w:pPr>
        <w:pStyle w:val="ListParagraph"/>
        <w:numPr>
          <w:ilvl w:val="1"/>
          <w:numId w:val="2"/>
        </w:numPr>
        <w:spacing w:after="0" w:line="240" w:lineRule="auto"/>
        <w:ind w:left="993"/>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New cmpds for testing later e.g. 18 Ambinter, remaining DAP, new NJ/AKI</w:t>
      </w:r>
    </w:p>
    <w:p w14:paraId="28599CEB" w14:textId="45F22C19" w:rsidR="001E6129" w:rsidRPr="00C95D56" w:rsidRDefault="001E6129" w:rsidP="001E6129">
      <w:pPr>
        <w:pStyle w:val="ListParagraph"/>
        <w:numPr>
          <w:ilvl w:val="0"/>
          <w:numId w:val="2"/>
        </w:numPr>
        <w:spacing w:after="0" w:line="240" w:lineRule="auto"/>
        <w:ind w:left="540"/>
        <w:jc w:val="both"/>
        <w:rPr>
          <w:rFonts w:ascii="Calibri" w:eastAsia="Times New Roman" w:hAnsi="Calibri" w:cs="Times New Roman"/>
          <w:color w:val="000000"/>
          <w:sz w:val="24"/>
          <w:szCs w:val="24"/>
          <w:lang w:val="en-US"/>
        </w:rPr>
      </w:pPr>
      <w:r w:rsidRPr="00C95D56">
        <w:rPr>
          <w:rFonts w:ascii="Calibri" w:eastAsia="Times New Roman" w:hAnsi="Calibri" w:cs="Times New Roman"/>
          <w:color w:val="000000"/>
          <w:sz w:val="24"/>
          <w:szCs w:val="24"/>
          <w:lang w:val="en-US"/>
        </w:rPr>
        <w:t>Niklas and Alexi will check the purity of the MS when data is available</w:t>
      </w:r>
    </w:p>
    <w:p w14:paraId="3679FC7C" w14:textId="77777777" w:rsidR="00E32A5F" w:rsidRPr="00C95D56" w:rsidRDefault="00E32A5F" w:rsidP="00E32A5F">
      <w:pPr>
        <w:pStyle w:val="ListParagraph"/>
        <w:spacing w:after="0" w:line="240" w:lineRule="auto"/>
        <w:ind w:left="540"/>
        <w:jc w:val="both"/>
        <w:rPr>
          <w:rFonts w:ascii="Calibri" w:eastAsia="Times New Roman" w:hAnsi="Calibri" w:cs="Times New Roman"/>
          <w:color w:val="000000"/>
          <w:sz w:val="24"/>
          <w:szCs w:val="24"/>
          <w:lang w:val="en-US"/>
        </w:rPr>
      </w:pPr>
    </w:p>
    <w:p w14:paraId="3A5BB7E2" w14:textId="6682D611" w:rsidR="001E6129" w:rsidRPr="00C95D56" w:rsidRDefault="001E6129" w:rsidP="001E6129">
      <w:pPr>
        <w:numPr>
          <w:ilvl w:val="0"/>
          <w:numId w:val="1"/>
        </w:numPr>
        <w:spacing w:after="0" w:line="240" w:lineRule="auto"/>
        <w:jc w:val="both"/>
        <w:textAlignment w:val="center"/>
        <w:rPr>
          <w:rFonts w:ascii="Calibri" w:eastAsia="Times New Roman" w:hAnsi="Calibri" w:cs="Times New Roman"/>
          <w:sz w:val="24"/>
          <w:szCs w:val="24"/>
          <w:lang w:val="en-US"/>
        </w:rPr>
      </w:pPr>
      <w:r w:rsidRPr="00C95D56">
        <w:rPr>
          <w:rFonts w:ascii="Calibri" w:eastAsia="Times New Roman" w:hAnsi="Calibri" w:cs="Times New Roman"/>
          <w:color w:val="000000"/>
          <w:sz w:val="24"/>
          <w:szCs w:val="24"/>
          <w:lang w:val="en-US"/>
        </w:rPr>
        <w:t>T</w:t>
      </w:r>
      <w:r w:rsidRPr="00C95D56">
        <w:rPr>
          <w:rFonts w:ascii="Calibri" w:eastAsia="Times New Roman" w:hAnsi="Calibri" w:cs="Times New Roman"/>
          <w:sz w:val="24"/>
          <w:szCs w:val="24"/>
          <w:lang w:val="en-US"/>
        </w:rPr>
        <w:t xml:space="preserve">his document was </w:t>
      </w:r>
      <w:r w:rsidRPr="00C95D56">
        <w:rPr>
          <w:rFonts w:ascii="Calibri" w:eastAsia="Times New Roman" w:hAnsi="Calibri" w:cs="Times New Roman"/>
          <w:sz w:val="24"/>
          <w:szCs w:val="24"/>
          <w:lang w:val="en-US"/>
        </w:rPr>
        <w:t>written by Niklas</w:t>
      </w:r>
      <w:r w:rsidRPr="00C95D56">
        <w:rPr>
          <w:rFonts w:ascii="Calibri" w:eastAsia="Times New Roman" w:hAnsi="Calibri" w:cs="Times New Roman"/>
          <w:sz w:val="24"/>
          <w:szCs w:val="24"/>
          <w:lang w:val="en-US"/>
        </w:rPr>
        <w:t xml:space="preserve"> and a copy has been put on E-Duuni.</w:t>
      </w:r>
    </w:p>
    <w:p w14:paraId="0609EDBD" w14:textId="25EAC386" w:rsidR="001E6129" w:rsidRDefault="001E6129" w:rsidP="00E32A5F">
      <w:pPr>
        <w:pStyle w:val="ListParagraph"/>
        <w:spacing w:after="0" w:line="240" w:lineRule="auto"/>
        <w:ind w:left="540"/>
        <w:jc w:val="both"/>
        <w:rPr>
          <w:rFonts w:ascii="Calibri" w:eastAsia="Times New Roman" w:hAnsi="Calibri" w:cs="Times New Roman"/>
          <w:color w:val="000000"/>
          <w:lang w:val="en-US"/>
        </w:rPr>
      </w:pPr>
    </w:p>
    <w:sectPr w:rsidR="001E6129">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C1062" w14:textId="77777777" w:rsidR="00E32A5F" w:rsidRDefault="00E32A5F" w:rsidP="00E32A5F">
      <w:pPr>
        <w:spacing w:after="0" w:line="240" w:lineRule="auto"/>
      </w:pPr>
      <w:r>
        <w:separator/>
      </w:r>
    </w:p>
  </w:endnote>
  <w:endnote w:type="continuationSeparator" w:id="0">
    <w:p w14:paraId="1184666C" w14:textId="77777777" w:rsidR="00E32A5F" w:rsidRDefault="00E32A5F" w:rsidP="00E3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50A09" w14:textId="77777777" w:rsidR="00E32A5F" w:rsidRDefault="00E32A5F" w:rsidP="00E32A5F">
      <w:pPr>
        <w:spacing w:after="0" w:line="240" w:lineRule="auto"/>
      </w:pPr>
      <w:r>
        <w:separator/>
      </w:r>
    </w:p>
  </w:footnote>
  <w:footnote w:type="continuationSeparator" w:id="0">
    <w:p w14:paraId="17672CB5" w14:textId="77777777" w:rsidR="00E32A5F" w:rsidRDefault="00E32A5F" w:rsidP="00E32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A03C8"/>
    <w:multiLevelType w:val="hybridMultilevel"/>
    <w:tmpl w:val="87A8D9AE"/>
    <w:lvl w:ilvl="0" w:tplc="04090001">
      <w:start w:val="1"/>
      <w:numFmt w:val="bullet"/>
      <w:lvlText w:val=""/>
      <w:lvlJc w:val="left"/>
      <w:pPr>
        <w:ind w:left="1260" w:hanging="360"/>
      </w:pPr>
      <w:rPr>
        <w:rFonts w:ascii="Symbol" w:hAnsi="Symbol" w:hint="default"/>
      </w:rPr>
    </w:lvl>
    <w:lvl w:ilvl="1" w:tplc="EFE01AD8">
      <w:start w:val="1"/>
      <w:numFmt w:val="bullet"/>
      <w:lvlText w:val="o"/>
      <w:lvlJc w:val="left"/>
      <w:pPr>
        <w:ind w:left="1980" w:hanging="360"/>
      </w:pPr>
      <w:rPr>
        <w:rFonts w:ascii="Courier New" w:hAnsi="Courier New" w:cs="Courier New" w:hint="default"/>
        <w:lang w:val="en-GB"/>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72A903CF"/>
    <w:multiLevelType w:val="multilevel"/>
    <w:tmpl w:val="7EB0B07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1C"/>
    <w:rsid w:val="00014419"/>
    <w:rsid w:val="000167FF"/>
    <w:rsid w:val="00022850"/>
    <w:rsid w:val="00041C0B"/>
    <w:rsid w:val="0004289A"/>
    <w:rsid w:val="0004486C"/>
    <w:rsid w:val="00047F6D"/>
    <w:rsid w:val="00051130"/>
    <w:rsid w:val="0005266C"/>
    <w:rsid w:val="0005399E"/>
    <w:rsid w:val="00082128"/>
    <w:rsid w:val="00082A24"/>
    <w:rsid w:val="000A4487"/>
    <w:rsid w:val="000A5914"/>
    <w:rsid w:val="000C5795"/>
    <w:rsid w:val="000D6C84"/>
    <w:rsid w:val="000F628F"/>
    <w:rsid w:val="00105DA0"/>
    <w:rsid w:val="001459E8"/>
    <w:rsid w:val="00150979"/>
    <w:rsid w:val="00156600"/>
    <w:rsid w:val="001632D9"/>
    <w:rsid w:val="00194078"/>
    <w:rsid w:val="00195AFF"/>
    <w:rsid w:val="001A18BD"/>
    <w:rsid w:val="001B3F3A"/>
    <w:rsid w:val="001D5F02"/>
    <w:rsid w:val="001E5907"/>
    <w:rsid w:val="001E6129"/>
    <w:rsid w:val="001E65C0"/>
    <w:rsid w:val="001F71B7"/>
    <w:rsid w:val="00217E5E"/>
    <w:rsid w:val="0023698D"/>
    <w:rsid w:val="00251F26"/>
    <w:rsid w:val="00272186"/>
    <w:rsid w:val="002726DE"/>
    <w:rsid w:val="00287BB2"/>
    <w:rsid w:val="002C179D"/>
    <w:rsid w:val="002C70CE"/>
    <w:rsid w:val="002D4B37"/>
    <w:rsid w:val="0031673A"/>
    <w:rsid w:val="00327720"/>
    <w:rsid w:val="0034482B"/>
    <w:rsid w:val="00344DED"/>
    <w:rsid w:val="00357076"/>
    <w:rsid w:val="00357086"/>
    <w:rsid w:val="0036440E"/>
    <w:rsid w:val="00371758"/>
    <w:rsid w:val="00377426"/>
    <w:rsid w:val="003A352D"/>
    <w:rsid w:val="003B52F3"/>
    <w:rsid w:val="003C1C3F"/>
    <w:rsid w:val="00410587"/>
    <w:rsid w:val="00425ADB"/>
    <w:rsid w:val="00445B29"/>
    <w:rsid w:val="004732B3"/>
    <w:rsid w:val="00490BDC"/>
    <w:rsid w:val="00490D76"/>
    <w:rsid w:val="00490F7A"/>
    <w:rsid w:val="00495B87"/>
    <w:rsid w:val="004966A8"/>
    <w:rsid w:val="004D3C59"/>
    <w:rsid w:val="004D4831"/>
    <w:rsid w:val="004E0D8D"/>
    <w:rsid w:val="004E46A4"/>
    <w:rsid w:val="004F523B"/>
    <w:rsid w:val="0050702F"/>
    <w:rsid w:val="00545F67"/>
    <w:rsid w:val="005604D8"/>
    <w:rsid w:val="005B2371"/>
    <w:rsid w:val="005F0152"/>
    <w:rsid w:val="00604BDA"/>
    <w:rsid w:val="006273AB"/>
    <w:rsid w:val="00644CFB"/>
    <w:rsid w:val="00667E0E"/>
    <w:rsid w:val="00697820"/>
    <w:rsid w:val="006C3769"/>
    <w:rsid w:val="006C5E94"/>
    <w:rsid w:val="006C62ED"/>
    <w:rsid w:val="006E2F9A"/>
    <w:rsid w:val="006E49A1"/>
    <w:rsid w:val="006F74AE"/>
    <w:rsid w:val="0072711E"/>
    <w:rsid w:val="00777ADD"/>
    <w:rsid w:val="00791EBC"/>
    <w:rsid w:val="007A2657"/>
    <w:rsid w:val="007B600D"/>
    <w:rsid w:val="007C1853"/>
    <w:rsid w:val="007C26BE"/>
    <w:rsid w:val="00807E5B"/>
    <w:rsid w:val="00821973"/>
    <w:rsid w:val="00822EE1"/>
    <w:rsid w:val="00835D5E"/>
    <w:rsid w:val="0086018F"/>
    <w:rsid w:val="008A0858"/>
    <w:rsid w:val="008E33D2"/>
    <w:rsid w:val="008F399B"/>
    <w:rsid w:val="009179FE"/>
    <w:rsid w:val="00924D6C"/>
    <w:rsid w:val="00934C99"/>
    <w:rsid w:val="00936D8F"/>
    <w:rsid w:val="00943125"/>
    <w:rsid w:val="0094381C"/>
    <w:rsid w:val="009635C7"/>
    <w:rsid w:val="009710B5"/>
    <w:rsid w:val="009868EE"/>
    <w:rsid w:val="009C4A4C"/>
    <w:rsid w:val="009D46F9"/>
    <w:rsid w:val="009D6DCA"/>
    <w:rsid w:val="009F5A82"/>
    <w:rsid w:val="00A06DCF"/>
    <w:rsid w:val="00A07D59"/>
    <w:rsid w:val="00A24418"/>
    <w:rsid w:val="00A26F3A"/>
    <w:rsid w:val="00A7290B"/>
    <w:rsid w:val="00A90F99"/>
    <w:rsid w:val="00AA189B"/>
    <w:rsid w:val="00AA65CC"/>
    <w:rsid w:val="00AD2656"/>
    <w:rsid w:val="00AF390A"/>
    <w:rsid w:val="00B34D89"/>
    <w:rsid w:val="00B42F8B"/>
    <w:rsid w:val="00B526E4"/>
    <w:rsid w:val="00B81B0A"/>
    <w:rsid w:val="00B8719D"/>
    <w:rsid w:val="00BB0F82"/>
    <w:rsid w:val="00BC26EA"/>
    <w:rsid w:val="00C02659"/>
    <w:rsid w:val="00C02BFF"/>
    <w:rsid w:val="00C10E7F"/>
    <w:rsid w:val="00C1230A"/>
    <w:rsid w:val="00C24457"/>
    <w:rsid w:val="00C357A7"/>
    <w:rsid w:val="00C400EF"/>
    <w:rsid w:val="00C61167"/>
    <w:rsid w:val="00C83D64"/>
    <w:rsid w:val="00C95B85"/>
    <w:rsid w:val="00C95D56"/>
    <w:rsid w:val="00CE3044"/>
    <w:rsid w:val="00CE316E"/>
    <w:rsid w:val="00D04FDB"/>
    <w:rsid w:val="00D2002C"/>
    <w:rsid w:val="00D22B5A"/>
    <w:rsid w:val="00D35134"/>
    <w:rsid w:val="00D364BC"/>
    <w:rsid w:val="00D75E52"/>
    <w:rsid w:val="00DA5593"/>
    <w:rsid w:val="00DA6CEB"/>
    <w:rsid w:val="00DC7B1E"/>
    <w:rsid w:val="00DE34AF"/>
    <w:rsid w:val="00DE55E6"/>
    <w:rsid w:val="00E02927"/>
    <w:rsid w:val="00E32A5F"/>
    <w:rsid w:val="00E35CDE"/>
    <w:rsid w:val="00E373AA"/>
    <w:rsid w:val="00E661C3"/>
    <w:rsid w:val="00EA45CC"/>
    <w:rsid w:val="00EA4D78"/>
    <w:rsid w:val="00EB3E5A"/>
    <w:rsid w:val="00EC279C"/>
    <w:rsid w:val="00EC625B"/>
    <w:rsid w:val="00EE17A8"/>
    <w:rsid w:val="00EE2497"/>
    <w:rsid w:val="00EF5E22"/>
    <w:rsid w:val="00F20753"/>
    <w:rsid w:val="00F43675"/>
    <w:rsid w:val="00F51BFA"/>
    <w:rsid w:val="00F53DDA"/>
    <w:rsid w:val="00F572CD"/>
    <w:rsid w:val="00F65310"/>
    <w:rsid w:val="00F92066"/>
    <w:rsid w:val="00F94C11"/>
    <w:rsid w:val="00FB02A9"/>
    <w:rsid w:val="00FD2780"/>
    <w:rsid w:val="00FD6ABD"/>
    <w:rsid w:val="00FE5850"/>
    <w:rsid w:val="00FE599C"/>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47026"/>
  <w15:chartTrackingRefBased/>
  <w15:docId w15:val="{C0EC6336-3307-49FC-BE37-D17D57AE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81C"/>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1C"/>
    <w:pPr>
      <w:ind w:left="720"/>
      <w:contextualSpacing/>
    </w:pPr>
  </w:style>
  <w:style w:type="character" w:styleId="Hyperlink">
    <w:name w:val="Hyperlink"/>
    <w:basedOn w:val="DefaultParagraphFont"/>
    <w:uiPriority w:val="99"/>
    <w:unhideWhenUsed/>
    <w:rsid w:val="0094381C"/>
    <w:rPr>
      <w:color w:val="0563C1" w:themeColor="hyperlink"/>
      <w:u w:val="single"/>
    </w:rPr>
  </w:style>
  <w:style w:type="paragraph" w:styleId="BalloonText">
    <w:name w:val="Balloon Text"/>
    <w:basedOn w:val="Normal"/>
    <w:link w:val="BalloonTextChar"/>
    <w:uiPriority w:val="99"/>
    <w:semiHidden/>
    <w:unhideWhenUsed/>
    <w:rsid w:val="00943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81C"/>
    <w:rPr>
      <w:rFonts w:ascii="Segoe UI" w:hAnsi="Segoe UI" w:cs="Segoe UI"/>
      <w:sz w:val="18"/>
      <w:szCs w:val="18"/>
      <w:lang w:val="en-GB"/>
    </w:rPr>
  </w:style>
  <w:style w:type="paragraph" w:styleId="Header">
    <w:name w:val="header"/>
    <w:basedOn w:val="Normal"/>
    <w:link w:val="HeaderChar"/>
    <w:uiPriority w:val="99"/>
    <w:unhideWhenUsed/>
    <w:rsid w:val="00E32A5F"/>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2A5F"/>
    <w:rPr>
      <w:lang w:val="en-GB"/>
    </w:rPr>
  </w:style>
  <w:style w:type="paragraph" w:styleId="Footer">
    <w:name w:val="footer"/>
    <w:basedOn w:val="Normal"/>
    <w:link w:val="FooterChar"/>
    <w:uiPriority w:val="99"/>
    <w:unhideWhenUsed/>
    <w:rsid w:val="00E32A5F"/>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2A5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02163">
      <w:bodyDiv w:val="1"/>
      <w:marLeft w:val="0"/>
      <w:marRight w:val="0"/>
      <w:marTop w:val="0"/>
      <w:marBottom w:val="0"/>
      <w:divBdr>
        <w:top w:val="none" w:sz="0" w:space="0" w:color="auto"/>
        <w:left w:val="none" w:sz="0" w:space="0" w:color="auto"/>
        <w:bottom w:val="none" w:sz="0" w:space="0" w:color="auto"/>
        <w:right w:val="none" w:sz="0" w:space="0" w:color="auto"/>
      </w:divBdr>
    </w:div>
    <w:div w:id="16635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8DFD119D72F4AB06ED5D4286AD8FA" ma:contentTypeVersion="2" ma:contentTypeDescription="Create a new document." ma:contentTypeScope="" ma:versionID="f16bc7a537b317898de7e262c4eaf226">
  <xsd:schema xmlns:xsd="http://www.w3.org/2001/XMLSchema" xmlns:xs="http://www.w3.org/2001/XMLSchema" xmlns:p="http://schemas.microsoft.com/office/2006/metadata/properties" xmlns:ns2="519152a6-f142-4b8d-84b0-cd94f548674d" xmlns:ns3="8b5d049a-759f-4268-acd4-8a1c9fe1d89f" targetNamespace="http://schemas.microsoft.com/office/2006/metadata/properties" ma:root="true" ma:fieldsID="86c78e616b9f0cafbc0a697648b08c33" ns2:_="" ns3:_="">
    <xsd:import namespace="519152a6-f142-4b8d-84b0-cd94f548674d"/>
    <xsd:import namespace="8b5d049a-759f-4268-acd4-8a1c9fe1d89f"/>
    <xsd:element name="properties">
      <xsd:complexType>
        <xsd:sequence>
          <xsd:element name="documentManagement">
            <xsd:complexType>
              <xsd:all>
                <xsd:element ref="ns2:Date_x0020_and_x0020_Tim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152a6-f142-4b8d-84b0-cd94f548674d" elementFormDefault="qualified">
    <xsd:import namespace="http://schemas.microsoft.com/office/2006/documentManagement/types"/>
    <xsd:import namespace="http://schemas.microsoft.com/office/infopath/2007/PartnerControls"/>
    <xsd:element name="Date_x0020_and_x0020_Time" ma:index="8" nillable="true" ma:displayName="Date and Time" ma:format="DateOnly" ma:internalName="Date_x0020_and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b5d049a-759f-4268-acd4-8a1c9fe1d89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and_x0020_Time xmlns="519152a6-f142-4b8d-84b0-cd94f548674d" xsi:nil="true"/>
  </documentManagement>
</p:properties>
</file>

<file path=customXml/itemProps1.xml><?xml version="1.0" encoding="utf-8"?>
<ds:datastoreItem xmlns:ds="http://schemas.openxmlformats.org/officeDocument/2006/customXml" ds:itemID="{C4104625-4EA5-4824-8F6E-FE6BAA600147}"/>
</file>

<file path=customXml/itemProps2.xml><?xml version="1.0" encoding="utf-8"?>
<ds:datastoreItem xmlns:ds="http://schemas.openxmlformats.org/officeDocument/2006/customXml" ds:itemID="{D2694E55-0A46-477E-A8A5-28FFBE0E3E53}"/>
</file>

<file path=customXml/itemProps3.xml><?xml version="1.0" encoding="utf-8"?>
<ds:datastoreItem xmlns:ds="http://schemas.openxmlformats.org/officeDocument/2006/customXml" ds:itemID="{ACD9CDE1-A596-44C3-A293-D92AF0604001}"/>
</file>

<file path=docProps/app.xml><?xml version="1.0" encoding="utf-8"?>
<Properties xmlns="http://schemas.openxmlformats.org/officeDocument/2006/extended-properties" xmlns:vt="http://schemas.openxmlformats.org/officeDocument/2006/docPropsVTypes">
  <Template>Normal.dotm</Template>
  <TotalTime>128</TotalTime>
  <Pages>2</Pages>
  <Words>377</Words>
  <Characters>3062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Niklas G</dc:creator>
  <cp:keywords/>
  <dc:description/>
  <cp:lastModifiedBy>Johansson, Niklas G</cp:lastModifiedBy>
  <cp:revision>13</cp:revision>
  <dcterms:created xsi:type="dcterms:W3CDTF">2017-06-09T10:50:00Z</dcterms:created>
  <dcterms:modified xsi:type="dcterms:W3CDTF">2017-06-09T12:58:00Z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0x01010045F8DFD119D72F4AB06ED5D4286AD8FA</vt:lpwstr>
  </property>
</Properties>
</file>