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7CDDF" w14:textId="45FCE958" w:rsidR="004D68B1" w:rsidRDefault="004D68B1" w:rsidP="009429D2">
      <w:pPr>
        <w:pStyle w:val="Kop1"/>
      </w:pPr>
      <w:r w:rsidRPr="00946C12">
        <w:t>Voordelen</w:t>
      </w:r>
      <w:r w:rsidR="00946C12">
        <w:t xml:space="preserve"> </w:t>
      </w:r>
      <w:proofErr w:type="spellStart"/>
      <w:r w:rsidR="00946C12">
        <w:t>Api</w:t>
      </w:r>
      <w:proofErr w:type="spellEnd"/>
      <w:r w:rsidR="00946C12">
        <w:t xml:space="preserve"> t.o.v. </w:t>
      </w:r>
      <w:proofErr w:type="spellStart"/>
      <w:r w:rsidR="00946C12">
        <w:t>StUF</w:t>
      </w:r>
      <w:proofErr w:type="spellEnd"/>
    </w:p>
    <w:p w14:paraId="2FDA73EE" w14:textId="6CFD9EF8" w:rsidR="004D68B1" w:rsidRDefault="004D68B1" w:rsidP="004D68B1">
      <w:pPr>
        <w:numPr>
          <w:ilvl w:val="0"/>
          <w:numId w:val="15"/>
        </w:numPr>
      </w:pPr>
      <w:r>
        <w:t>Bron bepaald de gegevens</w:t>
      </w:r>
      <w:r w:rsidR="00835BEB">
        <w:t>.</w:t>
      </w:r>
    </w:p>
    <w:p w14:paraId="6A9E3EEF" w14:textId="58C87EC3" w:rsidR="004D68B1" w:rsidRDefault="004D68B1" w:rsidP="004D68B1">
      <w:pPr>
        <w:numPr>
          <w:ilvl w:val="0"/>
          <w:numId w:val="15"/>
        </w:numPr>
      </w:pPr>
      <w:r>
        <w:t>G</w:t>
      </w:r>
      <w:r>
        <w:t>een complexe relatie structuren</w:t>
      </w:r>
      <w:r w:rsidR="00835BEB">
        <w:t>.</w:t>
      </w:r>
    </w:p>
    <w:p w14:paraId="53E14FFB" w14:textId="3AF877FE" w:rsidR="004D68B1" w:rsidRDefault="004D68B1" w:rsidP="004D68B1">
      <w:pPr>
        <w:numPr>
          <w:ilvl w:val="0"/>
          <w:numId w:val="15"/>
        </w:numPr>
      </w:pPr>
      <w:r>
        <w:t xml:space="preserve">Geen gegevens verlies door </w:t>
      </w:r>
      <w:proofErr w:type="spellStart"/>
      <w:r>
        <w:t>StUF</w:t>
      </w:r>
      <w:proofErr w:type="spellEnd"/>
      <w:r>
        <w:t xml:space="preserve"> conversie</w:t>
      </w:r>
      <w:r w:rsidR="00835BEB">
        <w:t>.</w:t>
      </w:r>
    </w:p>
    <w:p w14:paraId="05C64560" w14:textId="76300A00" w:rsidR="004D68B1" w:rsidRDefault="004D68B1" w:rsidP="004D68B1">
      <w:pPr>
        <w:numPr>
          <w:ilvl w:val="0"/>
          <w:numId w:val="15"/>
        </w:numPr>
      </w:pPr>
      <w:r>
        <w:t>Niet het bijhouden van meerdere stufversies (2</w:t>
      </w:r>
      <w:r>
        <w:t>.</w:t>
      </w:r>
      <w:r>
        <w:t>04, 3</w:t>
      </w:r>
      <w:r>
        <w:t>.</w:t>
      </w:r>
      <w:r>
        <w:t>10 bg, 3</w:t>
      </w:r>
      <w:r>
        <w:t>.</w:t>
      </w:r>
      <w:r>
        <w:t>10zkn, 3</w:t>
      </w:r>
      <w:r>
        <w:t>.</w:t>
      </w:r>
      <w:r>
        <w:t>12woz, 3</w:t>
      </w:r>
      <w:r>
        <w:t>.</w:t>
      </w:r>
      <w:r>
        <w:t>12lvo)</w:t>
      </w:r>
      <w:r w:rsidR="00835BEB">
        <w:t>.</w:t>
      </w:r>
    </w:p>
    <w:p w14:paraId="22602AA6" w14:textId="2BFC8788" w:rsidR="004D68B1" w:rsidRDefault="004D68B1" w:rsidP="004D68B1">
      <w:pPr>
        <w:numPr>
          <w:ilvl w:val="0"/>
          <w:numId w:val="15"/>
        </w:numPr>
      </w:pPr>
      <w:r>
        <w:t xml:space="preserve">Flexibele uitvraag in plaats van de vooraf bepaalde </w:t>
      </w:r>
      <w:proofErr w:type="spellStart"/>
      <w:r>
        <w:t>StUF</w:t>
      </w:r>
      <w:proofErr w:type="spellEnd"/>
      <w:r>
        <w:t>-structuur</w:t>
      </w:r>
      <w:r w:rsidR="00835BEB">
        <w:t>.</w:t>
      </w:r>
    </w:p>
    <w:p w14:paraId="5E50F3AD" w14:textId="11D3EA80" w:rsidR="004D68B1" w:rsidRDefault="004D68B1" w:rsidP="004D68B1">
      <w:pPr>
        <w:numPr>
          <w:ilvl w:val="0"/>
          <w:numId w:val="15"/>
        </w:numPr>
      </w:pPr>
      <w:r>
        <w:t>Snellere oplevering en doorlooptijd van documentatie, specificaties, programmatuur en applicatie</w:t>
      </w:r>
      <w:r w:rsidR="00835BEB">
        <w:t>.</w:t>
      </w:r>
    </w:p>
    <w:p w14:paraId="62A117BA" w14:textId="69201BD2" w:rsidR="004D68B1" w:rsidRDefault="004D68B1" w:rsidP="004D68B1">
      <w:pPr>
        <w:numPr>
          <w:ilvl w:val="0"/>
          <w:numId w:val="15"/>
        </w:numPr>
      </w:pPr>
      <w:r>
        <w:t xml:space="preserve">Opgedane kennis van </w:t>
      </w:r>
      <w:proofErr w:type="spellStart"/>
      <w:r>
        <w:t>StUF</w:t>
      </w:r>
      <w:proofErr w:type="spellEnd"/>
      <w:r>
        <w:t xml:space="preserve"> kan hergebruikt worden als input voor </w:t>
      </w:r>
      <w:proofErr w:type="spellStart"/>
      <w:r>
        <w:t>Api</w:t>
      </w:r>
      <w:proofErr w:type="spellEnd"/>
      <w:r w:rsidR="00835BEB">
        <w:t>.</w:t>
      </w:r>
    </w:p>
    <w:p w14:paraId="04A33891" w14:textId="49FF3712" w:rsidR="004D68B1" w:rsidRDefault="004D68B1" w:rsidP="00946C12">
      <w:pPr>
        <w:pStyle w:val="Kop1"/>
      </w:pPr>
      <w:r>
        <w:t>Werkwijze Vicrea</w:t>
      </w:r>
    </w:p>
    <w:p w14:paraId="04C7A27B" w14:textId="1290B3FB" w:rsidR="004D68B1" w:rsidRPr="004D68B1" w:rsidRDefault="004D68B1" w:rsidP="004D68B1">
      <w:pPr>
        <w:rPr>
          <w:b/>
        </w:rPr>
      </w:pPr>
      <w:r w:rsidRPr="004D68B1">
        <w:rPr>
          <w:b/>
        </w:rPr>
        <w:t>YAML-specificatie</w:t>
      </w:r>
    </w:p>
    <w:p w14:paraId="03EA133C" w14:textId="492BF0A6" w:rsidR="004D68B1" w:rsidRDefault="004D68B1" w:rsidP="004D68B1">
      <w:pPr>
        <w:jc w:val="both"/>
      </w:pPr>
      <w:r>
        <w:t xml:space="preserve">Opstellen en opleveren van YAML-specificatie naar aanleiding van beschreven functionele specificatie API. De YAML-specificatie is de basis tussen Vicrea en de andere leverancier om het opbouwen van de service te starten. Dit wordt een formele afspraak tussen beide partijen waaraan het bericht zal voldoen.  </w:t>
      </w:r>
    </w:p>
    <w:p w14:paraId="153DC35B" w14:textId="383DAE6F" w:rsidR="004D68B1" w:rsidRDefault="004D68B1" w:rsidP="009429D2"/>
    <w:p w14:paraId="3159BC6F" w14:textId="413CF061" w:rsidR="004D68B1" w:rsidRPr="004D68B1" w:rsidRDefault="004D68B1" w:rsidP="009429D2">
      <w:pPr>
        <w:rPr>
          <w:b/>
        </w:rPr>
      </w:pPr>
      <w:r w:rsidRPr="004D68B1">
        <w:rPr>
          <w:b/>
        </w:rPr>
        <w:t>Opbouwen service</w:t>
      </w:r>
    </w:p>
    <w:p w14:paraId="59DE9CF7" w14:textId="24B2DEAB" w:rsidR="004D68B1" w:rsidRDefault="004D68B1" w:rsidP="00835BEB">
      <w:pPr>
        <w:jc w:val="both"/>
      </w:pPr>
      <w:r>
        <w:t xml:space="preserve">Binnen de programmatuur van Vicrea wordt de service gebouwd, die zal leiden naar het eerder gestelde resultaat. Deze service wordt eerst getest tussen beide leveranciers op een daarvoor beschikbare test-omgeving. </w:t>
      </w:r>
      <w:r w:rsidR="00835BEB">
        <w:t>Na de verdere afstemming wordt een plan gemaakt samen met Drechtsteden om de specifieke service naar productie te brengen.</w:t>
      </w:r>
    </w:p>
    <w:p w14:paraId="7D14FE50" w14:textId="296D4C1C" w:rsidR="00835BEB" w:rsidRDefault="00835BEB" w:rsidP="009429D2"/>
    <w:p w14:paraId="610D8A30" w14:textId="16ABACA0" w:rsidR="00835BEB" w:rsidRDefault="00835BEB" w:rsidP="009429D2">
      <w:pPr>
        <w:rPr>
          <w:b/>
        </w:rPr>
      </w:pPr>
      <w:r>
        <w:rPr>
          <w:b/>
        </w:rPr>
        <w:t>Productie</w:t>
      </w:r>
    </w:p>
    <w:p w14:paraId="530A3883" w14:textId="11331D53" w:rsidR="00835BEB" w:rsidRPr="00835BEB" w:rsidRDefault="00835BEB" w:rsidP="00835BEB">
      <w:pPr>
        <w:jc w:val="both"/>
      </w:pPr>
      <w:r>
        <w:t>De service inclusief documentatie wordt opgeleverd aan Drechtsteden. Samen met Drechtsteden wordt de service toegevoegd aan de bestaande omgeving. Als de service goed bevonden wordt, is het resultaat daarmee bereikt.</w:t>
      </w:r>
      <w:bookmarkStart w:id="0" w:name="_GoBack"/>
      <w:bookmarkEnd w:id="0"/>
    </w:p>
    <w:sectPr w:rsidR="00835BEB" w:rsidRPr="00835BEB" w:rsidSect="00656628">
      <w:headerReference w:type="even" r:id="rId12"/>
      <w:headerReference w:type="default" r:id="rId13"/>
      <w:footerReference w:type="default" r:id="rId14"/>
      <w:headerReference w:type="first" r:id="rId15"/>
      <w:footerReference w:type="first" r:id="rId16"/>
      <w:pgSz w:w="11900" w:h="16820" w:code="9"/>
      <w:pgMar w:top="1701" w:right="2155" w:bottom="2155" w:left="1247" w:header="851" w:footer="1021"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5FA8" w14:textId="77777777" w:rsidR="00C334AC" w:rsidRDefault="00C334AC" w:rsidP="005B74A9">
      <w:r>
        <w:separator/>
      </w:r>
    </w:p>
  </w:endnote>
  <w:endnote w:type="continuationSeparator" w:id="0">
    <w:p w14:paraId="2AB38031" w14:textId="77777777" w:rsidR="00C334AC" w:rsidRDefault="00C334AC" w:rsidP="005B7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Neue Roman">
    <w:altName w:val="Arial"/>
    <w:panose1 w:val="00000000000000000000"/>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0A" w14:textId="2472C4CB" w:rsidR="00740FA5" w:rsidRDefault="00740FA5" w:rsidP="00A65566">
    <w:pPr>
      <w:pStyle w:val="Voettekst"/>
      <w:jc w:val="center"/>
      <w:rPr>
        <w:rFonts w:cs="Arial"/>
        <w:b/>
        <w:color w:val="FF0000"/>
      </w:rPr>
    </w:pPr>
  </w:p>
  <w:p w14:paraId="61F45F6F" w14:textId="77777777" w:rsidR="00A65566" w:rsidRPr="00A9207B" w:rsidRDefault="00A65566" w:rsidP="00A65566">
    <w:pPr>
      <w:pStyle w:val="Voettekst"/>
      <w:jc w:val="center"/>
      <w:rPr>
        <w:rFonts w:cs="Arial"/>
        <w:b/>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0C" w14:textId="77777777" w:rsidR="00656628" w:rsidRPr="0065644A" w:rsidRDefault="00656628" w:rsidP="008763C0">
    <w:pPr>
      <w:pStyle w:val="Voettekst"/>
      <w:jc w:val="right"/>
      <w:rPr>
        <w:color w:val="808080"/>
      </w:rPr>
    </w:pPr>
    <w:r>
      <w:rPr>
        <w:noProof/>
        <w:color w:val="808080"/>
      </w:rPr>
      <w:t xml:space="preserve">Pagina - </w:t>
    </w:r>
    <w:r w:rsidRPr="00713C45">
      <w:rPr>
        <w:noProof/>
        <w:color w:val="808080"/>
      </w:rPr>
      <w:fldChar w:fldCharType="begin"/>
    </w:r>
    <w:r w:rsidRPr="00713C45">
      <w:rPr>
        <w:noProof/>
        <w:color w:val="808080"/>
      </w:rPr>
      <w:instrText>PAGE   \* MERGEFORMAT</w:instrText>
    </w:r>
    <w:r w:rsidRPr="00713C45">
      <w:rPr>
        <w:noProof/>
        <w:color w:val="808080"/>
      </w:rPr>
      <w:fldChar w:fldCharType="separate"/>
    </w:r>
    <w:r>
      <w:rPr>
        <w:noProof/>
        <w:color w:val="808080"/>
      </w:rPr>
      <w:t>1</w:t>
    </w:r>
    <w:r w:rsidRPr="00713C45">
      <w:rPr>
        <w:noProof/>
        <w:color w:val="808080"/>
      </w:rPr>
      <w:fldChar w:fldCharType="end"/>
    </w:r>
    <w:r>
      <w:rPr>
        <w:noProof/>
        <w:color w:val="808080"/>
      </w:rPr>
      <w:t xml:space="preserve"> -</w:t>
    </w:r>
    <w:r w:rsidRPr="0065644A">
      <w:rPr>
        <w:noProof/>
        <w:color w:val="80808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A1416" w14:textId="77777777" w:rsidR="00C334AC" w:rsidRDefault="00C334AC" w:rsidP="005B74A9">
      <w:r>
        <w:separator/>
      </w:r>
    </w:p>
  </w:footnote>
  <w:footnote w:type="continuationSeparator" w:id="0">
    <w:p w14:paraId="78B6D4CE" w14:textId="77777777" w:rsidR="00C334AC" w:rsidRDefault="00C334AC" w:rsidP="005B7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08" w14:textId="77777777" w:rsidR="00656628" w:rsidRDefault="00835BEB">
    <w:pPr>
      <w:pStyle w:val="Koptekst"/>
    </w:pPr>
    <w:r>
      <w:rPr>
        <w:noProof/>
        <w:lang w:val="en-US"/>
      </w:rPr>
      <w:pict w14:anchorId="40228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7" type="#_x0000_t75" style="position:absolute;margin-left:0;margin-top:0;width:595.3pt;height:841.9pt;z-index:-251658752;mso-wrap-edited:f;mso-position-horizontal:center;mso-position-horizontal-relative:margin;mso-position-vertical:center;mso-position-vertical-relative:margin" wrapcoords="20294 1134 19287 1442 18825 1596 18797 1654 19070 1750 20049 2058 19124 2192 18825 2250 18825 2673 10827 2962 18852 3289 18825 3596 10800 3904 18961 4212 18852 4366 18797 4539 18879 4827 10827 5116 10827 5424 19070 5751 19967 6039 18934 6366 15832 6501 10800 6674 10800 10367 -27 10463 -27 10617 108 10674 -27 10982 -27 11117 6093 11271 10800 11290 10800 19907 2203 19945 2203 20253 10881 20253 10908 20215 10800 19907 10772 11271 435 10982 924 10828 924 10771 680 10674 10800 10367 10800 6674 15751 6655 19505 6539 19505 6366 20457 6078 20457 6020 20022 5866 19641 5751 19559 5558 18253 5500 20403 5424 20403 5270 10800 5135 19396 5116 20348 5097 20348 4827 20457 4539 20457 4481 20294 4212 20267 4058 18961 4019 10800 3904 20430 3769 20375 3731 19804 3577 20348 3289 20430 3192 20403 3077 10800 2981 20430 2942 20430 2000 20049 1865 19586 1731 19858 1442 20130 1423 20430 1250 20430 1134 20294 1134">
          <v:imagedata r:id="rId1" o:title="VC 029 Briefpapier Vicrea Vol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09" w14:textId="4667D843" w:rsidR="00656628" w:rsidRPr="00D91EF8" w:rsidRDefault="00835BEB" w:rsidP="00D91EF8">
    <w:pPr>
      <w:pStyle w:val="NoSpacing1"/>
      <w:tabs>
        <w:tab w:val="left" w:pos="409"/>
        <w:tab w:val="left" w:pos="3138"/>
      </w:tabs>
      <w:rPr>
        <w:b/>
        <w:sz w:val="48"/>
        <w:szCs w:val="48"/>
      </w:rPr>
    </w:pPr>
    <w:r>
      <w:rPr>
        <w:b/>
        <w:noProof/>
        <w:sz w:val="48"/>
        <w:szCs w:val="48"/>
        <w:lang w:val="en-US" w:eastAsia="nl-NL"/>
      </w:rPr>
      <w:pict w14:anchorId="40228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6" type="#_x0000_t75" style="position:absolute;margin-left:0;margin-top:0;width:595.3pt;height:841.85pt;z-index:-251659776;mso-position-horizontal:left;mso-position-horizontal-relative:page;mso-position-vertical:top;mso-position-vertical-relative:page">
          <v:imagedata r:id="rId1" o:title="VC 029 Briefpapier Vicrea Volg"/>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0B" w14:textId="77777777" w:rsidR="00656628" w:rsidRDefault="00835BEB" w:rsidP="00EC54B4">
    <w:pPr>
      <w:pStyle w:val="NoSpacing1"/>
    </w:pPr>
    <w:r>
      <w:rPr>
        <w:noProof/>
        <w:lang w:val="en-US" w:eastAsia="nl-NL"/>
      </w:rPr>
      <w:pict w14:anchorId="40228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8" type="#_x0000_t75" style="position:absolute;margin-left:0;margin-top:0;width:595.3pt;height:841.9pt;z-index:-251657728;mso-wrap-edited:f;mso-position-horizontal:center;mso-position-horizontal-relative:margin;mso-position-vertical:center;mso-position-vertical-relative:margin" wrapcoords="20294 1134 19287 1442 18825 1596 18797 1654 19070 1750 20049 2058 19124 2192 18825 2250 18825 2673 10827 2962 18852 3289 18825 3596 10800 3904 18961 4212 18852 4366 18797 4539 18879 4827 10827 5116 10827 5424 19070 5751 19967 6039 18934 6366 15832 6501 10800 6674 10800 10367 -27 10463 -27 10617 108 10674 -27 10982 -27 11117 6093 11271 10800 11290 10800 19907 2203 19945 2203 20253 10881 20253 10908 20215 10800 19907 10772 11271 435 10982 924 10828 924 10771 680 10674 10800 10367 10800 6674 15751 6655 19505 6539 19505 6366 20457 6078 20457 6020 20022 5866 19641 5751 19559 5558 18253 5500 20403 5424 20403 5270 10800 5135 19396 5116 20348 5097 20348 4827 20457 4539 20457 4481 20294 4212 20267 4058 18961 4019 10800 3904 20430 3769 20375 3731 19804 3577 20348 3289 20430 3192 20403 3077 10800 2981 20430 2942 20430 2000 20049 1865 19586 1731 19858 1442 20130 1423 20430 1250 20430 1134 20294 1134">
          <v:imagedata r:id="rId1" o:title="VC 029 Briefpapier Vicrea Volg"/>
          <w10:wrap anchorx="margin" anchory="margin"/>
        </v:shape>
      </w:pict>
    </w:r>
    <w:r w:rsidR="00656628" w:rsidRPr="000E3D8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896"/>
    <w:multiLevelType w:val="hybridMultilevel"/>
    <w:tmpl w:val="B1F6D6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056495"/>
    <w:multiLevelType w:val="multilevel"/>
    <w:tmpl w:val="0C5EE9A0"/>
    <w:lvl w:ilvl="0">
      <w:start w:val="1"/>
      <w:numFmt w:val="upperRoman"/>
      <w:lvlText w:val="Deel: %1"/>
      <w:lvlJc w:val="left"/>
      <w:pPr>
        <w:tabs>
          <w:tab w:val="num" w:pos="2858"/>
        </w:tabs>
        <w:ind w:left="1985" w:hanging="567"/>
      </w:pPr>
      <w:rPr>
        <w:rFonts w:ascii="Trebuchet MS" w:hAnsi="Trebuchet MS" w:hint="default"/>
        <w:b/>
        <w:i w:val="0"/>
        <w:caps/>
        <w:vanish w:val="0"/>
        <w:sz w:val="20"/>
        <w:szCs w:val="20"/>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080"/>
        </w:tabs>
        <w:ind w:left="567" w:hanging="567"/>
      </w:pPr>
      <w:rPr>
        <w:rFonts w:ascii="Trebuchet MS" w:hAnsi="Trebuchet MS" w:hint="default"/>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6451BEA"/>
    <w:multiLevelType w:val="hybridMultilevel"/>
    <w:tmpl w:val="6636AE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867E63"/>
    <w:multiLevelType w:val="hybridMultilevel"/>
    <w:tmpl w:val="DEB6A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546265E"/>
    <w:multiLevelType w:val="hybridMultilevel"/>
    <w:tmpl w:val="888CCE54"/>
    <w:lvl w:ilvl="0" w:tplc="6F86EB9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2A87454B"/>
    <w:multiLevelType w:val="hybridMultilevel"/>
    <w:tmpl w:val="C58C47FA"/>
    <w:lvl w:ilvl="0" w:tplc="1480D31E">
      <w:start w:val="1"/>
      <w:numFmt w:val="decimal"/>
      <w:pStyle w:val="HoofdKop"/>
      <w:lvlText w:val="%1"/>
      <w:lvlJc w:val="left"/>
      <w:pPr>
        <w:ind w:left="36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6" w15:restartNumberingAfterBreak="0">
    <w:nsid w:val="2DA8321D"/>
    <w:multiLevelType w:val="hybridMultilevel"/>
    <w:tmpl w:val="A4305ECE"/>
    <w:lvl w:ilvl="0" w:tplc="AF48092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1A22098"/>
    <w:multiLevelType w:val="hybridMultilevel"/>
    <w:tmpl w:val="5CAA518E"/>
    <w:lvl w:ilvl="0" w:tplc="C53C2204">
      <w:numFmt w:val="bullet"/>
      <w:lvlText w:val="-"/>
      <w:lvlJc w:val="left"/>
      <w:pPr>
        <w:ind w:left="720" w:hanging="360"/>
      </w:pPr>
      <w:rPr>
        <w:rFonts w:ascii="Trebuchet MS" w:eastAsia="Times New Roman" w:hAnsi="Trebuchet M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CD7CFA"/>
    <w:multiLevelType w:val="hybridMultilevel"/>
    <w:tmpl w:val="441AF1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69304F"/>
    <w:multiLevelType w:val="hybridMultilevel"/>
    <w:tmpl w:val="1FC64B7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540C1160"/>
    <w:multiLevelType w:val="hybridMultilevel"/>
    <w:tmpl w:val="2E5A8EFC"/>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559C19E6"/>
    <w:multiLevelType w:val="hybridMultilevel"/>
    <w:tmpl w:val="060E84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E7D06F2"/>
    <w:multiLevelType w:val="hybridMultilevel"/>
    <w:tmpl w:val="C974F6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F082208"/>
    <w:multiLevelType w:val="hybridMultilevel"/>
    <w:tmpl w:val="BB96EBCC"/>
    <w:lvl w:ilvl="0" w:tplc="1174D4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F763769"/>
    <w:multiLevelType w:val="multilevel"/>
    <w:tmpl w:val="311686E0"/>
    <w:lvl w:ilvl="0">
      <w:start w:val="1"/>
      <w:numFmt w:val="decimal"/>
      <w:pStyle w:val="Kop1"/>
      <w:lvlText w:val="%1"/>
      <w:lvlJc w:val="left"/>
      <w:pPr>
        <w:ind w:left="432" w:hanging="432"/>
      </w:pPr>
      <w:rPr>
        <w:rFonts w:cs="Times New Roman"/>
      </w:rPr>
    </w:lvl>
    <w:lvl w:ilvl="1">
      <w:start w:val="1"/>
      <w:numFmt w:val="decimal"/>
      <w:pStyle w:val="Kop2"/>
      <w:lvlText w:val="%1.%2"/>
      <w:lvlJc w:val="left"/>
      <w:pPr>
        <w:ind w:left="860" w:hanging="576"/>
      </w:pPr>
      <w:rPr>
        <w:rFonts w:cs="Times New Roman"/>
      </w:rPr>
    </w:lvl>
    <w:lvl w:ilvl="2">
      <w:start w:val="1"/>
      <w:numFmt w:val="decimal"/>
      <w:pStyle w:val="Kop3"/>
      <w:lvlText w:val="%1.%2.%3"/>
      <w:lvlJc w:val="left"/>
      <w:pPr>
        <w:ind w:left="720" w:hanging="720"/>
      </w:pPr>
      <w:rPr>
        <w:rFonts w:cs="Times New Roman"/>
      </w:rPr>
    </w:lvl>
    <w:lvl w:ilvl="3">
      <w:start w:val="1"/>
      <w:numFmt w:val="decimal"/>
      <w:pStyle w:val="Kop4"/>
      <w:lvlText w:val="%1.%2.%3.%4"/>
      <w:lvlJc w:val="left"/>
      <w:pPr>
        <w:ind w:left="864" w:hanging="864"/>
      </w:pPr>
      <w:rPr>
        <w:rFonts w:cs="Times New Roman"/>
      </w:rPr>
    </w:lvl>
    <w:lvl w:ilvl="4">
      <w:start w:val="1"/>
      <w:numFmt w:val="decimal"/>
      <w:pStyle w:val="Kop5"/>
      <w:lvlText w:val="%1.%2.%3.%4.%5"/>
      <w:lvlJc w:val="left"/>
      <w:pPr>
        <w:ind w:left="1008" w:hanging="1008"/>
      </w:pPr>
      <w:rPr>
        <w:rFonts w:cs="Times New Roman"/>
      </w:rPr>
    </w:lvl>
    <w:lvl w:ilvl="5">
      <w:start w:val="1"/>
      <w:numFmt w:val="decimal"/>
      <w:pStyle w:val="Kop6"/>
      <w:lvlText w:val="%1.%2.%3.%4.%5.%6"/>
      <w:lvlJc w:val="left"/>
      <w:pPr>
        <w:ind w:left="1152" w:hanging="1152"/>
      </w:pPr>
      <w:rPr>
        <w:rFonts w:cs="Times New Roman"/>
      </w:rPr>
    </w:lvl>
    <w:lvl w:ilvl="6">
      <w:start w:val="1"/>
      <w:numFmt w:val="decimal"/>
      <w:pStyle w:val="Kop7"/>
      <w:lvlText w:val="%1.%2.%3.%4.%5.%6.%7"/>
      <w:lvlJc w:val="left"/>
      <w:pPr>
        <w:ind w:left="1296" w:hanging="1296"/>
      </w:pPr>
      <w:rPr>
        <w:rFonts w:cs="Times New Roman"/>
      </w:rPr>
    </w:lvl>
    <w:lvl w:ilvl="7">
      <w:start w:val="1"/>
      <w:numFmt w:val="decimal"/>
      <w:pStyle w:val="Kop8"/>
      <w:lvlText w:val="%1.%2.%3.%4.%5.%6.%7.%8"/>
      <w:lvlJc w:val="left"/>
      <w:pPr>
        <w:ind w:left="1440" w:hanging="1440"/>
      </w:pPr>
      <w:rPr>
        <w:rFonts w:cs="Times New Roman"/>
      </w:rPr>
    </w:lvl>
    <w:lvl w:ilvl="8">
      <w:start w:val="1"/>
      <w:numFmt w:val="decimal"/>
      <w:pStyle w:val="Kop9"/>
      <w:lvlText w:val="%1.%2.%3.%4.%5.%6.%7.%8.%9"/>
      <w:lvlJc w:val="left"/>
      <w:pPr>
        <w:ind w:left="1584" w:hanging="1584"/>
      </w:pPr>
      <w:rPr>
        <w:rFonts w:cs="Times New Roman"/>
      </w:rPr>
    </w:lvl>
  </w:abstractNum>
  <w:num w:numId="1">
    <w:abstractNumId w:val="5"/>
  </w:num>
  <w:num w:numId="2">
    <w:abstractNumId w:val="14"/>
  </w:num>
  <w:num w:numId="3">
    <w:abstractNumId w:val="0"/>
  </w:num>
  <w:num w:numId="4">
    <w:abstractNumId w:val="2"/>
  </w:num>
  <w:num w:numId="5">
    <w:abstractNumId w:val="12"/>
  </w:num>
  <w:num w:numId="6">
    <w:abstractNumId w:val="11"/>
  </w:num>
  <w:num w:numId="7">
    <w:abstractNumId w:val="4"/>
  </w:num>
  <w:num w:numId="8">
    <w:abstractNumId w:val="3"/>
  </w:num>
  <w:num w:numId="9">
    <w:abstractNumId w:val="9"/>
  </w:num>
  <w:num w:numId="10">
    <w:abstractNumId w:val="6"/>
  </w:num>
  <w:num w:numId="11">
    <w:abstractNumId w:val="8"/>
  </w:num>
  <w:num w:numId="12">
    <w:abstractNumId w:val="13"/>
  </w:num>
  <w:num w:numId="13">
    <w:abstractNumId w:val="1"/>
  </w:num>
  <w:num w:numId="14">
    <w:abstractNumId w:val="7"/>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C3"/>
    <w:rsid w:val="000036C1"/>
    <w:rsid w:val="00020053"/>
    <w:rsid w:val="00021326"/>
    <w:rsid w:val="00022DD2"/>
    <w:rsid w:val="00024107"/>
    <w:rsid w:val="00024F51"/>
    <w:rsid w:val="00042A61"/>
    <w:rsid w:val="00044BB3"/>
    <w:rsid w:val="00060012"/>
    <w:rsid w:val="00060CC9"/>
    <w:rsid w:val="000677E7"/>
    <w:rsid w:val="00067916"/>
    <w:rsid w:val="0007088F"/>
    <w:rsid w:val="00071C53"/>
    <w:rsid w:val="00073BA3"/>
    <w:rsid w:val="000856AA"/>
    <w:rsid w:val="00091373"/>
    <w:rsid w:val="00093F5B"/>
    <w:rsid w:val="00094D64"/>
    <w:rsid w:val="000B79EB"/>
    <w:rsid w:val="000C75C6"/>
    <w:rsid w:val="000D13BC"/>
    <w:rsid w:val="000E3D8A"/>
    <w:rsid w:val="000E453B"/>
    <w:rsid w:val="000F0AC3"/>
    <w:rsid w:val="000F5A08"/>
    <w:rsid w:val="001017B3"/>
    <w:rsid w:val="001048AB"/>
    <w:rsid w:val="00140D1C"/>
    <w:rsid w:val="00143AB9"/>
    <w:rsid w:val="00155CC4"/>
    <w:rsid w:val="00172296"/>
    <w:rsid w:val="00174C45"/>
    <w:rsid w:val="00176791"/>
    <w:rsid w:val="001777D5"/>
    <w:rsid w:val="001B64BD"/>
    <w:rsid w:val="001B7224"/>
    <w:rsid w:val="001C2BD8"/>
    <w:rsid w:val="001C4080"/>
    <w:rsid w:val="001C5336"/>
    <w:rsid w:val="001E3F22"/>
    <w:rsid w:val="0022363F"/>
    <w:rsid w:val="00226385"/>
    <w:rsid w:val="00240AA9"/>
    <w:rsid w:val="00241971"/>
    <w:rsid w:val="002620B6"/>
    <w:rsid w:val="00267CCD"/>
    <w:rsid w:val="00281E71"/>
    <w:rsid w:val="002829A4"/>
    <w:rsid w:val="002C00CE"/>
    <w:rsid w:val="002C1104"/>
    <w:rsid w:val="002C5017"/>
    <w:rsid w:val="002D28D1"/>
    <w:rsid w:val="002E0F5A"/>
    <w:rsid w:val="002E3E82"/>
    <w:rsid w:val="002F0237"/>
    <w:rsid w:val="002F71AE"/>
    <w:rsid w:val="0030216C"/>
    <w:rsid w:val="00306D8C"/>
    <w:rsid w:val="003078EC"/>
    <w:rsid w:val="0032720A"/>
    <w:rsid w:val="003305A7"/>
    <w:rsid w:val="003316E8"/>
    <w:rsid w:val="003345F7"/>
    <w:rsid w:val="00342795"/>
    <w:rsid w:val="00343261"/>
    <w:rsid w:val="00355059"/>
    <w:rsid w:val="00364FAE"/>
    <w:rsid w:val="00366AB0"/>
    <w:rsid w:val="00370EDD"/>
    <w:rsid w:val="00373A0E"/>
    <w:rsid w:val="00374BFF"/>
    <w:rsid w:val="00383809"/>
    <w:rsid w:val="0038438A"/>
    <w:rsid w:val="00391E6D"/>
    <w:rsid w:val="003950F3"/>
    <w:rsid w:val="003952B3"/>
    <w:rsid w:val="003965C7"/>
    <w:rsid w:val="00396BE6"/>
    <w:rsid w:val="003B7F47"/>
    <w:rsid w:val="003C6D89"/>
    <w:rsid w:val="003E35C2"/>
    <w:rsid w:val="003E548B"/>
    <w:rsid w:val="003F273F"/>
    <w:rsid w:val="00402B65"/>
    <w:rsid w:val="0040377A"/>
    <w:rsid w:val="00407C5E"/>
    <w:rsid w:val="00422481"/>
    <w:rsid w:val="00422BB3"/>
    <w:rsid w:val="00433A47"/>
    <w:rsid w:val="00460E1E"/>
    <w:rsid w:val="00462D1E"/>
    <w:rsid w:val="0046440C"/>
    <w:rsid w:val="004678F5"/>
    <w:rsid w:val="004765FC"/>
    <w:rsid w:val="0048006C"/>
    <w:rsid w:val="00483573"/>
    <w:rsid w:val="00490CC0"/>
    <w:rsid w:val="00492A9E"/>
    <w:rsid w:val="004B25BE"/>
    <w:rsid w:val="004C59F9"/>
    <w:rsid w:val="004C633E"/>
    <w:rsid w:val="004C634B"/>
    <w:rsid w:val="004D68B1"/>
    <w:rsid w:val="004E5DD8"/>
    <w:rsid w:val="004E6C5A"/>
    <w:rsid w:val="004F5FC9"/>
    <w:rsid w:val="0050018D"/>
    <w:rsid w:val="0050382A"/>
    <w:rsid w:val="00506817"/>
    <w:rsid w:val="0051450A"/>
    <w:rsid w:val="00517472"/>
    <w:rsid w:val="00525EAD"/>
    <w:rsid w:val="00527158"/>
    <w:rsid w:val="00534AA4"/>
    <w:rsid w:val="0054054D"/>
    <w:rsid w:val="00544EDF"/>
    <w:rsid w:val="00546854"/>
    <w:rsid w:val="005470DA"/>
    <w:rsid w:val="00550CE1"/>
    <w:rsid w:val="00553927"/>
    <w:rsid w:val="00571A55"/>
    <w:rsid w:val="00572ED8"/>
    <w:rsid w:val="005905F2"/>
    <w:rsid w:val="00592F3F"/>
    <w:rsid w:val="005936FE"/>
    <w:rsid w:val="005A499C"/>
    <w:rsid w:val="005B270E"/>
    <w:rsid w:val="005B74A9"/>
    <w:rsid w:val="005D460C"/>
    <w:rsid w:val="005D6C52"/>
    <w:rsid w:val="005D7ABF"/>
    <w:rsid w:val="005E30B5"/>
    <w:rsid w:val="005E4F22"/>
    <w:rsid w:val="005F55A9"/>
    <w:rsid w:val="00604447"/>
    <w:rsid w:val="00612683"/>
    <w:rsid w:val="00613702"/>
    <w:rsid w:val="006153AA"/>
    <w:rsid w:val="00633D29"/>
    <w:rsid w:val="0065150F"/>
    <w:rsid w:val="0065529B"/>
    <w:rsid w:val="00655B60"/>
    <w:rsid w:val="0065644A"/>
    <w:rsid w:val="00656628"/>
    <w:rsid w:val="00656B60"/>
    <w:rsid w:val="006670F9"/>
    <w:rsid w:val="006945CE"/>
    <w:rsid w:val="006A2A91"/>
    <w:rsid w:val="006C1C8E"/>
    <w:rsid w:val="006C24AB"/>
    <w:rsid w:val="006E53FF"/>
    <w:rsid w:val="006F50BB"/>
    <w:rsid w:val="006F648E"/>
    <w:rsid w:val="006F7B42"/>
    <w:rsid w:val="0070305D"/>
    <w:rsid w:val="00703E13"/>
    <w:rsid w:val="00713A88"/>
    <w:rsid w:val="00713C45"/>
    <w:rsid w:val="00732158"/>
    <w:rsid w:val="00737AA7"/>
    <w:rsid w:val="00740FA5"/>
    <w:rsid w:val="0075276E"/>
    <w:rsid w:val="00752C11"/>
    <w:rsid w:val="00761F49"/>
    <w:rsid w:val="00763BF9"/>
    <w:rsid w:val="0077371B"/>
    <w:rsid w:val="00774DA6"/>
    <w:rsid w:val="00776E72"/>
    <w:rsid w:val="0078438E"/>
    <w:rsid w:val="00787D2B"/>
    <w:rsid w:val="00796715"/>
    <w:rsid w:val="007D7784"/>
    <w:rsid w:val="007E5C0B"/>
    <w:rsid w:val="007F01EA"/>
    <w:rsid w:val="007F2841"/>
    <w:rsid w:val="007F5BBF"/>
    <w:rsid w:val="00824149"/>
    <w:rsid w:val="008250D4"/>
    <w:rsid w:val="00835BEB"/>
    <w:rsid w:val="00840662"/>
    <w:rsid w:val="00846D90"/>
    <w:rsid w:val="008510A9"/>
    <w:rsid w:val="0085190B"/>
    <w:rsid w:val="0085540C"/>
    <w:rsid w:val="00860E74"/>
    <w:rsid w:val="00861283"/>
    <w:rsid w:val="00864633"/>
    <w:rsid w:val="008763C0"/>
    <w:rsid w:val="008833C8"/>
    <w:rsid w:val="008949BB"/>
    <w:rsid w:val="008961A9"/>
    <w:rsid w:val="00897372"/>
    <w:rsid w:val="008A0754"/>
    <w:rsid w:val="008A58C3"/>
    <w:rsid w:val="008A68E6"/>
    <w:rsid w:val="008A69E7"/>
    <w:rsid w:val="008B5816"/>
    <w:rsid w:val="008C66F2"/>
    <w:rsid w:val="008C7CB5"/>
    <w:rsid w:val="008D7B5C"/>
    <w:rsid w:val="008E6C97"/>
    <w:rsid w:val="009059F6"/>
    <w:rsid w:val="00912B45"/>
    <w:rsid w:val="009153A4"/>
    <w:rsid w:val="00922DF9"/>
    <w:rsid w:val="00930156"/>
    <w:rsid w:val="009343F8"/>
    <w:rsid w:val="009429D2"/>
    <w:rsid w:val="0094498F"/>
    <w:rsid w:val="00946C12"/>
    <w:rsid w:val="00955BE6"/>
    <w:rsid w:val="00963608"/>
    <w:rsid w:val="00975657"/>
    <w:rsid w:val="009826F8"/>
    <w:rsid w:val="00984896"/>
    <w:rsid w:val="0098631A"/>
    <w:rsid w:val="009865E7"/>
    <w:rsid w:val="0099488B"/>
    <w:rsid w:val="009A1BBB"/>
    <w:rsid w:val="009A6624"/>
    <w:rsid w:val="009C71CE"/>
    <w:rsid w:val="009D1DDE"/>
    <w:rsid w:val="009E5232"/>
    <w:rsid w:val="009E7FAF"/>
    <w:rsid w:val="009F0032"/>
    <w:rsid w:val="009F28F2"/>
    <w:rsid w:val="009F5B77"/>
    <w:rsid w:val="009F7A7A"/>
    <w:rsid w:val="00A04915"/>
    <w:rsid w:val="00A06068"/>
    <w:rsid w:val="00A06D45"/>
    <w:rsid w:val="00A10E6F"/>
    <w:rsid w:val="00A179E4"/>
    <w:rsid w:val="00A27C7A"/>
    <w:rsid w:val="00A37102"/>
    <w:rsid w:val="00A41266"/>
    <w:rsid w:val="00A43D8F"/>
    <w:rsid w:val="00A46064"/>
    <w:rsid w:val="00A65566"/>
    <w:rsid w:val="00A80EF4"/>
    <w:rsid w:val="00A9207B"/>
    <w:rsid w:val="00AA3832"/>
    <w:rsid w:val="00AB432F"/>
    <w:rsid w:val="00AB7C2D"/>
    <w:rsid w:val="00AE6C40"/>
    <w:rsid w:val="00AF5A84"/>
    <w:rsid w:val="00AF64C4"/>
    <w:rsid w:val="00B0664C"/>
    <w:rsid w:val="00B15B98"/>
    <w:rsid w:val="00B16626"/>
    <w:rsid w:val="00B20C6B"/>
    <w:rsid w:val="00B23016"/>
    <w:rsid w:val="00B32B80"/>
    <w:rsid w:val="00B402DD"/>
    <w:rsid w:val="00B41F36"/>
    <w:rsid w:val="00B4461D"/>
    <w:rsid w:val="00B6032C"/>
    <w:rsid w:val="00B63622"/>
    <w:rsid w:val="00B64434"/>
    <w:rsid w:val="00B65D69"/>
    <w:rsid w:val="00B80ED8"/>
    <w:rsid w:val="00B82C7E"/>
    <w:rsid w:val="00B8784C"/>
    <w:rsid w:val="00B931CA"/>
    <w:rsid w:val="00B97411"/>
    <w:rsid w:val="00BA0326"/>
    <w:rsid w:val="00BB4E8B"/>
    <w:rsid w:val="00BC0E8B"/>
    <w:rsid w:val="00BC6B08"/>
    <w:rsid w:val="00BC7902"/>
    <w:rsid w:val="00BD17AF"/>
    <w:rsid w:val="00BD38E1"/>
    <w:rsid w:val="00BE6AD9"/>
    <w:rsid w:val="00BE6D7A"/>
    <w:rsid w:val="00BF0FEA"/>
    <w:rsid w:val="00BF6FA2"/>
    <w:rsid w:val="00BF7D60"/>
    <w:rsid w:val="00C04323"/>
    <w:rsid w:val="00C043DB"/>
    <w:rsid w:val="00C04962"/>
    <w:rsid w:val="00C04C5F"/>
    <w:rsid w:val="00C06A06"/>
    <w:rsid w:val="00C159C3"/>
    <w:rsid w:val="00C16286"/>
    <w:rsid w:val="00C16772"/>
    <w:rsid w:val="00C209E5"/>
    <w:rsid w:val="00C334AC"/>
    <w:rsid w:val="00C37627"/>
    <w:rsid w:val="00C40A55"/>
    <w:rsid w:val="00C41D8A"/>
    <w:rsid w:val="00C50688"/>
    <w:rsid w:val="00C618C7"/>
    <w:rsid w:val="00C67293"/>
    <w:rsid w:val="00C6794D"/>
    <w:rsid w:val="00C75EAD"/>
    <w:rsid w:val="00C85FA4"/>
    <w:rsid w:val="00C92D73"/>
    <w:rsid w:val="00C933D4"/>
    <w:rsid w:val="00C96702"/>
    <w:rsid w:val="00CA0769"/>
    <w:rsid w:val="00CA33EC"/>
    <w:rsid w:val="00CA5078"/>
    <w:rsid w:val="00CB348E"/>
    <w:rsid w:val="00CC58AC"/>
    <w:rsid w:val="00CD6EDA"/>
    <w:rsid w:val="00CD7A4A"/>
    <w:rsid w:val="00CF05B5"/>
    <w:rsid w:val="00CF7123"/>
    <w:rsid w:val="00D06BEB"/>
    <w:rsid w:val="00D24B27"/>
    <w:rsid w:val="00D34DAF"/>
    <w:rsid w:val="00D34EDB"/>
    <w:rsid w:val="00D5360E"/>
    <w:rsid w:val="00D563BB"/>
    <w:rsid w:val="00D63584"/>
    <w:rsid w:val="00D651E3"/>
    <w:rsid w:val="00D7496C"/>
    <w:rsid w:val="00D753ED"/>
    <w:rsid w:val="00D82DEE"/>
    <w:rsid w:val="00D84ADE"/>
    <w:rsid w:val="00D91EF8"/>
    <w:rsid w:val="00D9222D"/>
    <w:rsid w:val="00DB570D"/>
    <w:rsid w:val="00DC0913"/>
    <w:rsid w:val="00DC3EAE"/>
    <w:rsid w:val="00DC6C7E"/>
    <w:rsid w:val="00DE5778"/>
    <w:rsid w:val="00E0696E"/>
    <w:rsid w:val="00E11E32"/>
    <w:rsid w:val="00E335AF"/>
    <w:rsid w:val="00E36F8C"/>
    <w:rsid w:val="00E50AD5"/>
    <w:rsid w:val="00E57538"/>
    <w:rsid w:val="00E60204"/>
    <w:rsid w:val="00E616D0"/>
    <w:rsid w:val="00E660FF"/>
    <w:rsid w:val="00E77B5F"/>
    <w:rsid w:val="00E82727"/>
    <w:rsid w:val="00E84551"/>
    <w:rsid w:val="00E96494"/>
    <w:rsid w:val="00EA0C52"/>
    <w:rsid w:val="00EB12BF"/>
    <w:rsid w:val="00EB239C"/>
    <w:rsid w:val="00EC3AA4"/>
    <w:rsid w:val="00EC54B4"/>
    <w:rsid w:val="00ED06D8"/>
    <w:rsid w:val="00ED4E73"/>
    <w:rsid w:val="00EE40FB"/>
    <w:rsid w:val="00F0680F"/>
    <w:rsid w:val="00F1061F"/>
    <w:rsid w:val="00F22956"/>
    <w:rsid w:val="00F52035"/>
    <w:rsid w:val="00F53B94"/>
    <w:rsid w:val="00F53E18"/>
    <w:rsid w:val="00F56C8D"/>
    <w:rsid w:val="00F606E4"/>
    <w:rsid w:val="00F720D2"/>
    <w:rsid w:val="00F750EE"/>
    <w:rsid w:val="00F7563A"/>
    <w:rsid w:val="00F81697"/>
    <w:rsid w:val="00F87DEF"/>
    <w:rsid w:val="00F91042"/>
    <w:rsid w:val="00F93D23"/>
    <w:rsid w:val="00FA5041"/>
    <w:rsid w:val="00FA686A"/>
    <w:rsid w:val="00FB457C"/>
    <w:rsid w:val="00FB522F"/>
    <w:rsid w:val="00FC4945"/>
    <w:rsid w:val="00FC5604"/>
    <w:rsid w:val="00FC789F"/>
    <w:rsid w:val="00FD0774"/>
    <w:rsid w:val="00FE2A6D"/>
    <w:rsid w:val="00FE5AD7"/>
    <w:rsid w:val="00FF0750"/>
    <w:rsid w:val="00FF3071"/>
    <w:rsid w:val="00FF6D54"/>
    <w:rsid w:val="00FF7A5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4022867D"/>
  <w15:docId w15:val="{7C541FD7-953D-4BCB-B9C5-CB3CB473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iPriority="99"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qFormat="1"/>
    <w:lsdException w:name="Table Theme" w:lock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Tekst"/>
    <w:qFormat/>
    <w:rsid w:val="00C159C3"/>
    <w:rPr>
      <w:rFonts w:eastAsia="Times New Roman" w:cs="Times New Roman"/>
    </w:rPr>
  </w:style>
  <w:style w:type="paragraph" w:styleId="Kop1">
    <w:name w:val="heading 1"/>
    <w:aliases w:val="Section Heading,Hoofdstuk,sectionHeading,sectionHeading Char"/>
    <w:basedOn w:val="Standaard"/>
    <w:next w:val="Standaard"/>
    <w:link w:val="Kop1Char"/>
    <w:qFormat/>
    <w:rsid w:val="0065529B"/>
    <w:pPr>
      <w:keepNext/>
      <w:keepLines/>
      <w:numPr>
        <w:numId w:val="2"/>
      </w:numPr>
      <w:spacing w:before="360" w:after="240"/>
      <w:ind w:left="567" w:hanging="567"/>
      <w:outlineLvl w:val="0"/>
    </w:pPr>
    <w:rPr>
      <w:bCs/>
      <w:color w:val="0870B3"/>
      <w:sz w:val="32"/>
      <w:szCs w:val="28"/>
    </w:rPr>
  </w:style>
  <w:style w:type="paragraph" w:styleId="Kop2">
    <w:name w:val="heading 2"/>
    <w:aliases w:val="Reset numbering,Bijlage,paragraaf,Paragraaf"/>
    <w:basedOn w:val="Standaard"/>
    <w:next w:val="Standaard"/>
    <w:link w:val="Kop2Char"/>
    <w:qFormat/>
    <w:rsid w:val="003C6D89"/>
    <w:pPr>
      <w:keepNext/>
      <w:keepLines/>
      <w:numPr>
        <w:ilvl w:val="1"/>
        <w:numId w:val="2"/>
      </w:numPr>
      <w:spacing w:before="200"/>
      <w:ind w:left="567" w:hanging="567"/>
      <w:outlineLvl w:val="1"/>
    </w:pPr>
    <w:rPr>
      <w:bCs/>
      <w:color w:val="0870B3"/>
      <w:sz w:val="24"/>
      <w:szCs w:val="26"/>
    </w:rPr>
  </w:style>
  <w:style w:type="paragraph" w:styleId="Kop3">
    <w:name w:val="heading 3"/>
    <w:aliases w:val="Level 1 - 1,Voorwoord,subparagraaf,Subparagraaf"/>
    <w:basedOn w:val="Kop2"/>
    <w:next w:val="Standaard"/>
    <w:link w:val="Kop3Char"/>
    <w:qFormat/>
    <w:rsid w:val="00FF6D54"/>
    <w:pPr>
      <w:numPr>
        <w:ilvl w:val="2"/>
      </w:numPr>
      <w:outlineLvl w:val="2"/>
    </w:pPr>
    <w:rPr>
      <w:bCs w:val="0"/>
    </w:rPr>
  </w:style>
  <w:style w:type="paragraph" w:styleId="Kop4">
    <w:name w:val="heading 4"/>
    <w:aliases w:val="Level 2 - a"/>
    <w:basedOn w:val="Standaard"/>
    <w:next w:val="Standaard"/>
    <w:link w:val="Kop4Char"/>
    <w:qFormat/>
    <w:rsid w:val="004C634B"/>
    <w:pPr>
      <w:keepNext/>
      <w:numPr>
        <w:ilvl w:val="3"/>
        <w:numId w:val="2"/>
      </w:numPr>
      <w:outlineLvl w:val="3"/>
    </w:pPr>
    <w:rPr>
      <w:rFonts w:ascii="Georgia" w:hAnsi="Georgia"/>
      <w:bCs/>
      <w:sz w:val="24"/>
      <w:szCs w:val="28"/>
    </w:rPr>
  </w:style>
  <w:style w:type="paragraph" w:styleId="Kop5">
    <w:name w:val="heading 5"/>
    <w:aliases w:val="Level 3 - i"/>
    <w:basedOn w:val="Standaard"/>
    <w:next w:val="Standaard"/>
    <w:link w:val="Kop5Char"/>
    <w:qFormat/>
    <w:rsid w:val="004C634B"/>
    <w:pPr>
      <w:numPr>
        <w:ilvl w:val="4"/>
        <w:numId w:val="2"/>
      </w:numPr>
      <w:spacing w:before="240" w:after="60"/>
      <w:outlineLvl w:val="4"/>
    </w:pPr>
    <w:rPr>
      <w:rFonts w:ascii="Georgia" w:hAnsi="Georgia"/>
      <w:b/>
      <w:bCs/>
      <w:i/>
      <w:iCs/>
      <w:sz w:val="26"/>
      <w:szCs w:val="26"/>
    </w:rPr>
  </w:style>
  <w:style w:type="paragraph" w:styleId="Kop6">
    <w:name w:val="heading 6"/>
    <w:aliases w:val="Legal Level 1."/>
    <w:basedOn w:val="Standaard"/>
    <w:next w:val="Standaard"/>
    <w:link w:val="Kop6Char"/>
    <w:qFormat/>
    <w:rsid w:val="004C634B"/>
    <w:pPr>
      <w:numPr>
        <w:ilvl w:val="5"/>
        <w:numId w:val="2"/>
      </w:numPr>
      <w:spacing w:before="240" w:after="60"/>
      <w:outlineLvl w:val="5"/>
    </w:pPr>
    <w:rPr>
      <w:rFonts w:ascii="Times New Roman" w:hAnsi="Times New Roman"/>
      <w:b/>
      <w:bCs/>
    </w:rPr>
  </w:style>
  <w:style w:type="paragraph" w:styleId="Kop7">
    <w:name w:val="heading 7"/>
    <w:aliases w:val="Legal Level 1.1."/>
    <w:basedOn w:val="Standaard"/>
    <w:next w:val="Standaard"/>
    <w:link w:val="Kop7Char"/>
    <w:qFormat/>
    <w:rsid w:val="004C634B"/>
    <w:pPr>
      <w:numPr>
        <w:ilvl w:val="6"/>
        <w:numId w:val="2"/>
      </w:numPr>
      <w:spacing w:before="240" w:after="60"/>
      <w:outlineLvl w:val="6"/>
    </w:pPr>
    <w:rPr>
      <w:rFonts w:ascii="Times New Roman" w:hAnsi="Times New Roman"/>
      <w:sz w:val="24"/>
      <w:szCs w:val="24"/>
    </w:rPr>
  </w:style>
  <w:style w:type="paragraph" w:styleId="Kop8">
    <w:name w:val="heading 8"/>
    <w:aliases w:val="Legal Level 1.1.1.,Legal Level 1.1.1. Char"/>
    <w:basedOn w:val="Standaard"/>
    <w:next w:val="Standaard"/>
    <w:link w:val="Kop8Char"/>
    <w:qFormat/>
    <w:rsid w:val="004C634B"/>
    <w:pPr>
      <w:numPr>
        <w:ilvl w:val="7"/>
        <w:numId w:val="2"/>
      </w:numPr>
      <w:spacing w:before="240" w:after="60"/>
      <w:outlineLvl w:val="7"/>
    </w:pPr>
    <w:rPr>
      <w:rFonts w:ascii="Times New Roman" w:hAnsi="Times New Roman"/>
      <w:i/>
      <w:iCs/>
      <w:sz w:val="24"/>
      <w:szCs w:val="24"/>
    </w:rPr>
  </w:style>
  <w:style w:type="paragraph" w:styleId="Kop9">
    <w:name w:val="heading 9"/>
    <w:aliases w:val="Legal Level 1.1.1.1."/>
    <w:basedOn w:val="Standaard"/>
    <w:next w:val="Standaard"/>
    <w:link w:val="Kop9Char"/>
    <w:qFormat/>
    <w:rsid w:val="004C634B"/>
    <w:pPr>
      <w:numPr>
        <w:ilvl w:val="8"/>
        <w:numId w:val="2"/>
      </w:numPr>
      <w:spacing w:before="240" w:after="60"/>
      <w:outlineLvl w:val="8"/>
    </w:p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ection Heading Char,Hoofdstuk Char,sectionHeading Char1,sectionHeading Char Char"/>
    <w:link w:val="Kop1"/>
    <w:locked/>
    <w:rsid w:val="0065529B"/>
    <w:rPr>
      <w:rFonts w:eastAsia="Times New Roman" w:cs="Times New Roman"/>
      <w:bCs/>
      <w:color w:val="0870B3"/>
      <w:sz w:val="32"/>
      <w:szCs w:val="28"/>
    </w:rPr>
  </w:style>
  <w:style w:type="character" w:customStyle="1" w:styleId="Kop2Char">
    <w:name w:val="Kop 2 Char"/>
    <w:aliases w:val="Reset numbering Char,Bijlage Char,paragraaf Char,Paragraaf Char"/>
    <w:link w:val="Kop2"/>
    <w:locked/>
    <w:rsid w:val="003C6D89"/>
    <w:rPr>
      <w:rFonts w:eastAsia="Times New Roman" w:cs="Times New Roman"/>
      <w:bCs/>
      <w:color w:val="0870B3"/>
      <w:sz w:val="24"/>
      <w:szCs w:val="26"/>
    </w:rPr>
  </w:style>
  <w:style w:type="character" w:customStyle="1" w:styleId="Kop3Char">
    <w:name w:val="Kop 3 Char"/>
    <w:aliases w:val="Level 1 - 1 Char,Voorwoord Char,subparagraaf Char,Subparagraaf Char"/>
    <w:link w:val="Kop3"/>
    <w:locked/>
    <w:rsid w:val="00FF6D54"/>
    <w:rPr>
      <w:rFonts w:eastAsia="Times New Roman" w:cs="Times New Roman"/>
      <w:color w:val="0870B3"/>
      <w:sz w:val="24"/>
      <w:szCs w:val="26"/>
    </w:rPr>
  </w:style>
  <w:style w:type="character" w:customStyle="1" w:styleId="Kop4Char">
    <w:name w:val="Kop 4 Char"/>
    <w:aliases w:val="Level 2 - a Char"/>
    <w:link w:val="Kop4"/>
    <w:locked/>
    <w:rsid w:val="004C634B"/>
    <w:rPr>
      <w:rFonts w:ascii="Georgia" w:eastAsia="Times New Roman" w:hAnsi="Georgia" w:cs="Times New Roman"/>
      <w:bCs/>
      <w:sz w:val="24"/>
      <w:szCs w:val="28"/>
    </w:rPr>
  </w:style>
  <w:style w:type="character" w:customStyle="1" w:styleId="Kop5Char">
    <w:name w:val="Kop 5 Char"/>
    <w:aliases w:val="Level 3 - i Char"/>
    <w:link w:val="Kop5"/>
    <w:locked/>
    <w:rsid w:val="004C634B"/>
    <w:rPr>
      <w:rFonts w:ascii="Georgia" w:eastAsia="Times New Roman" w:hAnsi="Georgia" w:cs="Times New Roman"/>
      <w:b/>
      <w:bCs/>
      <w:i/>
      <w:iCs/>
      <w:sz w:val="26"/>
      <w:szCs w:val="26"/>
    </w:rPr>
  </w:style>
  <w:style w:type="character" w:customStyle="1" w:styleId="Kop6Char">
    <w:name w:val="Kop 6 Char"/>
    <w:aliases w:val="Legal Level 1. Char"/>
    <w:link w:val="Kop6"/>
    <w:locked/>
    <w:rsid w:val="004C634B"/>
    <w:rPr>
      <w:rFonts w:ascii="Times New Roman" w:eastAsia="Times New Roman" w:hAnsi="Times New Roman" w:cs="Times New Roman"/>
      <w:b/>
      <w:bCs/>
    </w:rPr>
  </w:style>
  <w:style w:type="character" w:customStyle="1" w:styleId="Kop7Char">
    <w:name w:val="Kop 7 Char"/>
    <w:aliases w:val="Legal Level 1.1. Char"/>
    <w:link w:val="Kop7"/>
    <w:locked/>
    <w:rsid w:val="004C634B"/>
    <w:rPr>
      <w:rFonts w:ascii="Times New Roman" w:eastAsia="Times New Roman" w:hAnsi="Times New Roman" w:cs="Times New Roman"/>
      <w:sz w:val="24"/>
      <w:szCs w:val="24"/>
    </w:rPr>
  </w:style>
  <w:style w:type="character" w:customStyle="1" w:styleId="Kop8Char">
    <w:name w:val="Kop 8 Char"/>
    <w:aliases w:val="Legal Level 1.1.1. Char1,Legal Level 1.1.1. Char Char"/>
    <w:link w:val="Kop8"/>
    <w:locked/>
    <w:rsid w:val="004C634B"/>
    <w:rPr>
      <w:rFonts w:ascii="Times New Roman" w:eastAsia="Times New Roman" w:hAnsi="Times New Roman" w:cs="Times New Roman"/>
      <w:i/>
      <w:iCs/>
      <w:sz w:val="24"/>
      <w:szCs w:val="24"/>
    </w:rPr>
  </w:style>
  <w:style w:type="character" w:customStyle="1" w:styleId="Kop9Char">
    <w:name w:val="Kop 9 Char"/>
    <w:aliases w:val="Legal Level 1.1.1.1. Char"/>
    <w:link w:val="Kop9"/>
    <w:locked/>
    <w:rsid w:val="004C634B"/>
    <w:rPr>
      <w:rFonts w:eastAsia="Times New Roman" w:cs="Times New Roman"/>
    </w:rPr>
  </w:style>
  <w:style w:type="paragraph" w:styleId="Ballontekst">
    <w:name w:val="Balloon Text"/>
    <w:basedOn w:val="Standaard"/>
    <w:link w:val="BallontekstChar"/>
    <w:autoRedefine/>
    <w:qFormat/>
    <w:rsid w:val="008763C0"/>
    <w:rPr>
      <w:rFonts w:cs="Tahoma"/>
      <w:sz w:val="16"/>
      <w:szCs w:val="16"/>
    </w:rPr>
  </w:style>
  <w:style w:type="character" w:customStyle="1" w:styleId="BallontekstChar">
    <w:name w:val="Ballontekst Char"/>
    <w:link w:val="Ballontekst"/>
    <w:locked/>
    <w:rsid w:val="008763C0"/>
    <w:rPr>
      <w:rFonts w:ascii="Arial" w:hAnsi="Arial" w:cs="Tahoma"/>
      <w:color w:val="000000"/>
      <w:sz w:val="16"/>
      <w:szCs w:val="16"/>
      <w:lang w:eastAsia="en-US"/>
    </w:rPr>
  </w:style>
  <w:style w:type="paragraph" w:customStyle="1" w:styleId="NoSpacing1">
    <w:name w:val="No Spacing1"/>
    <w:link w:val="NoSpacingChar"/>
    <w:qFormat/>
    <w:rsid w:val="005B74A9"/>
    <w:rPr>
      <w:rFonts w:eastAsia="Times New Roman"/>
      <w:color w:val="000000"/>
      <w:sz w:val="22"/>
      <w:szCs w:val="22"/>
      <w:lang w:eastAsia="en-US"/>
    </w:rPr>
  </w:style>
  <w:style w:type="character" w:customStyle="1" w:styleId="NoSpacingChar">
    <w:name w:val="No Spacing Char"/>
    <w:link w:val="NoSpacing1"/>
    <w:locked/>
    <w:rsid w:val="005B74A9"/>
    <w:rPr>
      <w:rFonts w:eastAsia="Times New Roman"/>
      <w:sz w:val="22"/>
      <w:szCs w:val="22"/>
      <w:lang w:val="nl-NL" w:eastAsia="en-US" w:bidi="ar-SA"/>
    </w:rPr>
  </w:style>
  <w:style w:type="paragraph" w:styleId="Koptekst">
    <w:name w:val="header"/>
    <w:basedOn w:val="Standaard"/>
    <w:link w:val="KoptekstChar"/>
    <w:rsid w:val="005B74A9"/>
    <w:pPr>
      <w:tabs>
        <w:tab w:val="center" w:pos="4536"/>
        <w:tab w:val="right" w:pos="9072"/>
      </w:tabs>
    </w:pPr>
  </w:style>
  <w:style w:type="character" w:customStyle="1" w:styleId="KoptekstChar">
    <w:name w:val="Koptekst Char"/>
    <w:link w:val="Koptekst"/>
    <w:locked/>
    <w:rsid w:val="005B74A9"/>
    <w:rPr>
      <w:rFonts w:cs="Times New Roman"/>
    </w:rPr>
  </w:style>
  <w:style w:type="paragraph" w:styleId="Voettekst">
    <w:name w:val="footer"/>
    <w:basedOn w:val="Standaard"/>
    <w:link w:val="VoettekstChar"/>
    <w:uiPriority w:val="99"/>
    <w:rsid w:val="005B74A9"/>
    <w:pPr>
      <w:tabs>
        <w:tab w:val="center" w:pos="4536"/>
        <w:tab w:val="right" w:pos="9072"/>
      </w:tabs>
    </w:pPr>
  </w:style>
  <w:style w:type="character" w:customStyle="1" w:styleId="VoettekstChar">
    <w:name w:val="Voettekst Char"/>
    <w:link w:val="Voettekst"/>
    <w:uiPriority w:val="99"/>
    <w:locked/>
    <w:rsid w:val="005B74A9"/>
    <w:rPr>
      <w:rFonts w:cs="Times New Roman"/>
    </w:rPr>
  </w:style>
  <w:style w:type="table" w:styleId="Tabelraster">
    <w:name w:val="Table Grid"/>
    <w:basedOn w:val="Standaardtabel"/>
    <w:rsid w:val="00BB4E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F5BBF"/>
    <w:rPr>
      <w:rFonts w:cs="Times New Roman"/>
      <w:color w:val="0000FF"/>
      <w:u w:val="single"/>
    </w:rPr>
  </w:style>
  <w:style w:type="paragraph" w:styleId="Inhopg2">
    <w:name w:val="toc 2"/>
    <w:basedOn w:val="Standaard"/>
    <w:next w:val="Standaard"/>
    <w:autoRedefine/>
    <w:rsid w:val="002620B6"/>
    <w:pPr>
      <w:spacing w:after="100"/>
      <w:ind w:left="227"/>
    </w:pPr>
  </w:style>
  <w:style w:type="paragraph" w:styleId="Inhopg1">
    <w:name w:val="toc 1"/>
    <w:basedOn w:val="Standaard"/>
    <w:next w:val="Standaard"/>
    <w:link w:val="Inhopg1Char"/>
    <w:autoRedefine/>
    <w:uiPriority w:val="39"/>
    <w:rsid w:val="002620B6"/>
    <w:pPr>
      <w:spacing w:after="120"/>
    </w:pPr>
    <w:rPr>
      <w:sz w:val="28"/>
    </w:rPr>
  </w:style>
  <w:style w:type="paragraph" w:styleId="Inhopg3">
    <w:name w:val="toc 3"/>
    <w:basedOn w:val="Standaard"/>
    <w:next w:val="Standaard"/>
    <w:autoRedefine/>
    <w:semiHidden/>
    <w:rsid w:val="00CD6EDA"/>
    <w:pPr>
      <w:spacing w:after="100"/>
    </w:pPr>
  </w:style>
  <w:style w:type="character" w:styleId="Nadruk">
    <w:name w:val="Emphasis"/>
    <w:aliases w:val="TekstInhoud"/>
    <w:qFormat/>
    <w:rsid w:val="006F7B42"/>
    <w:rPr>
      <w:rFonts w:ascii="Helvetica Neue Roman" w:eastAsia="Times New Roman" w:hAnsi="Helvetica Neue Roman"/>
      <w:iCs/>
      <w:sz w:val="22"/>
      <w:szCs w:val="22"/>
      <w:lang w:val="nl-NL" w:eastAsia="en-US" w:bidi="ar-SA"/>
    </w:rPr>
  </w:style>
  <w:style w:type="paragraph" w:customStyle="1" w:styleId="Inhoudsopgavetekst">
    <w:name w:val="Inhoudsopgavetekst"/>
    <w:basedOn w:val="Standaard"/>
    <w:link w:val="InhoudsopgavetekstChar"/>
    <w:rsid w:val="00984896"/>
    <w:pPr>
      <w:pBdr>
        <w:left w:val="single" w:sz="4" w:space="12" w:color="C00000"/>
      </w:pBdr>
      <w:tabs>
        <w:tab w:val="right" w:pos="5103"/>
      </w:tabs>
    </w:pPr>
  </w:style>
  <w:style w:type="paragraph" w:customStyle="1" w:styleId="HoofdKop">
    <w:name w:val="HoofdKop"/>
    <w:basedOn w:val="Kop1"/>
    <w:link w:val="HoofdKopChar"/>
    <w:rsid w:val="00FF6D54"/>
    <w:pPr>
      <w:numPr>
        <w:numId w:val="1"/>
      </w:numPr>
      <w:spacing w:before="80"/>
    </w:pPr>
  </w:style>
  <w:style w:type="character" w:customStyle="1" w:styleId="InhoudsopgavetekstChar">
    <w:name w:val="Inhoudsopgavetekst Char"/>
    <w:link w:val="Inhoudsopgavetekst"/>
    <w:locked/>
    <w:rsid w:val="00984896"/>
    <w:rPr>
      <w:rFonts w:ascii="Helvetica Neue Roman" w:hAnsi="Helvetica Neue Roman" w:cs="Times New Roman"/>
      <w:color w:val="000000"/>
      <w:sz w:val="24"/>
    </w:rPr>
  </w:style>
  <w:style w:type="paragraph" w:customStyle="1" w:styleId="Inspring2">
    <w:name w:val="Inspring2"/>
    <w:rsid w:val="00044BB3"/>
    <w:pPr>
      <w:ind w:left="284"/>
    </w:pPr>
    <w:rPr>
      <w:rFonts w:ascii="Myriad Pro" w:eastAsia="Times New Roman" w:hAnsi="Myriad Pro"/>
      <w:color w:val="5A5A5A"/>
      <w:sz w:val="22"/>
      <w:szCs w:val="22"/>
      <w:lang w:eastAsia="en-US"/>
    </w:rPr>
  </w:style>
  <w:style w:type="character" w:customStyle="1" w:styleId="HoofdKopChar">
    <w:name w:val="HoofdKop Char"/>
    <w:basedOn w:val="Kop1Char"/>
    <w:link w:val="HoofdKop"/>
    <w:locked/>
    <w:rsid w:val="00FF6D54"/>
    <w:rPr>
      <w:rFonts w:eastAsia="Times New Roman" w:cs="Times New Roman"/>
      <w:bCs/>
      <w:color w:val="0870B3"/>
      <w:sz w:val="32"/>
      <w:szCs w:val="28"/>
    </w:rPr>
  </w:style>
  <w:style w:type="paragraph" w:customStyle="1" w:styleId="Inhoud">
    <w:name w:val="Inhoud"/>
    <w:basedOn w:val="Inhopg1"/>
    <w:link w:val="InhoudChar"/>
    <w:rsid w:val="00E0696E"/>
    <w:rPr>
      <w:noProof/>
    </w:rPr>
  </w:style>
  <w:style w:type="paragraph" w:styleId="Eindnoottekst">
    <w:name w:val="endnote text"/>
    <w:basedOn w:val="Standaard"/>
    <w:link w:val="EindnoottekstChar"/>
    <w:semiHidden/>
    <w:rsid w:val="00FC789F"/>
  </w:style>
  <w:style w:type="character" w:customStyle="1" w:styleId="EindnoottekstChar">
    <w:name w:val="Eindnoottekst Char"/>
    <w:link w:val="Eindnoottekst"/>
    <w:semiHidden/>
    <w:locked/>
    <w:rsid w:val="00FC789F"/>
    <w:rPr>
      <w:rFonts w:ascii="Helvetica Neue Roman" w:hAnsi="Helvetica Neue Roman" w:cs="Times New Roman"/>
      <w:color w:val="000000"/>
      <w:sz w:val="20"/>
      <w:szCs w:val="20"/>
    </w:rPr>
  </w:style>
  <w:style w:type="character" w:customStyle="1" w:styleId="Inhopg1Char">
    <w:name w:val="Inhopg 1 Char"/>
    <w:link w:val="Inhopg1"/>
    <w:locked/>
    <w:rsid w:val="002620B6"/>
    <w:rPr>
      <w:rFonts w:ascii="Calibri" w:hAnsi="Calibri" w:cs="Times New Roman"/>
      <w:color w:val="000000"/>
      <w:sz w:val="28"/>
    </w:rPr>
  </w:style>
  <w:style w:type="character" w:customStyle="1" w:styleId="InhoudChar">
    <w:name w:val="Inhoud Char"/>
    <w:basedOn w:val="Inhopg1Char"/>
    <w:link w:val="Inhoud"/>
    <w:locked/>
    <w:rsid w:val="00E0696E"/>
    <w:rPr>
      <w:rFonts w:ascii="Calibri" w:hAnsi="Calibri" w:cs="Times New Roman"/>
      <w:color w:val="000000"/>
      <w:sz w:val="28"/>
    </w:rPr>
  </w:style>
  <w:style w:type="character" w:styleId="Eindnootmarkering">
    <w:name w:val="endnote reference"/>
    <w:semiHidden/>
    <w:rsid w:val="00FC789F"/>
    <w:rPr>
      <w:rFonts w:cs="Times New Roman"/>
      <w:vertAlign w:val="superscript"/>
    </w:rPr>
  </w:style>
  <w:style w:type="paragraph" w:customStyle="1" w:styleId="Contact">
    <w:name w:val="Contact"/>
    <w:basedOn w:val="Standaard"/>
    <w:link w:val="ContactChar"/>
    <w:rsid w:val="002829A4"/>
    <w:rPr>
      <w:lang w:val="en-US"/>
    </w:rPr>
  </w:style>
  <w:style w:type="character" w:customStyle="1" w:styleId="ContactChar">
    <w:name w:val="Contact Char"/>
    <w:link w:val="Contact"/>
    <w:locked/>
    <w:rsid w:val="002829A4"/>
    <w:rPr>
      <w:rFonts w:ascii="Helvetica Neue Roman" w:hAnsi="Helvetica Neue Roman" w:cs="Times New Roman"/>
      <w:color w:val="000000"/>
      <w:lang w:val="en-US" w:eastAsia="x-none"/>
    </w:rPr>
  </w:style>
  <w:style w:type="paragraph" w:customStyle="1" w:styleId="DocTitel">
    <w:name w:val="DocTitel"/>
    <w:basedOn w:val="Standaard"/>
    <w:rsid w:val="00A179E4"/>
    <w:pPr>
      <w:framePr w:hSpace="141" w:wrap="around" w:vAnchor="page" w:hAnchor="page" w:x="4208" w:y="3706"/>
      <w:jc w:val="right"/>
    </w:pPr>
    <w:rPr>
      <w:color w:val="FFFFFF"/>
      <w:sz w:val="48"/>
      <w:szCs w:val="48"/>
    </w:rPr>
  </w:style>
  <w:style w:type="paragraph" w:customStyle="1" w:styleId="BijschriftAfbeelding">
    <w:name w:val="Bijschrift Afbeelding"/>
    <w:basedOn w:val="Inspring2"/>
    <w:rsid w:val="004765FC"/>
    <w:pPr>
      <w:ind w:left="0"/>
      <w:jc w:val="center"/>
    </w:pPr>
    <w:rPr>
      <w:rFonts w:ascii="Calibri" w:hAnsi="Calibri" w:cs="Lucida Sans Unicode"/>
      <w:i/>
      <w:color w:val="auto"/>
    </w:rPr>
  </w:style>
  <w:style w:type="paragraph" w:styleId="Inhopg5">
    <w:name w:val="toc 5"/>
    <w:basedOn w:val="Standaard"/>
    <w:next w:val="Standaard"/>
    <w:autoRedefine/>
    <w:semiHidden/>
    <w:rsid w:val="004C634B"/>
    <w:pPr>
      <w:ind w:left="800"/>
    </w:pPr>
    <w:rPr>
      <w:rFonts w:ascii="Times New Roman" w:hAnsi="Times New Roman"/>
      <w:sz w:val="18"/>
      <w:szCs w:val="18"/>
    </w:rPr>
  </w:style>
  <w:style w:type="paragraph" w:styleId="Inhopg6">
    <w:name w:val="toc 6"/>
    <w:basedOn w:val="Standaard"/>
    <w:next w:val="Standaard"/>
    <w:autoRedefine/>
    <w:semiHidden/>
    <w:rsid w:val="004C634B"/>
    <w:pPr>
      <w:ind w:left="1000"/>
    </w:pPr>
    <w:rPr>
      <w:rFonts w:ascii="Times New Roman" w:hAnsi="Times New Roman"/>
      <w:sz w:val="18"/>
      <w:szCs w:val="18"/>
    </w:rPr>
  </w:style>
  <w:style w:type="paragraph" w:styleId="Inhopg7">
    <w:name w:val="toc 7"/>
    <w:basedOn w:val="Standaard"/>
    <w:next w:val="Standaard"/>
    <w:autoRedefine/>
    <w:semiHidden/>
    <w:rsid w:val="004C634B"/>
    <w:pPr>
      <w:ind w:left="1200"/>
    </w:pPr>
    <w:rPr>
      <w:rFonts w:ascii="Times New Roman" w:hAnsi="Times New Roman"/>
      <w:sz w:val="18"/>
      <w:szCs w:val="18"/>
    </w:rPr>
  </w:style>
  <w:style w:type="paragraph" w:styleId="Inhopg8">
    <w:name w:val="toc 8"/>
    <w:basedOn w:val="Standaard"/>
    <w:next w:val="Standaard"/>
    <w:autoRedefine/>
    <w:semiHidden/>
    <w:rsid w:val="004C634B"/>
    <w:pPr>
      <w:ind w:left="1400"/>
    </w:pPr>
    <w:rPr>
      <w:rFonts w:ascii="Times New Roman" w:hAnsi="Times New Roman"/>
      <w:sz w:val="18"/>
      <w:szCs w:val="18"/>
    </w:rPr>
  </w:style>
  <w:style w:type="paragraph" w:styleId="Inhopg4">
    <w:name w:val="toc 4"/>
    <w:basedOn w:val="Standaard"/>
    <w:next w:val="Standaard"/>
    <w:autoRedefine/>
    <w:semiHidden/>
    <w:rsid w:val="004C634B"/>
    <w:pPr>
      <w:ind w:left="600"/>
    </w:pPr>
    <w:rPr>
      <w:rFonts w:ascii="Times New Roman" w:hAnsi="Times New Roman"/>
      <w:sz w:val="18"/>
      <w:szCs w:val="18"/>
    </w:rPr>
  </w:style>
  <w:style w:type="paragraph" w:styleId="Inhopg9">
    <w:name w:val="toc 9"/>
    <w:basedOn w:val="Standaard"/>
    <w:next w:val="Standaard"/>
    <w:autoRedefine/>
    <w:semiHidden/>
    <w:rsid w:val="004C634B"/>
    <w:pPr>
      <w:ind w:left="1600"/>
    </w:pPr>
    <w:rPr>
      <w:rFonts w:ascii="Times New Roman" w:hAnsi="Times New Roman"/>
      <w:sz w:val="18"/>
      <w:szCs w:val="18"/>
    </w:rPr>
  </w:style>
  <w:style w:type="table" w:styleId="Tabelraster7">
    <w:name w:val="Table Grid 7"/>
    <w:basedOn w:val="Standaardtabel"/>
    <w:rsid w:val="004C634B"/>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5">
    <w:name w:val="Table Grid 5"/>
    <w:basedOn w:val="Standaardtabel"/>
    <w:rsid w:val="004C634B"/>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paragraph" w:styleId="Plattetekst3">
    <w:name w:val="Body Text 3"/>
    <w:basedOn w:val="Standaard"/>
    <w:link w:val="Plattetekst3Char"/>
    <w:rsid w:val="004C634B"/>
    <w:pPr>
      <w:spacing w:after="120"/>
    </w:pPr>
    <w:rPr>
      <w:rFonts w:ascii="Myriad Pro" w:hAnsi="Myriad Pro"/>
      <w:color w:val="5A5A5A"/>
      <w:sz w:val="16"/>
      <w:szCs w:val="16"/>
    </w:rPr>
  </w:style>
  <w:style w:type="character" w:customStyle="1" w:styleId="Plattetekst3Char">
    <w:name w:val="Platte tekst 3 Char"/>
    <w:link w:val="Plattetekst3"/>
    <w:locked/>
    <w:rsid w:val="004C634B"/>
    <w:rPr>
      <w:rFonts w:ascii="Myriad Pro" w:hAnsi="Myriad Pro" w:cs="Times New Roman"/>
      <w:color w:val="5A5A5A"/>
      <w:sz w:val="16"/>
      <w:szCs w:val="16"/>
      <w:lang w:val="x-none" w:eastAsia="nl-NL"/>
    </w:rPr>
  </w:style>
  <w:style w:type="paragraph" w:customStyle="1" w:styleId="Inspring1">
    <w:name w:val="Inspring1"/>
    <w:rsid w:val="004C634B"/>
    <w:rPr>
      <w:rFonts w:ascii="Myriad Pro" w:eastAsia="Times New Roman" w:hAnsi="Myriad Pro"/>
      <w:color w:val="5A5A5A"/>
      <w:sz w:val="22"/>
      <w:szCs w:val="22"/>
      <w:lang w:val="en-GB" w:eastAsia="en-US"/>
    </w:rPr>
  </w:style>
  <w:style w:type="character" w:customStyle="1" w:styleId="heading2char">
    <w:name w:val="heading2char"/>
    <w:rsid w:val="004C634B"/>
    <w:rPr>
      <w:rFonts w:ascii="Arial" w:hAnsi="Arial" w:cs="Arial"/>
      <w:b/>
      <w:bCs/>
    </w:rPr>
  </w:style>
  <w:style w:type="paragraph" w:customStyle="1" w:styleId="inspring20">
    <w:name w:val="inspring2"/>
    <w:basedOn w:val="Standaard"/>
    <w:rsid w:val="004C634B"/>
    <w:pPr>
      <w:ind w:left="284"/>
    </w:pPr>
    <w:rPr>
      <w:rFonts w:ascii="Myriad Pro" w:hAnsi="Myriad Pro"/>
      <w:color w:val="5A5A5A"/>
      <w:lang w:val="en-US"/>
    </w:rPr>
  </w:style>
  <w:style w:type="paragraph" w:customStyle="1" w:styleId="ListParagraph1">
    <w:name w:val="List Paragraph1"/>
    <w:basedOn w:val="Standaard"/>
    <w:qFormat/>
    <w:rsid w:val="009153A4"/>
    <w:pPr>
      <w:ind w:left="720"/>
      <w:contextualSpacing/>
    </w:pPr>
  </w:style>
  <w:style w:type="paragraph" w:customStyle="1" w:styleId="ParagraafTitel">
    <w:name w:val="ParagraafTitel"/>
    <w:basedOn w:val="Standaard"/>
    <w:rsid w:val="009153A4"/>
    <w:rPr>
      <w:color w:val="0870B3"/>
    </w:rPr>
  </w:style>
  <w:style w:type="paragraph" w:customStyle="1" w:styleId="Invultekst">
    <w:name w:val="Invultekst"/>
    <w:basedOn w:val="Standaard"/>
    <w:rsid w:val="006E53FF"/>
    <w:pPr>
      <w:spacing w:line="240" w:lineRule="exact"/>
    </w:pPr>
    <w:rPr>
      <w:noProof/>
      <w:sz w:val="16"/>
    </w:rPr>
  </w:style>
  <w:style w:type="paragraph" w:customStyle="1" w:styleId="Tabeltekst">
    <w:name w:val="Tabeltekst"/>
    <w:basedOn w:val="Standaard"/>
    <w:rsid w:val="006E53FF"/>
    <w:pPr>
      <w:spacing w:line="220" w:lineRule="exact"/>
      <w:ind w:left="-113"/>
    </w:pPr>
    <w:rPr>
      <w:b/>
      <w:sz w:val="14"/>
    </w:rPr>
  </w:style>
  <w:style w:type="character" w:customStyle="1" w:styleId="TekstzonderopmaakChar">
    <w:name w:val="Tekst zonder opmaak Char"/>
    <w:link w:val="Tekstzonderopmaak"/>
    <w:uiPriority w:val="99"/>
    <w:rsid w:val="009059F6"/>
    <w:rPr>
      <w:rFonts w:ascii="Calibri" w:hAnsi="Calibri"/>
      <w:lang w:bidi="ar-SA"/>
    </w:rPr>
  </w:style>
  <w:style w:type="paragraph" w:styleId="Tekstzonderopmaak">
    <w:name w:val="Plain Text"/>
    <w:basedOn w:val="Standaard"/>
    <w:link w:val="TekstzonderopmaakChar"/>
    <w:uiPriority w:val="99"/>
    <w:locked/>
    <w:rsid w:val="009059F6"/>
  </w:style>
  <w:style w:type="paragraph" w:customStyle="1" w:styleId="StyleGeorgia11ptBoldRedJustifiedLeft-1cmLinespac">
    <w:name w:val="Style Georgia 11 pt Bold Red Justified Left:  -1 cm Line spac..."/>
    <w:basedOn w:val="Standaard"/>
    <w:rsid w:val="009059F6"/>
    <w:pPr>
      <w:spacing w:line="280" w:lineRule="atLeast"/>
      <w:ind w:left="-567"/>
    </w:pPr>
    <w:rPr>
      <w:b/>
      <w:bCs/>
      <w:color w:val="FF0000"/>
    </w:rPr>
  </w:style>
  <w:style w:type="paragraph" w:styleId="Lijst">
    <w:name w:val="List"/>
    <w:basedOn w:val="Standaard"/>
    <w:locked/>
    <w:rsid w:val="008763C0"/>
    <w:pPr>
      <w:ind w:left="283" w:hanging="283"/>
      <w:contextualSpacing/>
    </w:pPr>
  </w:style>
  <w:style w:type="paragraph" w:customStyle="1" w:styleId="Vicrea">
    <w:name w:val="Vicrea"/>
    <w:basedOn w:val="Plattetekst"/>
    <w:link w:val="VicreaTeken"/>
    <w:autoRedefine/>
    <w:qFormat/>
    <w:rsid w:val="0065529B"/>
  </w:style>
  <w:style w:type="paragraph" w:styleId="Plattetekst">
    <w:name w:val="Body Text"/>
    <w:basedOn w:val="Standaard"/>
    <w:link w:val="PlattetekstChar"/>
    <w:locked/>
    <w:rsid w:val="0065529B"/>
    <w:pPr>
      <w:spacing w:after="120"/>
    </w:pPr>
  </w:style>
  <w:style w:type="character" w:customStyle="1" w:styleId="PlattetekstChar">
    <w:name w:val="Platte tekst Char"/>
    <w:link w:val="Plattetekst"/>
    <w:rsid w:val="0065529B"/>
    <w:rPr>
      <w:color w:val="000000"/>
      <w:sz w:val="22"/>
      <w:szCs w:val="22"/>
      <w:lang w:eastAsia="en-US"/>
    </w:rPr>
  </w:style>
  <w:style w:type="character" w:customStyle="1" w:styleId="VicreaTeken">
    <w:name w:val="Vicrea Teken"/>
    <w:link w:val="Vicrea"/>
    <w:rsid w:val="0065529B"/>
    <w:rPr>
      <w:rFonts w:ascii="Arial" w:hAnsi="Arial"/>
      <w:color w:val="000000"/>
      <w:sz w:val="22"/>
      <w:szCs w:val="22"/>
      <w:lang w:eastAsia="en-US"/>
    </w:rPr>
  </w:style>
  <w:style w:type="paragraph" w:styleId="Lijst2">
    <w:name w:val="List 2"/>
    <w:basedOn w:val="Standaard"/>
    <w:locked/>
    <w:rsid w:val="008763C0"/>
    <w:pPr>
      <w:ind w:left="566" w:hanging="283"/>
      <w:contextualSpacing/>
    </w:pPr>
  </w:style>
  <w:style w:type="paragraph" w:styleId="Lijstalinea">
    <w:name w:val="List Paragraph"/>
    <w:basedOn w:val="Standaard"/>
    <w:uiPriority w:val="34"/>
    <w:qFormat/>
    <w:rsid w:val="00B65D69"/>
    <w:pPr>
      <w:ind w:left="720"/>
    </w:pPr>
    <w:rPr>
      <w:rFonts w:ascii="Times New Roman" w:eastAsia="SimSun" w:hAnsi="Times New Roman"/>
      <w:sz w:val="24"/>
      <w:szCs w:val="24"/>
      <w:lang w:eastAsia="zh-CN"/>
    </w:rPr>
  </w:style>
  <w:style w:type="paragraph" w:styleId="Geenafstand">
    <w:name w:val="No Spacing"/>
    <w:link w:val="GeenafstandChar"/>
    <w:uiPriority w:val="1"/>
    <w:qFormat/>
    <w:rsid w:val="00E96494"/>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99"/>
    <w:rsid w:val="00E96494"/>
    <w:rPr>
      <w:rFonts w:asciiTheme="minorHAnsi" w:eastAsiaTheme="minorEastAsia" w:hAnsiTheme="minorHAnsi" w:cstheme="minorBidi"/>
      <w:sz w:val="22"/>
      <w:szCs w:val="22"/>
      <w:lang w:eastAsia="en-US"/>
    </w:rPr>
  </w:style>
  <w:style w:type="character" w:styleId="Zwaar">
    <w:name w:val="Strong"/>
    <w:aliases w:val="Tekst vet"/>
    <w:basedOn w:val="Standaardalinea-lettertype"/>
    <w:autoRedefine/>
    <w:qFormat/>
    <w:rsid w:val="00FA5041"/>
  </w:style>
  <w:style w:type="paragraph" w:styleId="Normaalweb">
    <w:name w:val="Normal (Web)"/>
    <w:basedOn w:val="Standaard"/>
    <w:uiPriority w:val="99"/>
    <w:semiHidden/>
    <w:unhideWhenUsed/>
    <w:locked/>
    <w:rsid w:val="00D563BB"/>
    <w:rPr>
      <w:rFonts w:ascii="Times New Roman" w:eastAsiaTheme="minorHAnsi" w:hAnsi="Times New Roman"/>
      <w:sz w:val="24"/>
      <w:szCs w:val="24"/>
    </w:rPr>
  </w:style>
  <w:style w:type="character" w:styleId="GevolgdeHyperlink">
    <w:name w:val="FollowedHyperlink"/>
    <w:basedOn w:val="Standaardalinea-lettertype"/>
    <w:semiHidden/>
    <w:unhideWhenUsed/>
    <w:locked/>
    <w:rsid w:val="00655B60"/>
    <w:rPr>
      <w:color w:val="800080" w:themeColor="followedHyperlink"/>
      <w:u w:val="single"/>
    </w:rPr>
  </w:style>
  <w:style w:type="character" w:styleId="Verwijzingopmerking">
    <w:name w:val="annotation reference"/>
    <w:basedOn w:val="Standaardalinea-lettertype"/>
    <w:semiHidden/>
    <w:unhideWhenUsed/>
    <w:locked/>
    <w:rsid w:val="00073BA3"/>
    <w:rPr>
      <w:sz w:val="16"/>
      <w:szCs w:val="16"/>
    </w:rPr>
  </w:style>
  <w:style w:type="paragraph" w:styleId="Tekstopmerking">
    <w:name w:val="annotation text"/>
    <w:basedOn w:val="Standaard"/>
    <w:link w:val="TekstopmerkingChar"/>
    <w:semiHidden/>
    <w:unhideWhenUsed/>
    <w:locked/>
    <w:rsid w:val="00073BA3"/>
  </w:style>
  <w:style w:type="character" w:customStyle="1" w:styleId="TekstopmerkingChar">
    <w:name w:val="Tekst opmerking Char"/>
    <w:basedOn w:val="Standaardalinea-lettertype"/>
    <w:link w:val="Tekstopmerking"/>
    <w:semiHidden/>
    <w:rsid w:val="00073BA3"/>
    <w:rPr>
      <w:rFonts w:eastAsia="Times New Roman" w:cs="Times New Roman"/>
    </w:rPr>
  </w:style>
  <w:style w:type="paragraph" w:styleId="Onderwerpvanopmerking">
    <w:name w:val="annotation subject"/>
    <w:basedOn w:val="Tekstopmerking"/>
    <w:next w:val="Tekstopmerking"/>
    <w:link w:val="OnderwerpvanopmerkingChar"/>
    <w:semiHidden/>
    <w:unhideWhenUsed/>
    <w:locked/>
    <w:rsid w:val="00073BA3"/>
    <w:rPr>
      <w:b/>
      <w:bCs/>
    </w:rPr>
  </w:style>
  <w:style w:type="character" w:customStyle="1" w:styleId="OnderwerpvanopmerkingChar">
    <w:name w:val="Onderwerp van opmerking Char"/>
    <w:basedOn w:val="TekstopmerkingChar"/>
    <w:link w:val="Onderwerpvanopmerking"/>
    <w:semiHidden/>
    <w:rsid w:val="00073BA3"/>
    <w:rPr>
      <w:rFonts w:eastAsia="Times New Roman" w:cs="Times New Roman"/>
      <w:b/>
      <w:bCs/>
    </w:rPr>
  </w:style>
  <w:style w:type="paragraph" w:customStyle="1" w:styleId="Default">
    <w:name w:val="Default"/>
    <w:rsid w:val="000E453B"/>
    <w:pPr>
      <w:autoSpaceDE w:val="0"/>
      <w:autoSpaceDN w:val="0"/>
      <w:adjustRightInd w:val="0"/>
    </w:pPr>
    <w:rPr>
      <w:rFonts w:eastAsia="MS Mincho"/>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60401">
      <w:bodyDiv w:val="1"/>
      <w:marLeft w:val="0"/>
      <w:marRight w:val="0"/>
      <w:marTop w:val="0"/>
      <w:marBottom w:val="0"/>
      <w:divBdr>
        <w:top w:val="none" w:sz="0" w:space="0" w:color="auto"/>
        <w:left w:val="none" w:sz="0" w:space="0" w:color="auto"/>
        <w:bottom w:val="none" w:sz="0" w:space="0" w:color="auto"/>
        <w:right w:val="none" w:sz="0" w:space="0" w:color="auto"/>
      </w:divBdr>
    </w:div>
    <w:div w:id="730881130">
      <w:bodyDiv w:val="1"/>
      <w:marLeft w:val="0"/>
      <w:marRight w:val="0"/>
      <w:marTop w:val="0"/>
      <w:marBottom w:val="0"/>
      <w:divBdr>
        <w:top w:val="none" w:sz="0" w:space="0" w:color="auto"/>
        <w:left w:val="none" w:sz="0" w:space="0" w:color="auto"/>
        <w:bottom w:val="none" w:sz="0" w:space="0" w:color="auto"/>
        <w:right w:val="none" w:sz="0" w:space="0" w:color="auto"/>
      </w:divBdr>
      <w:divsChild>
        <w:div w:id="1288704429">
          <w:marLeft w:val="0"/>
          <w:marRight w:val="0"/>
          <w:marTop w:val="0"/>
          <w:marBottom w:val="0"/>
          <w:divBdr>
            <w:top w:val="none" w:sz="0" w:space="0" w:color="auto"/>
            <w:left w:val="none" w:sz="0" w:space="0" w:color="auto"/>
            <w:bottom w:val="none" w:sz="0" w:space="0" w:color="auto"/>
            <w:right w:val="none" w:sz="0" w:space="0" w:color="auto"/>
          </w:divBdr>
        </w:div>
      </w:divsChild>
    </w:div>
    <w:div w:id="1097094292">
      <w:bodyDiv w:val="1"/>
      <w:marLeft w:val="0"/>
      <w:marRight w:val="0"/>
      <w:marTop w:val="0"/>
      <w:marBottom w:val="0"/>
      <w:divBdr>
        <w:top w:val="none" w:sz="0" w:space="0" w:color="auto"/>
        <w:left w:val="none" w:sz="0" w:space="0" w:color="auto"/>
        <w:bottom w:val="none" w:sz="0" w:space="0" w:color="auto"/>
        <w:right w:val="none" w:sz="0" w:space="0" w:color="auto"/>
      </w:divBdr>
    </w:div>
    <w:div w:id="1108696755">
      <w:bodyDiv w:val="1"/>
      <w:marLeft w:val="0"/>
      <w:marRight w:val="0"/>
      <w:marTop w:val="0"/>
      <w:marBottom w:val="0"/>
      <w:divBdr>
        <w:top w:val="none" w:sz="0" w:space="0" w:color="auto"/>
        <w:left w:val="none" w:sz="0" w:space="0" w:color="auto"/>
        <w:bottom w:val="none" w:sz="0" w:space="0" w:color="auto"/>
        <w:right w:val="none" w:sz="0" w:space="0" w:color="auto"/>
      </w:divBdr>
    </w:div>
    <w:div w:id="1168399610">
      <w:bodyDiv w:val="1"/>
      <w:marLeft w:val="0"/>
      <w:marRight w:val="0"/>
      <w:marTop w:val="0"/>
      <w:marBottom w:val="0"/>
      <w:divBdr>
        <w:top w:val="none" w:sz="0" w:space="0" w:color="auto"/>
        <w:left w:val="none" w:sz="0" w:space="0" w:color="auto"/>
        <w:bottom w:val="none" w:sz="0" w:space="0" w:color="auto"/>
        <w:right w:val="none" w:sz="0" w:space="0" w:color="auto"/>
      </w:divBdr>
    </w:div>
    <w:div w:id="1295866619">
      <w:bodyDiv w:val="1"/>
      <w:marLeft w:val="0"/>
      <w:marRight w:val="0"/>
      <w:marTop w:val="0"/>
      <w:marBottom w:val="0"/>
      <w:divBdr>
        <w:top w:val="none" w:sz="0" w:space="0" w:color="auto"/>
        <w:left w:val="none" w:sz="0" w:space="0" w:color="auto"/>
        <w:bottom w:val="none" w:sz="0" w:space="0" w:color="auto"/>
        <w:right w:val="none" w:sz="0" w:space="0" w:color="auto"/>
      </w:divBdr>
    </w:div>
    <w:div w:id="1462725847">
      <w:bodyDiv w:val="1"/>
      <w:marLeft w:val="0"/>
      <w:marRight w:val="0"/>
      <w:marTop w:val="0"/>
      <w:marBottom w:val="0"/>
      <w:divBdr>
        <w:top w:val="none" w:sz="0" w:space="0" w:color="auto"/>
        <w:left w:val="none" w:sz="0" w:space="0" w:color="auto"/>
        <w:bottom w:val="none" w:sz="0" w:space="0" w:color="auto"/>
        <w:right w:val="none" w:sz="0" w:space="0" w:color="auto"/>
      </w:divBdr>
    </w:div>
    <w:div w:id="1715346434">
      <w:bodyDiv w:val="1"/>
      <w:marLeft w:val="0"/>
      <w:marRight w:val="0"/>
      <w:marTop w:val="0"/>
      <w:marBottom w:val="0"/>
      <w:divBdr>
        <w:top w:val="none" w:sz="0" w:space="0" w:color="auto"/>
        <w:left w:val="none" w:sz="0" w:space="0" w:color="auto"/>
        <w:bottom w:val="none" w:sz="0" w:space="0" w:color="auto"/>
        <w:right w:val="none" w:sz="0" w:space="0" w:color="auto"/>
      </w:divBdr>
    </w:div>
    <w:div w:id="1997100347">
      <w:bodyDiv w:val="1"/>
      <w:marLeft w:val="0"/>
      <w:marRight w:val="0"/>
      <w:marTop w:val="0"/>
      <w:marBottom w:val="0"/>
      <w:divBdr>
        <w:top w:val="none" w:sz="0" w:space="0" w:color="auto"/>
        <w:left w:val="none" w:sz="0" w:space="0" w:color="auto"/>
        <w:bottom w:val="none" w:sz="0" w:space="0" w:color="auto"/>
        <w:right w:val="none" w:sz="0" w:space="0" w:color="auto"/>
      </w:divBdr>
    </w:div>
    <w:div w:id="2017418808">
      <w:bodyDiv w:val="1"/>
      <w:marLeft w:val="0"/>
      <w:marRight w:val="0"/>
      <w:marTop w:val="0"/>
      <w:marBottom w:val="0"/>
      <w:divBdr>
        <w:top w:val="none" w:sz="0" w:space="0" w:color="auto"/>
        <w:left w:val="none" w:sz="0" w:space="0" w:color="auto"/>
        <w:bottom w:val="none" w:sz="0" w:space="0" w:color="auto"/>
        <w:right w:val="none" w:sz="0" w:space="0" w:color="auto"/>
      </w:divBdr>
    </w:div>
    <w:div w:id="2050451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69EF3D24AF3440A3DDF2B769BB7A95" ma:contentTypeVersion="2" ma:contentTypeDescription="Een nieuw document maken." ma:contentTypeScope="" ma:versionID="d8bbc1a73e521e84a2545716a8ce41df">
  <xsd:schema xmlns:xsd="http://www.w3.org/2001/XMLSchema" xmlns:xs="http://www.w3.org/2001/XMLSchema" xmlns:p="http://schemas.microsoft.com/office/2006/metadata/properties" xmlns:ns2="fb6d4c71-e8c3-401f-9983-87fba48d38a5" targetNamespace="http://schemas.microsoft.com/office/2006/metadata/properties" ma:root="true" ma:fieldsID="7d8df10c961f4b6d336567fc6fc2f5ba" ns2:_="">
    <xsd:import namespace="fb6d4c71-e8c3-401f-9983-87fba48d38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d4c71-e8c3-401f-9983-87fba48d38a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98C2A5-0AB5-4000-8D2E-10E5F0F1ADAE}">
  <ds:schemaRefs>
    <ds:schemaRef ds:uri="http://purl.org/dc/elements/1.1/"/>
    <ds:schemaRef ds:uri="http://schemas.microsoft.com/office/2006/metadata/properties"/>
    <ds:schemaRef ds:uri="fb6d4c71-e8c3-401f-9983-87fba48d38a5"/>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8D0BA505-B43F-4B5C-8826-D622C227037B}">
  <ds:schemaRefs>
    <ds:schemaRef ds:uri="http://schemas.microsoft.com/sharepoint/v3/contenttype/forms"/>
  </ds:schemaRefs>
</ds:datastoreItem>
</file>

<file path=customXml/itemProps3.xml><?xml version="1.0" encoding="utf-8"?>
<ds:datastoreItem xmlns:ds="http://schemas.openxmlformats.org/officeDocument/2006/customXml" ds:itemID="{4D7E15BA-9F85-4801-9B49-1BC28902A912}">
  <ds:schemaRefs>
    <ds:schemaRef ds:uri="http://schemas.microsoft.com/office/2006/metadata/longProperties"/>
  </ds:schemaRefs>
</ds:datastoreItem>
</file>

<file path=customXml/itemProps4.xml><?xml version="1.0" encoding="utf-8"?>
<ds:datastoreItem xmlns:ds="http://schemas.openxmlformats.org/officeDocument/2006/customXml" ds:itemID="{CB3FFF43-8EB1-4E4E-A110-EB250F0C0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d4c71-e8c3-401f-9983-87fba48d3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5C98AF-D2A5-494B-B98D-A488ACB8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1186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Adresgegevens</vt:lpstr>
      <vt:lpstr>Adresgegevens</vt:lpstr>
    </vt:vector>
  </TitlesOfParts>
  <Company/>
  <LinksUpToDate>false</LinksUpToDate>
  <CharactersWithSpaces>1375</CharactersWithSpaces>
  <SharedDoc>false</SharedDoc>
  <HLinks>
    <vt:vector size="18" baseType="variant">
      <vt:variant>
        <vt:i4>2424950</vt:i4>
      </vt:variant>
      <vt:variant>
        <vt:i4>-1</vt:i4>
      </vt:variant>
      <vt:variant>
        <vt:i4>2056</vt:i4>
      </vt:variant>
      <vt:variant>
        <vt:i4>1</vt:i4>
      </vt:variant>
      <vt:variant>
        <vt:lpwstr>VC 029 Briefpapier Vicrea Volg</vt:lpwstr>
      </vt:variant>
      <vt:variant>
        <vt:lpwstr/>
      </vt:variant>
      <vt:variant>
        <vt:i4>2424950</vt:i4>
      </vt:variant>
      <vt:variant>
        <vt:i4>-1</vt:i4>
      </vt:variant>
      <vt:variant>
        <vt:i4>2057</vt:i4>
      </vt:variant>
      <vt:variant>
        <vt:i4>1</vt:i4>
      </vt:variant>
      <vt:variant>
        <vt:lpwstr>VC 029 Briefpapier Vicrea Volg</vt:lpwstr>
      </vt:variant>
      <vt:variant>
        <vt:lpwstr/>
      </vt:variant>
      <vt:variant>
        <vt:i4>2424950</vt:i4>
      </vt:variant>
      <vt:variant>
        <vt:i4>-1</vt:i4>
      </vt:variant>
      <vt:variant>
        <vt:i4>2058</vt:i4>
      </vt:variant>
      <vt:variant>
        <vt:i4>1</vt:i4>
      </vt:variant>
      <vt:variant>
        <vt:lpwstr>VC 029 Briefpapier Vicrea Volg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Adresgegevens</dc:title>
  <dc:creator>Tiedo</dc:creator>
  <cp:lastModifiedBy>Joey Slingerland</cp:lastModifiedBy>
  <cp:revision>2</cp:revision>
  <cp:lastPrinted>2014-05-26T08:30:00Z</cp:lastPrinted>
  <dcterms:created xsi:type="dcterms:W3CDTF">2017-07-25T21:25:00Z</dcterms:created>
  <dcterms:modified xsi:type="dcterms:W3CDTF">2017-07-25T21:25:00Z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QQYS7K32HX3R-13-80</vt:lpwstr>
  </property>
  <property fmtid="{D5CDD505-2E9C-101B-9397-08002B2CF9AE}" pid="3" name="_dlc_DocIdItemGuid">
    <vt:lpwstr>e20281b3-9932-4485-8661-9fb75b3bcc0f</vt:lpwstr>
  </property>
  <property fmtid="{D5CDD505-2E9C-101B-9397-08002B2CF9AE}" pid="4" name="_dlc_DocIdUrl">
    <vt:lpwstr>http://intranet/sites/DMS/kwaliteitsmanagement/_layouts/DocIdRedir.aspx?ID=QQYS7K32HX3R-13-80, QQYS7K32HX3R-13-80</vt:lpwstr>
  </property>
  <property fmtid="{D5CDD505-2E9C-101B-9397-08002B2CF9AE}" pid="5" name="Versienummer">
    <vt:lpwstr>0.1</vt:lpwstr>
  </property>
  <property fmtid="{D5CDD505-2E9C-101B-9397-08002B2CF9AE}" pid="6" name="Producten">
    <vt:lpwstr/>
  </property>
  <property fmtid="{D5CDD505-2E9C-101B-9397-08002B2CF9AE}" pid="7" name="Documentstatus">
    <vt:lpwstr>6</vt:lpwstr>
  </property>
  <property fmtid="{D5CDD505-2E9C-101B-9397-08002B2CF9AE}" pid="8" name="ContentTypeId">
    <vt:lpwstr>0x010100FD69EF3D24AF3440A3DDF2B769BB7A95</vt:lpwstr>
  </property>
</Properties>
</file>