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Лицензионное соглашение конечного пользователя компьютерной игры «</w:t>
      </w:r>
      <w:proofErr w:type="spellStart"/>
      <w:r>
        <w:rPr>
          <w:rFonts w:ascii="Times New Roman" w:eastAsia="Times New Roman" w:hAnsi="Times New Roman" w:cs="Times New Roman"/>
          <w:sz w:val="28"/>
          <w:szCs w:val="28"/>
        </w:rPr>
        <w:t>Creature’s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Clicker</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14:paraId="00000002"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ВНИМАТЕЛЬНО ПРОЧТИТЕ НАСТОЯЩЕЕ СОГЛАШЕНИЕ ПЕРЕД ИСПОЛЬЗОВАНИЕМ ПРОГРАММНОГО ПРОДУКТА.</w:t>
      </w:r>
      <w:r>
        <w:rPr>
          <w:rFonts w:ascii="Times New Roman" w:eastAsia="Times New Roman" w:hAnsi="Times New Roman" w:cs="Times New Roman"/>
          <w:sz w:val="28"/>
          <w:szCs w:val="28"/>
        </w:rPr>
        <w:br/>
      </w:r>
    </w:p>
    <w:p w14:paraId="00000003"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Настоящее лицензионное соглашение конечного пользователя компьютерной игры «</w:t>
      </w:r>
      <w:proofErr w:type="spellStart"/>
      <w:r>
        <w:rPr>
          <w:rFonts w:ascii="Times New Roman" w:eastAsia="Times New Roman" w:hAnsi="Times New Roman" w:cs="Times New Roman"/>
          <w:sz w:val="28"/>
          <w:szCs w:val="28"/>
        </w:rPr>
        <w:t>Creature’s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Clicker</w:t>
      </w:r>
      <w:proofErr w:type="spellEnd"/>
      <w:r>
        <w:rPr>
          <w:rFonts w:ascii="Times New Roman" w:eastAsia="Times New Roman" w:hAnsi="Times New Roman" w:cs="Times New Roman"/>
          <w:sz w:val="28"/>
          <w:szCs w:val="28"/>
        </w:rPr>
        <w:t xml:space="preserve">» («Соглашение», «Лицензия») регулирует </w:t>
      </w:r>
      <w:bookmarkStart w:id="0" w:name="_GoBack"/>
      <w:bookmarkEnd w:id="0"/>
      <w:r>
        <w:rPr>
          <w:rFonts w:ascii="Times New Roman" w:eastAsia="Times New Roman" w:hAnsi="Times New Roman" w:cs="Times New Roman"/>
          <w:sz w:val="28"/>
          <w:szCs w:val="28"/>
        </w:rPr>
        <w:t>правоотношения между Вами, с одной стороны, и компанией DREGN INCORPORATED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с другой стороны.</w:t>
      </w:r>
      <w:r>
        <w:rPr>
          <w:rFonts w:ascii="Times New Roman" w:eastAsia="Times New Roman" w:hAnsi="Times New Roman" w:cs="Times New Roman"/>
          <w:sz w:val="28"/>
          <w:szCs w:val="28"/>
        </w:rPr>
        <w:br/>
      </w:r>
    </w:p>
    <w:p w14:paraId="00000004"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Настоящее соглашение заключается сторонами в отношении компьютерной игры «</w:t>
      </w:r>
      <w:proofErr w:type="spellStart"/>
      <w:r>
        <w:rPr>
          <w:rFonts w:ascii="Times New Roman" w:eastAsia="Times New Roman" w:hAnsi="Times New Roman" w:cs="Times New Roman"/>
          <w:sz w:val="28"/>
          <w:szCs w:val="28"/>
        </w:rPr>
        <w:t>Creature’s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Clicker</w:t>
      </w:r>
      <w:proofErr w:type="spellEnd"/>
      <w:r>
        <w:rPr>
          <w:rFonts w:ascii="Times New Roman" w:eastAsia="Times New Roman" w:hAnsi="Times New Roman" w:cs="Times New Roman"/>
          <w:sz w:val="28"/>
          <w:szCs w:val="28"/>
        </w:rPr>
        <w:t xml:space="preserve">» («Игра»), всего программного обеспечения, входящего в состав Игры и относящегося к Игре, всех </w:t>
      </w:r>
      <w:proofErr w:type="spellStart"/>
      <w:r>
        <w:rPr>
          <w:rFonts w:ascii="Times New Roman" w:eastAsia="Times New Roman" w:hAnsi="Times New Roman" w:cs="Times New Roman"/>
          <w:sz w:val="28"/>
          <w:szCs w:val="28"/>
        </w:rPr>
        <w:t>патчей</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аддонов</w:t>
      </w:r>
      <w:proofErr w:type="spellEnd"/>
      <w:r>
        <w:rPr>
          <w:rFonts w:ascii="Times New Roman" w:eastAsia="Times New Roman" w:hAnsi="Times New Roman" w:cs="Times New Roman"/>
          <w:sz w:val="28"/>
          <w:szCs w:val="28"/>
        </w:rPr>
        <w:t xml:space="preserve"> к Игре, всех </w:t>
      </w:r>
      <w:proofErr w:type="gramStart"/>
      <w:r>
        <w:rPr>
          <w:rFonts w:ascii="Times New Roman" w:eastAsia="Times New Roman" w:hAnsi="Times New Roman" w:cs="Times New Roman"/>
          <w:sz w:val="28"/>
          <w:szCs w:val="28"/>
        </w:rPr>
        <w:t>он-</w:t>
      </w:r>
      <w:proofErr w:type="spellStart"/>
      <w:r>
        <w:rPr>
          <w:rFonts w:ascii="Times New Roman" w:eastAsia="Times New Roman" w:hAnsi="Times New Roman" w:cs="Times New Roman"/>
          <w:sz w:val="28"/>
          <w:szCs w:val="28"/>
        </w:rPr>
        <w:t>лайн</w:t>
      </w:r>
      <w:proofErr w:type="spellEnd"/>
      <w:proofErr w:type="gramEnd"/>
      <w:r>
        <w:rPr>
          <w:rFonts w:ascii="Times New Roman" w:eastAsia="Times New Roman" w:hAnsi="Times New Roman" w:cs="Times New Roman"/>
          <w:sz w:val="28"/>
          <w:szCs w:val="28"/>
        </w:rPr>
        <w:t xml:space="preserve"> компонентов Игры, всех альфа, бета, </w:t>
      </w:r>
      <w:proofErr w:type="spellStart"/>
      <w:r>
        <w:rPr>
          <w:rFonts w:ascii="Times New Roman" w:eastAsia="Times New Roman" w:hAnsi="Times New Roman" w:cs="Times New Roman"/>
          <w:sz w:val="28"/>
          <w:szCs w:val="28"/>
        </w:rPr>
        <w:t>демо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предрелизных</w:t>
      </w:r>
      <w:proofErr w:type="spellEnd"/>
      <w:r>
        <w:rPr>
          <w:rFonts w:ascii="Times New Roman" w:eastAsia="Times New Roman" w:hAnsi="Times New Roman" w:cs="Times New Roman"/>
          <w:sz w:val="28"/>
          <w:szCs w:val="28"/>
        </w:rPr>
        <w:t>, платных, бесплатных, подарочных версий элементов, перечисленных выше, и любой сопутствующей документации.</w:t>
      </w:r>
    </w:p>
    <w:p w14:paraId="00000005"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DREGN INC ПРЕДЛАГАЕТ ЛИЧНО ВАМ ЗАКЛЮЧИТЬ СОГЛАШЕНИЕ ОБ ИСПОЛЬЗОВАНИИ ПРОГРАММНОГО ОБЕСПЕЧЕНИЯ ПРИ УСЛОВИИ ВАШЕГО СОГЛАСИЯ СО ВСЕМИ ПОЛОЖЕНИЯМИ СОГЛАШЕНИЯ.</w:t>
      </w:r>
      <w:r>
        <w:rPr>
          <w:rFonts w:ascii="Times New Roman" w:eastAsia="Times New Roman" w:hAnsi="Times New Roman" w:cs="Times New Roman"/>
          <w:sz w:val="28"/>
          <w:szCs w:val="28"/>
        </w:rPr>
        <w:br/>
      </w:r>
    </w:p>
    <w:p w14:paraId="00000006"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ПОЖАЛУЙСТА, ВНИМАТЕЛЬНО ПРОЧИТАЙТЕ УСЛОВИЯ СОГЛАШЕНИЯ, ПРЕЖДЕ ЧЕМ НАЖАТЬ КНОПКУ «ДА» И ПРИНЯТЬ УСЛОВИЯ СОГЛАШЕНИЯ. Нажимая кнопку «ДА», чтобы принять условия Соглашения, и/или начав использование Программного обеспечения, установку или копирование Программного обеспечения на жесткий диск Вашего компьютера, в оперативную память или на другое устройство хранения данных, Вы признаете, что прочли данное Соглашение, понимаете и соглашаетесь выполнять все его условия.</w:t>
      </w:r>
    </w:p>
    <w:p w14:paraId="00000007"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Нажимая кнопку «Нет» или иным способом отказываясь от нажатия кнопки «Да», чтобы принять условия Соглашения, Вы отказываетесь от предложения заключить Соглашение. Если Вы не согласны с условиями Соглашения, Вы обязаны немедленно (1) прекратить установку (или удалить) и использование Программного обеспечения и других материалов, связанных с Программным обеспечением; (2) полностью удалить все копии Программного обеспечения и относящиеся к нему файлы с Вашего компьютера; (3) незамедлительно вернуть Программное обеспечение вместе с упаковкой и другими материалами, входящими в экземпляр приобретенного Вами Программного обеспечения, а также оригинал кассового и/или товарного чека в магазин, в котором было приобретено Программное обеспечение, для возвращения уплаченных за Программное обеспечение денег или обмена Программного обеспечения на другой товар, в зависимости от условий договора купли-продажи экземпляра Программного обеспечения, заключенного между Вами и продавцом. В случае возврата Программного обеспечения, деньги, возвращенные Вам продавцом, являются единственным возмещением Ваших убытков и нашим единственным обязательством, связанным с приобретением Программного обеспечения.</w:t>
      </w:r>
      <w:r>
        <w:rPr>
          <w:rFonts w:ascii="Times New Roman" w:eastAsia="Times New Roman" w:hAnsi="Times New Roman" w:cs="Times New Roman"/>
          <w:sz w:val="28"/>
          <w:szCs w:val="28"/>
        </w:rPr>
        <w:br/>
      </w:r>
    </w:p>
    <w:p w14:paraId="00000008"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Предоставление Лицензии.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предоставляет Вам на условиях неисключительной лицензии право на личное некоммерческое использование Программного обеспечения на условиях настоящего Соглашения и сопутствующей документации. Вы приобретаете права, указанные в настоящем Соглашении, также Вы приобретаете право получить дополнительный контент от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при условии принятия условий Соглашения. Любое коммерческое использование Программного обеспечения запрещено. Вам также запрещается передавать по </w:t>
      </w:r>
      <w:proofErr w:type="spellStart"/>
      <w:r>
        <w:rPr>
          <w:rFonts w:ascii="Times New Roman" w:eastAsia="Times New Roman" w:hAnsi="Times New Roman" w:cs="Times New Roman"/>
          <w:sz w:val="28"/>
          <w:szCs w:val="28"/>
        </w:rPr>
        <w:t>сублицензионным</w:t>
      </w:r>
      <w:proofErr w:type="spellEnd"/>
      <w:r>
        <w:rPr>
          <w:rFonts w:ascii="Times New Roman" w:eastAsia="Times New Roman" w:hAnsi="Times New Roman" w:cs="Times New Roman"/>
          <w:sz w:val="28"/>
          <w:szCs w:val="28"/>
        </w:rPr>
        <w:t xml:space="preserve"> договорам, передавать в прокат или в аренду, распространять иным способом Программное обеспечение или право использования Программного обеспечения. Соглашение действует с </w:t>
      </w:r>
      <w:r>
        <w:rPr>
          <w:rFonts w:ascii="Times New Roman" w:eastAsia="Times New Roman" w:hAnsi="Times New Roman" w:cs="Times New Roman"/>
          <w:sz w:val="28"/>
          <w:szCs w:val="28"/>
        </w:rPr>
        <w:lastRenderedPageBreak/>
        <w:t xml:space="preserve">момента установки или иного начала использования Программного обеспечения и действует до наступления наиболее раннего из двух событий: (1) прекращение использования Вами Программного обеспечения; (2) расторжение настоящего Соглашения. Некоторые условия Соглашения могут распространяться на использование Вами </w:t>
      </w:r>
      <w:proofErr w:type="gramStart"/>
      <w:r>
        <w:rPr>
          <w:rFonts w:ascii="Times New Roman" w:eastAsia="Times New Roman" w:hAnsi="Times New Roman" w:cs="Times New Roman"/>
          <w:sz w:val="28"/>
          <w:szCs w:val="28"/>
        </w:rPr>
        <w:t>он-</w:t>
      </w:r>
      <w:proofErr w:type="spellStart"/>
      <w:r>
        <w:rPr>
          <w:rFonts w:ascii="Times New Roman" w:eastAsia="Times New Roman" w:hAnsi="Times New Roman" w:cs="Times New Roman"/>
          <w:sz w:val="28"/>
          <w:szCs w:val="28"/>
        </w:rPr>
        <w:t>лайн</w:t>
      </w:r>
      <w:proofErr w:type="spellEnd"/>
      <w:proofErr w:type="gramEnd"/>
      <w:r>
        <w:rPr>
          <w:rFonts w:ascii="Times New Roman" w:eastAsia="Times New Roman" w:hAnsi="Times New Roman" w:cs="Times New Roman"/>
          <w:sz w:val="28"/>
          <w:szCs w:val="28"/>
        </w:rPr>
        <w:t xml:space="preserve"> сервисов, связанных с Программным обеспечением. В случае изменения условий Соглашения, Вы будете извещены об этом дополнительно, при этом Вам будет необходимо принять такие условия для дальнейшего использования Программного обеспечения.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оставляет за собой все права в отношении Программного обеспечения, не предоставляемые Вам в четко выраженной форме настоящим Соглашением.</w:t>
      </w:r>
      <w:r>
        <w:rPr>
          <w:rFonts w:ascii="Times New Roman" w:eastAsia="Times New Roman" w:hAnsi="Times New Roman" w:cs="Times New Roman"/>
          <w:sz w:val="28"/>
          <w:szCs w:val="28"/>
        </w:rPr>
        <w:br/>
      </w:r>
    </w:p>
    <w:p w14:paraId="00000009"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Передача прав. В соответствии со средствами технической защиты, которые могут быть установлены на Вашей версии Программного обеспечения (подробнее описано ниже), Вы можете навсегда передать все права, предоставленные вам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настоящим Соглашением, третьему лицу при условии, что: а) Вы удалите все копии Программного обеспечения и иных материалов, относящихся к Программному обеспечению, со всех технических элементов Вашего компьютера, на которых Программное обеспечение и/или иные материалы, относящиеся к Программному обеспечению, были установлены; б) у Вас не останется ни одной копии иных материалов, относящихся к Программному обеспечению; в) Вы полностью передали все элементы Программного обеспечения (включая все компоненты, мультимедийные и печатные материалы, уникальный код CD-диска и все обновления) получателю, находящемуся в той же стране, что и Вы; г) получатель прочел и согласился со всеми условиями данного Соглашения.</w:t>
      </w:r>
      <w:r>
        <w:rPr>
          <w:rFonts w:ascii="Times New Roman" w:eastAsia="Times New Roman" w:hAnsi="Times New Roman" w:cs="Times New Roman"/>
          <w:sz w:val="28"/>
          <w:szCs w:val="28"/>
        </w:rPr>
        <w:br/>
      </w:r>
    </w:p>
    <w:p w14:paraId="0000000A"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Первичные условия Лицензии. Как указано в разделе 1 Соглашения, права, указанные в Соглашении, будут предоставлены Вам только при следующих условиях: А. Вы приняли условия Соглашения и нажали кнопку «ДА»; Б. Вы обязуетесь соблюдать все условия Соглашения до того момента, когда </w:t>
      </w:r>
      <w:r>
        <w:rPr>
          <w:rFonts w:ascii="Times New Roman" w:eastAsia="Times New Roman" w:hAnsi="Times New Roman" w:cs="Times New Roman"/>
          <w:sz w:val="28"/>
          <w:szCs w:val="28"/>
        </w:rPr>
        <w:lastRenderedPageBreak/>
        <w:t xml:space="preserve">все элементы Программного обеспечения будут удалены с Вашего компьютера; В. Вы будете использовать Программное обеспечение только на компьютере, соответствующем техническим требованиям; Г. Вы обязуетесь не использовать какие-либо программы, установленные на Вашем или любом ином компьютере, которые могут модифицировать программный код и/или иные элементы Программного обеспечения, кроме модификаций, специально оговоренных в разделе 5 Соглашения. Во избежание различного толкования использование программ, разработанных и/или изданных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предназначенных для модификации Программного обеспечения любым способом, включая создание Модификаций (как определено ниже), не запрещено.</w:t>
      </w:r>
      <w:r>
        <w:rPr>
          <w:rFonts w:ascii="Times New Roman" w:eastAsia="Times New Roman" w:hAnsi="Times New Roman" w:cs="Times New Roman"/>
          <w:sz w:val="28"/>
          <w:szCs w:val="28"/>
        </w:rPr>
        <w:br/>
      </w:r>
    </w:p>
    <w:p w14:paraId="0000000B"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Ограничения.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и\или его лицензиары являются обладателями прав на все объекты интеллектуальной собственности, входящие в состав и/или относящиеся к Программному обеспечению. Программное обеспечение содержит объекты интеллектуальной собственности. Вам запрещается удалять примечания о правах на такие объекты и обладателях таких прав с Вашего экземпляра Программного обеспечения. Вы не имеете права извлекать, модифицировать, переустанавливать исходный код, разбирать или иным способом перерабатывать Программное обеспечение. Вы не имеете права копировать, передавать копии Программного обеспечения третьим лицам, а также давать в прокат, аренду, одалживать, предоставлять сублицензию третьим лицам, распространять, публично демонстрировать, создавать производные от Программного обеспечения материалы (кроме случаев, специально оговоренных в разделе 3 Соглашения) или иным способом коммерчески использовать Программное обеспечение (включая без каких-либо ограничений платное предоставление игрового времени). Вы не имеете права электронным образом или через сеть передавать Программное обеспечение с одного компьютера, консоли или иной платформы на другую, кроме случаев, предусмотренных средствами технической защиты, описанными в настоя</w:t>
      </w:r>
      <w:r>
        <w:rPr>
          <w:rFonts w:ascii="Times New Roman" w:eastAsia="Times New Roman" w:hAnsi="Times New Roman" w:cs="Times New Roman"/>
          <w:sz w:val="28"/>
          <w:szCs w:val="28"/>
        </w:rPr>
        <w:lastRenderedPageBreak/>
        <w:t>щем Соглашении. Вы обязуетесь использовать Программное обеспечение исключительно в соответствии с нормами применимого права.</w:t>
      </w:r>
      <w:r>
        <w:rPr>
          <w:rFonts w:ascii="Times New Roman" w:eastAsia="Times New Roman" w:hAnsi="Times New Roman" w:cs="Times New Roman"/>
          <w:sz w:val="28"/>
          <w:szCs w:val="28"/>
        </w:rPr>
        <w:br/>
      </w:r>
    </w:p>
    <w:p w14:paraId="0000000C"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Пользовательские модификации. При условии, что Вы полностью соблюдаете все условия настоящего Соглашения,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предоставляет Вам на условиях неисключительной лицензии следующие права: (а) использовать набор инструментальных средств Программного обеспечения для создания собственных модулей Программного обеспечения («Модули») и (б) создавать собственные модификации для работы с Программным обеспечением (например, пользовательские файлы данных, созданные без использования инструментальных средств Программного обеспечения) («Пользовательские преобразования», а вместе с Модулями – «Модификации»). На Ваше право создавать Модификации накладываются следующие ограничения: (1) Ваши Модификации должны быть совместимы только с полной коммерческой версией Программного обеспечения; (2) Ваши Модификации не должны содержать измененные версии рабочих файлов; (3) Ваши Модификации не должны содержать клеветнические, дискриминирующие, порнографические, непристойные или иные неправомерные материалы; (4) Ваши Модификации не должны нарушать права третьих лиц на объекты интеллектуальной собственности, защищенные законом, в том числе права на товарные знаки, коммерческие обозначения и иные объекты; (5) Ваши Модификации не должны содержать вирусы или иные вредоносные коды и программы; (6) Вы не имеете права отдавать в аренду, продавать, сдавать внаем, одалживать за плату, брать плату за использование (по времени или сеансам игры), а также иным способом коммерчески использовать или коммерчески распространять Ваши Модификации (включая, кроме прочего, создание платных игровых серверов; создание веб-сайтов с платной загрузкой Модификаций, включая сайты, на которых берется плата за использование широкополосного подключения; продажу Модификаций в сети, в розницу, по почте и т. д). Не ограничивая </w:t>
      </w:r>
      <w:r>
        <w:rPr>
          <w:rFonts w:ascii="Times New Roman" w:eastAsia="Times New Roman" w:hAnsi="Times New Roman" w:cs="Times New Roman"/>
          <w:sz w:val="28"/>
          <w:szCs w:val="28"/>
        </w:rPr>
        <w:lastRenderedPageBreak/>
        <w:t xml:space="preserve">общий смысл вышесказанного, Вы признаете и даете согласие, что ни при каких обстоятельствах Вы не получаете право или лицензию на создание любой модификации (с использованием инструментальных средств Программного обеспечения или без них) любой части Программного обеспечения с целью создания любого файла данных, исполняемого файла или иной составительской работы, предназначенных для автономной работы, для работы с бета-версией или </w:t>
      </w:r>
      <w:proofErr w:type="spellStart"/>
      <w:proofErr w:type="gramStart"/>
      <w:r>
        <w:rPr>
          <w:rFonts w:ascii="Times New Roman" w:eastAsia="Times New Roman" w:hAnsi="Times New Roman" w:cs="Times New Roman"/>
          <w:sz w:val="28"/>
          <w:szCs w:val="28"/>
        </w:rPr>
        <w:t>демо</w:t>
      </w:r>
      <w:proofErr w:type="spellEnd"/>
      <w:r>
        <w:rPr>
          <w:rFonts w:ascii="Times New Roman" w:eastAsia="Times New Roman" w:hAnsi="Times New Roman" w:cs="Times New Roman"/>
          <w:sz w:val="28"/>
          <w:szCs w:val="28"/>
        </w:rPr>
        <w:t>-версией</w:t>
      </w:r>
      <w:proofErr w:type="gramEnd"/>
      <w:r>
        <w:rPr>
          <w:rFonts w:ascii="Times New Roman" w:eastAsia="Times New Roman" w:hAnsi="Times New Roman" w:cs="Times New Roman"/>
          <w:sz w:val="28"/>
          <w:szCs w:val="28"/>
        </w:rPr>
        <w:t xml:space="preserve"> Программного обеспечения</w:t>
      </w:r>
    </w:p>
    <w:p w14:paraId="0000000D" w14:textId="77777777" w:rsidR="00F17B5C" w:rsidRDefault="00F17B5C">
      <w:pPr>
        <w:spacing w:after="0" w:line="360" w:lineRule="auto"/>
        <w:ind w:firstLine="567"/>
        <w:rPr>
          <w:rFonts w:ascii="Times New Roman" w:eastAsia="Times New Roman" w:hAnsi="Times New Roman" w:cs="Times New Roman"/>
          <w:sz w:val="28"/>
          <w:szCs w:val="28"/>
        </w:rPr>
      </w:pPr>
    </w:p>
    <w:p w14:paraId="0000000E"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Распространение Модулей и Пользовательских преобразований. При условии, что Вы полностью соблюдаете все условия настоящего Соглашения,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предоставляет Вам неисключительные права на распространение Ваших Модулей или Пользовательских преобразований путем предоставления другим пользователям копий программного кода Модуля или Пользовательского преобразования (например, через </w:t>
      </w:r>
      <w:proofErr w:type="spellStart"/>
      <w:r>
        <w:rPr>
          <w:rFonts w:ascii="Times New Roman" w:eastAsia="Times New Roman" w:hAnsi="Times New Roman" w:cs="Times New Roman"/>
          <w:sz w:val="28"/>
          <w:szCs w:val="28"/>
        </w:rPr>
        <w:t>ftp</w:t>
      </w:r>
      <w:proofErr w:type="spellEnd"/>
      <w:r>
        <w:rPr>
          <w:rFonts w:ascii="Times New Roman" w:eastAsia="Times New Roman" w:hAnsi="Times New Roman" w:cs="Times New Roman"/>
          <w:sz w:val="28"/>
          <w:szCs w:val="28"/>
        </w:rPr>
        <w:t>, электронную почту, на дисках и т. д.) («Распространять»)</w:t>
      </w:r>
    </w:p>
    <w:p w14:paraId="0000000F" w14:textId="77777777" w:rsidR="00F17B5C" w:rsidRDefault="00F17B5C">
      <w:pPr>
        <w:spacing w:after="0" w:line="360" w:lineRule="auto"/>
        <w:ind w:firstLine="567"/>
        <w:rPr>
          <w:rFonts w:ascii="Times New Roman" w:eastAsia="Times New Roman" w:hAnsi="Times New Roman" w:cs="Times New Roman"/>
          <w:sz w:val="28"/>
          <w:szCs w:val="28"/>
        </w:rPr>
      </w:pPr>
    </w:p>
    <w:p w14:paraId="00000010"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Использование Модификаций компаниями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Если Вы Распространяете или разрешаете третьим лицам Распространять Ваши Модификации, Вы тем самым предоставляете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и/или его лицензиарам, лицензиатам, правопреемникам безотзывное безвозмездное исключительное право использовать и распространять Ваши Модификации в любой форме и любыми способами, в том числе, известными в настоящее время или изобретенными впоследствии, без ограничения территории и срока действия; Вы также передаете право на объединение и иную дистрибуцию этих Модификаций на усмотрение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и/или ее лицензиаров, лицензиатов, правопреемников.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приложит все обоснованные усилия, чтобы указывать на Ваше авторство, если кто-либо использует или Распространяет Ваши Модификации. Однако настоящим Вы признаете и понимаете, что при идентификации Вас и/или любого другого автора Модификации могут возникнуть сложности, и </w:t>
      </w:r>
      <w:proofErr w:type="spellStart"/>
      <w:r>
        <w:rPr>
          <w:rFonts w:ascii="Times New Roman" w:eastAsia="Times New Roman" w:hAnsi="Times New Roman" w:cs="Times New Roman"/>
          <w:sz w:val="28"/>
          <w:szCs w:val="28"/>
        </w:rPr>
        <w:t>неуказание</w:t>
      </w:r>
      <w:proofErr w:type="spellEnd"/>
      <w:r>
        <w:rPr>
          <w:rFonts w:ascii="Times New Roman" w:eastAsia="Times New Roman" w:hAnsi="Times New Roman" w:cs="Times New Roman"/>
          <w:sz w:val="28"/>
          <w:szCs w:val="28"/>
        </w:rPr>
        <w:t xml:space="preserve"> компанией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авторства на Модификации не </w:t>
      </w:r>
      <w:r>
        <w:rPr>
          <w:rFonts w:ascii="Times New Roman" w:eastAsia="Times New Roman" w:hAnsi="Times New Roman" w:cs="Times New Roman"/>
          <w:sz w:val="28"/>
          <w:szCs w:val="28"/>
        </w:rPr>
        <w:lastRenderedPageBreak/>
        <w:t xml:space="preserve">является нарушением настоящего Соглашения и ни в коей мере не ограничивает права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и/или ее лицензиаров, лицензиатов, правопреемников на использование и распространение любой Модификации.</w:t>
      </w:r>
    </w:p>
    <w:p w14:paraId="00000011" w14:textId="77777777" w:rsidR="00F17B5C" w:rsidRDefault="00F17B5C">
      <w:pPr>
        <w:spacing w:after="0" w:line="360" w:lineRule="auto"/>
        <w:ind w:firstLine="567"/>
        <w:rPr>
          <w:rFonts w:ascii="Times New Roman" w:eastAsia="Times New Roman" w:hAnsi="Times New Roman" w:cs="Times New Roman"/>
          <w:sz w:val="28"/>
          <w:szCs w:val="28"/>
        </w:rPr>
      </w:pPr>
    </w:p>
    <w:p w14:paraId="00000012"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Отзыв прав на Модификации.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имеет право в любой момент по собственному усмотрению отозвать Ваше право на публикацию Ваших Модификаций.</w:t>
      </w:r>
    </w:p>
    <w:p w14:paraId="00000013" w14:textId="77777777" w:rsidR="00F17B5C" w:rsidRDefault="00F17B5C">
      <w:pPr>
        <w:spacing w:after="0" w:line="360" w:lineRule="auto"/>
        <w:ind w:firstLine="567"/>
        <w:rPr>
          <w:rFonts w:ascii="Times New Roman" w:eastAsia="Times New Roman" w:hAnsi="Times New Roman" w:cs="Times New Roman"/>
          <w:sz w:val="28"/>
          <w:szCs w:val="28"/>
        </w:rPr>
      </w:pPr>
    </w:p>
    <w:p w14:paraId="00000014"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Расторжение. Соглашение может быть расторгнуто: (1) Вами, путем удаления всех элементов Программного обеспечения с Вашего компьютера и уничтожения таких элементов; (2) компанией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если будет установлено, что Вы использовали Программное обеспечение ненадлежащим образом (не в соответствии с условиями настоящего Соглашения) (3) компанией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незамедлительно без уведомления в случае, если Вы не выполняете любое из условий Соглашения. Такие обстоятельства могут потребовать от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совершения следующих действий: закрыть или приостановить действие Ваших счетов в отношении Программного обеспечения или других продуктов, предложенных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прекратить или ограничить Ваш доступ к </w:t>
      </w:r>
      <w:proofErr w:type="gramStart"/>
      <w:r>
        <w:rPr>
          <w:rFonts w:ascii="Times New Roman" w:eastAsia="Times New Roman" w:hAnsi="Times New Roman" w:cs="Times New Roman"/>
          <w:sz w:val="28"/>
          <w:szCs w:val="28"/>
        </w:rPr>
        <w:t>он-</w:t>
      </w:r>
      <w:proofErr w:type="spellStart"/>
      <w:r>
        <w:rPr>
          <w:rFonts w:ascii="Times New Roman" w:eastAsia="Times New Roman" w:hAnsi="Times New Roman" w:cs="Times New Roman"/>
          <w:sz w:val="28"/>
          <w:szCs w:val="28"/>
        </w:rPr>
        <w:t>лайн</w:t>
      </w:r>
      <w:proofErr w:type="spellEnd"/>
      <w:proofErr w:type="gramEnd"/>
      <w:r>
        <w:rPr>
          <w:rFonts w:ascii="Times New Roman" w:eastAsia="Times New Roman" w:hAnsi="Times New Roman" w:cs="Times New Roman"/>
          <w:sz w:val="28"/>
          <w:szCs w:val="28"/>
        </w:rPr>
        <w:t xml:space="preserve"> ресурсам, предложенным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и потребовать от Вас уничтожить все копии Программного обеспечения. Вы обязуетесь исполнить такое требование незамедлительно.</w:t>
      </w:r>
      <w:r>
        <w:rPr>
          <w:rFonts w:ascii="Times New Roman" w:eastAsia="Times New Roman" w:hAnsi="Times New Roman" w:cs="Times New Roman"/>
          <w:sz w:val="28"/>
          <w:szCs w:val="28"/>
        </w:rPr>
        <w:br/>
      </w:r>
    </w:p>
    <w:p w14:paraId="00000015"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Отказ от гарантийных обязательств на Программное обеспечение. Вы понимаете и соглашаетесь с тем фактом, что используете Программное обеспечение и носитель, на котором оно записано, на свой страх и риск. Программное обеспечение и носитель предоставляются «как есть». Если иное не предусмотрено действующим законодательством,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гарантируют, что при первоначальном приобретении Программного обеспечения носитель данных поставляется без дефектов. Гарантийный срок составляет 90 дней с момента покупки. Гарантия не действует, если дефект на носителе возник из-за </w:t>
      </w:r>
      <w:r>
        <w:rPr>
          <w:rFonts w:ascii="Times New Roman" w:eastAsia="Times New Roman" w:hAnsi="Times New Roman" w:cs="Times New Roman"/>
          <w:sz w:val="28"/>
          <w:szCs w:val="28"/>
        </w:rPr>
        <w:lastRenderedPageBreak/>
        <w:t>несчастного случая, нарушений правил эксплуатации, небрежности или неправильного применения.</w:t>
      </w:r>
      <w:r>
        <w:rPr>
          <w:rFonts w:ascii="Times New Roman" w:eastAsia="Times New Roman" w:hAnsi="Times New Roman" w:cs="Times New Roman"/>
          <w:sz w:val="28"/>
          <w:szCs w:val="28"/>
        </w:rPr>
        <w:br/>
      </w:r>
    </w:p>
    <w:p w14:paraId="00000016"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Отказ от ответственности за другой контент.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может включить в комплект поставки Программного обеспечения драйверы и другие программные средства от третьих лиц, предназначенные для помощи в установке и работе Программного обеспечения (совместно «Драйверы»).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не дает гарантию на Драйверы, и Вы соглашаетесь использовать Драйверы на свой страх и риск. Драйверы не являются частью Программного обеспечения и их использование не регулируется условиями Соглашения, за исключением данного положения.</w:t>
      </w:r>
      <w:r>
        <w:rPr>
          <w:rFonts w:ascii="Times New Roman" w:eastAsia="Times New Roman" w:hAnsi="Times New Roman" w:cs="Times New Roman"/>
          <w:sz w:val="28"/>
          <w:szCs w:val="28"/>
        </w:rPr>
        <w:br/>
      </w:r>
    </w:p>
    <w:p w14:paraId="00000017"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12. Отказ от общей ответственности. ЗА ИСКЛЮЧЕНИЕМ СЛУЧАЕВ, ОГОВОРЕННЫХ ВЫШЕ, DREGN INC НЕ НЕСЕТ ОТВЕТСТВЕННОСТИ И НЕ ПРЕДОСТАВЛЯЮТ НИКАКОЙ ГАРАНТИИ ЛЮБОГО ВИДА, ПРЯМОЙ ИЛИ КОСВЕННОЙ, ВКЛЮЧАЯ, НО НЕ ОГРАНИЧИВАЯСЬ, ТОЛЬКО КОСВЕННУЮ ГАРАНТИЮ НА КАЧЕСТВО ПРОГРАММНОГО ОБЕСПЕЧЕНИЯ ИЛИ ЕГО ПРИГОДНОСТЬ ДЛЯ СПЕЦИФИЧЕСКИХ ЦЕЛЕЙ. DREGN INC НЕ ГАРАНТИРУЕТ, ЧТО РАБОТА ПРОГРАММНОГО ОБЕСПЕЧЕНИЯ БУДЕТ ОТВЕЧАТЬ ВАШИМ ТРЕБОВАНИЯМ. НИ УСТНАЯ, НИ ПИСЬМЕННАЯ ИНФОРМАЦИЯ, ПРЕДОСТАВЛЯЕМАЯ КОМПАНИЕЙ DREGN INC ИЛИ ЕЕ АВТОРИЗОВАННЫМИ ПРЕДСТАВИТЕЛЯМИ, НЕ ЯВЛЯЕТСЯ ГАРАНТИЕЙ И НИ В КОЕЙ МЕРЕ НЕ УВЕЛИЧИВАЕТ СФЕРУ ДЕЙСТВИЯ ПРЕДОСТАВЛЯЕМОЙ ГАРАНТИИ. В НЕКОТОРЫХ РЕГИОНАХ ЗАКОНОДАТЕЛЬСТВО НЕ ПОЗВОЛЯЕТ ИСКЛЮЧИТЬ КОСВЕННЫЕ ГАРАНТИИ, ПОЭТОМУ УКАЗАННОЕ ВЫШЕ МОЖЕТ К ВАМ НЕ ОТНОСИТЬСЯ.</w:t>
      </w:r>
      <w:r>
        <w:rPr>
          <w:rFonts w:ascii="Times New Roman" w:eastAsia="Times New Roman" w:hAnsi="Times New Roman" w:cs="Times New Roman"/>
          <w:sz w:val="28"/>
          <w:szCs w:val="28"/>
        </w:rPr>
        <w:br/>
      </w:r>
    </w:p>
    <w:p w14:paraId="00000018"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ОГРАНИЧЕНИЕ ОТВЕТСТВЕННОСТИ. НИ ПРИ КАКИХ УСЛОВИЯХ, ВКЛЮЧАЯ ХАЛАТНОСТЬ, DREGN INC (ИЛИ ЕЕ ЛИЦЕНЗИАТЫ, </w:t>
      </w:r>
      <w:r>
        <w:rPr>
          <w:rFonts w:ascii="Times New Roman" w:eastAsia="Times New Roman" w:hAnsi="Times New Roman" w:cs="Times New Roman"/>
          <w:sz w:val="28"/>
          <w:szCs w:val="28"/>
        </w:rPr>
        <w:lastRenderedPageBreak/>
        <w:t>ЛИЦЕНЗИАРЫ, АГЕНТЫ, РАБОТНИКИ И ИНЫЕ ЛИЦА) НЕ НЕСУТ ОТВЕТСТВЕННОСТЬ ЗА СЛУЧАЙНЫЙ, НАМЕРЕННЫЙ ИЛИ КОСВЕННЫЙ УЩЕРБ, СВЯЗАННЫЙ С ПРОГРАММНЫМ ОБЕСПЕЧЕНИЕМ, ВКЛЮЧАЯ УЩЕРБ, ВОЗНИКАЮЩИЙ В РЕЗУЛЬТАТЕ ИСПОЛЬЗОВАНИЯ ИЛИ НЕВОЗМОЖНОСТИ ИСПОЛЬЗОВАНИЯ ПРОГРАММЫ, ДАЖЕ ЕСЛИ DREGN INC БЫЛА ПРЕДУПРЕЖДЕНА О ВОЗМОЖНОСТИ ТАКОГО УЩЕРБА. НИ ПРИ КАКИХ ОБСТОЯТЕЛЬСТВАХ ОБЩЕЕ ВОЗМЕЩЕНИЕ СО СТОРОНЫ КОМПАНИИ DREGN INC (ИЛИ ЕЕ ЛИЦЕНЗИАТОВ, ЛИЦЕНЗИАРОВ, АГЕНТОВ, РАБОТНИКОВ И ИНЫХ ЛИЦ) ЗА УЩЕРБ, УБЫТКИ ИЛИ ПО ИНЫМ ОСНОВАНИЯМ ИСКОВ (ВКЛЮЧАЯ ИСКИ ИЗ ДОГОВОРА, ДЕЛИКТНЫЕ И ИНЫЕ ИСКИ) НЕ ПРЕВЫСИТ СТОИМОСТИ, КОТОРУЮ ВЫ ЗАПЛАТИЛИ ЗА ПРИОБРЕТЕНИЕ ПРОГРАММНОГО ОБЕСПЕЧЕНИЯ.</w:t>
      </w:r>
      <w:r>
        <w:rPr>
          <w:rFonts w:ascii="Times New Roman" w:eastAsia="Times New Roman" w:hAnsi="Times New Roman" w:cs="Times New Roman"/>
          <w:sz w:val="28"/>
          <w:szCs w:val="28"/>
        </w:rPr>
        <w:br/>
      </w:r>
    </w:p>
    <w:p w14:paraId="00000019" w14:textId="77777777"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Гарантия от убытков; судебный запрет. Настоящим Вы освобождаете от материальной и иной ответственности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 </w:t>
      </w:r>
      <w:proofErr w:type="gramStart"/>
      <w:r>
        <w:rPr>
          <w:rFonts w:ascii="Times New Roman" w:eastAsia="Times New Roman" w:hAnsi="Times New Roman" w:cs="Times New Roman"/>
          <w:sz w:val="28"/>
          <w:szCs w:val="28"/>
        </w:rPr>
        <w:t>всех ее работников</w:t>
      </w:r>
      <w:proofErr w:type="gramEnd"/>
      <w:r>
        <w:rPr>
          <w:rFonts w:ascii="Times New Roman" w:eastAsia="Times New Roman" w:hAnsi="Times New Roman" w:cs="Times New Roman"/>
          <w:sz w:val="28"/>
          <w:szCs w:val="28"/>
        </w:rPr>
        <w:t xml:space="preserve"> и правопреемников, а также обязуетесь не предъявлять судебные иски, иски о возмещении ущерба, иски, относящиеся к и/или возникшие из-за Вашего нарушения условий данного Соглашения и/или иных условий использования Программного обеспечения. Настоящим Вы подтверждаете, что осознаете тот факт, что несанкционированное использование Программного обеспечения или любой его части или использование, или Распространение Ваших Модификаций могут нанести непоправимый ущерб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в результате чего для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исключительно денежной компенсации может быть недостаточно. Настоящим Вы подтверждаете, что согласны, что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может прибегнуть к судебной защите и любым другим обеспечительным мерам, включая денежную компенсацию, соответствующему ограничению и/или запрету на несанкционированное использование Программного обеспечения без необходимости предоставления компенсации или иного возмещения со стороны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Ваши обязанности, перечисленные выше в настоящем </w:t>
      </w:r>
      <w:r>
        <w:rPr>
          <w:rFonts w:ascii="Times New Roman" w:eastAsia="Times New Roman" w:hAnsi="Times New Roman" w:cs="Times New Roman"/>
          <w:sz w:val="28"/>
          <w:szCs w:val="28"/>
        </w:rPr>
        <w:lastRenderedPageBreak/>
        <w:t>разделе Соглашения, сохранят свою силу, несмотря на отмену или завершение срока действия данного Соглашения.</w:t>
      </w:r>
      <w:r>
        <w:rPr>
          <w:rFonts w:ascii="Times New Roman" w:eastAsia="Times New Roman" w:hAnsi="Times New Roman" w:cs="Times New Roman"/>
          <w:sz w:val="28"/>
          <w:szCs w:val="28"/>
        </w:rPr>
        <w:br/>
      </w:r>
    </w:p>
    <w:p w14:paraId="0000001A" w14:textId="16B2B561" w:rsidR="00F17B5C" w:rsidRDefault="00F23F3B">
      <w:pP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ВЫБОР ПРИМЕНИМОГО ПРАВА. К ПРАВООТНОШЕНИЯМ, ВОЗНИКШИМ ИЗ НАСТОЯЩЕГО СОГЛАШЕНИЯ, ПРИМЕНЯЕТСЯ ИСКЛЮЧИТЕЛЬНО ФЕДЕРАЛЬНОЕ ЗАКОНОДАТЕЛЬСТВО РОССИЙСКОЙ ФЕДЕРАЦИИ. ВСЕ СПОРЫ, КОТОРЫЕ МОГУТ ВОЗНИКНУТЬ В СВЯЗИ С НАСТОЯЩИМ СОГЛАШЕНИЕМ, БУДУТ РАССМАТРИВАТЬСЯ В СУДЕ РОССИЙСКОЙ ФЕДЕРАЦИИ. НАСТОЯЩИМ ВЫ СОГЛАШАЕТЕСЬ С УКАЗАННОЙ ЮРИСДИКЦИЕЙ. По любым претензиям (за исключением претензий по поводу гарантии от убытков или судебного запрета), где общая сумма заявленного возмещения составляет менее чем 1 000 000 рублей Российской Федерации, сторона, запрашивающая судебный запрет, может из соображений экономической эффективности не являться на судебное заседание. В случае, если одна из сторон намеревается обратиться в третейский суд, она обязуется обратиться в третейский суд, согласованный сторонами. Третейский суд и стороны должны соблюдать следующие правила: (а) разбирательство может проводиться по телефону или через Интернет, конкретный способ проведения должен быть выбран Стороной, инициировавшей третейское разбирательство; (б) третейское разбирательство не предусматривает личной явки сторон или свидетелей, если иное взаимно не согласовано сторонами, а также (в) решение, вынесенное третейским судом, может быть оспорено в любом суде в рамках договорной юрисдикции. Все претензии, предъявляемые Вами компании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должны быть разрешены в соответствии с настоящим разделом Соглашения. Все претензии, заявленные способом, не предусмотренным настоящим разделом Соглашения, считаются поданными неправомерно. В случае, если Вы заявите претензию неправомерно,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может потребовать возмещения судебных издержек и расходов в сумме до 100 000 рублей Российской Федерации, при условии, </w:t>
      </w:r>
      <w:r>
        <w:rPr>
          <w:rFonts w:ascii="Times New Roman" w:eastAsia="Times New Roman" w:hAnsi="Times New Roman" w:cs="Times New Roman"/>
          <w:sz w:val="28"/>
          <w:szCs w:val="28"/>
        </w:rPr>
        <w:lastRenderedPageBreak/>
        <w:t xml:space="preserve">что </w:t>
      </w:r>
      <w:proofErr w:type="spellStart"/>
      <w:r>
        <w:rPr>
          <w:rFonts w:ascii="Times New Roman" w:eastAsia="Times New Roman" w:hAnsi="Times New Roman" w:cs="Times New Roman"/>
          <w:sz w:val="28"/>
          <w:szCs w:val="28"/>
        </w:rPr>
        <w:t>Dre</w:t>
      </w:r>
      <w:proofErr w:type="spellEnd"/>
      <w:r>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n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уведомила Вас в письменной форме о том, что претензия заявлена Вами неправомерно, и Вы своевременно не отозвали такую претензию.</w:t>
      </w:r>
      <w:r>
        <w:rPr>
          <w:rFonts w:ascii="Times New Roman" w:eastAsia="Times New Roman" w:hAnsi="Times New Roman" w:cs="Times New Roman"/>
          <w:sz w:val="28"/>
          <w:szCs w:val="28"/>
        </w:rPr>
        <w:br/>
      </w:r>
    </w:p>
    <w:p w14:paraId="0000001B" w14:textId="77777777" w:rsidR="00F17B5C" w:rsidRDefault="00F23F3B">
      <w:pPr>
        <w:spacing w:after="0" w:line="360" w:lineRule="auto"/>
        <w:ind w:firstLine="567"/>
        <w:rPr>
          <w:rFonts w:ascii="Times New Roman" w:eastAsia="Times New Roman" w:hAnsi="Times New Roman" w:cs="Times New Roman"/>
          <w:sz w:val="28"/>
          <w:szCs w:val="28"/>
        </w:rPr>
      </w:pPr>
      <w:bookmarkStart w:id="1" w:name="_heading=h.gjdgxs" w:colFirst="0" w:colLast="0"/>
      <w:bookmarkEnd w:id="1"/>
      <w:r>
        <w:rPr>
          <w:rFonts w:ascii="Times New Roman" w:eastAsia="Times New Roman" w:hAnsi="Times New Roman" w:cs="Times New Roman"/>
          <w:sz w:val="28"/>
          <w:szCs w:val="28"/>
        </w:rPr>
        <w:t xml:space="preserve">16. Разное. Ни одно положение настоящего Соглашения не заменяет и не отнимает права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на использование средств правовой защиты за любое нарушение настоящего Соглашения или действующего законодательства. Если какое-либо из условий настоящего Соглашения признается недействительным, все остальные условия продолжают действовать. Настоящее Соглашение является единственным документом, регулирующим правоотношения между Вами и компанией </w:t>
      </w:r>
      <w:proofErr w:type="spellStart"/>
      <w:r>
        <w:rPr>
          <w:rFonts w:ascii="Times New Roman" w:eastAsia="Times New Roman" w:hAnsi="Times New Roman" w:cs="Times New Roman"/>
          <w:sz w:val="28"/>
          <w:szCs w:val="28"/>
        </w:rPr>
        <w:t>Dregn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w:t>
      </w:r>
      <w:proofErr w:type="spellEnd"/>
      <w:r>
        <w:rPr>
          <w:rFonts w:ascii="Times New Roman" w:eastAsia="Times New Roman" w:hAnsi="Times New Roman" w:cs="Times New Roman"/>
          <w:sz w:val="28"/>
          <w:szCs w:val="28"/>
        </w:rPr>
        <w:t xml:space="preserve"> в отношении использования Программного обеспечения, технической поддержки (при ее наличии). Настоящее Соглашение заменяет все предыдущие и текущие устные и письменные договоренности в отношении использования Программного обеспечения и других вопросов, регулируемых настоящим Соглашением.</w:t>
      </w:r>
    </w:p>
    <w:sectPr w:rsidR="00F17B5C">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5C"/>
    <w:rsid w:val="00155F79"/>
    <w:rsid w:val="00F17B5C"/>
    <w:rsid w:val="00F23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5C19"/>
  <w15:docId w15:val="{E07139DB-84E1-4C3E-9A1D-E8D48345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Hyperlink"/>
    <w:basedOn w:val="a0"/>
    <w:uiPriority w:val="99"/>
    <w:unhideWhenUsed/>
    <w:rsid w:val="00783D0A"/>
    <w:rPr>
      <w:color w:val="0000FF"/>
      <w:u w:val="single"/>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GUV+EP2/rmCicLmZ0npfuAesA==">AMUW2mVl/ZLchITcOxLYzW0UIkmgxKF2Pd4ega+ggML9RG+VeQ5n7Sk/CjY3On+CoF6wXPjVtAYd8ReSnOwiH9ei8b5NyJ+gMi0JOc1omuIdebtiwVT4a5LJ+Ftdc3esYAh+2muheNn8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 Кандыба</dc:creator>
  <cp:lastModifiedBy>Захар Кандыба</cp:lastModifiedBy>
  <cp:revision>5</cp:revision>
  <dcterms:created xsi:type="dcterms:W3CDTF">2022-10-25T12:45:00Z</dcterms:created>
  <dcterms:modified xsi:type="dcterms:W3CDTF">2022-10-30T06:50:00Z</dcterms:modified>
</cp:coreProperties>
</file>