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A0" w:rsidRPr="00A767A0" w:rsidRDefault="00A767A0" w:rsidP="00A767A0">
      <w:pPr>
        <w:spacing w:after="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646464"/>
          <w:spacing w:val="22"/>
          <w:kern w:val="36"/>
          <w:sz w:val="32"/>
          <w:szCs w:val="32"/>
          <w:lang w:eastAsia="ru-RU"/>
        </w:rPr>
      </w:pPr>
      <w:r w:rsidRPr="00A767A0">
        <w:rPr>
          <w:rFonts w:ascii="Times New Roman" w:eastAsia="Times New Roman" w:hAnsi="Times New Roman" w:cs="Times New Roman"/>
          <w:b/>
          <w:color w:val="646464"/>
          <w:spacing w:val="22"/>
          <w:kern w:val="36"/>
          <w:sz w:val="32"/>
          <w:szCs w:val="32"/>
          <w:lang w:eastAsia="ru-RU"/>
        </w:rPr>
        <w:t>Руководство пользователя</w:t>
      </w:r>
    </w:p>
    <w:p w:rsidR="00A767A0" w:rsidRDefault="00A767A0" w:rsidP="00A767A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>1. Общее назначение программы</w:t>
      </w:r>
    </w:p>
    <w:p w:rsidR="00A767A0" w:rsidRPr="00A767A0" w:rsidRDefault="00A767A0" w:rsidP="00A767A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p w:rsidR="00A767A0" w:rsidRPr="00294947" w:rsidRDefault="00A767A0" w:rsidP="00A767A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является продуктом сферы компьютерных развлечений для платформы</w:t>
      </w:r>
      <w:r w:rsidRPr="00294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Игра относится к жанру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имеет возрастных ограничений и может служить отличным способом времяпрепровождения.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p w:rsidR="00A767A0" w:rsidRPr="00A767A0" w:rsidRDefault="00A767A0" w:rsidP="00A767A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>2. Установка, запуск, минимальные требования и состав программы</w:t>
      </w:r>
    </w:p>
    <w:p w:rsid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Для функционирования ПП требуется установить необх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одимое программное обеспечение. 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Для функционирования программы требуется установить следующие компоненты: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MS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DirectX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9 или выше;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MS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dotNet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Framework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3.5 или выше;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драйвер для аудио устройства;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драйвер для видео устройства.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 состав программы входят: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Creature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s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Clicker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exe</w:t>
      </w:r>
      <w:proofErr w:type="spellEnd"/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,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исполняемый файл программы;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Creature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s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Clicker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, каталог ресурсов программы.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Для запуска программы «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Creature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s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Clicker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» требуется запустить исполняемый файл «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Creature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s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Clicker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exe</w:t>
      </w:r>
      <w:proofErr w:type="spellEnd"/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».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После загрузки всех необходимых ресурсов в ПЗУ ЭВМ приложение будет запущено. 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 открывшемся окне пользователю будут доступны следующие пункты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: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«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Библиотека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» - позволяет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зарабатывать энергию, для призыва яиц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«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Гора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позволяет призывать яйца за счёт потраченной энергии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«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Пещера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позволяет получать существ из имеющихся яиц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«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Храм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позволяет зарабатывать 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монеты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для улучшений, а также приобретать эти улучшения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.</w:t>
      </w:r>
    </w:p>
    <w:p w:rsidR="00A767A0" w:rsidRPr="00A767A0" w:rsidRDefault="00A767A0" w:rsidP="00A767A0">
      <w:pPr>
        <w:keepNext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lastRenderedPageBreak/>
        <w:t>Минимальные системные требования: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ОС (операционная система):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Windows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XP/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Vista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/7/8;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 xml:space="preserve">– 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Процессор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 xml:space="preserve">: Intel Core 2 Duo @ 3.0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Ghz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 xml:space="preserve"> / AMD Athlon 64 X2 6000+;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Оперативная память: 1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Gb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Жесткий диск: 10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Gb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свободно;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Видео память: 512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Mb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Видео карта: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nVidia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GeForce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9800 / AMD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Radeon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HD 4870;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Звуковая карта: Совместимая с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DirectX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DirectX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9.0c;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Клавиатура, Мышь.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Рекомендуемые системные требования: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 ОС (операционная система):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Windows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Vista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/7/8;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 xml:space="preserve">- 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Процессор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: Intel Core i5 @ 3.2 GHz / AMD Phenom II X4 @ 3.6 GHz;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 Оперативная память: 2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Gb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 Жесткий диск: 10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Gb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свободно;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 Видео память: 1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Gb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 Видео карта: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nVidia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GeForce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GTX 460 / AMD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Radeon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HD 5850;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 Звуковая карта: Совместимая с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DirectX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 </w:t>
      </w:r>
      <w:proofErr w:type="spellStart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DirectX</w:t>
      </w:r>
      <w:proofErr w:type="spellEnd"/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11;</w:t>
      </w:r>
    </w:p>
    <w:p w:rsid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- Клавиатура, Мышь.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>3. Элементы интерфейса и управление</w:t>
      </w:r>
    </w:p>
    <w:p w:rsid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Графический интерфейс пользователя представлен следующими элементами: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Количество энергии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Количество монет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.</w:t>
      </w:r>
    </w:p>
    <w:p w:rsidR="0033439F" w:rsidRPr="00A767A0" w:rsidRDefault="0033439F" w:rsidP="0033439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Текущее яйцо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.</w:t>
      </w:r>
    </w:p>
    <w:p w:rsidR="0033439F" w:rsidRDefault="0033439F" w:rsidP="0033439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Количество каждого вида яиц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.</w:t>
      </w:r>
    </w:p>
    <w:p w:rsidR="0033439F" w:rsidRPr="00A767A0" w:rsidRDefault="0033439F" w:rsidP="0033439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Полученные существа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lastRenderedPageBreak/>
        <w:t>Управление выполняется с помощью компьютерной мыши и клавиатуры.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Компьютерная мышь позволяет 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переключаться между локациями и осуществлять основное действие – клик 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(служит для получения энергии или монет)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.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С помощью клавиатуры игрок совершает основн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ое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действи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е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:</w:t>
      </w:r>
    </w:p>
    <w:p w:rsid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Клавиша «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Enter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» - 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клик (служит для получения энергии или монет)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33439F" w:rsidRPr="00A767A0" w:rsidRDefault="0033439F" w:rsidP="0033439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Клавиша «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Space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клик (служит для получения энергии или монет)</w:t>
      </w: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;</w:t>
      </w:r>
    </w:p>
    <w:p w:rsidR="00A767A0" w:rsidRP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A767A0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Задача игрока </w:t>
      </w:r>
      <w:r w:rsidR="0033439F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– получить всех возможных существ в игре.</w:t>
      </w:r>
      <w:bookmarkStart w:id="0" w:name="_GoBack"/>
      <w:bookmarkEnd w:id="0"/>
    </w:p>
    <w:p w:rsidR="002C1F9C" w:rsidRDefault="002C1F9C" w:rsidP="00A767A0">
      <w:pPr>
        <w:spacing w:after="0" w:line="360" w:lineRule="auto"/>
        <w:ind w:firstLine="567"/>
        <w:jc w:val="both"/>
      </w:pPr>
    </w:p>
    <w:sectPr w:rsidR="002C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AB"/>
    <w:rsid w:val="002C1F9C"/>
    <w:rsid w:val="0033439F"/>
    <w:rsid w:val="00A767A0"/>
    <w:rsid w:val="00E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D2E3"/>
  <w15:chartTrackingRefBased/>
  <w15:docId w15:val="{B55F4C72-2E8D-41D4-90E2-265114BD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6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7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7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7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Кандыба</dc:creator>
  <cp:keywords/>
  <dc:description/>
  <cp:lastModifiedBy>Захар Кандыба</cp:lastModifiedBy>
  <cp:revision>2</cp:revision>
  <dcterms:created xsi:type="dcterms:W3CDTF">2022-11-29T13:02:00Z</dcterms:created>
  <dcterms:modified xsi:type="dcterms:W3CDTF">2022-11-29T13:27:00Z</dcterms:modified>
</cp:coreProperties>
</file>