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Casos de Uso — Sistema de Controle de Estoque</w:t>
      </w:r>
    </w:p>
    <w:p>
      <w:r>
        <w:t>&lt;h1&gt;Casos de Uso - Sistema de Controle de Estoque&lt;/h1&gt;</w:t>
      </w:r>
    </w:p>
    <w:p>
      <w:r>
        <w:t>&lt;hr /&gt;</w:t>
      </w:r>
    </w:p>
    <w:p>
      <w:r>
        <w:t>&lt;h3&gt;UC01 - Autenticar Usuário&lt;/h3&gt;</w:t>
      </w:r>
    </w:p>
    <w:p>
      <w:r>
        <w:t>&lt;strong&gt;Ator:&lt;/strong&gt; Usuário&lt;br /&gt;</w:t>
      </w:r>
    </w:p>
    <w:p>
      <w:r>
        <w:t>&lt;strong&gt;Descrição:&lt;/strong&gt; O usuário acessa o sistema informando login e senha para autenticação.</w:t>
      </w:r>
    </w:p>
    <w:p>
      <w:r>
        <w:t>&lt;hr /&gt;</w:t>
      </w:r>
    </w:p>
    <w:p>
      <w:r>
        <w:t>&lt;h3&gt;UC02 - Gerenciar Estoques&lt;/h3&gt;</w:t>
      </w:r>
    </w:p>
    <w:p>
      <w:r>
        <w:t>&lt;strong&gt;Ator:&lt;/strong&gt; Usuário&lt;br /&gt;</w:t>
      </w:r>
    </w:p>
    <w:p>
      <w:r>
        <w:t>&lt;strong&gt;Descrição:&lt;/strong&gt; O usuário pode criar, editar, remover estoques e gerenciar os usuários associados a cada estoque.</w:t>
      </w:r>
    </w:p>
    <w:p>
      <w:r>
        <w:t>&lt;hr /&gt;</w:t>
      </w:r>
    </w:p>
    <w:p>
      <w:r>
        <w:t>&lt;h3&gt;UC03 - Gerenciar Categorias&lt;/h3&gt;</w:t>
      </w:r>
    </w:p>
    <w:p>
      <w:r>
        <w:t>&lt;strong&gt;Ator:&lt;/strong&gt; Usuário&lt;br /&gt;</w:t>
      </w:r>
    </w:p>
    <w:p>
      <w:r>
        <w:t>&lt;strong&gt;Descrição:&lt;/strong&gt; O usuário pode criar, editar e remover categorias de produtos vinculadas a estoques.</w:t>
      </w:r>
    </w:p>
    <w:p>
      <w:r>
        <w:t>&lt;hr /&gt;</w:t>
      </w:r>
    </w:p>
    <w:p>
      <w:r>
        <w:t>&lt;h3&gt;UC04 - Gerenciar Métricas&lt;/h3&gt;</w:t>
      </w:r>
    </w:p>
    <w:p>
      <w:r>
        <w:t>&lt;strong&gt;Ator:&lt;/strong&gt; Usuário&lt;br /&gt;</w:t>
      </w:r>
    </w:p>
    <w:p>
      <w:r>
        <w:t>&lt;strong&gt;Descrição:&lt;/strong&gt; O usuário pode criar, editar e remover métricas de produtos.</w:t>
      </w:r>
    </w:p>
    <w:p>
      <w:r>
        <w:t>&lt;hr /&gt;</w:t>
      </w:r>
    </w:p>
    <w:p>
      <w:r>
        <w:t>&lt;h3&gt;UC05 - Gerenciar Produtos&lt;/h3&gt;</w:t>
      </w:r>
    </w:p>
    <w:p>
      <w:r>
        <w:t>&lt;strong&gt;Ator:&lt;/strong&gt; Usuário&lt;br /&gt;</w:t>
      </w:r>
    </w:p>
    <w:p>
      <w:r>
        <w:t>&lt;strong&gt;Descrição:&lt;/strong&gt; O usuário pode cadastrar, editar e remover produtos, informando dados gerais, cota mínima, alerta de cota mínima e revisão periódica.</w:t>
      </w:r>
    </w:p>
    <w:p>
      <w:r>
        <w:t>&lt;hr /&gt;</w:t>
      </w:r>
    </w:p>
    <w:p>
      <w:r>
        <w:t>&lt;h3&gt;UC06 - Movimentar Produtos&lt;/h3&gt;</w:t>
      </w:r>
    </w:p>
    <w:p>
      <w:r>
        <w:t>&lt;strong&gt;Ator:&lt;/strong&gt; Usuário&lt;br /&gt;</w:t>
      </w:r>
    </w:p>
    <w:p>
      <w:r>
        <w:t>&lt;strong&gt;Descrição:&lt;/strong&gt; O usuário pode registrar entradas e saídas de produtos, atualizando o saldo automaticamente.</w:t>
      </w:r>
    </w:p>
    <w:p>
      <w:r>
        <w:t>&lt;hr /&gt;</w:t>
      </w:r>
    </w:p>
    <w:p>
      <w:r>
        <w:t>&lt;h3&gt;UC07 - Visualizar Alertas de Cota Mínima&lt;/h3&gt;</w:t>
      </w:r>
    </w:p>
    <w:p>
      <w:r>
        <w:t>&lt;strong&gt;Ator:&lt;/strong&gt; Usuário&lt;br /&gt;</w:t>
      </w:r>
    </w:p>
    <w:p>
      <w:r>
        <w:t>&lt;strong&gt;Descrição:&lt;/strong&gt; O usuário visualiza avisos para produtos que estão abaixo da cota mínima configurada.</w:t>
      </w:r>
    </w:p>
    <w:p>
      <w:r>
        <w:t>&lt;hr /&gt;</w:t>
      </w:r>
    </w:p>
    <w:p>
      <w:r>
        <w:t>&lt;h3&gt;UC08 - Visualizar e Realizar Revisão Periódica&lt;/h3&gt;</w:t>
      </w:r>
    </w:p>
    <w:p>
      <w:r>
        <w:t>&lt;strong&gt;Ator:&lt;/strong&gt; Usuário&lt;br /&gt;</w:t>
      </w:r>
    </w:p>
    <w:p>
      <w:r>
        <w:t>&lt;strong&gt;Descrição:&lt;/strong&gt; O usuário visualiza avisos de revisão periódica vencida e pode realizar revisão manual das cotas mínimas dos produtos.</w:t>
      </w:r>
    </w:p>
    <w:p>
      <w:r>
        <w:t>&lt;hr /&gt;</w:t>
      </w:r>
    </w:p>
    <w:p>
      <w:r>
        <w:t>&lt;h3&gt;UC09 - Remover Produto&lt;/h3&gt;</w:t>
      </w:r>
    </w:p>
    <w:p>
      <w:r>
        <w:t>&lt;strong&gt;Ator:&lt;/strong&gt; Usuário&lt;br /&gt;</w:t>
      </w:r>
    </w:p>
    <w:p>
      <w:r>
        <w:t>&lt;strong&gt;Descrição:&lt;/strong&gt; O usuário pode remover um produto do estoque, confirmando a ação via pop-up/modal.</w:t>
      </w:r>
    </w:p>
    <w:p>
      <w:r>
        <w:t>&lt;hr /&gt;</w:t>
      </w:r>
    </w:p>
    <w:p>
      <w:r>
        <w:t>&lt;h3&gt;UC10 - Visualizar Saldo e Preço Total de Produtos&lt;/h3&gt;</w:t>
      </w:r>
    </w:p>
    <w:p>
      <w:r>
        <w:t>&lt;strong&gt;Ator:&lt;/strong&gt; Usuário&lt;br /&gt;</w:t>
      </w:r>
    </w:p>
    <w:p>
      <w:r>
        <w:t>&lt;strong&gt;Descrição:&lt;/strong&gt; O usuário pode visualizar o saldo atual e o preço total dos produtos cadastrados em um estoque.</w:t>
      </w:r>
    </w:p>
    <w:p>
      <w:r>
        <w:t>&lt;hr /&gt;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