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CHE DAO TAO HOC VU DAI HOC (BAN HANH NAM 2024 - HIEN HANH)</w:t>
      </w:r>
    </w:p>
    <w:p>
      <w:r>
        <w:t>So: 248/QD-DH-2024 | Ngay ban hanh: 10/01/2024 | Co quan: Phong Dao Tao</w:t>
      </w:r>
    </w:p>
    <w:p>
      <w:r>
        <w:t>Tinh trang: DANG AP DUNG | Phien ban: 2.0</w:t>
      </w:r>
    </w:p>
    <w:p>
      <w:pPr>
        <w:pStyle w:val="Heading1"/>
      </w:pPr>
      <w:r>
        <w:t>Dieu 14. Rut bot hoc phan da dang ky (Quy che 2024)</w:t>
      </w:r>
    </w:p>
    <w:p>
      <w:r>
        <w:t>1. Sinh vien duoc phep nop don xin rut bot hoc phan truoc tuan thu 8 cua hoc ky chinh.</w:t>
      </w:r>
    </w:p>
    <w:p>
      <w:r>
        <w:t>2. Dieu kien rang buoc: Sau khi rut hoc phan, tong so tin chi con lai trong hoc ky phai dat toi thieu 12 tin chi (tru hoc ky cuoi khoa).</w:t>
      </w:r>
    </w:p>
    <w:p>
      <w:r>
        <w:t>3. Hoc phi cua hoc phan xin rut khong duoc hoan tra.</w:t>
      </w:r>
    </w:p>
    <w:p>
      <w:pPr>
        <w:pStyle w:val="Heading1"/>
      </w:pPr>
      <w:r>
        <w:t>Dieu 20. Nghi hoc tam thoi va bao luu ket qua (Quy che 2024)</w:t>
      </w:r>
    </w:p>
    <w:p>
      <w:r>
        <w:t>1. Sinh vien duoc phep xin nghi hoc tam thoi (bao luu) vi ly do ca nhan khi thoa man tat ca cac dieu kien sau:</w:t>
      </w:r>
    </w:p>
    <w:p>
      <w:r>
        <w:t xml:space="preserve">   - Da hoc it nhat 01 hoc ky tai truong;</w:t>
      </w:r>
    </w:p>
    <w:p>
      <w:r>
        <w:t xml:space="preserve">   - Khong bi canh bao hoc vu muc 2 tro len;</w:t>
      </w:r>
    </w:p>
    <w:p>
      <w:r>
        <w:t xml:space="preserve">   - Diem ren luyen hoc ky gan nhat phai dat tu 65 diem (Loai Kha) tro len (thay the muc 50 diem cua Quy che 2021);</w:t>
      </w:r>
    </w:p>
    <w:p>
      <w:r>
        <w:t xml:space="preserve">   - Thoi gian nghi hoc tam thoi moi lan khong qua 02 hoc ky chinh.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