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6E02" w14:textId="3E84CAB0" w:rsidR="0019570E" w:rsidRPr="005656B7" w:rsidRDefault="004833F9" w:rsidP="002A7C4E">
      <w:pPr>
        <w:spacing w:after="0"/>
        <w:ind w:left="-288" w:right="432"/>
        <w:jc w:val="center"/>
        <w:rPr>
          <w:rFonts w:ascii="Arial" w:hAnsi="Arial" w:cs="Arial"/>
          <w:b/>
          <w:bCs/>
          <w:sz w:val="24"/>
          <w:szCs w:val="24"/>
          <w:u w:val="single"/>
        </w:rPr>
      </w:pPr>
      <w:r w:rsidRPr="005656B7">
        <w:rPr>
          <w:rFonts w:ascii="Arial" w:eastAsia="SimSun" w:hAnsi="Arial" w:cs="Arial"/>
          <w:b/>
          <w:sz w:val="24"/>
          <w:szCs w:val="24"/>
        </w:rPr>
        <w:t>TITLE:  EVALUATION OF ONLINE ANALYTICAL PROCESSING SERVERS (OLAP)</w:t>
      </w:r>
    </w:p>
    <w:p w14:paraId="7F548083" w14:textId="77777777" w:rsidR="0019570E" w:rsidRPr="005656B7" w:rsidRDefault="0019570E" w:rsidP="002A7C4E">
      <w:pPr>
        <w:spacing w:after="0"/>
        <w:ind w:left="-288" w:right="432"/>
        <w:jc w:val="both"/>
        <w:rPr>
          <w:rFonts w:ascii="Arial" w:hAnsi="Arial" w:cs="Arial"/>
          <w:b/>
          <w:bCs/>
          <w:sz w:val="24"/>
          <w:szCs w:val="24"/>
        </w:rPr>
      </w:pPr>
    </w:p>
    <w:p w14:paraId="0CB265CA" w14:textId="77777777" w:rsidR="004C75B2" w:rsidRPr="005656B7" w:rsidRDefault="004C75B2" w:rsidP="002A7C4E">
      <w:pPr>
        <w:spacing w:after="0"/>
        <w:ind w:left="-288" w:right="432"/>
        <w:jc w:val="center"/>
        <w:rPr>
          <w:rFonts w:ascii="Arial" w:hAnsi="Arial" w:cs="Arial"/>
          <w:b/>
          <w:bCs/>
          <w:sz w:val="24"/>
          <w:szCs w:val="24"/>
        </w:rPr>
      </w:pPr>
    </w:p>
    <w:p w14:paraId="651C0D7C" w14:textId="77777777" w:rsidR="004C75B2" w:rsidRPr="005656B7" w:rsidRDefault="004C75B2" w:rsidP="002A7C4E">
      <w:pPr>
        <w:spacing w:after="0"/>
        <w:ind w:left="-288" w:right="432"/>
        <w:jc w:val="center"/>
        <w:rPr>
          <w:rFonts w:ascii="Arial" w:hAnsi="Arial" w:cs="Arial"/>
          <w:b/>
          <w:bCs/>
          <w:sz w:val="24"/>
          <w:szCs w:val="24"/>
        </w:rPr>
      </w:pPr>
    </w:p>
    <w:p w14:paraId="6E5BA0CD" w14:textId="77777777" w:rsidR="004C75B2" w:rsidRPr="005656B7" w:rsidRDefault="004C75B2" w:rsidP="002A7C4E">
      <w:pPr>
        <w:spacing w:after="0"/>
        <w:ind w:left="-288" w:right="432"/>
        <w:jc w:val="center"/>
        <w:rPr>
          <w:rFonts w:ascii="Arial" w:hAnsi="Arial" w:cs="Arial"/>
          <w:b/>
          <w:bCs/>
          <w:sz w:val="24"/>
          <w:szCs w:val="24"/>
        </w:rPr>
      </w:pPr>
    </w:p>
    <w:p w14:paraId="232CBC30" w14:textId="77777777" w:rsidR="004C75B2" w:rsidRPr="005656B7" w:rsidRDefault="004C75B2" w:rsidP="002A7C4E">
      <w:pPr>
        <w:spacing w:after="0"/>
        <w:ind w:left="-288" w:right="432"/>
        <w:jc w:val="center"/>
        <w:rPr>
          <w:rFonts w:ascii="Arial" w:hAnsi="Arial" w:cs="Arial"/>
          <w:b/>
          <w:bCs/>
          <w:sz w:val="24"/>
          <w:szCs w:val="24"/>
        </w:rPr>
      </w:pPr>
    </w:p>
    <w:p w14:paraId="67D31700" w14:textId="063C4D51" w:rsidR="0019570E" w:rsidRPr="001E675D" w:rsidRDefault="0019570E" w:rsidP="001E675D">
      <w:pPr>
        <w:spacing w:after="0"/>
        <w:ind w:left="-288" w:right="432"/>
        <w:jc w:val="center"/>
        <w:rPr>
          <w:rFonts w:ascii="Arial" w:hAnsi="Arial" w:cs="Arial"/>
          <w:b/>
          <w:bCs/>
          <w:sz w:val="24"/>
          <w:szCs w:val="24"/>
          <w:u w:val="single"/>
        </w:rPr>
      </w:pPr>
      <w:r w:rsidRPr="001E675D">
        <w:rPr>
          <w:rFonts w:ascii="Arial" w:hAnsi="Arial" w:cs="Arial"/>
          <w:b/>
          <w:bCs/>
          <w:sz w:val="24"/>
          <w:szCs w:val="24"/>
          <w:u w:val="single"/>
        </w:rPr>
        <w:t>AUTHORS</w:t>
      </w:r>
    </w:p>
    <w:p w14:paraId="526EC1AA" w14:textId="7E087B29" w:rsidR="004C75B2" w:rsidRPr="005656B7" w:rsidRDefault="004C75B2" w:rsidP="002A7C4E">
      <w:pPr>
        <w:spacing w:after="0"/>
        <w:ind w:left="-288" w:right="432"/>
        <w:jc w:val="center"/>
        <w:rPr>
          <w:rFonts w:ascii="Arial" w:hAnsi="Arial" w:cs="Arial"/>
          <w:b/>
          <w:bCs/>
          <w:sz w:val="24"/>
          <w:szCs w:val="24"/>
        </w:rPr>
      </w:pPr>
    </w:p>
    <w:p w14:paraId="2669BD05" w14:textId="77777777" w:rsidR="004C75B2" w:rsidRPr="005656B7" w:rsidRDefault="004C75B2" w:rsidP="002A7C4E">
      <w:pPr>
        <w:spacing w:after="0"/>
        <w:ind w:left="-288" w:right="432"/>
        <w:jc w:val="center"/>
        <w:rPr>
          <w:rFonts w:ascii="Arial" w:hAnsi="Arial" w:cs="Arial"/>
          <w:b/>
          <w:bCs/>
          <w:sz w:val="24"/>
          <w:szCs w:val="24"/>
        </w:rPr>
      </w:pPr>
    </w:p>
    <w:p w14:paraId="22BC713F" w14:textId="77777777" w:rsidR="008F6363" w:rsidRPr="005656B7" w:rsidRDefault="008F6363" w:rsidP="002A7C4E">
      <w:pPr>
        <w:spacing w:after="0"/>
        <w:ind w:left="-288" w:right="432"/>
        <w:jc w:val="both"/>
        <w:rPr>
          <w:rFonts w:ascii="Arial" w:hAnsi="Arial" w:cs="Arial"/>
          <w:b/>
          <w:bCs/>
          <w:i/>
          <w:iCs/>
          <w:sz w:val="24"/>
          <w:szCs w:val="24"/>
        </w:rPr>
      </w:pPr>
    </w:p>
    <w:p w14:paraId="0CD9185E" w14:textId="742E5D00" w:rsidR="00A97DEB" w:rsidRPr="005656B7" w:rsidRDefault="007033A4" w:rsidP="002A7C4E">
      <w:pPr>
        <w:pStyle w:val="NoSpacing"/>
        <w:spacing w:line="360" w:lineRule="auto"/>
        <w:ind w:left="-288" w:right="432"/>
        <w:jc w:val="center"/>
        <w:rPr>
          <w:rFonts w:ascii="Arial" w:hAnsi="Arial" w:cs="Arial"/>
          <w:b/>
          <w:bCs/>
          <w:i/>
          <w:iCs/>
          <w:color w:val="000000" w:themeColor="text1"/>
          <w:sz w:val="24"/>
          <w:szCs w:val="24"/>
        </w:rPr>
      </w:pPr>
      <w:r w:rsidRPr="005656B7">
        <w:rPr>
          <w:rFonts w:ascii="Arial" w:hAnsi="Arial" w:cs="Arial"/>
          <w:b/>
          <w:bCs/>
          <w:i/>
          <w:iCs/>
          <w:color w:val="000000" w:themeColor="text1"/>
          <w:sz w:val="24"/>
          <w:szCs w:val="24"/>
        </w:rPr>
        <w:t xml:space="preserve">DAMILARE M. JINADU (P2733425) </w:t>
      </w:r>
      <w:r w:rsidR="005656B7">
        <w:rPr>
          <w:rFonts w:ascii="Arial" w:hAnsi="Arial" w:cs="Arial"/>
          <w:b/>
          <w:bCs/>
          <w:i/>
          <w:iCs/>
          <w:noProof/>
          <w:color w:val="000000" w:themeColor="text1"/>
          <w:sz w:val="24"/>
          <w:szCs w:val="24"/>
          <w14:ligatures w14:val="standardContextual"/>
        </w:rPr>
        <mc:AlternateContent>
          <mc:Choice Requires="wps">
            <w:drawing>
              <wp:anchor distT="0" distB="0" distL="114300" distR="114300" simplePos="0" relativeHeight="251659264" behindDoc="0" locked="0" layoutInCell="1" allowOverlap="1" wp14:anchorId="147FB32C" wp14:editId="5B1B6BD5">
                <wp:simplePos x="0" y="0"/>
                <wp:positionH relativeFrom="column">
                  <wp:posOffset>2733472</wp:posOffset>
                </wp:positionH>
                <wp:positionV relativeFrom="paragraph">
                  <wp:posOffset>5864</wp:posOffset>
                </wp:positionV>
                <wp:extent cx="0" cy="1254733"/>
                <wp:effectExtent l="0" t="0" r="38100" b="22225"/>
                <wp:wrapNone/>
                <wp:docPr id="3" name="Straight Connector 3"/>
                <wp:cNvGraphicFramePr/>
                <a:graphic xmlns:a="http://schemas.openxmlformats.org/drawingml/2006/main">
                  <a:graphicData uri="http://schemas.microsoft.com/office/word/2010/wordprocessingShape">
                    <wps:wsp>
                      <wps:cNvCnPr/>
                      <wps:spPr>
                        <a:xfrm>
                          <a:off x="0" y="0"/>
                          <a:ext cx="0" cy="1254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55A5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5pt" to="215.2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" strokecolor="black [3200]" strokeweight="1.5pt">
                <v:stroke joinstyle="miter"/>
              </v:line>
            </w:pict>
          </mc:Fallback>
        </mc:AlternateContent>
      </w:r>
      <w:r w:rsidR="00A97DEB" w:rsidRPr="005656B7">
        <w:rPr>
          <w:rFonts w:ascii="Arial" w:hAnsi="Arial" w:cs="Arial"/>
          <w:b/>
          <w:bCs/>
          <w:i/>
          <w:iCs/>
          <w:color w:val="000000" w:themeColor="text1"/>
          <w:sz w:val="24"/>
          <w:szCs w:val="24"/>
        </w:rPr>
        <w:tab/>
      </w:r>
      <w:r w:rsidR="00A97DEB" w:rsidRPr="005656B7">
        <w:rPr>
          <w:rFonts w:ascii="Arial" w:hAnsi="Arial" w:cs="Arial"/>
          <w:b/>
          <w:bCs/>
          <w:i/>
          <w:iCs/>
          <w:color w:val="000000" w:themeColor="text1"/>
          <w:sz w:val="24"/>
          <w:szCs w:val="24"/>
        </w:rPr>
        <w:tab/>
        <w:t xml:space="preserve">OLUWASEYI </w:t>
      </w:r>
      <w:r w:rsidR="00471554" w:rsidRPr="005656B7">
        <w:rPr>
          <w:rFonts w:ascii="Arial" w:hAnsi="Arial" w:cs="Arial"/>
          <w:b/>
          <w:bCs/>
          <w:i/>
          <w:iCs/>
          <w:color w:val="000000" w:themeColor="text1"/>
          <w:sz w:val="24"/>
          <w:szCs w:val="24"/>
        </w:rPr>
        <w:t xml:space="preserve">A. SHOBAYO </w:t>
      </w:r>
      <w:r w:rsidR="00A97DEB" w:rsidRPr="005656B7">
        <w:rPr>
          <w:rFonts w:ascii="Arial" w:hAnsi="Arial" w:cs="Arial"/>
          <w:b/>
          <w:bCs/>
          <w:i/>
          <w:iCs/>
          <w:color w:val="000000" w:themeColor="text1"/>
          <w:sz w:val="24"/>
          <w:szCs w:val="24"/>
        </w:rPr>
        <w:t>(P2733828</w:t>
      </w:r>
      <w:r w:rsidR="00A97DEB" w:rsidRPr="005656B7">
        <w:rPr>
          <w:rFonts w:ascii="Arial" w:hAnsi="Arial" w:cs="Arial"/>
          <w:b/>
          <w:bCs/>
          <w:i/>
          <w:iCs/>
          <w:color w:val="000000" w:themeColor="text1"/>
          <w:sz w:val="24"/>
          <w:szCs w:val="24"/>
        </w:rPr>
        <w:tab/>
      </w:r>
    </w:p>
    <w:p w14:paraId="3C5C7732" w14:textId="27D0BA9B" w:rsidR="00A97DEB" w:rsidRPr="005656B7" w:rsidRDefault="0019570E" w:rsidP="002A7C4E">
      <w:pPr>
        <w:pStyle w:val="NoSpacing"/>
        <w:spacing w:line="360" w:lineRule="auto"/>
        <w:ind w:left="-288" w:right="432" w:firstLine="720"/>
        <w:rPr>
          <w:rFonts w:ascii="Arial" w:hAnsi="Arial" w:cs="Arial"/>
          <w:b/>
          <w:bCs/>
          <w:i/>
          <w:iCs/>
          <w:color w:val="000000" w:themeColor="text1"/>
          <w:sz w:val="24"/>
          <w:szCs w:val="24"/>
        </w:rPr>
      </w:pPr>
      <w:r w:rsidRPr="005656B7">
        <w:rPr>
          <w:rFonts w:ascii="Arial" w:hAnsi="Arial" w:cs="Arial"/>
          <w:b/>
          <w:bCs/>
          <w:i/>
          <w:iCs/>
          <w:color w:val="000000" w:themeColor="text1"/>
          <w:sz w:val="24"/>
          <w:szCs w:val="24"/>
        </w:rPr>
        <w:t>IMAN LOUTFI</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(P2730502)</w:t>
      </w:r>
      <w:r w:rsidRPr="005656B7">
        <w:rPr>
          <w:rFonts w:ascii="Arial" w:hAnsi="Arial" w:cs="Arial"/>
          <w:b/>
          <w:bCs/>
          <w:i/>
          <w:iCs/>
          <w:color w:val="000000" w:themeColor="text1"/>
          <w:sz w:val="24"/>
          <w:szCs w:val="24"/>
        </w:rPr>
        <w:tab/>
      </w:r>
      <w:r w:rsidR="00A97DEB" w:rsidRPr="005656B7">
        <w:rPr>
          <w:rFonts w:ascii="Arial" w:hAnsi="Arial" w:cs="Arial"/>
          <w:b/>
          <w:bCs/>
          <w:i/>
          <w:iCs/>
          <w:color w:val="000000" w:themeColor="text1"/>
          <w:sz w:val="24"/>
          <w:szCs w:val="24"/>
        </w:rPr>
        <w:tab/>
      </w:r>
      <w:r w:rsidR="00A97DEB" w:rsidRPr="005656B7">
        <w:rPr>
          <w:rFonts w:ascii="Arial" w:hAnsi="Arial" w:cs="Arial"/>
          <w:b/>
          <w:bCs/>
          <w:i/>
          <w:iCs/>
          <w:color w:val="000000" w:themeColor="text1"/>
          <w:sz w:val="24"/>
          <w:szCs w:val="24"/>
        </w:rPr>
        <w:tab/>
        <w:t xml:space="preserve"> CHINEDU G</w:t>
      </w:r>
      <w:r w:rsidR="00471554" w:rsidRPr="005656B7">
        <w:rPr>
          <w:rFonts w:ascii="Arial" w:hAnsi="Arial" w:cs="Arial"/>
          <w:b/>
          <w:bCs/>
          <w:i/>
          <w:iCs/>
          <w:color w:val="000000" w:themeColor="text1"/>
          <w:sz w:val="24"/>
          <w:szCs w:val="24"/>
        </w:rPr>
        <w:t>.</w:t>
      </w:r>
      <w:r w:rsidR="00A97DEB" w:rsidRPr="005656B7">
        <w:rPr>
          <w:rFonts w:ascii="Arial" w:hAnsi="Arial" w:cs="Arial"/>
          <w:b/>
          <w:bCs/>
          <w:i/>
          <w:iCs/>
          <w:color w:val="000000" w:themeColor="text1"/>
          <w:sz w:val="24"/>
          <w:szCs w:val="24"/>
        </w:rPr>
        <w:t xml:space="preserve"> IMOH</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(P2740944)</w:t>
      </w:r>
      <w:r w:rsidRPr="005656B7">
        <w:rPr>
          <w:rFonts w:ascii="Arial" w:hAnsi="Arial" w:cs="Arial"/>
          <w:b/>
          <w:bCs/>
          <w:i/>
          <w:iCs/>
          <w:color w:val="000000" w:themeColor="text1"/>
          <w:sz w:val="24"/>
          <w:szCs w:val="24"/>
        </w:rPr>
        <w:tab/>
      </w:r>
    </w:p>
    <w:p w14:paraId="3A1771BC" w14:textId="40A6CB7C" w:rsidR="0019570E" w:rsidRPr="005656B7" w:rsidRDefault="0019570E" w:rsidP="00471554">
      <w:pPr>
        <w:pStyle w:val="NoSpacing"/>
        <w:spacing w:line="360" w:lineRule="auto"/>
        <w:ind w:left="-288" w:right="432" w:firstLine="720"/>
        <w:rPr>
          <w:rFonts w:ascii="Arial" w:hAnsi="Arial" w:cs="Arial"/>
          <w:b/>
          <w:bCs/>
          <w:i/>
          <w:iCs/>
          <w:color w:val="000000" w:themeColor="text1"/>
          <w:sz w:val="24"/>
          <w:szCs w:val="24"/>
        </w:rPr>
      </w:pPr>
      <w:r w:rsidRPr="005656B7">
        <w:rPr>
          <w:rFonts w:ascii="Arial" w:hAnsi="Arial" w:cs="Arial"/>
          <w:b/>
          <w:bCs/>
          <w:i/>
          <w:iCs/>
          <w:color w:val="000000" w:themeColor="text1"/>
          <w:sz w:val="24"/>
          <w:szCs w:val="24"/>
        </w:rPr>
        <w:t>MUJAHID R</w:t>
      </w:r>
      <w:r w:rsidR="00471554"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 xml:space="preserve"> RAJ</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P2761829</w:t>
      </w:r>
      <w:r w:rsidR="00A97DEB" w:rsidRPr="005656B7">
        <w:rPr>
          <w:rFonts w:ascii="Arial" w:hAnsi="Arial" w:cs="Arial"/>
          <w:b/>
          <w:bCs/>
          <w:i/>
          <w:iCs/>
          <w:color w:val="000000" w:themeColor="text1"/>
          <w:sz w:val="24"/>
          <w:szCs w:val="24"/>
        </w:rPr>
        <w:t xml:space="preserve">) </w:t>
      </w:r>
      <w:r w:rsidR="00471554" w:rsidRPr="005656B7">
        <w:rPr>
          <w:rFonts w:ascii="Arial" w:hAnsi="Arial" w:cs="Arial"/>
          <w:b/>
          <w:bCs/>
          <w:i/>
          <w:iCs/>
          <w:color w:val="000000" w:themeColor="text1"/>
          <w:sz w:val="24"/>
          <w:szCs w:val="24"/>
        </w:rPr>
        <w:tab/>
      </w:r>
      <w:r w:rsidR="00471554" w:rsidRPr="005656B7">
        <w:rPr>
          <w:rFonts w:ascii="Arial" w:hAnsi="Arial" w:cs="Arial"/>
          <w:b/>
          <w:bCs/>
          <w:i/>
          <w:iCs/>
          <w:color w:val="000000" w:themeColor="text1"/>
          <w:sz w:val="24"/>
          <w:szCs w:val="24"/>
        </w:rPr>
        <w:tab/>
      </w:r>
      <w:r w:rsidRPr="005656B7">
        <w:rPr>
          <w:rFonts w:ascii="Arial" w:hAnsi="Arial" w:cs="Arial"/>
          <w:b/>
          <w:bCs/>
          <w:i/>
          <w:iCs/>
          <w:color w:val="000000" w:themeColor="text1"/>
          <w:sz w:val="24"/>
          <w:szCs w:val="24"/>
        </w:rPr>
        <w:t>BHARGAVIBEN R</w:t>
      </w:r>
      <w:r w:rsidR="00471554"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 xml:space="preserve"> JADAV</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P2757811</w:t>
      </w:r>
      <w:r w:rsidR="00A97DEB" w:rsidRPr="005656B7">
        <w:rPr>
          <w:rFonts w:ascii="Arial" w:hAnsi="Arial" w:cs="Arial"/>
          <w:b/>
          <w:bCs/>
          <w:i/>
          <w:iCs/>
          <w:color w:val="000000" w:themeColor="text1"/>
          <w:sz w:val="24"/>
          <w:szCs w:val="24"/>
        </w:rPr>
        <w:t>)</w:t>
      </w:r>
    </w:p>
    <w:p w14:paraId="49B7B721" w14:textId="7BA10B25" w:rsidR="0019570E" w:rsidRPr="005656B7" w:rsidRDefault="0019570E" w:rsidP="002A7C4E">
      <w:pPr>
        <w:pStyle w:val="NoSpacing"/>
        <w:spacing w:line="360" w:lineRule="auto"/>
        <w:ind w:left="-288" w:right="432"/>
        <w:rPr>
          <w:rFonts w:ascii="Arial" w:hAnsi="Arial" w:cs="Arial"/>
          <w:b/>
          <w:bCs/>
          <w:i/>
          <w:iCs/>
          <w:color w:val="000000" w:themeColor="text1"/>
          <w:sz w:val="24"/>
          <w:szCs w:val="24"/>
        </w:rPr>
      </w:pPr>
      <w:r w:rsidRPr="005656B7">
        <w:rPr>
          <w:rFonts w:ascii="Arial" w:hAnsi="Arial" w:cs="Arial"/>
          <w:b/>
          <w:bCs/>
          <w:i/>
          <w:iCs/>
          <w:color w:val="000000" w:themeColor="text1"/>
          <w:sz w:val="24"/>
          <w:szCs w:val="24"/>
        </w:rPr>
        <w:t>HABIBAT O</w:t>
      </w:r>
      <w:r w:rsidR="00471554"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 xml:space="preserve"> OLASUPO</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P2746694</w:t>
      </w:r>
      <w:r w:rsidR="00A97DEB" w:rsidRPr="005656B7">
        <w:rPr>
          <w:rFonts w:ascii="Arial" w:hAnsi="Arial" w:cs="Arial"/>
          <w:b/>
          <w:bCs/>
          <w:i/>
          <w:iCs/>
          <w:color w:val="000000" w:themeColor="text1"/>
          <w:sz w:val="24"/>
          <w:szCs w:val="24"/>
        </w:rPr>
        <w:t xml:space="preserve">)   </w:t>
      </w:r>
      <w:r w:rsidR="00471554" w:rsidRPr="005656B7">
        <w:rPr>
          <w:rFonts w:ascii="Arial" w:hAnsi="Arial" w:cs="Arial"/>
          <w:b/>
          <w:bCs/>
          <w:i/>
          <w:iCs/>
          <w:color w:val="000000" w:themeColor="text1"/>
          <w:sz w:val="24"/>
          <w:szCs w:val="24"/>
        </w:rPr>
        <w:tab/>
      </w:r>
      <w:r w:rsidR="00471554" w:rsidRPr="005656B7">
        <w:rPr>
          <w:rFonts w:ascii="Arial" w:hAnsi="Arial" w:cs="Arial"/>
          <w:b/>
          <w:bCs/>
          <w:i/>
          <w:iCs/>
          <w:color w:val="000000" w:themeColor="text1"/>
          <w:sz w:val="24"/>
          <w:szCs w:val="24"/>
        </w:rPr>
        <w:tab/>
      </w:r>
      <w:r w:rsidRPr="005656B7">
        <w:rPr>
          <w:rFonts w:ascii="Arial" w:hAnsi="Arial" w:cs="Arial"/>
          <w:b/>
          <w:bCs/>
          <w:i/>
          <w:iCs/>
          <w:color w:val="000000" w:themeColor="text1"/>
          <w:sz w:val="24"/>
          <w:szCs w:val="24"/>
        </w:rPr>
        <w:t>OLUMIDE FABUNMI</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P2720515</w:t>
      </w:r>
      <w:r w:rsidR="00A97DEB" w:rsidRPr="005656B7">
        <w:rPr>
          <w:rFonts w:ascii="Arial" w:hAnsi="Arial" w:cs="Arial"/>
          <w:b/>
          <w:bCs/>
          <w:i/>
          <w:iCs/>
          <w:color w:val="000000" w:themeColor="text1"/>
          <w:sz w:val="24"/>
          <w:szCs w:val="24"/>
        </w:rPr>
        <w:t>)</w:t>
      </w:r>
    </w:p>
    <w:p w14:paraId="72CDCCB3" w14:textId="2F3A8C8A" w:rsidR="008F6363" w:rsidRPr="005656B7" w:rsidRDefault="0019570E" w:rsidP="002A7C4E">
      <w:pPr>
        <w:pStyle w:val="NoSpacing"/>
        <w:spacing w:line="360" w:lineRule="auto"/>
        <w:ind w:left="-288" w:right="432"/>
        <w:rPr>
          <w:rFonts w:ascii="Arial" w:hAnsi="Arial" w:cs="Arial"/>
          <w:b/>
          <w:bCs/>
          <w:i/>
          <w:iCs/>
          <w:color w:val="000000" w:themeColor="text1"/>
          <w:sz w:val="24"/>
          <w:szCs w:val="24"/>
        </w:rPr>
      </w:pPr>
      <w:r w:rsidRPr="005656B7">
        <w:rPr>
          <w:rFonts w:ascii="Arial" w:hAnsi="Arial" w:cs="Arial"/>
          <w:b/>
          <w:bCs/>
          <w:i/>
          <w:iCs/>
          <w:color w:val="000000" w:themeColor="text1"/>
          <w:sz w:val="24"/>
          <w:szCs w:val="24"/>
        </w:rPr>
        <w:t>ADEDOLAPO ADELEYE</w:t>
      </w:r>
      <w:r w:rsidR="00471554" w:rsidRPr="005656B7">
        <w:rPr>
          <w:rFonts w:ascii="Arial" w:hAnsi="Arial" w:cs="Arial"/>
          <w:b/>
          <w:bCs/>
          <w:i/>
          <w:iCs/>
          <w:color w:val="000000" w:themeColor="text1"/>
          <w:sz w:val="24"/>
          <w:szCs w:val="24"/>
        </w:rPr>
        <w:t xml:space="preserve"> </w:t>
      </w:r>
      <w:r w:rsidR="00A97DEB" w:rsidRPr="005656B7">
        <w:rPr>
          <w:rFonts w:ascii="Arial" w:hAnsi="Arial" w:cs="Arial"/>
          <w:b/>
          <w:bCs/>
          <w:i/>
          <w:iCs/>
          <w:color w:val="000000" w:themeColor="text1"/>
          <w:sz w:val="24"/>
          <w:szCs w:val="24"/>
        </w:rPr>
        <w:t>(</w:t>
      </w:r>
      <w:r w:rsidRPr="005656B7">
        <w:rPr>
          <w:rFonts w:ascii="Arial" w:hAnsi="Arial" w:cs="Arial"/>
          <w:b/>
          <w:bCs/>
          <w:i/>
          <w:iCs/>
          <w:color w:val="000000" w:themeColor="text1"/>
          <w:sz w:val="24"/>
          <w:szCs w:val="24"/>
        </w:rPr>
        <w:t>P2740299</w:t>
      </w:r>
      <w:r w:rsidR="00A97DEB" w:rsidRPr="005656B7">
        <w:rPr>
          <w:rFonts w:ascii="Arial" w:hAnsi="Arial" w:cs="Arial"/>
          <w:b/>
          <w:bCs/>
          <w:i/>
          <w:iCs/>
          <w:color w:val="000000" w:themeColor="text1"/>
          <w:sz w:val="24"/>
          <w:szCs w:val="24"/>
        </w:rPr>
        <w:t xml:space="preserve">)    </w:t>
      </w:r>
      <w:r w:rsidR="00B915C2" w:rsidRPr="005656B7">
        <w:rPr>
          <w:rFonts w:ascii="Arial" w:hAnsi="Arial" w:cs="Arial"/>
          <w:b/>
          <w:bCs/>
          <w:i/>
          <w:iCs/>
          <w:color w:val="000000" w:themeColor="text1"/>
          <w:sz w:val="24"/>
          <w:szCs w:val="24"/>
        </w:rPr>
        <w:tab/>
      </w:r>
      <w:r w:rsidR="00471554" w:rsidRPr="005656B7">
        <w:rPr>
          <w:rFonts w:ascii="Arial" w:hAnsi="Arial" w:cs="Arial"/>
          <w:b/>
          <w:bCs/>
          <w:i/>
          <w:iCs/>
          <w:color w:val="000000" w:themeColor="text1"/>
          <w:sz w:val="24"/>
          <w:szCs w:val="24"/>
        </w:rPr>
        <w:tab/>
      </w:r>
      <w:r w:rsidR="002A7C4E" w:rsidRPr="005656B7">
        <w:rPr>
          <w:rFonts w:ascii="Arial" w:hAnsi="Arial" w:cs="Arial"/>
          <w:b/>
          <w:bCs/>
          <w:i/>
          <w:iCs/>
          <w:color w:val="000000" w:themeColor="text1"/>
          <w:sz w:val="24"/>
          <w:szCs w:val="24"/>
        </w:rPr>
        <w:t xml:space="preserve"> </w:t>
      </w:r>
      <w:r w:rsidR="00460DF2" w:rsidRPr="005656B7">
        <w:rPr>
          <w:rFonts w:ascii="Arial" w:hAnsi="Arial" w:cs="Arial"/>
          <w:b/>
          <w:bCs/>
          <w:i/>
          <w:iCs/>
          <w:color w:val="000000" w:themeColor="text1"/>
          <w:sz w:val="24"/>
          <w:szCs w:val="24"/>
        </w:rPr>
        <w:t>ANNE A. NWAOKOLO (P2743914)</w:t>
      </w:r>
    </w:p>
    <w:p w14:paraId="2D528783" w14:textId="77777777" w:rsidR="004C75B2" w:rsidRPr="005656B7" w:rsidRDefault="004C75B2" w:rsidP="004C75B2">
      <w:pPr>
        <w:pStyle w:val="TOCHeading"/>
        <w:ind w:left="-288" w:right="432"/>
        <w:jc w:val="center"/>
        <w:rPr>
          <w:rFonts w:ascii="Arial" w:hAnsi="Arial" w:cs="Arial"/>
          <w:b/>
          <w:bCs/>
          <w:sz w:val="24"/>
          <w:szCs w:val="24"/>
        </w:rPr>
      </w:pPr>
    </w:p>
    <w:p w14:paraId="0507971C" w14:textId="77777777" w:rsidR="004C75B2" w:rsidRPr="005656B7" w:rsidRDefault="004C75B2" w:rsidP="004C75B2">
      <w:pPr>
        <w:pStyle w:val="TOCHeading"/>
        <w:ind w:left="-288" w:right="432"/>
        <w:jc w:val="center"/>
        <w:rPr>
          <w:rFonts w:ascii="Arial" w:hAnsi="Arial" w:cs="Arial"/>
          <w:b/>
          <w:bCs/>
          <w:sz w:val="24"/>
          <w:szCs w:val="24"/>
        </w:rPr>
      </w:pPr>
    </w:p>
    <w:p w14:paraId="43A4CABD" w14:textId="77777777" w:rsidR="004C75B2" w:rsidRPr="005656B7" w:rsidRDefault="004C75B2" w:rsidP="004C75B2">
      <w:pPr>
        <w:pStyle w:val="TOCHeading"/>
        <w:ind w:right="432"/>
        <w:rPr>
          <w:rFonts w:ascii="Arial" w:hAnsi="Arial" w:cs="Arial"/>
          <w:b/>
          <w:bCs/>
          <w:sz w:val="24"/>
          <w:szCs w:val="24"/>
        </w:rPr>
      </w:pPr>
    </w:p>
    <w:p w14:paraId="4674BE1F" w14:textId="01B2CE66" w:rsidR="00F052B7" w:rsidRPr="005656B7" w:rsidRDefault="0019570E" w:rsidP="004C75B2">
      <w:pPr>
        <w:pStyle w:val="TOCHeading"/>
        <w:ind w:left="-288" w:right="432"/>
        <w:jc w:val="center"/>
        <w:rPr>
          <w:rFonts w:ascii="Arial" w:hAnsi="Arial" w:cs="Arial"/>
          <w:b/>
          <w:bCs/>
          <w:sz w:val="24"/>
          <w:szCs w:val="24"/>
        </w:rPr>
      </w:pPr>
      <w:r w:rsidRPr="005656B7">
        <w:rPr>
          <w:rFonts w:ascii="Arial" w:hAnsi="Arial" w:cs="Arial"/>
          <w:b/>
          <w:bCs/>
          <w:color w:val="000000" w:themeColor="text1"/>
          <w:sz w:val="24"/>
          <w:szCs w:val="24"/>
        </w:rPr>
        <w:t>TABLE</w:t>
      </w:r>
      <w:r w:rsidRPr="005656B7">
        <w:rPr>
          <w:rFonts w:ascii="Arial" w:hAnsi="Arial" w:cs="Arial"/>
          <w:b/>
          <w:bCs/>
          <w:sz w:val="24"/>
          <w:szCs w:val="24"/>
        </w:rPr>
        <w:t xml:space="preserve"> </w:t>
      </w:r>
      <w:r w:rsidRPr="005656B7">
        <w:rPr>
          <w:rFonts w:ascii="Arial" w:hAnsi="Arial" w:cs="Arial"/>
          <w:b/>
          <w:bCs/>
          <w:color w:val="000000" w:themeColor="text1"/>
          <w:sz w:val="24"/>
          <w:szCs w:val="24"/>
        </w:rPr>
        <w:t>OF CONTENTS</w:t>
      </w:r>
    </w:p>
    <w:sdt>
      <w:sdtPr>
        <w:rPr>
          <w:rFonts w:ascii="Arial" w:hAnsi="Arial" w:cs="Arial"/>
          <w:sz w:val="24"/>
          <w:szCs w:val="24"/>
        </w:rPr>
        <w:id w:val="1142390441"/>
        <w:docPartObj>
          <w:docPartGallery w:val="Table of Contents"/>
          <w:docPartUnique/>
        </w:docPartObj>
      </w:sdtPr>
      <w:sdtEndPr>
        <w:rPr>
          <w:noProof/>
        </w:rPr>
      </w:sdtEndPr>
      <w:sdtContent>
        <w:p w14:paraId="456A07D8" w14:textId="77777777" w:rsidR="00B915C2" w:rsidRPr="005656B7" w:rsidRDefault="00B915C2" w:rsidP="002A7C4E">
          <w:pPr>
            <w:spacing w:after="0" w:line="240" w:lineRule="auto"/>
            <w:ind w:left="-288" w:right="432"/>
            <w:jc w:val="both"/>
            <w:rPr>
              <w:rFonts w:ascii="Arial" w:hAnsi="Arial" w:cs="Arial"/>
              <w:sz w:val="24"/>
              <w:szCs w:val="24"/>
            </w:rPr>
          </w:pPr>
        </w:p>
        <w:p w14:paraId="2BE17011" w14:textId="7076C1EF" w:rsidR="008806F2" w:rsidRPr="005656B7" w:rsidRDefault="00B119DD" w:rsidP="002A7C4E">
          <w:pPr>
            <w:spacing w:line="360" w:lineRule="auto"/>
            <w:ind w:left="-288" w:right="432"/>
            <w:jc w:val="both"/>
            <w:rPr>
              <w:rFonts w:ascii="Arial" w:hAnsi="Arial" w:cs="Arial"/>
              <w:sz w:val="24"/>
              <w:szCs w:val="24"/>
            </w:rPr>
          </w:pPr>
          <w:r w:rsidRPr="005656B7">
            <w:rPr>
              <w:rFonts w:ascii="Arial" w:hAnsi="Arial" w:cs="Arial"/>
              <w:sz w:val="24"/>
              <w:szCs w:val="24"/>
            </w:rPr>
            <w:fldChar w:fldCharType="begin"/>
          </w:r>
          <w:r w:rsidRPr="005656B7">
            <w:rPr>
              <w:rFonts w:ascii="Arial" w:hAnsi="Arial" w:cs="Arial"/>
              <w:sz w:val="24"/>
              <w:szCs w:val="24"/>
            </w:rPr>
            <w:instrText xml:space="preserve"> TOC \o "1-3" \h \z \u </w:instrText>
          </w:r>
          <w:r w:rsidRPr="005656B7">
            <w:rPr>
              <w:rFonts w:ascii="Arial" w:hAnsi="Arial" w:cs="Arial"/>
              <w:sz w:val="24"/>
              <w:szCs w:val="24"/>
            </w:rPr>
            <w:fldChar w:fldCharType="separate"/>
          </w:r>
          <w:hyperlink w:anchor="_Toc125407955" w:history="1">
            <w:r w:rsidR="008806F2" w:rsidRPr="005656B7">
              <w:rPr>
                <w:rStyle w:val="Hyperlink"/>
                <w:rFonts w:ascii="Arial" w:hAnsi="Arial" w:cs="Arial"/>
                <w:noProof/>
                <w:sz w:val="24"/>
                <w:szCs w:val="24"/>
              </w:rPr>
              <w:t>1.</w:t>
            </w:r>
            <w:r w:rsidR="00B915C2" w:rsidRPr="005656B7">
              <w:rPr>
                <w:rFonts w:eastAsiaTheme="minorEastAsia"/>
                <w:noProof/>
                <w:kern w:val="0"/>
                <w:sz w:val="24"/>
                <w:szCs w:val="24"/>
                <w14:ligatures w14:val="none"/>
              </w:rPr>
              <w:t xml:space="preserve"> </w:t>
            </w:r>
            <w:r w:rsidR="008806F2" w:rsidRPr="005656B7">
              <w:rPr>
                <w:rStyle w:val="Hyperlink"/>
                <w:rFonts w:ascii="Arial" w:hAnsi="Arial" w:cs="Arial"/>
                <w:noProof/>
                <w:sz w:val="24"/>
                <w:szCs w:val="24"/>
              </w:rPr>
              <w:t>DESCRIPTION OF CRITERA FOR EVALUATING OLAP TOOLS</w:t>
            </w:r>
            <w:r w:rsidR="00471554" w:rsidRPr="005656B7">
              <w:rPr>
                <w:rStyle w:val="Hyperlink"/>
                <w:rFonts w:ascii="Arial" w:hAnsi="Arial" w:cs="Arial"/>
                <w:noProof/>
                <w:sz w:val="24"/>
                <w:szCs w:val="24"/>
              </w:rPr>
              <w:t xml:space="preserve"> ……………………………</w:t>
            </w:r>
            <w:r w:rsidR="005656B7">
              <w:rPr>
                <w:rStyle w:val="Hyperlink"/>
                <w:rFonts w:ascii="Arial" w:hAnsi="Arial" w:cs="Arial"/>
                <w:noProof/>
                <w:sz w:val="24"/>
                <w:szCs w:val="24"/>
              </w:rPr>
              <w:t xml:space="preserve"> </w:t>
            </w:r>
            <w:r w:rsidR="008806F2" w:rsidRPr="005656B7">
              <w:rPr>
                <w:noProof/>
                <w:webHidden/>
                <w:sz w:val="24"/>
                <w:szCs w:val="24"/>
              </w:rPr>
              <w:fldChar w:fldCharType="begin"/>
            </w:r>
            <w:r w:rsidR="008806F2" w:rsidRPr="005656B7">
              <w:rPr>
                <w:noProof/>
                <w:webHidden/>
                <w:sz w:val="24"/>
                <w:szCs w:val="24"/>
              </w:rPr>
              <w:instrText xml:space="preserve"> PAGEREF _Toc125407955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2</w:t>
            </w:r>
            <w:r w:rsidR="008806F2" w:rsidRPr="005656B7">
              <w:rPr>
                <w:noProof/>
                <w:webHidden/>
                <w:sz w:val="24"/>
                <w:szCs w:val="24"/>
              </w:rPr>
              <w:fldChar w:fldCharType="end"/>
            </w:r>
          </w:hyperlink>
        </w:p>
        <w:p w14:paraId="029515DE" w14:textId="14253069"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56" w:history="1">
            <w:r w:rsidR="008806F2" w:rsidRPr="005656B7">
              <w:rPr>
                <w:rStyle w:val="Hyperlink"/>
                <w:rFonts w:ascii="Arial" w:hAnsi="Arial" w:cs="Arial"/>
                <w:noProof/>
                <w:sz w:val="24"/>
                <w:szCs w:val="24"/>
              </w:rPr>
              <w:t>2.INVESTIGATION OF AVAILABLE COMMERCIAL OLAP TOOLS IN THE MARKET</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_Toc125407956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3</w:t>
            </w:r>
            <w:r w:rsidR="008806F2" w:rsidRPr="005656B7">
              <w:rPr>
                <w:noProof/>
                <w:webHidden/>
                <w:sz w:val="24"/>
                <w:szCs w:val="24"/>
              </w:rPr>
              <w:fldChar w:fldCharType="end"/>
            </w:r>
          </w:hyperlink>
        </w:p>
        <w:p w14:paraId="2C74A963" w14:textId="36078055"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57" w:history="1">
            <w:r w:rsidR="008806F2" w:rsidRPr="005656B7">
              <w:rPr>
                <w:rStyle w:val="Hyperlink"/>
                <w:rFonts w:ascii="Arial" w:hAnsi="Arial" w:cs="Arial"/>
                <w:noProof/>
                <w:sz w:val="24"/>
                <w:szCs w:val="24"/>
              </w:rPr>
              <w:t>MICROSTRATEGY</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_Toc125407957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3</w:t>
            </w:r>
            <w:r w:rsidR="008806F2" w:rsidRPr="005656B7">
              <w:rPr>
                <w:noProof/>
                <w:webHidden/>
                <w:sz w:val="24"/>
                <w:szCs w:val="24"/>
              </w:rPr>
              <w:fldChar w:fldCharType="end"/>
            </w:r>
          </w:hyperlink>
        </w:p>
        <w:p w14:paraId="1292F63D" w14:textId="08C40162"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58" w:history="1">
            <w:r w:rsidR="008806F2" w:rsidRPr="005656B7">
              <w:rPr>
                <w:rStyle w:val="Hyperlink"/>
                <w:rFonts w:ascii="Arial" w:hAnsi="Arial" w:cs="Arial"/>
                <w:noProof/>
                <w:sz w:val="24"/>
                <w:szCs w:val="24"/>
              </w:rPr>
              <w:t>ORACLE OLAP:</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_Toc125407958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3</w:t>
            </w:r>
            <w:r w:rsidR="008806F2" w:rsidRPr="005656B7">
              <w:rPr>
                <w:noProof/>
                <w:webHidden/>
                <w:sz w:val="24"/>
                <w:szCs w:val="24"/>
              </w:rPr>
              <w:fldChar w:fldCharType="end"/>
            </w:r>
          </w:hyperlink>
        </w:p>
        <w:p w14:paraId="5097AD86" w14:textId="1C338E30"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60" w:history="1">
            <w:r w:rsidR="008806F2" w:rsidRPr="005656B7">
              <w:rPr>
                <w:rStyle w:val="Hyperlink"/>
                <w:rFonts w:ascii="Arial" w:hAnsi="Arial" w:cs="Arial"/>
                <w:noProof/>
                <w:sz w:val="24"/>
                <w:szCs w:val="24"/>
              </w:rPr>
              <w:t>APACHE KYLIN:</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_Toc125407960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4</w:t>
            </w:r>
            <w:r w:rsidR="008806F2" w:rsidRPr="005656B7">
              <w:rPr>
                <w:noProof/>
                <w:webHidden/>
                <w:sz w:val="24"/>
                <w:szCs w:val="24"/>
              </w:rPr>
              <w:fldChar w:fldCharType="end"/>
            </w:r>
          </w:hyperlink>
        </w:p>
        <w:p w14:paraId="65E8BD54" w14:textId="6B2B2B0D"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61" w:history="1">
            <w:r w:rsidR="008806F2" w:rsidRPr="005656B7">
              <w:rPr>
                <w:rStyle w:val="Hyperlink"/>
                <w:rFonts w:ascii="Arial" w:hAnsi="Arial" w:cs="Arial"/>
                <w:noProof/>
                <w:sz w:val="24"/>
                <w:szCs w:val="24"/>
              </w:rPr>
              <w:t>PALO OLAP SERVER</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_Toc125407961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4</w:t>
            </w:r>
            <w:r w:rsidR="008806F2" w:rsidRPr="005656B7">
              <w:rPr>
                <w:noProof/>
                <w:webHidden/>
                <w:sz w:val="24"/>
                <w:szCs w:val="24"/>
              </w:rPr>
              <w:fldChar w:fldCharType="end"/>
            </w:r>
          </w:hyperlink>
        </w:p>
        <w:p w14:paraId="2CB41C94" w14:textId="4622DF4F"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62" w:history="1">
            <w:r w:rsidR="008806F2" w:rsidRPr="005656B7">
              <w:rPr>
                <w:rStyle w:val="Hyperlink"/>
                <w:rFonts w:ascii="Arial" w:hAnsi="Arial" w:cs="Arial"/>
                <w:noProof/>
                <w:sz w:val="24"/>
                <w:szCs w:val="24"/>
              </w:rPr>
              <w:t>TABLEAU:</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_Toc125407962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4</w:t>
            </w:r>
            <w:r w:rsidR="008806F2" w:rsidRPr="005656B7">
              <w:rPr>
                <w:noProof/>
                <w:webHidden/>
                <w:sz w:val="24"/>
                <w:szCs w:val="24"/>
              </w:rPr>
              <w:fldChar w:fldCharType="end"/>
            </w:r>
          </w:hyperlink>
        </w:p>
        <w:p w14:paraId="14B9242C" w14:textId="30316F9A" w:rsidR="008806F2" w:rsidRPr="005656B7" w:rsidRDefault="002A7C4E" w:rsidP="002A7C4E">
          <w:pPr>
            <w:pStyle w:val="TOC2"/>
            <w:tabs>
              <w:tab w:val="right" w:leader="dot" w:pos="10430"/>
            </w:tabs>
            <w:ind w:left="-288" w:right="432"/>
            <w:jc w:val="both"/>
            <w:rPr>
              <w:rFonts w:eastAsiaTheme="minorEastAsia"/>
              <w:noProof/>
              <w:kern w:val="0"/>
              <w:sz w:val="24"/>
              <w:szCs w:val="24"/>
              <w14:ligatures w14:val="none"/>
            </w:rPr>
          </w:pPr>
          <w:r w:rsidRPr="005656B7">
            <w:rPr>
              <w:sz w:val="24"/>
              <w:szCs w:val="24"/>
            </w:rPr>
            <w:t xml:space="preserve">   </w:t>
          </w:r>
          <w:hyperlink w:anchor="_Toc125407963" w:history="1">
            <w:r w:rsidR="008806F2" w:rsidRPr="005656B7">
              <w:rPr>
                <w:rStyle w:val="Hyperlink"/>
                <w:rFonts w:ascii="Arial" w:hAnsi="Arial" w:cs="Arial"/>
                <w:noProof/>
                <w:sz w:val="24"/>
                <w:szCs w:val="24"/>
              </w:rPr>
              <w:t>IBM COGNOS:</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_Toc125407963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4</w:t>
            </w:r>
            <w:r w:rsidR="008806F2" w:rsidRPr="005656B7">
              <w:rPr>
                <w:noProof/>
                <w:webHidden/>
                <w:sz w:val="24"/>
                <w:szCs w:val="24"/>
              </w:rPr>
              <w:fldChar w:fldCharType="end"/>
            </w:r>
          </w:hyperlink>
        </w:p>
        <w:p w14:paraId="1DAD6DA0" w14:textId="4E5DFE69"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64" w:history="1">
            <w:r w:rsidR="008806F2" w:rsidRPr="005656B7">
              <w:rPr>
                <w:rStyle w:val="Hyperlink"/>
                <w:rFonts w:ascii="Arial" w:hAnsi="Arial" w:cs="Arial"/>
                <w:noProof/>
                <w:sz w:val="24"/>
                <w:szCs w:val="24"/>
              </w:rPr>
              <w:t>3.</w:t>
            </w:r>
            <w:r w:rsidR="008806F2" w:rsidRPr="005656B7">
              <w:rPr>
                <w:rFonts w:eastAsiaTheme="minorEastAsia"/>
                <w:noProof/>
                <w:kern w:val="0"/>
                <w:sz w:val="24"/>
                <w:szCs w:val="24"/>
                <w14:ligatures w14:val="none"/>
              </w:rPr>
              <w:tab/>
            </w:r>
            <w:r w:rsidR="008806F2" w:rsidRPr="005656B7">
              <w:rPr>
                <w:rStyle w:val="Hyperlink"/>
                <w:rFonts w:ascii="Arial" w:hAnsi="Arial" w:cs="Arial"/>
                <w:noProof/>
                <w:sz w:val="24"/>
                <w:szCs w:val="24"/>
              </w:rPr>
              <w:t>ARCHITECTURE AND FUNCTIONALITIES OF THE SELECTED OLAP TOOLS</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_Toc125407964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4</w:t>
            </w:r>
            <w:r w:rsidR="008806F2" w:rsidRPr="005656B7">
              <w:rPr>
                <w:noProof/>
                <w:webHidden/>
                <w:sz w:val="24"/>
                <w:szCs w:val="24"/>
              </w:rPr>
              <w:fldChar w:fldCharType="end"/>
            </w:r>
          </w:hyperlink>
        </w:p>
        <w:p w14:paraId="21534B19" w14:textId="008043BE"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65" w:history="1">
            <w:r w:rsidR="008806F2" w:rsidRPr="005656B7">
              <w:rPr>
                <w:rStyle w:val="Hyperlink"/>
                <w:rFonts w:ascii="Arial" w:hAnsi="Arial" w:cs="Arial"/>
                <w:noProof/>
                <w:sz w:val="24"/>
                <w:szCs w:val="24"/>
              </w:rPr>
              <w:t>4.</w:t>
            </w:r>
            <w:r w:rsidR="008806F2" w:rsidRPr="005656B7">
              <w:rPr>
                <w:rFonts w:eastAsiaTheme="minorEastAsia"/>
                <w:noProof/>
                <w:kern w:val="0"/>
                <w:sz w:val="24"/>
                <w:szCs w:val="24"/>
                <w14:ligatures w14:val="none"/>
              </w:rPr>
              <w:tab/>
            </w:r>
            <w:r w:rsidR="008806F2" w:rsidRPr="005656B7">
              <w:rPr>
                <w:rStyle w:val="Hyperlink"/>
                <w:rFonts w:ascii="Arial" w:hAnsi="Arial" w:cs="Arial"/>
                <w:noProof/>
                <w:sz w:val="24"/>
                <w:szCs w:val="24"/>
              </w:rPr>
              <w:t>CRITICAL EVALUATION &amp; COMPARISON OF THE OLAP TOOLS</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_Toc125407965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7</w:t>
            </w:r>
            <w:r w:rsidR="008806F2" w:rsidRPr="005656B7">
              <w:rPr>
                <w:noProof/>
                <w:webHidden/>
                <w:sz w:val="24"/>
                <w:szCs w:val="24"/>
              </w:rPr>
              <w:fldChar w:fldCharType="end"/>
            </w:r>
          </w:hyperlink>
        </w:p>
        <w:p w14:paraId="1374CBDC" w14:textId="10EF2CCB"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66" w:history="1">
            <w:r w:rsidR="008806F2" w:rsidRPr="005656B7">
              <w:rPr>
                <w:rStyle w:val="Hyperlink"/>
                <w:rFonts w:ascii="Arial" w:hAnsi="Arial" w:cs="Arial"/>
                <w:noProof/>
                <w:sz w:val="24"/>
                <w:szCs w:val="24"/>
              </w:rPr>
              <w:t>5.</w:t>
            </w:r>
            <w:r w:rsidR="008806F2" w:rsidRPr="005656B7">
              <w:rPr>
                <w:rFonts w:eastAsiaTheme="minorEastAsia"/>
                <w:noProof/>
                <w:kern w:val="0"/>
                <w:sz w:val="24"/>
                <w:szCs w:val="24"/>
                <w14:ligatures w14:val="none"/>
              </w:rPr>
              <w:tab/>
            </w:r>
            <w:r w:rsidR="008806F2" w:rsidRPr="005656B7">
              <w:rPr>
                <w:rStyle w:val="Hyperlink"/>
                <w:rFonts w:ascii="Arial" w:hAnsi="Arial" w:cs="Arial"/>
                <w:noProof/>
                <w:sz w:val="24"/>
                <w:szCs w:val="24"/>
              </w:rPr>
              <w:t>BUSINESS SCENARIO</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_Toc125407966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8</w:t>
            </w:r>
            <w:r w:rsidR="008806F2" w:rsidRPr="005656B7">
              <w:rPr>
                <w:noProof/>
                <w:webHidden/>
                <w:sz w:val="24"/>
                <w:szCs w:val="24"/>
              </w:rPr>
              <w:fldChar w:fldCharType="end"/>
            </w:r>
          </w:hyperlink>
        </w:p>
        <w:p w14:paraId="02BD7F3B" w14:textId="65F1930D"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67" w:history="1">
            <w:r w:rsidR="008806F2" w:rsidRPr="005656B7">
              <w:rPr>
                <w:rStyle w:val="Hyperlink"/>
                <w:rFonts w:ascii="Arial" w:hAnsi="Arial" w:cs="Arial"/>
                <w:noProof/>
                <w:sz w:val="24"/>
                <w:szCs w:val="24"/>
              </w:rPr>
              <w:t>6.</w:t>
            </w:r>
            <w:r w:rsidR="008806F2" w:rsidRPr="005656B7">
              <w:rPr>
                <w:rFonts w:eastAsiaTheme="minorEastAsia"/>
                <w:noProof/>
                <w:kern w:val="0"/>
                <w:sz w:val="24"/>
                <w:szCs w:val="24"/>
                <w14:ligatures w14:val="none"/>
              </w:rPr>
              <w:tab/>
            </w:r>
            <w:r w:rsidR="008806F2" w:rsidRPr="005656B7">
              <w:rPr>
                <w:rStyle w:val="Hyperlink"/>
                <w:rFonts w:ascii="Arial" w:hAnsi="Arial" w:cs="Arial"/>
                <w:noProof/>
                <w:sz w:val="24"/>
                <w:szCs w:val="24"/>
              </w:rPr>
              <w:t>FUTURE DEVELOPMENT OF OLAP TOOLS</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_Toc125407967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9</w:t>
            </w:r>
            <w:r w:rsidR="008806F2" w:rsidRPr="005656B7">
              <w:rPr>
                <w:noProof/>
                <w:webHidden/>
                <w:sz w:val="24"/>
                <w:szCs w:val="24"/>
              </w:rPr>
              <w:fldChar w:fldCharType="end"/>
            </w:r>
          </w:hyperlink>
        </w:p>
        <w:p w14:paraId="3AC6B8C6" w14:textId="3DFF132A" w:rsidR="008806F2" w:rsidRPr="005656B7" w:rsidRDefault="00460DF2" w:rsidP="002A7C4E">
          <w:pPr>
            <w:pStyle w:val="TOC1"/>
            <w:tabs>
              <w:tab w:val="left" w:pos="440"/>
              <w:tab w:val="right" w:leader="dot" w:pos="10430"/>
            </w:tabs>
            <w:ind w:left="-288" w:right="432"/>
            <w:jc w:val="both"/>
            <w:rPr>
              <w:rFonts w:eastAsiaTheme="minorEastAsia"/>
              <w:noProof/>
              <w:kern w:val="0"/>
              <w:sz w:val="24"/>
              <w:szCs w:val="24"/>
              <w14:ligatures w14:val="none"/>
            </w:rPr>
          </w:pPr>
          <w:hyperlink w:anchor="_Toc125407968" w:history="1">
            <w:r w:rsidR="008806F2" w:rsidRPr="005656B7">
              <w:rPr>
                <w:rStyle w:val="Hyperlink"/>
                <w:rFonts w:ascii="Arial" w:hAnsi="Arial" w:cs="Arial"/>
                <w:noProof/>
                <w:sz w:val="24"/>
                <w:szCs w:val="24"/>
              </w:rPr>
              <w:t>7.</w:t>
            </w:r>
            <w:r w:rsidR="008806F2" w:rsidRPr="005656B7">
              <w:rPr>
                <w:rFonts w:eastAsiaTheme="minorEastAsia"/>
                <w:noProof/>
                <w:kern w:val="0"/>
                <w:sz w:val="24"/>
                <w:szCs w:val="24"/>
                <w14:ligatures w14:val="none"/>
              </w:rPr>
              <w:tab/>
            </w:r>
            <w:r w:rsidR="008806F2" w:rsidRPr="005656B7">
              <w:rPr>
                <w:rStyle w:val="Hyperlink"/>
                <w:rFonts w:ascii="Arial" w:hAnsi="Arial" w:cs="Arial"/>
                <w:noProof/>
                <w:sz w:val="24"/>
                <w:szCs w:val="24"/>
              </w:rPr>
              <w:t>REFERENCES</w:t>
            </w:r>
            <w:r w:rsidR="008806F2" w:rsidRPr="005656B7">
              <w:rPr>
                <w:noProof/>
                <w:webHidden/>
                <w:sz w:val="24"/>
                <w:szCs w:val="24"/>
              </w:rPr>
              <w:tab/>
            </w:r>
            <w:r w:rsidR="008806F2" w:rsidRPr="005656B7">
              <w:rPr>
                <w:noProof/>
                <w:webHidden/>
                <w:sz w:val="24"/>
                <w:szCs w:val="24"/>
              </w:rPr>
              <w:fldChar w:fldCharType="begin"/>
            </w:r>
            <w:r w:rsidR="008806F2" w:rsidRPr="005656B7">
              <w:rPr>
                <w:noProof/>
                <w:webHidden/>
                <w:sz w:val="24"/>
                <w:szCs w:val="24"/>
              </w:rPr>
              <w:instrText xml:space="preserve"> PAGEREF _Toc125407968 \h </w:instrText>
            </w:r>
            <w:r w:rsidR="008806F2" w:rsidRPr="005656B7">
              <w:rPr>
                <w:noProof/>
                <w:webHidden/>
                <w:sz w:val="24"/>
                <w:szCs w:val="24"/>
              </w:rPr>
            </w:r>
            <w:r w:rsidR="008806F2" w:rsidRPr="005656B7">
              <w:rPr>
                <w:noProof/>
                <w:webHidden/>
                <w:sz w:val="24"/>
                <w:szCs w:val="24"/>
              </w:rPr>
              <w:fldChar w:fldCharType="separate"/>
            </w:r>
            <w:r w:rsidR="008806F2" w:rsidRPr="005656B7">
              <w:rPr>
                <w:noProof/>
                <w:webHidden/>
                <w:sz w:val="24"/>
                <w:szCs w:val="24"/>
              </w:rPr>
              <w:t>9</w:t>
            </w:r>
            <w:r w:rsidR="008806F2" w:rsidRPr="005656B7">
              <w:rPr>
                <w:noProof/>
                <w:webHidden/>
                <w:sz w:val="24"/>
                <w:szCs w:val="24"/>
              </w:rPr>
              <w:fldChar w:fldCharType="end"/>
            </w:r>
          </w:hyperlink>
        </w:p>
        <w:p w14:paraId="3702D387" w14:textId="77777777" w:rsidR="004C75B2" w:rsidRPr="005656B7" w:rsidRDefault="00B119DD" w:rsidP="004C75B2">
          <w:pPr>
            <w:spacing w:after="0" w:line="240" w:lineRule="auto"/>
            <w:ind w:left="-288" w:right="432"/>
            <w:jc w:val="both"/>
            <w:rPr>
              <w:rFonts w:ascii="Arial" w:hAnsi="Arial" w:cs="Arial"/>
              <w:noProof/>
              <w:sz w:val="24"/>
              <w:szCs w:val="24"/>
            </w:rPr>
          </w:pPr>
          <w:r w:rsidRPr="005656B7">
            <w:rPr>
              <w:rFonts w:ascii="Arial" w:hAnsi="Arial" w:cs="Arial"/>
              <w:noProof/>
              <w:sz w:val="24"/>
              <w:szCs w:val="24"/>
            </w:rPr>
            <w:fldChar w:fldCharType="end"/>
          </w:r>
        </w:p>
        <w:p w14:paraId="5ACCB7DF" w14:textId="2F75030D" w:rsidR="004C75B2" w:rsidRPr="005656B7" w:rsidRDefault="00460DF2" w:rsidP="004C75B2">
          <w:pPr>
            <w:spacing w:after="0" w:line="240" w:lineRule="auto"/>
            <w:ind w:left="-288" w:right="432"/>
            <w:jc w:val="both"/>
            <w:rPr>
              <w:rFonts w:ascii="Arial" w:hAnsi="Arial" w:cs="Arial"/>
              <w:noProof/>
              <w:sz w:val="24"/>
              <w:szCs w:val="24"/>
            </w:rPr>
          </w:pPr>
        </w:p>
      </w:sdtContent>
    </w:sdt>
    <w:p w14:paraId="10895408" w14:textId="77777777" w:rsidR="004C75B2" w:rsidRPr="005656B7" w:rsidRDefault="004C75B2" w:rsidP="004C75B2">
      <w:pPr>
        <w:ind w:right="432"/>
        <w:jc w:val="both"/>
        <w:rPr>
          <w:rFonts w:ascii="Arial" w:hAnsi="Arial" w:cs="Arial"/>
          <w:b/>
          <w:bCs/>
          <w:sz w:val="24"/>
          <w:szCs w:val="24"/>
        </w:rPr>
      </w:pPr>
    </w:p>
    <w:p w14:paraId="2CBCD287" w14:textId="29A5DAEE" w:rsidR="00C3789C" w:rsidRPr="005656B7" w:rsidRDefault="00C3789C" w:rsidP="004C75B2">
      <w:pPr>
        <w:ind w:left="-288" w:right="432"/>
        <w:jc w:val="center"/>
        <w:rPr>
          <w:rFonts w:ascii="Arial" w:hAnsi="Arial" w:cs="Arial"/>
          <w:sz w:val="24"/>
          <w:szCs w:val="24"/>
        </w:rPr>
      </w:pPr>
      <w:r w:rsidRPr="005656B7">
        <w:rPr>
          <w:rFonts w:ascii="Arial" w:hAnsi="Arial" w:cs="Arial"/>
          <w:b/>
          <w:bCs/>
          <w:sz w:val="24"/>
          <w:szCs w:val="24"/>
        </w:rPr>
        <w:lastRenderedPageBreak/>
        <w:t>ABSTRACT</w:t>
      </w:r>
    </w:p>
    <w:p w14:paraId="3B730A9C" w14:textId="71E1736D" w:rsidR="00EA03EA" w:rsidRPr="005656B7" w:rsidRDefault="00EA03EA" w:rsidP="002A7C4E">
      <w:pPr>
        <w:pStyle w:val="NormalWeb"/>
        <w:ind w:left="-288" w:right="432"/>
        <w:jc w:val="both"/>
        <w:rPr>
          <w:rFonts w:ascii="Arial" w:hAnsi="Arial" w:cs="Arial"/>
          <w:color w:val="000000"/>
        </w:rPr>
      </w:pPr>
      <w:r w:rsidRPr="005656B7">
        <w:rPr>
          <w:rFonts w:ascii="Arial" w:hAnsi="Arial" w:cs="Arial"/>
          <w:color w:val="000000"/>
        </w:rPr>
        <w:t xml:space="preserve">Online Analytical Processing (OLAP) is a business intelligence tool/server that provides a platform for the analysis of a multidimensional data and large volume of data in relation to speed and high query performance. OLAP help to solve both simple and complex analysis ranging from budgeting, forecasting, </w:t>
      </w:r>
      <w:r w:rsidR="00B119DD" w:rsidRPr="005656B7">
        <w:rPr>
          <w:rFonts w:ascii="Arial" w:hAnsi="Arial" w:cs="Arial"/>
          <w:color w:val="000000"/>
        </w:rPr>
        <w:t>building,</w:t>
      </w:r>
      <w:r w:rsidRPr="005656B7">
        <w:rPr>
          <w:rFonts w:ascii="Arial" w:hAnsi="Arial" w:cs="Arial"/>
          <w:color w:val="000000"/>
        </w:rPr>
        <w:t xml:space="preserve"> and developing models, predictive analysis through the multidimensional model and view. The main component of an OLAP server is the cube, which is an orderly arrangement of multidimensional data that enables the process and analysis of multiple data dimensions efficiently and quickly than a relational database. OLAP find applications in different business segment and sector from Finance, sales and marketing, </w:t>
      </w:r>
      <w:r w:rsidR="00B119DD" w:rsidRPr="005656B7">
        <w:rPr>
          <w:rFonts w:ascii="Arial" w:hAnsi="Arial" w:cs="Arial"/>
          <w:color w:val="000000"/>
        </w:rPr>
        <w:t>manufacturing,</w:t>
      </w:r>
      <w:r w:rsidRPr="005656B7">
        <w:rPr>
          <w:rFonts w:ascii="Arial" w:hAnsi="Arial" w:cs="Arial"/>
          <w:color w:val="000000"/>
        </w:rPr>
        <w:t xml:space="preserve"> and many more to enable business owners generate insights and make effective decision.</w:t>
      </w:r>
    </w:p>
    <w:p w14:paraId="476AE2E1" w14:textId="45E1EB05" w:rsidR="00EA03EA" w:rsidRPr="005656B7" w:rsidRDefault="00EA03EA" w:rsidP="002A7C4E">
      <w:pPr>
        <w:pStyle w:val="NormalWeb"/>
        <w:ind w:left="-288" w:right="432"/>
        <w:jc w:val="both"/>
        <w:rPr>
          <w:rFonts w:ascii="Arial" w:hAnsi="Arial" w:cs="Arial"/>
          <w:color w:val="000000"/>
        </w:rPr>
      </w:pPr>
      <w:r w:rsidRPr="005656B7">
        <w:rPr>
          <w:rFonts w:ascii="Arial" w:hAnsi="Arial" w:cs="Arial"/>
          <w:color w:val="000000"/>
        </w:rPr>
        <w:t>There are several OLAP tools available for business intelligence users in the market today, the tools come with different functionality and varying performance level due to the architecture and component of the tool. Hence, the need to critically evaluate these tools and the evaluation will be done by reviewing the basic criteria required for an efficient OLAP tools in order to aid user to determine the specific tool suitable for their business in line with the business requirement.</w:t>
      </w:r>
    </w:p>
    <w:p w14:paraId="2C4EC20F" w14:textId="77777777" w:rsidR="00EA03EA" w:rsidRPr="005656B7" w:rsidRDefault="00EA03EA" w:rsidP="002A7C4E">
      <w:pPr>
        <w:pStyle w:val="NormalWeb"/>
        <w:ind w:left="-288" w:right="432"/>
        <w:jc w:val="both"/>
        <w:rPr>
          <w:rFonts w:ascii="Arial" w:hAnsi="Arial" w:cs="Arial"/>
          <w:b/>
          <w:bCs/>
          <w:color w:val="000000"/>
        </w:rPr>
      </w:pPr>
      <w:r w:rsidRPr="005656B7">
        <w:rPr>
          <w:rFonts w:ascii="Arial" w:hAnsi="Arial" w:cs="Arial"/>
          <w:b/>
          <w:bCs/>
          <w:color w:val="000000"/>
        </w:rPr>
        <w:t>KEYWORDS</w:t>
      </w:r>
    </w:p>
    <w:p w14:paraId="64779276" w14:textId="44B75542" w:rsidR="00EA03EA" w:rsidRPr="005656B7" w:rsidRDefault="00EA03EA" w:rsidP="002A7C4E">
      <w:pPr>
        <w:pStyle w:val="NormalWeb"/>
        <w:ind w:left="-288" w:right="432"/>
        <w:jc w:val="both"/>
        <w:rPr>
          <w:rFonts w:ascii="Arial" w:hAnsi="Arial" w:cs="Arial"/>
          <w:color w:val="000000"/>
        </w:rPr>
      </w:pPr>
      <w:r w:rsidRPr="005656B7">
        <w:rPr>
          <w:rFonts w:ascii="Arial" w:hAnsi="Arial" w:cs="Arial"/>
          <w:b/>
          <w:bCs/>
          <w:color w:val="000000"/>
        </w:rPr>
        <w:t>Hierarchy</w:t>
      </w:r>
      <w:r w:rsidR="00373FCE" w:rsidRPr="005656B7">
        <w:rPr>
          <w:rFonts w:ascii="Arial" w:hAnsi="Arial" w:cs="Arial"/>
          <w:color w:val="000000"/>
        </w:rPr>
        <w:t xml:space="preserve">- </w:t>
      </w:r>
      <w:r w:rsidR="0029023D" w:rsidRPr="005656B7">
        <w:rPr>
          <w:rFonts w:ascii="Arial" w:hAnsi="Arial" w:cs="Arial"/>
          <w:color w:val="000000"/>
        </w:rPr>
        <w:t xml:space="preserve">This is the arrangement </w:t>
      </w:r>
      <w:r w:rsidR="0093545A" w:rsidRPr="005656B7">
        <w:rPr>
          <w:rFonts w:ascii="Arial" w:hAnsi="Arial" w:cs="Arial"/>
          <w:color w:val="000000"/>
        </w:rPr>
        <w:t xml:space="preserve">or the organisation of different levels of a particular </w:t>
      </w:r>
      <w:r w:rsidR="00007D08" w:rsidRPr="005656B7">
        <w:rPr>
          <w:rFonts w:ascii="Arial" w:hAnsi="Arial" w:cs="Arial"/>
          <w:color w:val="000000"/>
        </w:rPr>
        <w:t>dimension.</w:t>
      </w:r>
      <w:r w:rsidR="004C7050" w:rsidRPr="005656B7">
        <w:rPr>
          <w:rFonts w:ascii="Arial" w:hAnsi="Arial" w:cs="Arial"/>
          <w:color w:val="000000"/>
        </w:rPr>
        <w:t xml:space="preserve"> </w:t>
      </w:r>
    </w:p>
    <w:p w14:paraId="5A3AB0FA" w14:textId="092C4B8A" w:rsidR="00EA03EA" w:rsidRPr="005656B7" w:rsidRDefault="00EA03EA" w:rsidP="002A7C4E">
      <w:pPr>
        <w:pStyle w:val="NormalWeb"/>
        <w:ind w:left="-288" w:right="432"/>
        <w:jc w:val="both"/>
        <w:rPr>
          <w:rFonts w:ascii="Arial" w:hAnsi="Arial" w:cs="Arial"/>
          <w:color w:val="000000"/>
        </w:rPr>
      </w:pPr>
      <w:r w:rsidRPr="005656B7">
        <w:rPr>
          <w:rFonts w:ascii="Arial" w:hAnsi="Arial" w:cs="Arial"/>
          <w:b/>
          <w:bCs/>
          <w:color w:val="000000"/>
        </w:rPr>
        <w:t>Dimensions</w:t>
      </w:r>
      <w:r w:rsidR="004C7050" w:rsidRPr="005656B7">
        <w:rPr>
          <w:rFonts w:ascii="Arial" w:hAnsi="Arial" w:cs="Arial"/>
          <w:color w:val="000000"/>
        </w:rPr>
        <w:t xml:space="preserve"> </w:t>
      </w:r>
      <w:r w:rsidR="00B017F8" w:rsidRPr="005656B7">
        <w:rPr>
          <w:rFonts w:ascii="Arial" w:hAnsi="Arial" w:cs="Arial"/>
          <w:color w:val="000000"/>
        </w:rPr>
        <w:t>–</w:t>
      </w:r>
      <w:r w:rsidR="004C7050" w:rsidRPr="005656B7">
        <w:rPr>
          <w:rFonts w:ascii="Arial" w:hAnsi="Arial" w:cs="Arial"/>
          <w:color w:val="000000"/>
        </w:rPr>
        <w:t xml:space="preserve"> </w:t>
      </w:r>
      <w:r w:rsidR="00C8699F" w:rsidRPr="005656B7">
        <w:rPr>
          <w:rFonts w:ascii="Arial" w:hAnsi="Arial" w:cs="Arial"/>
          <w:color w:val="000000"/>
        </w:rPr>
        <w:t xml:space="preserve">Dimensions </w:t>
      </w:r>
      <w:r w:rsidR="009A5F64" w:rsidRPr="005656B7">
        <w:rPr>
          <w:rFonts w:ascii="Arial" w:hAnsi="Arial" w:cs="Arial"/>
          <w:color w:val="000000"/>
        </w:rPr>
        <w:t>are list of related attributes that revolves around a fact</w:t>
      </w:r>
      <w:r w:rsidR="00480EC8" w:rsidRPr="005656B7">
        <w:rPr>
          <w:rFonts w:ascii="Arial" w:hAnsi="Arial" w:cs="Arial"/>
          <w:color w:val="000000"/>
        </w:rPr>
        <w:t>.</w:t>
      </w:r>
    </w:p>
    <w:p w14:paraId="0AB170A7" w14:textId="689E5A6D" w:rsidR="00480EC8" w:rsidRPr="005656B7" w:rsidRDefault="00480EC8" w:rsidP="002A7C4E">
      <w:pPr>
        <w:pStyle w:val="NormalWeb"/>
        <w:ind w:left="-288" w:right="432"/>
        <w:jc w:val="both"/>
        <w:rPr>
          <w:rFonts w:ascii="Arial" w:hAnsi="Arial" w:cs="Arial"/>
          <w:color w:val="000000"/>
        </w:rPr>
      </w:pPr>
      <w:r w:rsidRPr="005656B7">
        <w:rPr>
          <w:rFonts w:ascii="Arial" w:hAnsi="Arial" w:cs="Arial"/>
          <w:b/>
          <w:bCs/>
          <w:color w:val="000000"/>
        </w:rPr>
        <w:t>Cube</w:t>
      </w:r>
      <w:r w:rsidRPr="005656B7">
        <w:rPr>
          <w:rFonts w:ascii="Arial" w:hAnsi="Arial" w:cs="Arial"/>
          <w:color w:val="000000"/>
        </w:rPr>
        <w:t xml:space="preserve">- </w:t>
      </w:r>
      <w:r w:rsidR="00F92823" w:rsidRPr="005656B7">
        <w:rPr>
          <w:rFonts w:ascii="Arial" w:hAnsi="Arial" w:cs="Arial"/>
          <w:color w:val="000000"/>
        </w:rPr>
        <w:t xml:space="preserve">Is an arrangement of data in a multidimensional way that allows ease of query and analysis of the data. </w:t>
      </w:r>
      <w:r w:rsidR="00F5752A" w:rsidRPr="005656B7">
        <w:rPr>
          <w:rFonts w:ascii="Arial" w:hAnsi="Arial" w:cs="Arial"/>
          <w:color w:val="000000"/>
        </w:rPr>
        <w:t xml:space="preserve">A cube is typically </w:t>
      </w:r>
      <w:r w:rsidR="0039245C" w:rsidRPr="005656B7">
        <w:rPr>
          <w:rFonts w:ascii="Arial" w:hAnsi="Arial" w:cs="Arial"/>
          <w:color w:val="000000"/>
        </w:rPr>
        <w:t>consisting</w:t>
      </w:r>
      <w:r w:rsidR="00F5752A" w:rsidRPr="005656B7">
        <w:rPr>
          <w:rFonts w:ascii="Arial" w:hAnsi="Arial" w:cs="Arial"/>
          <w:color w:val="000000"/>
        </w:rPr>
        <w:t xml:space="preserve"> of 3 or more dimensions. However, it can be constructed </w:t>
      </w:r>
      <w:r w:rsidR="0039245C" w:rsidRPr="005656B7">
        <w:rPr>
          <w:rFonts w:ascii="Arial" w:hAnsi="Arial" w:cs="Arial"/>
          <w:color w:val="000000"/>
        </w:rPr>
        <w:t>to an infinite number of dimensions.</w:t>
      </w:r>
    </w:p>
    <w:p w14:paraId="18A4472E" w14:textId="4D292212" w:rsidR="00EA03EA" w:rsidRPr="005656B7" w:rsidRDefault="00EA03EA" w:rsidP="002A7C4E">
      <w:pPr>
        <w:pStyle w:val="NormalWeb"/>
        <w:ind w:left="-288" w:right="432"/>
        <w:jc w:val="both"/>
        <w:rPr>
          <w:rFonts w:ascii="Arial" w:hAnsi="Arial" w:cs="Arial"/>
          <w:color w:val="000000"/>
        </w:rPr>
      </w:pPr>
      <w:r w:rsidRPr="005656B7">
        <w:rPr>
          <w:rFonts w:ascii="Arial" w:hAnsi="Arial" w:cs="Arial"/>
          <w:b/>
          <w:bCs/>
          <w:color w:val="000000"/>
        </w:rPr>
        <w:t>Architecture</w:t>
      </w:r>
      <w:r w:rsidR="0039245C" w:rsidRPr="005656B7">
        <w:rPr>
          <w:rFonts w:ascii="Arial" w:hAnsi="Arial" w:cs="Arial"/>
          <w:b/>
          <w:bCs/>
          <w:color w:val="000000"/>
        </w:rPr>
        <w:t xml:space="preserve">- </w:t>
      </w:r>
      <w:r w:rsidR="00A95297" w:rsidRPr="005656B7">
        <w:rPr>
          <w:rFonts w:ascii="Arial" w:hAnsi="Arial" w:cs="Arial"/>
          <w:color w:val="000000"/>
        </w:rPr>
        <w:t xml:space="preserve">This is the component </w:t>
      </w:r>
      <w:r w:rsidR="00191BC8" w:rsidRPr="005656B7">
        <w:rPr>
          <w:rFonts w:ascii="Arial" w:hAnsi="Arial" w:cs="Arial"/>
          <w:color w:val="000000"/>
        </w:rPr>
        <w:t>of OLAP, it defines the feature and the functionality that makes up the tool.</w:t>
      </w:r>
    </w:p>
    <w:p w14:paraId="714B79D0" w14:textId="032F8C65" w:rsidR="00EA03EA" w:rsidRPr="005656B7" w:rsidRDefault="00EA03EA" w:rsidP="002A7C4E">
      <w:pPr>
        <w:pStyle w:val="NormalWeb"/>
        <w:ind w:left="-288" w:right="432"/>
        <w:jc w:val="both"/>
        <w:rPr>
          <w:rFonts w:ascii="Arial" w:hAnsi="Arial" w:cs="Arial"/>
          <w:color w:val="000000"/>
        </w:rPr>
      </w:pPr>
      <w:r w:rsidRPr="005656B7">
        <w:rPr>
          <w:rFonts w:ascii="Arial" w:hAnsi="Arial" w:cs="Arial"/>
          <w:b/>
          <w:bCs/>
          <w:color w:val="000000"/>
        </w:rPr>
        <w:t>Aggregations</w:t>
      </w:r>
      <w:r w:rsidR="00F2392C" w:rsidRPr="005656B7">
        <w:rPr>
          <w:rFonts w:ascii="Arial" w:hAnsi="Arial" w:cs="Arial"/>
          <w:b/>
          <w:bCs/>
          <w:color w:val="000000"/>
        </w:rPr>
        <w:t xml:space="preserve">- </w:t>
      </w:r>
      <w:r w:rsidR="00F2392C" w:rsidRPr="005656B7">
        <w:rPr>
          <w:rFonts w:ascii="Arial" w:hAnsi="Arial" w:cs="Arial"/>
          <w:color w:val="000000"/>
        </w:rPr>
        <w:t>This</w:t>
      </w:r>
      <w:r w:rsidR="006F244D" w:rsidRPr="005656B7">
        <w:rPr>
          <w:rFonts w:ascii="Arial" w:hAnsi="Arial" w:cs="Arial"/>
          <w:color w:val="000000"/>
        </w:rPr>
        <w:t xml:space="preserve"> is the computational analysis of the dimensions in the OLAP i.e</w:t>
      </w:r>
      <w:r w:rsidR="004D3A79" w:rsidRPr="005656B7">
        <w:rPr>
          <w:rFonts w:ascii="Arial" w:hAnsi="Arial" w:cs="Arial"/>
          <w:color w:val="000000"/>
        </w:rPr>
        <w:t>.,</w:t>
      </w:r>
      <w:r w:rsidR="00C90436" w:rsidRPr="005656B7">
        <w:rPr>
          <w:rFonts w:ascii="Arial" w:hAnsi="Arial" w:cs="Arial"/>
          <w:color w:val="000000"/>
        </w:rPr>
        <w:t xml:space="preserve"> the combination of one or more dimensions together through analytical and modelling computation. </w:t>
      </w:r>
    </w:p>
    <w:p w14:paraId="2260E44C" w14:textId="4995F09A" w:rsidR="00F33D0D" w:rsidRPr="005656B7" w:rsidRDefault="00F33D0D" w:rsidP="002A7C4E">
      <w:pPr>
        <w:pStyle w:val="NormalWeb"/>
        <w:ind w:left="-288" w:right="432"/>
        <w:jc w:val="both"/>
        <w:rPr>
          <w:rFonts w:ascii="Arial" w:hAnsi="Arial" w:cs="Arial"/>
          <w:color w:val="000000"/>
        </w:rPr>
      </w:pPr>
      <w:r w:rsidRPr="005656B7">
        <w:rPr>
          <w:rFonts w:ascii="Arial" w:hAnsi="Arial" w:cs="Arial"/>
          <w:b/>
          <w:bCs/>
          <w:color w:val="000000"/>
        </w:rPr>
        <w:t xml:space="preserve">SSL- </w:t>
      </w:r>
      <w:r w:rsidRPr="005656B7">
        <w:rPr>
          <w:rFonts w:ascii="Arial" w:hAnsi="Arial" w:cs="Arial"/>
          <w:color w:val="000000"/>
        </w:rPr>
        <w:t xml:space="preserve">Secure socket layer that provides encrypted link between client and server, it allows for secure transmission of data </w:t>
      </w:r>
      <w:r w:rsidRPr="005656B7">
        <w:rPr>
          <w:rFonts w:ascii="Arial" w:hAnsi="Arial" w:cs="Arial"/>
          <w:color w:val="000000"/>
        </w:rPr>
        <w:fldChar w:fldCharType="begin"/>
      </w:r>
      <w:r w:rsidR="00D24172" w:rsidRPr="005656B7">
        <w:rPr>
          <w:rFonts w:ascii="Arial" w:hAnsi="Arial" w:cs="Arial"/>
          <w:color w:val="000000"/>
        </w:rPr>
        <w:instrText xml:space="preserve"> ADDIN ZOTERO_ITEM CSL_CITATION {"citationID":"bD21Je6u","properties":{"formattedCitation":"({\\i{}What is an SSL Certificate? | DigiCert}, no date)","plainCitation":"(What is an SSL Certificate? | DigiCert, no date)","dontUpdate":true,"noteIndex":0},"citationItems":[{"id":249,"uris":["http://zotero.org/users/10362098/items/U9S7L36T"],"itemData":{"id":249,"type":"webpage","title":"What is an SSL Certificate? | DigiCert","URL":"https://www.digicert.com/what-is-an-ssl-certificate","accessed":{"date-parts":[["2023",1,23]]}}}],"schema":"https://github.com/citation-style-language/schema/raw/master/csl-citation.json"} </w:instrText>
      </w:r>
      <w:r w:rsidRPr="005656B7">
        <w:rPr>
          <w:rFonts w:ascii="Arial" w:hAnsi="Arial" w:cs="Arial"/>
          <w:color w:val="000000"/>
        </w:rPr>
        <w:fldChar w:fldCharType="separate"/>
      </w:r>
      <w:r w:rsidRPr="005656B7">
        <w:rPr>
          <w:rFonts w:ascii="Arial" w:hAnsi="Arial" w:cs="Arial"/>
        </w:rPr>
        <w:t>(</w:t>
      </w:r>
      <w:r w:rsidRPr="005656B7">
        <w:rPr>
          <w:rFonts w:ascii="Arial" w:hAnsi="Arial" w:cs="Arial"/>
          <w:i/>
          <w:iCs/>
        </w:rPr>
        <w:t xml:space="preserve"> DigiCert</w:t>
      </w:r>
      <w:r w:rsidRPr="005656B7">
        <w:rPr>
          <w:rFonts w:ascii="Arial" w:hAnsi="Arial" w:cs="Arial"/>
        </w:rPr>
        <w:t>, no date)</w:t>
      </w:r>
      <w:r w:rsidRPr="005656B7">
        <w:rPr>
          <w:rFonts w:ascii="Arial" w:hAnsi="Arial" w:cs="Arial"/>
          <w:color w:val="000000"/>
        </w:rPr>
        <w:fldChar w:fldCharType="end"/>
      </w:r>
    </w:p>
    <w:p w14:paraId="7A230049" w14:textId="77777777" w:rsidR="00F33D0D" w:rsidRPr="005656B7" w:rsidRDefault="00F33D0D" w:rsidP="002A7C4E">
      <w:pPr>
        <w:pStyle w:val="NormalWeb"/>
        <w:ind w:left="-288" w:right="432"/>
        <w:jc w:val="both"/>
        <w:rPr>
          <w:rStyle w:val="normaltextrun"/>
          <w:rFonts w:ascii="Arial" w:eastAsiaTheme="minorEastAsia" w:hAnsi="Arial" w:cs="Arial"/>
          <w:color w:val="161616"/>
          <w:lang w:val="en-US"/>
        </w:rPr>
      </w:pPr>
      <w:r w:rsidRPr="005656B7">
        <w:rPr>
          <w:rStyle w:val="normaltextrun"/>
          <w:rFonts w:ascii="Arial" w:eastAsiaTheme="minorEastAsia" w:hAnsi="Arial" w:cs="Arial"/>
          <w:b/>
          <w:bCs/>
          <w:color w:val="161616"/>
          <w:lang w:val="en-US"/>
        </w:rPr>
        <w:t xml:space="preserve">PDF- </w:t>
      </w:r>
      <w:r w:rsidRPr="005656B7">
        <w:rPr>
          <w:rStyle w:val="normaltextrun"/>
          <w:rFonts w:ascii="Arial" w:eastAsiaTheme="minorEastAsia" w:hAnsi="Arial" w:cs="Arial"/>
          <w:color w:val="161616"/>
          <w:lang w:val="en-US"/>
        </w:rPr>
        <w:t xml:space="preserve">Portable Document Format  </w:t>
      </w:r>
    </w:p>
    <w:p w14:paraId="2BCEF811" w14:textId="77777777" w:rsidR="00F33D0D" w:rsidRPr="005656B7" w:rsidRDefault="00F33D0D" w:rsidP="002A7C4E">
      <w:pPr>
        <w:pStyle w:val="NormalWeb"/>
        <w:ind w:left="-288" w:right="432"/>
        <w:jc w:val="both"/>
        <w:rPr>
          <w:rStyle w:val="normaltextrun"/>
          <w:rFonts w:ascii="Arial" w:eastAsiaTheme="minorEastAsia" w:hAnsi="Arial" w:cs="Arial"/>
          <w:color w:val="161616"/>
          <w:lang w:val="en-US"/>
        </w:rPr>
      </w:pPr>
      <w:r w:rsidRPr="005656B7">
        <w:rPr>
          <w:rStyle w:val="normaltextrun"/>
          <w:rFonts w:ascii="Arial" w:eastAsiaTheme="minorEastAsia" w:hAnsi="Arial" w:cs="Arial"/>
          <w:b/>
          <w:bCs/>
          <w:color w:val="161616"/>
          <w:lang w:val="en-US"/>
        </w:rPr>
        <w:t xml:space="preserve">XML- </w:t>
      </w:r>
      <w:r w:rsidRPr="005656B7">
        <w:rPr>
          <w:rStyle w:val="normaltextrun"/>
          <w:rFonts w:ascii="Arial" w:eastAsiaTheme="minorEastAsia" w:hAnsi="Arial" w:cs="Arial"/>
          <w:color w:val="161616"/>
          <w:lang w:val="en-US"/>
        </w:rPr>
        <w:t xml:space="preserve">Extensible Markup Language </w:t>
      </w:r>
    </w:p>
    <w:p w14:paraId="3E0F6E48" w14:textId="77777777" w:rsidR="00F33D0D" w:rsidRPr="005656B7" w:rsidRDefault="00F33D0D" w:rsidP="002A7C4E">
      <w:pPr>
        <w:pStyle w:val="NormalWeb"/>
        <w:ind w:left="-288" w:right="432"/>
        <w:jc w:val="both"/>
        <w:rPr>
          <w:rStyle w:val="normaltextrun"/>
          <w:rFonts w:ascii="Arial" w:eastAsiaTheme="minorEastAsia" w:hAnsi="Arial" w:cs="Arial"/>
          <w:color w:val="161616"/>
          <w:lang w:val="en-US"/>
        </w:rPr>
      </w:pPr>
      <w:r w:rsidRPr="005656B7">
        <w:rPr>
          <w:rStyle w:val="normaltextrun"/>
          <w:rFonts w:ascii="Arial" w:eastAsiaTheme="minorEastAsia" w:hAnsi="Arial" w:cs="Arial"/>
          <w:b/>
          <w:bCs/>
          <w:color w:val="161616"/>
          <w:lang w:val="en-US"/>
        </w:rPr>
        <w:t>HTML-</w:t>
      </w:r>
      <w:r w:rsidRPr="005656B7">
        <w:rPr>
          <w:rStyle w:val="normaltextrun"/>
          <w:rFonts w:ascii="Arial" w:eastAsiaTheme="minorEastAsia" w:hAnsi="Arial" w:cs="Arial"/>
          <w:color w:val="161616"/>
          <w:lang w:val="en-US"/>
        </w:rPr>
        <w:t xml:space="preserve">Hypertext Markup Language </w:t>
      </w:r>
    </w:p>
    <w:p w14:paraId="71068C48" w14:textId="77777777" w:rsidR="00F33D0D" w:rsidRPr="005656B7" w:rsidRDefault="00F33D0D" w:rsidP="002A7C4E">
      <w:pPr>
        <w:pStyle w:val="NormalWeb"/>
        <w:ind w:left="-288" w:right="432"/>
        <w:jc w:val="both"/>
        <w:rPr>
          <w:rFonts w:ascii="Arial" w:hAnsi="Arial" w:cs="Arial"/>
          <w:color w:val="000000"/>
        </w:rPr>
      </w:pPr>
      <w:r w:rsidRPr="005656B7">
        <w:rPr>
          <w:rStyle w:val="normaltextrun"/>
          <w:rFonts w:ascii="Arial" w:eastAsiaTheme="minorEastAsia" w:hAnsi="Arial" w:cs="Arial"/>
          <w:b/>
          <w:bCs/>
          <w:color w:val="161616"/>
          <w:lang w:val="en-US"/>
        </w:rPr>
        <w:t xml:space="preserve">CSV- </w:t>
      </w:r>
      <w:r w:rsidRPr="005656B7">
        <w:rPr>
          <w:rStyle w:val="normaltextrun"/>
          <w:rFonts w:ascii="Arial" w:eastAsiaTheme="minorEastAsia" w:hAnsi="Arial" w:cs="Arial"/>
          <w:color w:val="161616"/>
          <w:lang w:val="en-US"/>
        </w:rPr>
        <w:t>Comma Separated Value</w:t>
      </w:r>
    </w:p>
    <w:p w14:paraId="0CE45D43" w14:textId="3EA58C2A" w:rsidR="00895C4A" w:rsidRPr="005656B7" w:rsidRDefault="00F16416" w:rsidP="002A7C4E">
      <w:pPr>
        <w:pStyle w:val="NormalWeb"/>
        <w:ind w:left="-288" w:right="432"/>
        <w:jc w:val="both"/>
        <w:rPr>
          <w:rFonts w:ascii="Arial" w:hAnsi="Arial" w:cs="Arial"/>
          <w:color w:val="000000"/>
        </w:rPr>
      </w:pPr>
      <w:r w:rsidRPr="005656B7">
        <w:rPr>
          <w:rFonts w:ascii="Arial" w:hAnsi="Arial" w:cs="Arial"/>
          <w:b/>
          <w:bCs/>
          <w:color w:val="000000"/>
        </w:rPr>
        <w:t xml:space="preserve">On the Fly- </w:t>
      </w:r>
      <w:r w:rsidR="00464C65" w:rsidRPr="005656B7">
        <w:rPr>
          <w:rFonts w:ascii="Arial" w:hAnsi="Arial" w:cs="Arial"/>
          <w:color w:val="000000"/>
        </w:rPr>
        <w:t xml:space="preserve">This is the modification of a process while the process is on-going </w:t>
      </w:r>
    </w:p>
    <w:p w14:paraId="49965B1B" w14:textId="561ECEF0" w:rsidR="00E707BB" w:rsidRPr="005656B7" w:rsidRDefault="00E707BB" w:rsidP="002A7C4E">
      <w:pPr>
        <w:pStyle w:val="Heading1"/>
        <w:numPr>
          <w:ilvl w:val="0"/>
          <w:numId w:val="3"/>
        </w:numPr>
        <w:spacing w:after="240"/>
        <w:ind w:left="-288" w:right="432"/>
        <w:jc w:val="both"/>
        <w:rPr>
          <w:rFonts w:ascii="Arial" w:hAnsi="Arial" w:cs="Arial"/>
          <w:b/>
          <w:bCs/>
          <w:color w:val="000000" w:themeColor="text1"/>
          <w:sz w:val="24"/>
          <w:szCs w:val="24"/>
        </w:rPr>
      </w:pPr>
      <w:bookmarkStart w:id="0" w:name="_Toc125407955"/>
      <w:r w:rsidRPr="005656B7">
        <w:rPr>
          <w:rFonts w:ascii="Arial" w:hAnsi="Arial" w:cs="Arial"/>
          <w:b/>
          <w:bCs/>
          <w:color w:val="000000" w:themeColor="text1"/>
          <w:sz w:val="24"/>
          <w:szCs w:val="24"/>
        </w:rPr>
        <w:lastRenderedPageBreak/>
        <w:t>DESCRIPTION OF CRITERA FOR EVALUATING OLAP TOOLS</w:t>
      </w:r>
      <w:bookmarkEnd w:id="0"/>
    </w:p>
    <w:p w14:paraId="149188AC" w14:textId="70BA2BD5" w:rsidR="00B06D0C" w:rsidRPr="005656B7" w:rsidRDefault="003F08F3" w:rsidP="002A7C4E">
      <w:pPr>
        <w:spacing w:line="360" w:lineRule="auto"/>
        <w:ind w:left="-288" w:right="432"/>
        <w:jc w:val="both"/>
        <w:rPr>
          <w:rFonts w:ascii="Arial" w:hAnsi="Arial" w:cs="Arial"/>
          <w:sz w:val="24"/>
          <w:szCs w:val="24"/>
        </w:rPr>
      </w:pPr>
      <w:r w:rsidRPr="005656B7">
        <w:rPr>
          <w:rFonts w:ascii="Arial" w:hAnsi="Arial" w:cs="Arial"/>
          <w:sz w:val="24"/>
          <w:szCs w:val="24"/>
        </w:rPr>
        <w:t xml:space="preserve"> </w:t>
      </w:r>
      <w:r w:rsidR="008153FD" w:rsidRPr="005656B7">
        <w:rPr>
          <w:rFonts w:ascii="Arial" w:hAnsi="Arial" w:cs="Arial"/>
          <w:color w:val="000000"/>
          <w:sz w:val="24"/>
          <w:szCs w:val="24"/>
        </w:rPr>
        <w:t xml:space="preserve">There are numerous OLAP tools available in the industry today and they serve different applications due to their </w:t>
      </w:r>
      <w:r w:rsidR="00895C4A" w:rsidRPr="005656B7">
        <w:rPr>
          <w:rFonts w:ascii="Arial" w:hAnsi="Arial" w:cs="Arial"/>
          <w:color w:val="000000"/>
          <w:sz w:val="24"/>
          <w:szCs w:val="24"/>
        </w:rPr>
        <w:t>architecture</w:t>
      </w:r>
      <w:r w:rsidR="008153FD" w:rsidRPr="005656B7">
        <w:rPr>
          <w:rFonts w:ascii="Arial" w:hAnsi="Arial" w:cs="Arial"/>
          <w:color w:val="000000"/>
          <w:sz w:val="24"/>
          <w:szCs w:val="24"/>
        </w:rPr>
        <w:t xml:space="preserve"> and functionalities. However, to determine an effective and efficient OLAP tool required for generating business insights based on requirements, the following criteria have been identified as essential in evaluating OLAP tools.</w:t>
      </w:r>
    </w:p>
    <w:p w14:paraId="6C355E60" w14:textId="4F2A51C9" w:rsidR="00E13667" w:rsidRPr="005656B7" w:rsidRDefault="00B06D0C"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Multidimensional View of Data</w:t>
      </w:r>
      <w:r w:rsidR="00B16327" w:rsidRPr="005656B7">
        <w:rPr>
          <w:rFonts w:ascii="Arial" w:hAnsi="Arial" w:cs="Arial"/>
          <w:b/>
          <w:bCs/>
          <w:sz w:val="24"/>
          <w:szCs w:val="24"/>
        </w:rPr>
        <w:t xml:space="preserve">: </w:t>
      </w:r>
      <w:r w:rsidR="00B16327" w:rsidRPr="005656B7">
        <w:rPr>
          <w:rFonts w:ascii="Arial" w:hAnsi="Arial" w:cs="Arial"/>
          <w:color w:val="000000" w:themeColor="text1"/>
          <w:sz w:val="24"/>
          <w:szCs w:val="24"/>
        </w:rPr>
        <w:t xml:space="preserve">This criterion </w:t>
      </w:r>
      <w:r w:rsidR="00B41F44" w:rsidRPr="005656B7">
        <w:rPr>
          <w:rFonts w:ascii="Arial" w:hAnsi="Arial" w:cs="Arial"/>
          <w:color w:val="000000" w:themeColor="text1"/>
          <w:sz w:val="24"/>
          <w:szCs w:val="24"/>
        </w:rPr>
        <w:t>engages a multidimensional model w</w:t>
      </w:r>
      <w:r w:rsidR="00E33DDF" w:rsidRPr="005656B7">
        <w:rPr>
          <w:rFonts w:ascii="Arial" w:hAnsi="Arial" w:cs="Arial"/>
          <w:color w:val="000000" w:themeColor="text1"/>
          <w:sz w:val="24"/>
          <w:szCs w:val="24"/>
        </w:rPr>
        <w:t>hich allows logical</w:t>
      </w:r>
      <w:r w:rsidR="00B41F44" w:rsidRPr="005656B7">
        <w:rPr>
          <w:rFonts w:ascii="Arial" w:hAnsi="Arial" w:cs="Arial"/>
          <w:color w:val="000000" w:themeColor="text1"/>
          <w:sz w:val="24"/>
          <w:szCs w:val="24"/>
        </w:rPr>
        <w:t xml:space="preserve"> view</w:t>
      </w:r>
      <w:r w:rsidR="00E33DDF" w:rsidRPr="005656B7">
        <w:rPr>
          <w:rFonts w:ascii="Arial" w:hAnsi="Arial" w:cs="Arial"/>
          <w:color w:val="000000" w:themeColor="text1"/>
          <w:sz w:val="24"/>
          <w:szCs w:val="24"/>
        </w:rPr>
        <w:t>s</w:t>
      </w:r>
      <w:r w:rsidR="00B41F44" w:rsidRPr="005656B7">
        <w:rPr>
          <w:rFonts w:ascii="Arial" w:hAnsi="Arial" w:cs="Arial"/>
          <w:color w:val="000000" w:themeColor="text1"/>
          <w:sz w:val="24"/>
          <w:szCs w:val="24"/>
        </w:rPr>
        <w:t xml:space="preserve"> of</w:t>
      </w:r>
      <w:r w:rsidR="00B16327" w:rsidRPr="005656B7">
        <w:rPr>
          <w:rFonts w:ascii="Arial" w:hAnsi="Arial" w:cs="Arial"/>
          <w:color w:val="000000" w:themeColor="text1"/>
          <w:sz w:val="24"/>
          <w:szCs w:val="24"/>
          <w:shd w:val="clear" w:color="auto" w:fill="FFFFFF"/>
        </w:rPr>
        <w:t xml:space="preserve"> two or </w:t>
      </w:r>
      <w:r w:rsidR="00E33DDF" w:rsidRPr="005656B7">
        <w:rPr>
          <w:rFonts w:ascii="Arial" w:hAnsi="Arial" w:cs="Arial"/>
          <w:color w:val="000000" w:themeColor="text1"/>
          <w:sz w:val="24"/>
          <w:szCs w:val="24"/>
          <w:shd w:val="clear" w:color="auto" w:fill="FFFFFF"/>
        </w:rPr>
        <w:t>more</w:t>
      </w:r>
      <w:r w:rsidR="00B16327" w:rsidRPr="005656B7">
        <w:rPr>
          <w:rFonts w:ascii="Arial" w:hAnsi="Arial" w:cs="Arial"/>
          <w:color w:val="000000" w:themeColor="text1"/>
          <w:sz w:val="24"/>
          <w:szCs w:val="24"/>
          <w:shd w:val="clear" w:color="auto" w:fill="FFFFFF"/>
        </w:rPr>
        <w:t xml:space="preserve"> dimensions of </w:t>
      </w:r>
      <w:r w:rsidR="00E33DDF" w:rsidRPr="005656B7">
        <w:rPr>
          <w:rFonts w:ascii="Arial" w:hAnsi="Arial" w:cs="Arial"/>
          <w:color w:val="000000" w:themeColor="text1"/>
          <w:sz w:val="24"/>
          <w:szCs w:val="24"/>
          <w:shd w:val="clear" w:color="auto" w:fill="FFFFFF"/>
        </w:rPr>
        <w:t>data</w:t>
      </w:r>
      <w:r w:rsidR="00B16327" w:rsidRPr="005656B7">
        <w:rPr>
          <w:rFonts w:ascii="Arial" w:hAnsi="Arial" w:cs="Arial"/>
          <w:color w:val="000000" w:themeColor="text1"/>
          <w:sz w:val="24"/>
          <w:szCs w:val="24"/>
          <w:shd w:val="clear" w:color="auto" w:fill="FFFFFF"/>
        </w:rPr>
        <w:t xml:space="preserve"> from the database system</w:t>
      </w:r>
      <w:r w:rsidR="00B41F44" w:rsidRPr="005656B7">
        <w:rPr>
          <w:rFonts w:ascii="Arial" w:hAnsi="Arial" w:cs="Arial"/>
          <w:color w:val="000000" w:themeColor="text1"/>
          <w:sz w:val="24"/>
          <w:szCs w:val="24"/>
          <w:shd w:val="clear" w:color="auto" w:fill="FFFFFF"/>
        </w:rPr>
        <w:t xml:space="preserve">. This feature </w:t>
      </w:r>
      <w:r w:rsidR="00E33DDF" w:rsidRPr="005656B7">
        <w:rPr>
          <w:rFonts w:ascii="Arial" w:hAnsi="Arial" w:cs="Arial"/>
          <w:color w:val="000000" w:themeColor="text1"/>
          <w:sz w:val="24"/>
          <w:szCs w:val="24"/>
          <w:shd w:val="clear" w:color="auto" w:fill="FFFFFF"/>
        </w:rPr>
        <w:t>of</w:t>
      </w:r>
      <w:r w:rsidR="00B41F44" w:rsidRPr="005656B7">
        <w:rPr>
          <w:rFonts w:ascii="Arial" w:hAnsi="Arial" w:cs="Arial"/>
          <w:color w:val="000000" w:themeColor="text1"/>
          <w:sz w:val="24"/>
          <w:szCs w:val="24"/>
          <w:shd w:val="clear" w:color="auto" w:fill="FFFFFF"/>
        </w:rPr>
        <w:t xml:space="preserve"> OLAP tools </w:t>
      </w:r>
      <w:r w:rsidR="00E33DDF" w:rsidRPr="005656B7">
        <w:rPr>
          <w:rFonts w:ascii="Arial" w:hAnsi="Arial" w:cs="Arial"/>
          <w:color w:val="000000" w:themeColor="text1"/>
          <w:sz w:val="24"/>
          <w:szCs w:val="24"/>
          <w:shd w:val="clear" w:color="auto" w:fill="FFFFFF"/>
        </w:rPr>
        <w:t>allows application</w:t>
      </w:r>
      <w:r w:rsidR="00B41F44" w:rsidRPr="005656B7">
        <w:rPr>
          <w:rFonts w:ascii="Arial" w:hAnsi="Arial" w:cs="Arial"/>
          <w:color w:val="000000" w:themeColor="text1"/>
          <w:sz w:val="24"/>
          <w:szCs w:val="24"/>
          <w:shd w:val="clear" w:color="auto" w:fill="FFFFFF"/>
        </w:rPr>
        <w:t xml:space="preserve"> on complex systems such as healthcare system</w:t>
      </w:r>
      <w:r w:rsidR="00946E23" w:rsidRPr="005656B7">
        <w:rPr>
          <w:rFonts w:ascii="Arial" w:hAnsi="Arial" w:cs="Arial"/>
          <w:color w:val="000000" w:themeColor="text1"/>
          <w:sz w:val="24"/>
          <w:szCs w:val="24"/>
          <w:shd w:val="clear" w:color="auto" w:fill="FFFFFF"/>
        </w:rPr>
        <w:t xml:space="preserve">s </w:t>
      </w:r>
      <w:r w:rsidR="00E33DDF" w:rsidRPr="005656B7">
        <w:rPr>
          <w:rFonts w:ascii="Arial" w:hAnsi="Arial" w:cs="Arial"/>
          <w:color w:val="000000" w:themeColor="text1"/>
          <w:sz w:val="24"/>
          <w:szCs w:val="24"/>
          <w:shd w:val="clear" w:color="auto" w:fill="FFFFFF"/>
        </w:rPr>
        <w:t>via</w:t>
      </w:r>
      <w:r w:rsidR="00946E23" w:rsidRPr="005656B7">
        <w:rPr>
          <w:rFonts w:ascii="Arial" w:hAnsi="Arial" w:cs="Arial"/>
          <w:color w:val="000000" w:themeColor="text1"/>
          <w:sz w:val="24"/>
          <w:szCs w:val="24"/>
          <w:shd w:val="clear" w:color="auto" w:fill="FFFFFF"/>
        </w:rPr>
        <w:t xml:space="preserve"> flexible access to corporate data.</w:t>
      </w:r>
      <w:r w:rsidR="00946E23" w:rsidRPr="005656B7">
        <w:rPr>
          <w:rFonts w:ascii="Arial" w:hAnsi="Arial" w:cs="Arial"/>
          <w:color w:val="000000" w:themeColor="text1"/>
          <w:sz w:val="24"/>
          <w:szCs w:val="24"/>
          <w:shd w:val="clear" w:color="auto" w:fill="FFFFFF"/>
        </w:rPr>
        <w:fldChar w:fldCharType="begin"/>
      </w:r>
      <w:r w:rsidR="00946E23" w:rsidRPr="005656B7">
        <w:rPr>
          <w:rFonts w:ascii="Arial" w:hAnsi="Arial" w:cs="Arial"/>
          <w:color w:val="000000" w:themeColor="text1"/>
          <w:sz w:val="24"/>
          <w:szCs w:val="24"/>
          <w:shd w:val="clear" w:color="auto" w:fill="FFFFFF"/>
        </w:rPr>
        <w:instrText xml:space="preserve"> ADDIN ZOTERO_ITEM CSL_CITATION {"citationID":"x0aF1AZE","properties":{"formattedCitation":"(Priya Pedamkar, 2020)","plainCitation":"(Priya Pedamkar, 2020)","noteIndex":0},"citationItems":[{"id":163,"uris":["http://zotero.org/users/10510421/items/L6FXGEXK"],"itemData":{"id":163,"type":"post-weblog","abstract":"Gguide to Multidimensional Data Model. Here we discuss an introduction to Multidimensional Data Model, how does it work, with examples respectively.","container-title":"EDUCBA","language":"en-US","title":"Multidimensional Data Model | Guide to Multidimensional Data Model","URL":"https://www.educba.com/multidimensional-data-model/","author":[{"literal":"Priya Pedamkar"}],"accessed":{"date-parts":[["2023",1,21]]},"issued":{"date-parts":[["2020",6,18]]}}}],"schema":"https://github.com/citation-style-language/schema/raw/master/csl-citation.json"} </w:instrText>
      </w:r>
      <w:r w:rsidR="00946E23" w:rsidRPr="005656B7">
        <w:rPr>
          <w:rFonts w:ascii="Arial" w:hAnsi="Arial" w:cs="Arial"/>
          <w:color w:val="000000" w:themeColor="text1"/>
          <w:sz w:val="24"/>
          <w:szCs w:val="24"/>
          <w:shd w:val="clear" w:color="auto" w:fill="FFFFFF"/>
        </w:rPr>
        <w:fldChar w:fldCharType="separate"/>
      </w:r>
      <w:r w:rsidR="00946E23" w:rsidRPr="005656B7">
        <w:rPr>
          <w:rFonts w:ascii="Arial" w:hAnsi="Arial" w:cs="Arial"/>
          <w:sz w:val="24"/>
          <w:szCs w:val="24"/>
        </w:rPr>
        <w:t>(Priya Pedamkar, 2020)</w:t>
      </w:r>
      <w:r w:rsidR="00946E23" w:rsidRPr="005656B7">
        <w:rPr>
          <w:rFonts w:ascii="Arial" w:hAnsi="Arial" w:cs="Arial"/>
          <w:color w:val="000000" w:themeColor="text1"/>
          <w:sz w:val="24"/>
          <w:szCs w:val="24"/>
          <w:shd w:val="clear" w:color="auto" w:fill="FFFFFF"/>
        </w:rPr>
        <w:fldChar w:fldCharType="end"/>
      </w:r>
      <w:r w:rsidR="00946E23" w:rsidRPr="005656B7">
        <w:rPr>
          <w:rFonts w:ascii="Arial" w:hAnsi="Arial" w:cs="Arial"/>
          <w:color w:val="000000" w:themeColor="text1"/>
          <w:sz w:val="24"/>
          <w:szCs w:val="24"/>
          <w:shd w:val="clear" w:color="auto" w:fill="FFFFFF"/>
        </w:rPr>
        <w:t>. This feature</w:t>
      </w:r>
      <w:r w:rsidR="00E33DDF" w:rsidRPr="005656B7">
        <w:rPr>
          <w:rFonts w:ascii="Arial" w:hAnsi="Arial" w:cs="Arial"/>
          <w:color w:val="000000" w:themeColor="text1"/>
          <w:sz w:val="24"/>
          <w:szCs w:val="24"/>
          <w:shd w:val="clear" w:color="auto" w:fill="FFFFFF"/>
        </w:rPr>
        <w:t xml:space="preserve"> also</w:t>
      </w:r>
      <w:r w:rsidR="00946E23" w:rsidRPr="005656B7">
        <w:rPr>
          <w:rFonts w:ascii="Arial" w:hAnsi="Arial" w:cs="Arial"/>
          <w:color w:val="000000" w:themeColor="text1"/>
          <w:sz w:val="24"/>
          <w:szCs w:val="24"/>
          <w:shd w:val="clear" w:color="auto" w:fill="FFFFFF"/>
        </w:rPr>
        <w:t xml:space="preserve"> saves</w:t>
      </w:r>
      <w:r w:rsidR="00946E23" w:rsidRPr="005656B7">
        <w:rPr>
          <w:rFonts w:ascii="Arial" w:hAnsi="Arial" w:cs="Arial"/>
          <w:sz w:val="24"/>
          <w:szCs w:val="24"/>
        </w:rPr>
        <w:t xml:space="preserve"> users from the syntax of complex queries and </w:t>
      </w:r>
      <w:r w:rsidR="00E330FA" w:rsidRPr="005656B7">
        <w:rPr>
          <w:rFonts w:ascii="Arial" w:hAnsi="Arial" w:cs="Arial"/>
          <w:sz w:val="24"/>
          <w:szCs w:val="24"/>
        </w:rPr>
        <w:t>provides</w:t>
      </w:r>
      <w:r w:rsidR="00946E23" w:rsidRPr="005656B7">
        <w:rPr>
          <w:rFonts w:ascii="Arial" w:hAnsi="Arial" w:cs="Arial"/>
          <w:sz w:val="24"/>
          <w:szCs w:val="24"/>
        </w:rPr>
        <w:t xml:space="preserve"> consistent response times for all queries, no matter how complex. </w:t>
      </w:r>
    </w:p>
    <w:p w14:paraId="0BD3AAF6" w14:textId="57C8CEE9" w:rsidR="00B636D7" w:rsidRPr="005656B7" w:rsidRDefault="00E33DDF"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 xml:space="preserve">Flexible Reporting: </w:t>
      </w:r>
      <w:r w:rsidR="008153FD" w:rsidRPr="005656B7">
        <w:rPr>
          <w:rFonts w:ascii="Arial" w:hAnsi="Arial" w:cs="Arial"/>
          <w:color w:val="000000"/>
          <w:sz w:val="24"/>
          <w:szCs w:val="24"/>
        </w:rPr>
        <w:t>The OLAP tools must be highly versatile to accommodate user ingenuity in report generation and the well-defined segregation between the data sources and the reporting component for effective reporting and insight generation.</w:t>
      </w:r>
    </w:p>
    <w:p w14:paraId="1BAFB3E1" w14:textId="05915097" w:rsidR="00B636D7" w:rsidRPr="005656B7" w:rsidRDefault="00CC322B"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Excellent Query Performance</w:t>
      </w:r>
      <w:r w:rsidR="00721955" w:rsidRPr="005656B7">
        <w:rPr>
          <w:rFonts w:ascii="Arial" w:hAnsi="Arial" w:cs="Arial"/>
          <w:b/>
          <w:bCs/>
          <w:sz w:val="24"/>
          <w:szCs w:val="24"/>
        </w:rPr>
        <w:t xml:space="preserve">: </w:t>
      </w:r>
      <w:r w:rsidR="008153FD" w:rsidRPr="005656B7">
        <w:rPr>
          <w:rFonts w:ascii="Arial" w:hAnsi="Arial" w:cs="Arial"/>
          <w:color w:val="000000"/>
          <w:sz w:val="24"/>
          <w:szCs w:val="24"/>
        </w:rPr>
        <w:t xml:space="preserve">OLAP tools are mainly used for large and complex data analysis and as such, the query performance of the tools as well as the reporting performance must be consistent irrespective of the number of dimensions. The performance of the tools is expected to remain active and consistent as the number of dimensions </w:t>
      </w:r>
      <w:r w:rsidR="00E330FA" w:rsidRPr="005656B7">
        <w:rPr>
          <w:rFonts w:ascii="Arial" w:hAnsi="Arial" w:cs="Arial"/>
          <w:color w:val="000000"/>
          <w:sz w:val="24"/>
          <w:szCs w:val="24"/>
        </w:rPr>
        <w:t>increases</w:t>
      </w:r>
      <w:r w:rsidR="008153FD" w:rsidRPr="005656B7">
        <w:rPr>
          <w:rFonts w:ascii="Arial" w:hAnsi="Arial" w:cs="Arial"/>
          <w:color w:val="000000"/>
          <w:sz w:val="24"/>
          <w:szCs w:val="24"/>
        </w:rPr>
        <w:t xml:space="preserve"> or as the data volume </w:t>
      </w:r>
      <w:r w:rsidR="004833F9" w:rsidRPr="005656B7">
        <w:rPr>
          <w:rFonts w:ascii="Arial" w:hAnsi="Arial" w:cs="Arial"/>
          <w:color w:val="000000"/>
          <w:sz w:val="24"/>
          <w:szCs w:val="24"/>
        </w:rPr>
        <w:t>increases</w:t>
      </w:r>
      <w:r w:rsidR="008153FD" w:rsidRPr="005656B7">
        <w:rPr>
          <w:rFonts w:ascii="Arial" w:hAnsi="Arial" w:cs="Arial"/>
          <w:color w:val="000000"/>
          <w:sz w:val="24"/>
          <w:szCs w:val="24"/>
        </w:rPr>
        <w:t>.</w:t>
      </w:r>
    </w:p>
    <w:p w14:paraId="4DAE1531" w14:textId="44C94EE4" w:rsidR="00B636D7" w:rsidRPr="005656B7" w:rsidRDefault="00EA03EA"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Accessibility/</w:t>
      </w:r>
      <w:r w:rsidR="00CC322B" w:rsidRPr="005656B7">
        <w:rPr>
          <w:rFonts w:ascii="Arial" w:hAnsi="Arial" w:cs="Arial"/>
          <w:b/>
          <w:bCs/>
          <w:sz w:val="24"/>
          <w:szCs w:val="24"/>
        </w:rPr>
        <w:t>Interface</w:t>
      </w:r>
      <w:r w:rsidR="008153FD" w:rsidRPr="005656B7">
        <w:rPr>
          <w:rFonts w:ascii="Arial" w:hAnsi="Arial" w:cs="Arial"/>
          <w:b/>
          <w:bCs/>
          <w:sz w:val="24"/>
          <w:szCs w:val="24"/>
        </w:rPr>
        <w:t xml:space="preserve">: </w:t>
      </w:r>
      <w:r w:rsidR="008153FD" w:rsidRPr="005656B7">
        <w:rPr>
          <w:rFonts w:ascii="Arial" w:hAnsi="Arial" w:cs="Arial"/>
          <w:color w:val="000000"/>
          <w:sz w:val="24"/>
          <w:szCs w:val="24"/>
        </w:rPr>
        <w:t xml:space="preserve">A user friendly interface, that allows for ease of use of the tools to create simple and complex analysis along with data modelling. The OLAP tools must be able to allow user to access data needed for analysis from all available sources, </w:t>
      </w:r>
      <w:r w:rsidR="00E330FA" w:rsidRPr="005656B7">
        <w:rPr>
          <w:rFonts w:ascii="Arial" w:hAnsi="Arial" w:cs="Arial"/>
          <w:color w:val="000000"/>
          <w:sz w:val="24"/>
          <w:szCs w:val="24"/>
        </w:rPr>
        <w:t>relational</w:t>
      </w:r>
      <w:r w:rsidR="008153FD" w:rsidRPr="005656B7">
        <w:rPr>
          <w:rFonts w:ascii="Arial" w:hAnsi="Arial" w:cs="Arial"/>
          <w:color w:val="000000"/>
          <w:sz w:val="24"/>
          <w:szCs w:val="24"/>
        </w:rPr>
        <w:t>, non-relational, legacy system, structured of unstructured data.</w:t>
      </w:r>
    </w:p>
    <w:p w14:paraId="35FE771D" w14:textId="57625337" w:rsidR="00B06D0C" w:rsidRPr="005656B7" w:rsidRDefault="00CC322B"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Data Security</w:t>
      </w:r>
      <w:r w:rsidR="008153FD" w:rsidRPr="005656B7">
        <w:rPr>
          <w:rFonts w:ascii="Arial" w:hAnsi="Arial" w:cs="Arial"/>
          <w:b/>
          <w:bCs/>
          <w:sz w:val="24"/>
          <w:szCs w:val="24"/>
        </w:rPr>
        <w:t xml:space="preserve">: </w:t>
      </w:r>
      <w:r w:rsidR="008153FD" w:rsidRPr="005656B7">
        <w:rPr>
          <w:rFonts w:ascii="Arial" w:hAnsi="Arial" w:cs="Arial"/>
          <w:color w:val="000000"/>
          <w:sz w:val="24"/>
          <w:szCs w:val="24"/>
        </w:rPr>
        <w:t>The privacy and security of data is an essential part of an OLAP tools, as the business user must have confident in the security of the data loaded into the system and detailed encryption and access security must be put in place to ensure the security of data.</w:t>
      </w:r>
    </w:p>
    <w:p w14:paraId="34C7C7DF" w14:textId="5DDDCC36" w:rsidR="00B06D0C" w:rsidRPr="005656B7" w:rsidRDefault="00CC322B" w:rsidP="002A7C4E">
      <w:pPr>
        <w:spacing w:line="360" w:lineRule="auto"/>
        <w:ind w:left="-288" w:right="432"/>
        <w:jc w:val="both"/>
        <w:rPr>
          <w:rFonts w:ascii="Arial" w:hAnsi="Arial" w:cs="Arial"/>
          <w:b/>
          <w:bCs/>
          <w:sz w:val="24"/>
          <w:szCs w:val="24"/>
        </w:rPr>
      </w:pPr>
      <w:r w:rsidRPr="005656B7">
        <w:rPr>
          <w:rFonts w:ascii="Arial" w:hAnsi="Arial" w:cs="Arial"/>
          <w:b/>
          <w:bCs/>
          <w:sz w:val="24"/>
          <w:szCs w:val="24"/>
        </w:rPr>
        <w:t>Efficient and Detailed Aggregation Support</w:t>
      </w:r>
      <w:r w:rsidR="008153FD" w:rsidRPr="005656B7">
        <w:rPr>
          <w:rFonts w:ascii="Arial" w:hAnsi="Arial" w:cs="Arial"/>
          <w:b/>
          <w:bCs/>
          <w:sz w:val="24"/>
          <w:szCs w:val="24"/>
        </w:rPr>
        <w:t xml:space="preserve">: </w:t>
      </w:r>
      <w:r w:rsidR="008153FD" w:rsidRPr="005656B7">
        <w:rPr>
          <w:rFonts w:ascii="Arial" w:hAnsi="Arial" w:cs="Arial"/>
          <w:color w:val="000000"/>
          <w:sz w:val="24"/>
          <w:szCs w:val="24"/>
        </w:rPr>
        <w:t>Business users uses OLAP mainly to analyze large complex data which requires complex analysis such as budgeting, forecasting, financial models, and predictive functions which would be achieved through unlimited aggregation options. The tools must be able to accommodate unlimited dimensions and multiples hierarchies for this complex aggregation to be carried out.</w:t>
      </w:r>
    </w:p>
    <w:p w14:paraId="07A181AF" w14:textId="41241595" w:rsidR="00E330FA" w:rsidRPr="005656B7" w:rsidRDefault="00CC322B" w:rsidP="002A7C4E">
      <w:pPr>
        <w:spacing w:line="360" w:lineRule="auto"/>
        <w:ind w:left="-288" w:right="432"/>
        <w:jc w:val="both"/>
        <w:rPr>
          <w:rFonts w:ascii="Arial" w:hAnsi="Arial" w:cs="Arial"/>
          <w:color w:val="000000"/>
          <w:sz w:val="24"/>
          <w:szCs w:val="24"/>
        </w:rPr>
      </w:pPr>
      <w:r w:rsidRPr="005656B7">
        <w:rPr>
          <w:rFonts w:ascii="Arial" w:hAnsi="Arial" w:cs="Arial"/>
          <w:b/>
          <w:bCs/>
          <w:sz w:val="24"/>
          <w:szCs w:val="24"/>
        </w:rPr>
        <w:t>Basic Dimensional Operations</w:t>
      </w:r>
      <w:r w:rsidR="008153FD" w:rsidRPr="005656B7">
        <w:rPr>
          <w:rFonts w:ascii="Arial" w:hAnsi="Arial" w:cs="Arial"/>
          <w:b/>
          <w:bCs/>
          <w:sz w:val="24"/>
          <w:szCs w:val="24"/>
        </w:rPr>
        <w:t>:</w:t>
      </w:r>
      <w:r w:rsidR="008153FD" w:rsidRPr="005656B7">
        <w:rPr>
          <w:rFonts w:ascii="Arial" w:hAnsi="Arial" w:cs="Arial"/>
          <w:color w:val="000000"/>
          <w:sz w:val="24"/>
          <w:szCs w:val="24"/>
        </w:rPr>
        <w:t xml:space="preserve"> OLAP tools should be able to perform </w:t>
      </w:r>
      <w:r w:rsidR="00E330FA" w:rsidRPr="005656B7">
        <w:rPr>
          <w:rFonts w:ascii="Arial" w:hAnsi="Arial" w:cs="Arial"/>
          <w:color w:val="000000"/>
          <w:sz w:val="24"/>
          <w:szCs w:val="24"/>
        </w:rPr>
        <w:t>basic</w:t>
      </w:r>
      <w:r w:rsidR="008153FD" w:rsidRPr="005656B7">
        <w:rPr>
          <w:rFonts w:ascii="Arial" w:hAnsi="Arial" w:cs="Arial"/>
          <w:color w:val="000000"/>
          <w:sz w:val="24"/>
          <w:szCs w:val="24"/>
        </w:rPr>
        <w:t xml:space="preserve"> dimensional operations such as roll-up, drill-down, slice</w:t>
      </w:r>
      <w:r w:rsidR="006A6A1D" w:rsidRPr="005656B7">
        <w:rPr>
          <w:rFonts w:ascii="Arial" w:hAnsi="Arial" w:cs="Arial"/>
          <w:color w:val="000000"/>
          <w:sz w:val="24"/>
          <w:szCs w:val="24"/>
        </w:rPr>
        <w:t>’</w:t>
      </w:r>
      <w:r w:rsidR="008153FD" w:rsidRPr="005656B7">
        <w:rPr>
          <w:rFonts w:ascii="Arial" w:hAnsi="Arial" w:cs="Arial"/>
          <w:color w:val="000000"/>
          <w:sz w:val="24"/>
          <w:szCs w:val="24"/>
        </w:rPr>
        <w:t>n</w:t>
      </w:r>
      <w:r w:rsidR="006A6A1D" w:rsidRPr="005656B7">
        <w:rPr>
          <w:rFonts w:ascii="Arial" w:hAnsi="Arial" w:cs="Arial"/>
          <w:color w:val="000000"/>
          <w:sz w:val="24"/>
          <w:szCs w:val="24"/>
        </w:rPr>
        <w:t>’</w:t>
      </w:r>
      <w:r w:rsidR="008153FD" w:rsidRPr="005656B7">
        <w:rPr>
          <w:rFonts w:ascii="Arial" w:hAnsi="Arial" w:cs="Arial"/>
          <w:color w:val="000000"/>
          <w:sz w:val="24"/>
          <w:szCs w:val="24"/>
        </w:rPr>
        <w:t>dice and pivot which is essential for transformation and manipulation of data to suit the user’s requirement</w:t>
      </w:r>
      <w:r w:rsidR="00EA03EA" w:rsidRPr="005656B7">
        <w:rPr>
          <w:rFonts w:ascii="Arial" w:hAnsi="Arial" w:cs="Arial"/>
          <w:color w:val="000000"/>
          <w:sz w:val="24"/>
          <w:szCs w:val="24"/>
        </w:rPr>
        <w:t>s</w:t>
      </w:r>
      <w:r w:rsidR="001B3AB3" w:rsidRPr="005656B7">
        <w:rPr>
          <w:rFonts w:ascii="Arial" w:hAnsi="Arial" w:cs="Arial"/>
          <w:color w:val="000000"/>
          <w:sz w:val="24"/>
          <w:szCs w:val="24"/>
        </w:rPr>
        <w:fldChar w:fldCharType="begin"/>
      </w:r>
      <w:r w:rsidR="001B3AB3" w:rsidRPr="005656B7">
        <w:rPr>
          <w:rFonts w:ascii="Arial" w:hAnsi="Arial" w:cs="Arial"/>
          <w:color w:val="000000"/>
          <w:sz w:val="24"/>
          <w:szCs w:val="24"/>
        </w:rPr>
        <w:instrText xml:space="preserve"> ADDIN ZOTERO_ITEM CSL_CITATION {"citationID":"b2UdfAiH","properties":{"formattedCitation":"(Connolly {\\i{}et al.}, 2014)","plainCitation":"(Connolly et al., 2014)","noteIndex":0},"citationItems":[{"id":222,"uris":["http://zotero.org/users/10362098/items/WPDR4YRF"],"itemData":{"id":222,"type":"book","event-place":"Harlow, UNITED KINGDOM","ISBN":"978-1-292-06184-9","publisher":"Pearson Education, Limited","publisher-place":"Harlow, UNITED KINGDOM","source":"ProQuest Ebook Central","title":"Database Systems: a Practical Approach to Design, Implementation, and Management, Global Edition","title-short":"Database Systems","URL":"http://ebookcentral.proquest.com/lib/dmu/detail.action?docID=5174902","author":[{"family":"Connolly","given":"Thomas"},{"family":"Begg","given":"Carolyn"},{"family":"Begg","given":"Carolyn"},{"family":"Connolly","given":"Thomas"}],"accessed":{"date-parts":[["2023",1,19]]},"issued":{"date-parts":[["2014"]]}}}],"schema":"https://github.com/citation-style-language/schema/raw/master/csl-citation.json"} </w:instrText>
      </w:r>
      <w:r w:rsidR="001B3AB3" w:rsidRPr="005656B7">
        <w:rPr>
          <w:rFonts w:ascii="Arial" w:hAnsi="Arial" w:cs="Arial"/>
          <w:color w:val="000000"/>
          <w:sz w:val="24"/>
          <w:szCs w:val="24"/>
        </w:rPr>
        <w:fldChar w:fldCharType="separate"/>
      </w:r>
      <w:r w:rsidR="001B3AB3" w:rsidRPr="005656B7">
        <w:rPr>
          <w:rFonts w:ascii="Arial" w:hAnsi="Arial" w:cs="Arial"/>
          <w:sz w:val="24"/>
          <w:szCs w:val="24"/>
        </w:rPr>
        <w:t xml:space="preserve">(Connolly </w:t>
      </w:r>
      <w:r w:rsidR="001B3AB3" w:rsidRPr="005656B7">
        <w:rPr>
          <w:rFonts w:ascii="Arial" w:hAnsi="Arial" w:cs="Arial"/>
          <w:i/>
          <w:iCs/>
          <w:sz w:val="24"/>
          <w:szCs w:val="24"/>
        </w:rPr>
        <w:t>et al.</w:t>
      </w:r>
      <w:r w:rsidR="001B3AB3" w:rsidRPr="005656B7">
        <w:rPr>
          <w:rFonts w:ascii="Arial" w:hAnsi="Arial" w:cs="Arial"/>
          <w:sz w:val="24"/>
          <w:szCs w:val="24"/>
        </w:rPr>
        <w:t>, 2014)</w:t>
      </w:r>
      <w:r w:rsidR="001B3AB3" w:rsidRPr="005656B7">
        <w:rPr>
          <w:rFonts w:ascii="Arial" w:hAnsi="Arial" w:cs="Arial"/>
          <w:color w:val="000000"/>
          <w:sz w:val="24"/>
          <w:szCs w:val="24"/>
        </w:rPr>
        <w:fldChar w:fldCharType="end"/>
      </w:r>
      <w:r w:rsidR="008153FD" w:rsidRPr="005656B7">
        <w:rPr>
          <w:rFonts w:ascii="Arial" w:hAnsi="Arial" w:cs="Arial"/>
          <w:color w:val="000000"/>
          <w:sz w:val="24"/>
          <w:szCs w:val="24"/>
        </w:rPr>
        <w:t xml:space="preserve">. The ability to look up data differently as the user </w:t>
      </w:r>
      <w:r w:rsidR="00E330FA" w:rsidRPr="005656B7">
        <w:rPr>
          <w:rFonts w:ascii="Arial" w:hAnsi="Arial" w:cs="Arial"/>
          <w:color w:val="000000"/>
          <w:sz w:val="24"/>
          <w:szCs w:val="24"/>
        </w:rPr>
        <w:t>deems</w:t>
      </w:r>
      <w:r w:rsidR="008153FD" w:rsidRPr="005656B7">
        <w:rPr>
          <w:rFonts w:ascii="Arial" w:hAnsi="Arial" w:cs="Arial"/>
          <w:color w:val="000000"/>
          <w:sz w:val="24"/>
          <w:szCs w:val="24"/>
        </w:rPr>
        <w:t xml:space="preserve"> fit is an essential criterion for </w:t>
      </w:r>
      <w:r w:rsidR="00EA03EA" w:rsidRPr="005656B7">
        <w:rPr>
          <w:rFonts w:ascii="Arial" w:hAnsi="Arial" w:cs="Arial"/>
          <w:color w:val="000000"/>
          <w:sz w:val="24"/>
          <w:szCs w:val="24"/>
        </w:rPr>
        <w:t xml:space="preserve">selecting </w:t>
      </w:r>
      <w:r w:rsidR="008153FD" w:rsidRPr="005656B7">
        <w:rPr>
          <w:rFonts w:ascii="Arial" w:hAnsi="Arial" w:cs="Arial"/>
          <w:color w:val="000000"/>
          <w:sz w:val="24"/>
          <w:szCs w:val="24"/>
        </w:rPr>
        <w:t>an OLAP tool.</w:t>
      </w:r>
    </w:p>
    <w:p w14:paraId="046A5096" w14:textId="399CE710" w:rsidR="00E330FA" w:rsidRPr="005656B7" w:rsidRDefault="00B06D0C" w:rsidP="002A7C4E">
      <w:pPr>
        <w:spacing w:line="360" w:lineRule="auto"/>
        <w:ind w:left="-288" w:right="432"/>
        <w:jc w:val="both"/>
        <w:rPr>
          <w:rFonts w:ascii="Arial" w:hAnsi="Arial" w:cs="Arial"/>
          <w:color w:val="000000"/>
          <w:sz w:val="24"/>
          <w:szCs w:val="24"/>
        </w:rPr>
      </w:pPr>
      <w:r w:rsidRPr="005656B7">
        <w:rPr>
          <w:rFonts w:ascii="Arial" w:hAnsi="Arial" w:cs="Arial"/>
          <w:b/>
          <w:bCs/>
          <w:sz w:val="24"/>
          <w:szCs w:val="24"/>
        </w:rPr>
        <w:t>Multi-User Support</w:t>
      </w:r>
      <w:r w:rsidR="008153FD" w:rsidRPr="005656B7">
        <w:rPr>
          <w:rFonts w:ascii="Arial" w:hAnsi="Arial" w:cs="Arial"/>
          <w:b/>
          <w:bCs/>
          <w:sz w:val="24"/>
          <w:szCs w:val="24"/>
        </w:rPr>
        <w:t>:</w:t>
      </w:r>
      <w:r w:rsidR="008153FD" w:rsidRPr="005656B7">
        <w:rPr>
          <w:rFonts w:ascii="Arial" w:hAnsi="Arial" w:cs="Arial"/>
          <w:color w:val="000000"/>
          <w:sz w:val="24"/>
          <w:szCs w:val="24"/>
        </w:rPr>
        <w:t xml:space="preserve"> OLAP tools should be able to support different </w:t>
      </w:r>
      <w:r w:rsidR="00E330FA" w:rsidRPr="005656B7">
        <w:rPr>
          <w:rFonts w:ascii="Arial" w:hAnsi="Arial" w:cs="Arial"/>
          <w:color w:val="000000"/>
          <w:sz w:val="24"/>
          <w:szCs w:val="24"/>
        </w:rPr>
        <w:t>users</w:t>
      </w:r>
      <w:r w:rsidR="008153FD" w:rsidRPr="005656B7">
        <w:rPr>
          <w:rFonts w:ascii="Arial" w:hAnsi="Arial" w:cs="Arial"/>
          <w:color w:val="000000"/>
          <w:sz w:val="24"/>
          <w:szCs w:val="24"/>
        </w:rPr>
        <w:t xml:space="preserve"> at the same time and the performance, integrity and security of the server, tools and accessibility must not be compromised. Every user should have the same level of performance while working with the tools.</w:t>
      </w:r>
    </w:p>
    <w:p w14:paraId="0AC8BD94" w14:textId="7C518504" w:rsidR="00255521" w:rsidRPr="005656B7" w:rsidRDefault="008806F2" w:rsidP="002A7C4E">
      <w:pPr>
        <w:pStyle w:val="Heading1"/>
        <w:numPr>
          <w:ilvl w:val="0"/>
          <w:numId w:val="3"/>
        </w:numPr>
        <w:spacing w:after="240"/>
        <w:ind w:left="-288" w:right="432"/>
        <w:jc w:val="both"/>
        <w:rPr>
          <w:rFonts w:ascii="Arial" w:hAnsi="Arial" w:cs="Arial"/>
          <w:b/>
          <w:bCs/>
          <w:color w:val="000000" w:themeColor="text1"/>
          <w:sz w:val="24"/>
          <w:szCs w:val="24"/>
        </w:rPr>
      </w:pPr>
      <w:bookmarkStart w:id="1" w:name="_Toc125407956"/>
      <w:r w:rsidRPr="005656B7">
        <w:rPr>
          <w:rFonts w:ascii="Arial" w:hAnsi="Arial" w:cs="Arial"/>
          <w:b/>
          <w:bCs/>
          <w:color w:val="000000" w:themeColor="text1"/>
          <w:sz w:val="24"/>
          <w:szCs w:val="24"/>
        </w:rPr>
        <w:t>INVESTIGATION OF AVAILABLE COMMERCIAL OLAP TOOLS IN THE MARKET</w:t>
      </w:r>
      <w:bookmarkEnd w:id="1"/>
    </w:p>
    <w:p w14:paraId="07B35875" w14:textId="626ED7F1" w:rsidR="001B3AB3" w:rsidRPr="005656B7" w:rsidRDefault="001B3AB3" w:rsidP="002A7C4E">
      <w:pPr>
        <w:spacing w:line="360" w:lineRule="auto"/>
        <w:ind w:left="-288" w:right="432"/>
        <w:jc w:val="both"/>
        <w:rPr>
          <w:rFonts w:ascii="Arial" w:hAnsi="Arial" w:cs="Arial"/>
          <w:sz w:val="24"/>
          <w:szCs w:val="24"/>
        </w:rPr>
      </w:pPr>
      <w:r w:rsidRPr="005656B7">
        <w:rPr>
          <w:rFonts w:ascii="Arial" w:hAnsi="Arial" w:cs="Arial"/>
          <w:sz w:val="24"/>
          <w:szCs w:val="24"/>
        </w:rPr>
        <w:t>W</w:t>
      </w:r>
      <w:r w:rsidR="007D2A2D" w:rsidRPr="005656B7">
        <w:rPr>
          <w:rFonts w:ascii="Arial" w:hAnsi="Arial" w:cs="Arial"/>
          <w:sz w:val="24"/>
          <w:szCs w:val="24"/>
        </w:rPr>
        <w:t>e have</w:t>
      </w:r>
      <w:r w:rsidR="000A21E5" w:rsidRPr="005656B7">
        <w:rPr>
          <w:rFonts w:ascii="Arial" w:hAnsi="Arial" w:cs="Arial"/>
          <w:sz w:val="24"/>
          <w:szCs w:val="24"/>
        </w:rPr>
        <w:t xml:space="preserve"> carefully </w:t>
      </w:r>
      <w:r w:rsidR="00895C4A" w:rsidRPr="005656B7">
        <w:rPr>
          <w:rFonts w:ascii="Arial" w:hAnsi="Arial" w:cs="Arial"/>
          <w:sz w:val="24"/>
          <w:szCs w:val="24"/>
        </w:rPr>
        <w:t>reviewed</w:t>
      </w:r>
      <w:r w:rsidR="000A21E5" w:rsidRPr="005656B7">
        <w:rPr>
          <w:rFonts w:ascii="Arial" w:hAnsi="Arial" w:cs="Arial"/>
          <w:sz w:val="24"/>
          <w:szCs w:val="24"/>
        </w:rPr>
        <w:t xml:space="preserve"> and </w:t>
      </w:r>
      <w:r w:rsidR="00895C4A" w:rsidRPr="005656B7">
        <w:rPr>
          <w:rFonts w:ascii="Arial" w:hAnsi="Arial" w:cs="Arial"/>
          <w:sz w:val="24"/>
          <w:szCs w:val="24"/>
        </w:rPr>
        <w:t>evaluated</w:t>
      </w:r>
      <w:r w:rsidR="000A21E5" w:rsidRPr="005656B7">
        <w:rPr>
          <w:rFonts w:ascii="Arial" w:hAnsi="Arial" w:cs="Arial"/>
          <w:sz w:val="24"/>
          <w:szCs w:val="24"/>
        </w:rPr>
        <w:t xml:space="preserve"> seven (7) OLAP tools commercially available in the market today </w:t>
      </w:r>
      <w:r w:rsidR="00895C4A" w:rsidRPr="005656B7">
        <w:rPr>
          <w:rFonts w:ascii="Arial" w:hAnsi="Arial" w:cs="Arial"/>
          <w:sz w:val="24"/>
          <w:szCs w:val="24"/>
        </w:rPr>
        <w:t xml:space="preserve">in line with the criteria highlighted above for the </w:t>
      </w:r>
      <w:r w:rsidR="001B723D" w:rsidRPr="005656B7">
        <w:rPr>
          <w:rFonts w:ascii="Arial" w:hAnsi="Arial" w:cs="Arial"/>
          <w:sz w:val="24"/>
          <w:szCs w:val="24"/>
        </w:rPr>
        <w:t xml:space="preserve">evaluation of OLAP tools. </w:t>
      </w:r>
    </w:p>
    <w:p w14:paraId="22B95A90" w14:textId="07DFE40B" w:rsidR="001B3AB3" w:rsidRPr="005656B7" w:rsidRDefault="000A21E5" w:rsidP="002A7C4E">
      <w:pPr>
        <w:ind w:left="-288" w:right="432"/>
        <w:jc w:val="both"/>
        <w:rPr>
          <w:rFonts w:ascii="Arial" w:hAnsi="Arial" w:cs="Arial"/>
          <w:sz w:val="24"/>
          <w:szCs w:val="24"/>
        </w:rPr>
      </w:pPr>
      <w:bookmarkStart w:id="2" w:name="_Toc125407957"/>
      <w:r w:rsidRPr="005656B7">
        <w:rPr>
          <w:rStyle w:val="Heading2Char"/>
          <w:rFonts w:ascii="Arial" w:hAnsi="Arial" w:cs="Arial"/>
          <w:b/>
          <w:bCs/>
          <w:color w:val="000000" w:themeColor="text1"/>
          <w:sz w:val="24"/>
          <w:szCs w:val="24"/>
        </w:rPr>
        <w:t>MICROSTRATEGY</w:t>
      </w:r>
      <w:bookmarkEnd w:id="2"/>
      <w:r w:rsidRPr="005656B7">
        <w:rPr>
          <w:rFonts w:ascii="Arial" w:hAnsi="Arial" w:cs="Arial"/>
          <w:b/>
          <w:bCs/>
          <w:color w:val="000000" w:themeColor="text1"/>
          <w:sz w:val="24"/>
          <w:szCs w:val="24"/>
        </w:rPr>
        <w:t>:</w:t>
      </w:r>
      <w:r w:rsidR="001B3AB3" w:rsidRPr="005656B7">
        <w:rPr>
          <w:rFonts w:ascii="Arial" w:hAnsi="Arial" w:cs="Arial"/>
          <w:b/>
          <w:bCs/>
          <w:color w:val="000000" w:themeColor="text1"/>
          <w:sz w:val="24"/>
          <w:szCs w:val="24"/>
        </w:rPr>
        <w:t xml:space="preserve"> </w:t>
      </w:r>
      <w:r w:rsidR="001B3AB3" w:rsidRPr="005656B7">
        <w:rPr>
          <w:rFonts w:ascii="Arial" w:hAnsi="Arial" w:cs="Arial"/>
          <w:sz w:val="24"/>
          <w:szCs w:val="24"/>
        </w:rPr>
        <w:t>MicroStrategy, as a hybrid online analytical processing tool, has the capability to generate queries or SQL in many relational databases, which include Redshift, Oracle, Teradata, SQL Server, and others. With the aid of cube structures, it can also function as a MOLAP (multidimensional online analytical processing). It is a Business Intelligence enterprise  analytics and reporting software with high generation of complete and clear reports, which supports interaction of dashboards, scorecards, high formatted reports, distribution of automated reports, alerts, and so on, linking to the generation, systematic arrangement, and reports that give track of past, current and future performance of business</w:t>
      </w:r>
      <w:r w:rsidR="007D2A2D" w:rsidRPr="005656B7">
        <w:rPr>
          <w:rFonts w:ascii="Arial" w:hAnsi="Arial" w:cs="Arial"/>
          <w:sz w:val="24"/>
          <w:szCs w:val="24"/>
        </w:rPr>
        <w:fldChar w:fldCharType="begin"/>
      </w:r>
      <w:r w:rsidR="007D2A2D" w:rsidRPr="005656B7">
        <w:rPr>
          <w:rFonts w:ascii="Arial" w:hAnsi="Arial" w:cs="Arial"/>
          <w:sz w:val="24"/>
          <w:szCs w:val="24"/>
        </w:rPr>
        <w:instrText xml:space="preserve"> ADDIN ZOTERO_ITEM CSL_CITATION {"citationID":"oCRRXFJ3","properties":{"formattedCitation":"(Technologies, 2021)","plainCitation":"(Technologies, 2021)","noteIndex":0},"citationItems":[{"id":232,"uris":["http://zotero.org/users/10362098/items/U3ZH7LBK"],"itemData":{"id":232,"type":"webpage","abstract":"What is MicroStrategy </w:instrText>
      </w:r>
      <w:r w:rsidR="007D2A2D" w:rsidRPr="005656B7">
        <w:rPr>
          <w:rFonts w:ascii="Segoe UI Symbol" w:hAnsi="Segoe UI Symbol" w:cs="Segoe UI Symbol"/>
          <w:sz w:val="24"/>
          <w:szCs w:val="24"/>
        </w:rPr>
        <w:instrText>➔</w:instrText>
      </w:r>
      <w:r w:rsidR="007D2A2D" w:rsidRPr="005656B7">
        <w:rPr>
          <w:rFonts w:ascii="Arial" w:hAnsi="Arial" w:cs="Arial"/>
          <w:sz w:val="24"/>
          <w:szCs w:val="24"/>
        </w:rPr>
        <w:instrText xml:space="preserve"> # 1Learn about Features </w:instrText>
      </w:r>
      <w:r w:rsidR="007D2A2D" w:rsidRPr="005656B7">
        <w:rPr>
          <w:rFonts w:ascii="Segoe UI Emoji" w:hAnsi="Segoe UI Emoji" w:cs="Segoe UI Emoji"/>
          <w:sz w:val="24"/>
          <w:szCs w:val="24"/>
        </w:rPr>
        <w:instrText>✔️</w:instrText>
      </w:r>
      <w:r w:rsidR="007D2A2D" w:rsidRPr="005656B7">
        <w:rPr>
          <w:rFonts w:ascii="Arial" w:hAnsi="Arial" w:cs="Arial"/>
          <w:sz w:val="24"/>
          <w:szCs w:val="24"/>
        </w:rPr>
        <w:instrText xml:space="preserve">Terminologies </w:instrText>
      </w:r>
      <w:r w:rsidR="007D2A2D" w:rsidRPr="005656B7">
        <w:rPr>
          <w:rFonts w:ascii="Segoe UI Emoji" w:hAnsi="Segoe UI Emoji" w:cs="Segoe UI Emoji"/>
          <w:sz w:val="24"/>
          <w:szCs w:val="24"/>
        </w:rPr>
        <w:instrText>✔️</w:instrText>
      </w:r>
      <w:r w:rsidR="007D2A2D" w:rsidRPr="005656B7">
        <w:rPr>
          <w:rFonts w:ascii="Arial" w:hAnsi="Arial" w:cs="Arial"/>
          <w:sz w:val="24"/>
          <w:szCs w:val="24"/>
        </w:rPr>
        <w:instrText xml:space="preserve">Architecture of MicroStrategy </w:instrText>
      </w:r>
      <w:r w:rsidR="007D2A2D" w:rsidRPr="005656B7">
        <w:rPr>
          <w:rFonts w:ascii="Segoe UI Emoji" w:hAnsi="Segoe UI Emoji" w:cs="Segoe UI Emoji"/>
          <w:sz w:val="24"/>
          <w:szCs w:val="24"/>
        </w:rPr>
        <w:instrText>✔️</w:instrText>
      </w:r>
      <w:r w:rsidR="007D2A2D" w:rsidRPr="005656B7">
        <w:rPr>
          <w:rFonts w:ascii="Arial" w:hAnsi="Arial" w:cs="Arial"/>
          <w:sz w:val="24"/>
          <w:szCs w:val="24"/>
        </w:rPr>
        <w:instrText>Differences between Tableau and MicroStrategy.","container-title":"Mindmajix","language":"en","note":"section: Looker","title":"</w:instrText>
      </w:r>
      <w:r w:rsidR="007D2A2D" w:rsidRPr="005656B7">
        <w:rPr>
          <w:rFonts w:ascii="Cambria Math" w:hAnsi="Cambria Math" w:cs="Cambria Math"/>
          <w:sz w:val="24"/>
          <w:szCs w:val="24"/>
        </w:rPr>
        <w:instrText>▷</w:instrText>
      </w:r>
      <w:r w:rsidR="007D2A2D" w:rsidRPr="005656B7">
        <w:rPr>
          <w:rFonts w:ascii="Arial" w:hAnsi="Arial" w:cs="Arial"/>
          <w:sz w:val="24"/>
          <w:szCs w:val="24"/>
        </w:rPr>
        <w:instrText xml:space="preserve"> MicroStrategy | What is MicroStrategy - A Complete Guide","URL":"https://mindmajix.com/what-is-microstrategy","author":[{"family":"Technologies","given":"Mindmajix"}],"accessed":{"date-parts":[["2023",1,21]]},"issued":{"date-parts":[["2021",4,22]]}}}],"schema":"https://github.com/citation-style-language/schema/raw/master/csl-citation.json"} </w:instrText>
      </w:r>
      <w:r w:rsidR="007D2A2D" w:rsidRPr="005656B7">
        <w:rPr>
          <w:rFonts w:ascii="Arial" w:hAnsi="Arial" w:cs="Arial"/>
          <w:sz w:val="24"/>
          <w:szCs w:val="24"/>
        </w:rPr>
        <w:fldChar w:fldCharType="separate"/>
      </w:r>
      <w:r w:rsidR="007D2A2D" w:rsidRPr="005656B7">
        <w:rPr>
          <w:rFonts w:ascii="Arial" w:hAnsi="Arial" w:cs="Arial"/>
          <w:sz w:val="24"/>
          <w:szCs w:val="24"/>
        </w:rPr>
        <w:t>(Technologies, 2021)</w:t>
      </w:r>
      <w:r w:rsidR="007D2A2D" w:rsidRPr="005656B7">
        <w:rPr>
          <w:rFonts w:ascii="Arial" w:hAnsi="Arial" w:cs="Arial"/>
          <w:sz w:val="24"/>
          <w:szCs w:val="24"/>
        </w:rPr>
        <w:fldChar w:fldCharType="end"/>
      </w:r>
      <w:r w:rsidR="001B3AB3" w:rsidRPr="005656B7">
        <w:rPr>
          <w:rFonts w:ascii="Arial" w:hAnsi="Arial" w:cs="Arial"/>
          <w:sz w:val="24"/>
          <w:szCs w:val="24"/>
        </w:rPr>
        <w:t>.</w:t>
      </w:r>
    </w:p>
    <w:p w14:paraId="55064331" w14:textId="1AC3D045" w:rsidR="007D2A2D" w:rsidRPr="005656B7" w:rsidRDefault="007D2A2D" w:rsidP="002A7C4E">
      <w:pPr>
        <w:ind w:left="-288" w:right="432"/>
        <w:jc w:val="both"/>
        <w:rPr>
          <w:rFonts w:ascii="Arial" w:hAnsi="Arial" w:cs="Arial"/>
          <w:sz w:val="24"/>
          <w:szCs w:val="24"/>
        </w:rPr>
      </w:pPr>
      <w:bookmarkStart w:id="3" w:name="_Toc125407958"/>
      <w:r w:rsidRPr="005656B7">
        <w:rPr>
          <w:rStyle w:val="Heading2Char"/>
          <w:rFonts w:ascii="Arial" w:hAnsi="Arial" w:cs="Arial"/>
          <w:b/>
          <w:bCs/>
          <w:color w:val="000000" w:themeColor="text1"/>
          <w:sz w:val="24"/>
          <w:szCs w:val="24"/>
        </w:rPr>
        <w:t>ORACLE OLAP:</w:t>
      </w:r>
      <w:bookmarkEnd w:id="3"/>
      <w:r w:rsidRPr="005656B7">
        <w:rPr>
          <w:rFonts w:ascii="Arial" w:hAnsi="Arial" w:cs="Arial"/>
          <w:b/>
          <w:bCs/>
          <w:color w:val="000000" w:themeColor="text1"/>
          <w:sz w:val="24"/>
          <w:szCs w:val="24"/>
        </w:rPr>
        <w:t xml:space="preserve"> </w:t>
      </w:r>
      <w:r w:rsidR="00246FC3" w:rsidRPr="005656B7">
        <w:rPr>
          <w:rFonts w:ascii="Arial" w:hAnsi="Arial" w:cs="Arial"/>
          <w:sz w:val="24"/>
          <w:szCs w:val="24"/>
        </w:rPr>
        <w:t>The Oracle OLAP multidimensional analytical engine is a built-in feature of the Oracle BI enterprise version 12c database</w:t>
      </w:r>
      <w:r w:rsidR="000126D0" w:rsidRPr="005656B7">
        <w:rPr>
          <w:rFonts w:ascii="Arial" w:hAnsi="Arial" w:cs="Arial"/>
          <w:sz w:val="24"/>
          <w:szCs w:val="24"/>
        </w:rPr>
        <w:fldChar w:fldCharType="begin"/>
      </w:r>
      <w:r w:rsidR="000126D0" w:rsidRPr="005656B7">
        <w:rPr>
          <w:rFonts w:ascii="Arial" w:hAnsi="Arial" w:cs="Arial"/>
          <w:sz w:val="24"/>
          <w:szCs w:val="24"/>
        </w:rPr>
        <w:instrText xml:space="preserve"> ADDIN ZOTERO_ITEM CSL_CITATION {"citationID":"LJLagdtB","properties":{"formattedCitation":"(\\uc0\\u8216{}Oracle White Paper\\uc0\\u8217{}, no date)","plainCitation":"(‘Oracle White Paper’, no date)","noteIndex":0},"citationItems":[{"id":225,"uris":["http://zotero.org/users/10362098/items/AK2KSZTT"],"itemData":{"id":225,"type":"article-journal","language":"en","source":"Zotero","title":"Oracle White Paper"}}],"schema":"https://github.com/citation-style-language/schema/raw/master/csl-citation.json"} </w:instrText>
      </w:r>
      <w:r w:rsidR="000126D0" w:rsidRPr="005656B7">
        <w:rPr>
          <w:rFonts w:ascii="Arial" w:hAnsi="Arial" w:cs="Arial"/>
          <w:sz w:val="24"/>
          <w:szCs w:val="24"/>
        </w:rPr>
        <w:fldChar w:fldCharType="separate"/>
      </w:r>
      <w:r w:rsidR="000126D0" w:rsidRPr="005656B7">
        <w:rPr>
          <w:rFonts w:ascii="Arial" w:hAnsi="Arial" w:cs="Arial"/>
          <w:sz w:val="24"/>
          <w:szCs w:val="24"/>
        </w:rPr>
        <w:t>(‘Oracle White Paper’, no date)</w:t>
      </w:r>
      <w:r w:rsidR="000126D0" w:rsidRPr="005656B7">
        <w:rPr>
          <w:rFonts w:ascii="Arial" w:hAnsi="Arial" w:cs="Arial"/>
          <w:sz w:val="24"/>
          <w:szCs w:val="24"/>
        </w:rPr>
        <w:fldChar w:fldCharType="end"/>
      </w:r>
      <w:r w:rsidR="00246FC3" w:rsidRPr="005656B7">
        <w:rPr>
          <w:rFonts w:ascii="Arial" w:hAnsi="Arial" w:cs="Arial"/>
          <w:sz w:val="24"/>
          <w:szCs w:val="24"/>
        </w:rPr>
        <w:t>. It allows for the central management of data and business rules on a secure platform. Oracle OLAP’s ability to construct analytical measures including time-series calculations, forecasts, financial models, allocations, regressions, and many more means that almost any analytical calculation requirement may be satisfied or made</w:t>
      </w:r>
      <w:r w:rsidR="000126D0" w:rsidRPr="005656B7">
        <w:rPr>
          <w:rFonts w:ascii="Arial" w:hAnsi="Arial" w:cs="Arial"/>
          <w:sz w:val="24"/>
          <w:szCs w:val="24"/>
        </w:rPr>
        <w:fldChar w:fldCharType="begin"/>
      </w:r>
      <w:r w:rsidR="000126D0" w:rsidRPr="005656B7">
        <w:rPr>
          <w:rFonts w:ascii="Arial" w:hAnsi="Arial" w:cs="Arial"/>
          <w:sz w:val="24"/>
          <w:szCs w:val="24"/>
        </w:rPr>
        <w:instrText xml:space="preserve"> ADDIN ZOTERO_ITEM CSL_CITATION {"citationID":"ZtiF9XoE","properties":{"formattedCitation":"(Connolly {\\i{}et al.}, 2014)","plainCitation":"(Connolly et al., 2014)","noteIndex":0},"citationItems":[{"id":222,"uris":["http://zotero.org/users/10362098/items/WPDR4YRF"],"itemData":{"id":222,"type":"book","event-place":"Harlow, UNITED KINGDOM","ISBN":"978-1-292-06184-9","publisher":"Pearson Education, Limited","publisher-place":"Harlow, UNITED KINGDOM","source":"ProQuest Ebook Central","title":"Database Systems: a Practical Approach to Design, Implementation, and Management, Global Edition","title-short":"Database Systems","URL":"http://ebookcentral.proquest.com/lib/dmu/detail.action?docID=5174902","author":[{"family":"Connolly","given":"Thomas"},{"family":"Begg","given":"Carolyn"},{"family":"Begg","given":"Carolyn"},{"family":"Connolly","given":"Thomas"}],"accessed":{"date-parts":[["2023",1,19]]},"issued":{"date-parts":[["2014"]]}}}],"schema":"https://github.com/citation-style-language/schema/raw/master/csl-citation.json"} </w:instrText>
      </w:r>
      <w:r w:rsidR="000126D0" w:rsidRPr="005656B7">
        <w:rPr>
          <w:rFonts w:ascii="Arial" w:hAnsi="Arial" w:cs="Arial"/>
          <w:sz w:val="24"/>
          <w:szCs w:val="24"/>
        </w:rPr>
        <w:fldChar w:fldCharType="separate"/>
      </w:r>
      <w:r w:rsidR="000126D0" w:rsidRPr="005656B7">
        <w:rPr>
          <w:rFonts w:ascii="Arial" w:hAnsi="Arial" w:cs="Arial"/>
          <w:sz w:val="24"/>
          <w:szCs w:val="24"/>
        </w:rPr>
        <w:t xml:space="preserve">(Connolly </w:t>
      </w:r>
      <w:r w:rsidR="000126D0" w:rsidRPr="005656B7">
        <w:rPr>
          <w:rFonts w:ascii="Arial" w:hAnsi="Arial" w:cs="Arial"/>
          <w:i/>
          <w:iCs/>
          <w:sz w:val="24"/>
          <w:szCs w:val="24"/>
        </w:rPr>
        <w:t>et al.</w:t>
      </w:r>
      <w:r w:rsidR="000126D0" w:rsidRPr="005656B7">
        <w:rPr>
          <w:rFonts w:ascii="Arial" w:hAnsi="Arial" w:cs="Arial"/>
          <w:sz w:val="24"/>
          <w:szCs w:val="24"/>
        </w:rPr>
        <w:t>, 2014)</w:t>
      </w:r>
      <w:r w:rsidR="000126D0" w:rsidRPr="005656B7">
        <w:rPr>
          <w:rFonts w:ascii="Arial" w:hAnsi="Arial" w:cs="Arial"/>
          <w:sz w:val="24"/>
          <w:szCs w:val="24"/>
        </w:rPr>
        <w:fldChar w:fldCharType="end"/>
      </w:r>
      <w:r w:rsidR="00246FC3" w:rsidRPr="005656B7">
        <w:rPr>
          <w:rFonts w:ascii="Arial" w:hAnsi="Arial" w:cs="Arial"/>
          <w:sz w:val="24"/>
          <w:szCs w:val="24"/>
        </w:rPr>
        <w:t xml:space="preserve">. Due to the star schema architecture that surrounds the cube (fact) view, which is how the </w:t>
      </w:r>
      <w:r w:rsidR="000A21E5" w:rsidRPr="005656B7">
        <w:rPr>
          <w:rFonts w:ascii="Arial" w:hAnsi="Arial" w:cs="Arial"/>
          <w:sz w:val="24"/>
          <w:szCs w:val="24"/>
        </w:rPr>
        <w:t xml:space="preserve">OLAP </w:t>
      </w:r>
      <w:r w:rsidR="00246FC3" w:rsidRPr="005656B7">
        <w:rPr>
          <w:rFonts w:ascii="Arial" w:hAnsi="Arial" w:cs="Arial"/>
          <w:sz w:val="24"/>
          <w:szCs w:val="24"/>
        </w:rPr>
        <w:t>cube is displayed, any reporting and analytic tool may readily interact with and function successfully with the Oracle O</w:t>
      </w:r>
      <w:r w:rsidR="000A21E5" w:rsidRPr="005656B7">
        <w:rPr>
          <w:rFonts w:ascii="Arial" w:hAnsi="Arial" w:cs="Arial"/>
          <w:sz w:val="24"/>
          <w:szCs w:val="24"/>
        </w:rPr>
        <w:t>LAP</w:t>
      </w:r>
      <w:r w:rsidR="00246FC3" w:rsidRPr="005656B7">
        <w:rPr>
          <w:rFonts w:ascii="Arial" w:hAnsi="Arial" w:cs="Arial"/>
          <w:sz w:val="24"/>
          <w:szCs w:val="24"/>
        </w:rPr>
        <w:t>.</w:t>
      </w:r>
    </w:p>
    <w:p w14:paraId="3021D4C6" w14:textId="7E794428" w:rsidR="00E330FA" w:rsidRPr="005656B7" w:rsidRDefault="000A21E5" w:rsidP="002A7C4E">
      <w:pPr>
        <w:ind w:left="-288" w:right="432"/>
        <w:jc w:val="both"/>
        <w:rPr>
          <w:rFonts w:ascii="Arial" w:hAnsi="Arial" w:cs="Arial"/>
          <w:sz w:val="24"/>
          <w:szCs w:val="24"/>
        </w:rPr>
      </w:pPr>
      <w:bookmarkStart w:id="4" w:name="_Toc125407960"/>
      <w:r w:rsidRPr="005656B7">
        <w:rPr>
          <w:rStyle w:val="Heading2Char"/>
          <w:rFonts w:ascii="Arial" w:hAnsi="Arial" w:cs="Arial"/>
          <w:b/>
          <w:bCs/>
          <w:color w:val="000000" w:themeColor="text1"/>
          <w:sz w:val="24"/>
          <w:szCs w:val="24"/>
        </w:rPr>
        <w:t>APACHE KYLIN:</w:t>
      </w:r>
      <w:bookmarkEnd w:id="4"/>
      <w:r w:rsidRPr="005656B7">
        <w:rPr>
          <w:rFonts w:ascii="Arial" w:hAnsi="Arial" w:cs="Arial"/>
          <w:b/>
          <w:bCs/>
          <w:color w:val="000000" w:themeColor="text1"/>
          <w:sz w:val="24"/>
          <w:szCs w:val="24"/>
        </w:rPr>
        <w:t xml:space="preserve"> </w:t>
      </w:r>
      <w:r w:rsidRPr="005656B7">
        <w:rPr>
          <w:rFonts w:ascii="Arial" w:hAnsi="Arial" w:cs="Arial"/>
          <w:sz w:val="24"/>
          <w:szCs w:val="24"/>
        </w:rPr>
        <w:t>An open-source distributed analytics engine called Apache Kylin was created by eBay Inc. to support extremely big datasets with multi-dimensional analysis (OLAP)</w:t>
      </w:r>
      <w:r w:rsidRPr="005656B7">
        <w:rPr>
          <w:rFonts w:ascii="Arial" w:hAnsi="Arial" w:cs="Arial"/>
          <w:sz w:val="24"/>
          <w:szCs w:val="24"/>
        </w:rPr>
        <w:fldChar w:fldCharType="begin"/>
      </w:r>
      <w:r w:rsidRPr="005656B7">
        <w:rPr>
          <w:rFonts w:ascii="Arial" w:hAnsi="Arial" w:cs="Arial"/>
          <w:sz w:val="24"/>
          <w:szCs w:val="24"/>
        </w:rPr>
        <w:instrText xml:space="preserve"> ADDIN ZOTERO_ITEM CSL_CITATION {"citationID":"LOF72Lhh","properties":{"formattedCitation":"({\\i{}Apache Kylin | Apache Kylin4 \\uc0\\u8212{} A new storage and compute architecture}, no date)","plainCitation":"(Apache Kylin | Apache Kylin4 — A new storage and compute architecture, no date)","noteIndex":0},"citationItems":[{"id":234,"uris":["http://zotero.org/users/10362098/items/WNE2HZBR"],"itemData":{"id":234,"type":"webpage","title":"Apache Kylin | Apache Kylin4 — A new storage and compute architecture","URL":"https://kylin.apache.org/blog/2021/07/02/Apache-Kylin4-A-new-storage-and-compute-architecture/","accessed":{"date-parts":[["2023",1,21]]}}}],"schema":"https://github.com/citation-style-language/schema/raw/master/csl-citation.json"} </w:instrText>
      </w:r>
      <w:r w:rsidRPr="005656B7">
        <w:rPr>
          <w:rFonts w:ascii="Arial" w:hAnsi="Arial" w:cs="Arial"/>
          <w:sz w:val="24"/>
          <w:szCs w:val="24"/>
        </w:rPr>
        <w:fldChar w:fldCharType="separate"/>
      </w:r>
      <w:r w:rsidRPr="005656B7">
        <w:rPr>
          <w:rFonts w:ascii="Arial" w:hAnsi="Arial" w:cs="Arial"/>
          <w:sz w:val="24"/>
          <w:szCs w:val="24"/>
        </w:rPr>
        <w:t>(</w:t>
      </w:r>
      <w:r w:rsidRPr="005656B7">
        <w:rPr>
          <w:rFonts w:ascii="Arial" w:hAnsi="Arial" w:cs="Arial"/>
          <w:i/>
          <w:iCs/>
          <w:sz w:val="24"/>
          <w:szCs w:val="24"/>
        </w:rPr>
        <w:t>Apache Kylin | Apache Kylin4 — A new storage and compute architecture</w:t>
      </w:r>
      <w:r w:rsidRPr="005656B7">
        <w:rPr>
          <w:rFonts w:ascii="Arial" w:hAnsi="Arial" w:cs="Arial"/>
          <w:sz w:val="24"/>
          <w:szCs w:val="24"/>
        </w:rPr>
        <w:t>, no date)</w:t>
      </w:r>
      <w:r w:rsidRPr="005656B7">
        <w:rPr>
          <w:rFonts w:ascii="Arial" w:hAnsi="Arial" w:cs="Arial"/>
          <w:sz w:val="24"/>
          <w:szCs w:val="24"/>
        </w:rPr>
        <w:fldChar w:fldCharType="end"/>
      </w:r>
      <w:r w:rsidRPr="005656B7">
        <w:rPr>
          <w:rFonts w:ascii="Arial" w:hAnsi="Arial" w:cs="Arial"/>
          <w:sz w:val="24"/>
          <w:szCs w:val="24"/>
        </w:rPr>
        <w:t xml:space="preserve"> on Hadoop/Spark. Some of the well-known products that integrate with Apache Kylin include Apache Spark, Hadoop, Tableau, Superset, and Power</w:t>
      </w:r>
      <w:r w:rsidR="00471554" w:rsidRPr="005656B7">
        <w:rPr>
          <w:rFonts w:ascii="Arial" w:hAnsi="Arial" w:cs="Arial"/>
          <w:sz w:val="24"/>
          <w:szCs w:val="24"/>
        </w:rPr>
        <w:t>-</w:t>
      </w:r>
      <w:r w:rsidRPr="005656B7">
        <w:rPr>
          <w:rFonts w:ascii="Arial" w:hAnsi="Arial" w:cs="Arial"/>
          <w:sz w:val="24"/>
          <w:szCs w:val="24"/>
        </w:rPr>
        <w:t>BI. Compared to row-based storage formats, it uses a column-based storage format, which improves query performance.</w:t>
      </w:r>
    </w:p>
    <w:p w14:paraId="1826AADC" w14:textId="7501AC5B" w:rsidR="00C139F5" w:rsidRPr="005656B7" w:rsidRDefault="00C139F5" w:rsidP="002A7C4E">
      <w:pPr>
        <w:ind w:left="-288" w:right="432"/>
        <w:jc w:val="both"/>
        <w:rPr>
          <w:rFonts w:ascii="Arial" w:hAnsi="Arial" w:cs="Arial"/>
          <w:sz w:val="24"/>
          <w:szCs w:val="24"/>
        </w:rPr>
      </w:pPr>
      <w:bookmarkStart w:id="5" w:name="_Toc125407961"/>
      <w:r w:rsidRPr="005656B7">
        <w:rPr>
          <w:rStyle w:val="Heading2Char"/>
          <w:rFonts w:ascii="Arial" w:hAnsi="Arial" w:cs="Arial"/>
          <w:b/>
          <w:bCs/>
          <w:color w:val="000000" w:themeColor="text1"/>
          <w:sz w:val="24"/>
          <w:szCs w:val="24"/>
        </w:rPr>
        <w:t>PALO OLAP SERVER</w:t>
      </w:r>
      <w:bookmarkEnd w:id="5"/>
      <w:r w:rsidRPr="005656B7">
        <w:rPr>
          <w:rFonts w:ascii="Arial" w:hAnsi="Arial" w:cs="Arial"/>
          <w:b/>
          <w:bCs/>
          <w:color w:val="000000" w:themeColor="text1"/>
          <w:sz w:val="24"/>
          <w:szCs w:val="24"/>
        </w:rPr>
        <w:t>:</w:t>
      </w:r>
      <w:r w:rsidR="00137DA1" w:rsidRPr="005656B7">
        <w:rPr>
          <w:rFonts w:ascii="Arial" w:hAnsi="Arial" w:cs="Arial"/>
          <w:b/>
          <w:bCs/>
          <w:color w:val="000000" w:themeColor="text1"/>
          <w:sz w:val="24"/>
          <w:szCs w:val="24"/>
        </w:rPr>
        <w:t xml:space="preserve"> </w:t>
      </w:r>
      <w:r w:rsidR="00137DA1" w:rsidRPr="005656B7">
        <w:rPr>
          <w:rFonts w:ascii="Arial" w:hAnsi="Arial" w:cs="Arial"/>
          <w:sz w:val="24"/>
          <w:szCs w:val="24"/>
        </w:rPr>
        <w:t>Palo was said</w:t>
      </w:r>
      <w:r w:rsidRPr="005656B7">
        <w:rPr>
          <w:rFonts w:ascii="Arial" w:hAnsi="Arial" w:cs="Arial"/>
          <w:b/>
          <w:bCs/>
          <w:sz w:val="24"/>
          <w:szCs w:val="24"/>
        </w:rPr>
        <w:t xml:space="preserve"> </w:t>
      </w:r>
      <w:r w:rsidR="00137DA1" w:rsidRPr="005656B7">
        <w:rPr>
          <w:rFonts w:ascii="Arial" w:hAnsi="Arial" w:cs="Arial"/>
          <w:b/>
          <w:bCs/>
          <w:sz w:val="24"/>
          <w:szCs w:val="24"/>
        </w:rPr>
        <w:fldChar w:fldCharType="begin"/>
      </w:r>
      <w:r w:rsidR="00137DA1" w:rsidRPr="005656B7">
        <w:rPr>
          <w:rFonts w:ascii="Arial" w:hAnsi="Arial" w:cs="Arial"/>
          <w:b/>
          <w:bCs/>
          <w:sz w:val="24"/>
          <w:szCs w:val="24"/>
        </w:rPr>
        <w:instrText xml:space="preserve"> ADDIN ZOTERO_ITEM CSL_CITATION {"citationID":"0diAHfsi","properties":{"formattedCitation":"(\\uc0\\u8216{}Palo - business intelligence tool\\uc0\\u8217{}, no date)","plainCitation":"(‘Palo - business intelligence tool’, no date)","noteIndex":0},"citationItems":[{"id":238,"uris":["http://zotero.org/users/10362098/items/NMPA3XPA"],"itemData":{"id":238,"type":"post-weblog","abstract":"Palo is a free and open source memory resident multidimensional (online analytical processing (OLAP) or MOLAP) database server.","container-title":"LinuxLinks","language":"en-GB","title":"Palo - business intelligence tool","URL":"https://www.linuxlinks.com/palo/","accessed":{"date-parts":[["2023",1,21]]}}}],"schema":"https://github.com/citation-style-language/schema/raw/master/csl-citation.json"} </w:instrText>
      </w:r>
      <w:r w:rsidR="00137DA1" w:rsidRPr="005656B7">
        <w:rPr>
          <w:rFonts w:ascii="Arial" w:hAnsi="Arial" w:cs="Arial"/>
          <w:b/>
          <w:bCs/>
          <w:sz w:val="24"/>
          <w:szCs w:val="24"/>
        </w:rPr>
        <w:fldChar w:fldCharType="separate"/>
      </w:r>
      <w:r w:rsidR="00137DA1" w:rsidRPr="005656B7">
        <w:rPr>
          <w:rFonts w:ascii="Arial" w:hAnsi="Arial" w:cs="Arial"/>
          <w:sz w:val="24"/>
          <w:szCs w:val="24"/>
        </w:rPr>
        <w:t>(‘Palo - business intelligence tool’, no date)</w:t>
      </w:r>
      <w:r w:rsidR="00137DA1" w:rsidRPr="005656B7">
        <w:rPr>
          <w:rFonts w:ascii="Arial" w:hAnsi="Arial" w:cs="Arial"/>
          <w:b/>
          <w:bCs/>
          <w:sz w:val="24"/>
          <w:szCs w:val="24"/>
        </w:rPr>
        <w:fldChar w:fldCharType="end"/>
      </w:r>
      <w:r w:rsidR="00137DA1" w:rsidRPr="005656B7">
        <w:rPr>
          <w:rFonts w:ascii="Arial" w:hAnsi="Arial" w:cs="Arial"/>
          <w:b/>
          <w:bCs/>
          <w:sz w:val="24"/>
          <w:szCs w:val="24"/>
        </w:rPr>
        <w:t xml:space="preserve">  </w:t>
      </w:r>
      <w:r w:rsidR="00137DA1" w:rsidRPr="005656B7">
        <w:rPr>
          <w:rFonts w:ascii="Arial" w:hAnsi="Arial" w:cs="Arial"/>
          <w:sz w:val="24"/>
          <w:szCs w:val="24"/>
        </w:rPr>
        <w:t>to be a</w:t>
      </w:r>
      <w:r w:rsidRPr="005656B7">
        <w:rPr>
          <w:rFonts w:ascii="Arial" w:hAnsi="Arial" w:cs="Arial"/>
          <w:sz w:val="24"/>
          <w:szCs w:val="24"/>
        </w:rPr>
        <w:t>n in-memory MOLAP type server is Palo OLAP Server. Real-time modelling is supported by Palo OLAP Server. This indicates that users may quickly alter hierarchies and even build new cubes in the comfortable Excel interface. New aggregated values are promptly returned by the database.</w:t>
      </w:r>
      <w:r w:rsidR="00137DA1" w:rsidRPr="005656B7">
        <w:rPr>
          <w:rFonts w:ascii="Arial" w:hAnsi="Arial" w:cs="Arial"/>
          <w:sz w:val="24"/>
          <w:szCs w:val="24"/>
        </w:rPr>
        <w:t xml:space="preserve"> </w:t>
      </w:r>
      <w:r w:rsidRPr="005656B7">
        <w:rPr>
          <w:rFonts w:ascii="Arial" w:hAnsi="Arial" w:cs="Arial"/>
          <w:sz w:val="24"/>
          <w:szCs w:val="24"/>
        </w:rPr>
        <w:t xml:space="preserve">Palo makes it possible for several people to share a single, central data store. It </w:t>
      </w:r>
      <w:r w:rsidR="001B723D" w:rsidRPr="005656B7">
        <w:rPr>
          <w:rFonts w:ascii="Arial" w:hAnsi="Arial" w:cs="Arial"/>
          <w:sz w:val="24"/>
          <w:szCs w:val="24"/>
        </w:rPr>
        <w:t>utilizes</w:t>
      </w:r>
      <w:r w:rsidRPr="005656B7">
        <w:rPr>
          <w:rFonts w:ascii="Arial" w:hAnsi="Arial" w:cs="Arial"/>
          <w:sz w:val="24"/>
          <w:szCs w:val="24"/>
        </w:rPr>
        <w:t xml:space="preserve"> data that is current. Using multidimensional queries, data may then be consolidated or written back. Palo keeps run-time data in memory so that users may access it more quickly.</w:t>
      </w:r>
    </w:p>
    <w:p w14:paraId="5F15C895" w14:textId="49BB5393" w:rsidR="00137DA1" w:rsidRPr="005656B7" w:rsidRDefault="00137DA1" w:rsidP="002A7C4E">
      <w:pPr>
        <w:ind w:left="-288" w:right="432"/>
        <w:jc w:val="both"/>
        <w:rPr>
          <w:rFonts w:ascii="Arial" w:hAnsi="Arial" w:cs="Arial"/>
          <w:sz w:val="24"/>
          <w:szCs w:val="24"/>
        </w:rPr>
      </w:pPr>
      <w:bookmarkStart w:id="6" w:name="_Toc125407962"/>
      <w:r w:rsidRPr="005656B7">
        <w:rPr>
          <w:rStyle w:val="Heading2Char"/>
          <w:rFonts w:ascii="Arial" w:hAnsi="Arial" w:cs="Arial"/>
          <w:b/>
          <w:bCs/>
          <w:color w:val="000000" w:themeColor="text1"/>
          <w:sz w:val="24"/>
          <w:szCs w:val="24"/>
        </w:rPr>
        <w:t>TABLEAU:</w:t>
      </w:r>
      <w:bookmarkEnd w:id="6"/>
      <w:r w:rsidRPr="005656B7">
        <w:rPr>
          <w:rFonts w:ascii="Arial" w:hAnsi="Arial" w:cs="Arial"/>
          <w:b/>
          <w:bCs/>
          <w:color w:val="000000" w:themeColor="text1"/>
          <w:sz w:val="24"/>
          <w:szCs w:val="24"/>
        </w:rPr>
        <w:t xml:space="preserve"> </w:t>
      </w:r>
      <w:r w:rsidR="008416B7" w:rsidRPr="005656B7">
        <w:rPr>
          <w:rFonts w:ascii="Arial" w:hAnsi="Arial" w:cs="Arial"/>
          <w:sz w:val="24"/>
          <w:szCs w:val="24"/>
        </w:rPr>
        <w:t xml:space="preserve">Tableau is a BI and analytics solution that helps with the analysis of crucial company data and the generation of illuminating conclusions. A single dataset may be created using the technology by combining data from several sources, such as spreadsheets, cloud apps like Google Analytics and Salesforce, SQL databases, and spreadsheets </w:t>
      </w:r>
      <w:r w:rsidR="008416B7" w:rsidRPr="005656B7">
        <w:rPr>
          <w:rFonts w:ascii="Arial" w:hAnsi="Arial" w:cs="Arial"/>
          <w:sz w:val="24"/>
          <w:szCs w:val="24"/>
        </w:rPr>
        <w:fldChar w:fldCharType="begin"/>
      </w:r>
      <w:r w:rsidR="008416B7" w:rsidRPr="005656B7">
        <w:rPr>
          <w:rFonts w:ascii="Arial" w:hAnsi="Arial" w:cs="Arial"/>
          <w:sz w:val="24"/>
          <w:szCs w:val="24"/>
        </w:rPr>
        <w:instrText xml:space="preserve"> ADDIN ZOTERO_ITEM CSL_CITATION {"citationID":"aJRm9ObU","properties":{"formattedCitation":"(Bhombe {\\i{}et al.}, 2019)","plainCitation":"(Bhombe et al., 2019)","noteIndex":0},"citationItems":[{"id":242,"uris":["http://zotero.org/users/10362098/items/SV3KY925"],"itemData":{"id":242,"type":"article-journal","container-title":"SSRN Electronic Journal","DOI":"10.2139/ssrn.3462539","ISSN":"1556-5068","journalAbbreviation":"SSRN Journal","language":"en","source":"DOI.org (Crossref)","title":"Comparative Analysis of Two BI Tools: Micro Strategy and Tableau","title-short":"Comparative Analysis of Two BI Tools","URL":"https://www.ssrn.com/abstract=3462539","author":[{"family":"Bhombe","given":"Aarjavi"},{"family":"Walukar","given":"Kshitij"},{"family":"Thakare","given":"Yash"},{"family":"Kamble","given":"Shailesh"}],"accessed":{"date-parts":[["2023",1,21]]},"issued":{"date-parts":[["2019"]]}}}],"schema":"https://github.com/citation-style-language/schema/raw/master/csl-citation.json"} </w:instrText>
      </w:r>
      <w:r w:rsidR="008416B7" w:rsidRPr="005656B7">
        <w:rPr>
          <w:rFonts w:ascii="Arial" w:hAnsi="Arial" w:cs="Arial"/>
          <w:sz w:val="24"/>
          <w:szCs w:val="24"/>
        </w:rPr>
        <w:fldChar w:fldCharType="separate"/>
      </w:r>
      <w:r w:rsidR="008416B7" w:rsidRPr="005656B7">
        <w:rPr>
          <w:rFonts w:ascii="Arial" w:hAnsi="Arial" w:cs="Arial"/>
          <w:sz w:val="24"/>
          <w:szCs w:val="24"/>
        </w:rPr>
        <w:t xml:space="preserve">(Bhombe </w:t>
      </w:r>
      <w:r w:rsidR="008416B7" w:rsidRPr="005656B7">
        <w:rPr>
          <w:rFonts w:ascii="Arial" w:hAnsi="Arial" w:cs="Arial"/>
          <w:i/>
          <w:iCs/>
          <w:sz w:val="24"/>
          <w:szCs w:val="24"/>
        </w:rPr>
        <w:t>et al.</w:t>
      </w:r>
      <w:r w:rsidR="008416B7" w:rsidRPr="005656B7">
        <w:rPr>
          <w:rFonts w:ascii="Arial" w:hAnsi="Arial" w:cs="Arial"/>
          <w:sz w:val="24"/>
          <w:szCs w:val="24"/>
        </w:rPr>
        <w:t>, 2019)</w:t>
      </w:r>
      <w:r w:rsidR="008416B7" w:rsidRPr="005656B7">
        <w:rPr>
          <w:rFonts w:ascii="Arial" w:hAnsi="Arial" w:cs="Arial"/>
          <w:sz w:val="24"/>
          <w:szCs w:val="24"/>
        </w:rPr>
        <w:fldChar w:fldCharType="end"/>
      </w:r>
      <w:r w:rsidR="008416B7" w:rsidRPr="005656B7">
        <w:rPr>
          <w:rFonts w:ascii="Arial" w:hAnsi="Arial" w:cs="Arial"/>
          <w:sz w:val="24"/>
          <w:szCs w:val="24"/>
        </w:rPr>
        <w:t xml:space="preserve">. Data may be transformed into useful insights with the aid of Tableau. It is a solution for visual data analytics that makes data management easier for businesses. </w:t>
      </w:r>
    </w:p>
    <w:p w14:paraId="06552067" w14:textId="12AAA3BE" w:rsidR="00255521" w:rsidRPr="005656B7" w:rsidRDefault="008416B7" w:rsidP="002A7C4E">
      <w:pPr>
        <w:ind w:left="-288" w:right="432"/>
        <w:jc w:val="both"/>
        <w:rPr>
          <w:rFonts w:ascii="Arial" w:hAnsi="Arial" w:cs="Arial"/>
          <w:sz w:val="24"/>
          <w:szCs w:val="24"/>
        </w:rPr>
      </w:pPr>
      <w:bookmarkStart w:id="7" w:name="_Toc125407963"/>
      <w:r w:rsidRPr="005656B7">
        <w:rPr>
          <w:rStyle w:val="Heading2Char"/>
          <w:rFonts w:ascii="Arial" w:hAnsi="Arial" w:cs="Arial"/>
          <w:b/>
          <w:bCs/>
          <w:color w:val="000000" w:themeColor="text1"/>
          <w:sz w:val="24"/>
          <w:szCs w:val="24"/>
        </w:rPr>
        <w:t>IBM COGNOS</w:t>
      </w:r>
      <w:r w:rsidR="00BE3755" w:rsidRPr="005656B7">
        <w:rPr>
          <w:rStyle w:val="Heading2Char"/>
          <w:rFonts w:ascii="Arial" w:hAnsi="Arial" w:cs="Arial"/>
          <w:b/>
          <w:bCs/>
          <w:color w:val="000000" w:themeColor="text1"/>
          <w:sz w:val="24"/>
          <w:szCs w:val="24"/>
        </w:rPr>
        <w:t>:</w:t>
      </w:r>
      <w:bookmarkEnd w:id="7"/>
      <w:r w:rsidR="00BE3755" w:rsidRPr="005656B7">
        <w:rPr>
          <w:rFonts w:ascii="Arial" w:hAnsi="Arial" w:cs="Arial"/>
          <w:b/>
          <w:bCs/>
          <w:color w:val="000000" w:themeColor="text1"/>
          <w:sz w:val="24"/>
          <w:szCs w:val="24"/>
        </w:rPr>
        <w:t xml:space="preserve"> </w:t>
      </w:r>
      <w:r w:rsidR="00BE3755" w:rsidRPr="005656B7">
        <w:rPr>
          <w:rFonts w:ascii="Arial" w:hAnsi="Arial" w:cs="Arial"/>
          <w:sz w:val="24"/>
          <w:szCs w:val="24"/>
        </w:rPr>
        <w:t>IBM, A reporting and analytical tool that is web-based is called Cognos Business Intelligence. It is used to aggregate data and provide user-friendly, in-depth reports. Graphs, several pages, distinct tabs, and interactive prompts are all possible in reports. Web browsers and mobile devices like tablets and smartphones may both be used to see these reports. Additionally, Cognos gives you the choice of viewing reports in XML format or exporting them in XML or PDF format. It saves time to read the daily report since you don't have to run the report each time if you plan it to run in the background at a certain time.</w:t>
      </w:r>
    </w:p>
    <w:p w14:paraId="54129F7A" w14:textId="76DF0C3B" w:rsidR="008F6363" w:rsidRPr="005656B7" w:rsidRDefault="001B723D" w:rsidP="002A7C4E">
      <w:pPr>
        <w:pStyle w:val="Heading1"/>
        <w:numPr>
          <w:ilvl w:val="0"/>
          <w:numId w:val="3"/>
        </w:numPr>
        <w:spacing w:after="240"/>
        <w:ind w:left="-288" w:right="432"/>
        <w:jc w:val="both"/>
        <w:rPr>
          <w:rFonts w:ascii="Arial" w:hAnsi="Arial" w:cs="Arial"/>
          <w:b/>
          <w:bCs/>
          <w:color w:val="000000" w:themeColor="text1"/>
          <w:sz w:val="24"/>
          <w:szCs w:val="24"/>
        </w:rPr>
      </w:pPr>
      <w:bookmarkStart w:id="8" w:name="_Toc125407964"/>
      <w:r w:rsidRPr="005656B7">
        <w:rPr>
          <w:rFonts w:ascii="Arial" w:hAnsi="Arial" w:cs="Arial"/>
          <w:b/>
          <w:bCs/>
          <w:color w:val="000000" w:themeColor="text1"/>
          <w:sz w:val="24"/>
          <w:szCs w:val="24"/>
        </w:rPr>
        <w:t>ARCHITECTURE AND FUNCTIONALITIES OF THE SELECTED OLAP TOOLS</w:t>
      </w:r>
      <w:bookmarkEnd w:id="8"/>
      <w:r w:rsidRPr="005656B7">
        <w:rPr>
          <w:rFonts w:ascii="Arial" w:hAnsi="Arial" w:cs="Arial"/>
          <w:b/>
          <w:bCs/>
          <w:color w:val="000000" w:themeColor="text1"/>
          <w:sz w:val="24"/>
          <w:szCs w:val="24"/>
        </w:rPr>
        <w:t xml:space="preserve"> </w:t>
      </w:r>
    </w:p>
    <w:p w14:paraId="528F1DB8" w14:textId="0B8FEE71" w:rsidR="001B723D" w:rsidRPr="005656B7" w:rsidRDefault="006C1FCC" w:rsidP="002A7C4E">
      <w:pPr>
        <w:spacing w:after="240"/>
        <w:ind w:left="-288" w:right="432"/>
        <w:jc w:val="both"/>
        <w:rPr>
          <w:rFonts w:ascii="Arial" w:hAnsi="Arial" w:cs="Arial"/>
          <w:b/>
          <w:bCs/>
          <w:sz w:val="24"/>
          <w:szCs w:val="24"/>
        </w:rPr>
      </w:pPr>
      <w:r w:rsidRPr="005656B7">
        <w:rPr>
          <w:rFonts w:ascii="Arial" w:hAnsi="Arial" w:cs="Arial"/>
          <w:b/>
          <w:bCs/>
          <w:sz w:val="24"/>
          <w:szCs w:val="24"/>
        </w:rPr>
        <w:t xml:space="preserve">MICROSTRATEGY </w:t>
      </w:r>
      <w:r w:rsidRPr="005656B7">
        <w:rPr>
          <w:rFonts w:ascii="Arial" w:hAnsi="Arial" w:cs="Arial"/>
          <w:b/>
          <w:bCs/>
          <w:sz w:val="24"/>
          <w:szCs w:val="24"/>
        </w:rPr>
        <w:fldChar w:fldCharType="begin"/>
      </w:r>
      <w:r w:rsidRPr="005656B7">
        <w:rPr>
          <w:rFonts w:ascii="Arial" w:hAnsi="Arial" w:cs="Arial"/>
          <w:b/>
          <w:bCs/>
          <w:sz w:val="24"/>
          <w:szCs w:val="24"/>
        </w:rPr>
        <w:instrText xml:space="preserve"> ADDIN ZOTERO_ITEM CSL_CITATION {"citationID":"d3nkBVVC","properties":{"formattedCitation":"(Technologies, 2021)","plainCitation":"(Technologies, 2021)","noteIndex":0},"citationItems":[{"id":232,"uris":["http://zotero.org/users/10362098/items/U3ZH7LBK"],"itemData":{"id":232,"type":"webpage","abstract":"What is MicroStrategy </w:instrText>
      </w:r>
      <w:r w:rsidRPr="005656B7">
        <w:rPr>
          <w:rFonts w:ascii="Segoe UI Symbol" w:hAnsi="Segoe UI Symbol" w:cs="Segoe UI Symbol"/>
          <w:b/>
          <w:bCs/>
          <w:sz w:val="24"/>
          <w:szCs w:val="24"/>
        </w:rPr>
        <w:instrText>➔</w:instrText>
      </w:r>
      <w:r w:rsidRPr="005656B7">
        <w:rPr>
          <w:rFonts w:ascii="Arial" w:hAnsi="Arial" w:cs="Arial"/>
          <w:b/>
          <w:bCs/>
          <w:sz w:val="24"/>
          <w:szCs w:val="24"/>
        </w:rPr>
        <w:instrText xml:space="preserve"> # 1Learn about Features </w:instrText>
      </w:r>
      <w:r w:rsidRPr="005656B7">
        <w:rPr>
          <w:rFonts w:ascii="Segoe UI Emoji" w:hAnsi="Segoe UI Emoji" w:cs="Segoe UI Emoji"/>
          <w:b/>
          <w:bCs/>
          <w:sz w:val="24"/>
          <w:szCs w:val="24"/>
        </w:rPr>
        <w:instrText>✔️</w:instrText>
      </w:r>
      <w:r w:rsidRPr="005656B7">
        <w:rPr>
          <w:rFonts w:ascii="Arial" w:hAnsi="Arial" w:cs="Arial"/>
          <w:b/>
          <w:bCs/>
          <w:sz w:val="24"/>
          <w:szCs w:val="24"/>
        </w:rPr>
        <w:instrText xml:space="preserve">Terminologies </w:instrText>
      </w:r>
      <w:r w:rsidRPr="005656B7">
        <w:rPr>
          <w:rFonts w:ascii="Segoe UI Emoji" w:hAnsi="Segoe UI Emoji" w:cs="Segoe UI Emoji"/>
          <w:b/>
          <w:bCs/>
          <w:sz w:val="24"/>
          <w:szCs w:val="24"/>
        </w:rPr>
        <w:instrText>✔️</w:instrText>
      </w:r>
      <w:r w:rsidRPr="005656B7">
        <w:rPr>
          <w:rFonts w:ascii="Arial" w:hAnsi="Arial" w:cs="Arial"/>
          <w:b/>
          <w:bCs/>
          <w:sz w:val="24"/>
          <w:szCs w:val="24"/>
        </w:rPr>
        <w:instrText xml:space="preserve">Architecture of MicroStrategy </w:instrText>
      </w:r>
      <w:r w:rsidRPr="005656B7">
        <w:rPr>
          <w:rFonts w:ascii="Segoe UI Emoji" w:hAnsi="Segoe UI Emoji" w:cs="Segoe UI Emoji"/>
          <w:b/>
          <w:bCs/>
          <w:sz w:val="24"/>
          <w:szCs w:val="24"/>
        </w:rPr>
        <w:instrText>✔️</w:instrText>
      </w:r>
      <w:r w:rsidRPr="005656B7">
        <w:rPr>
          <w:rFonts w:ascii="Arial" w:hAnsi="Arial" w:cs="Arial"/>
          <w:b/>
          <w:bCs/>
          <w:sz w:val="24"/>
          <w:szCs w:val="24"/>
        </w:rPr>
        <w:instrText>Differences between Tableau and MicroStrategy.","container-title":"Mindmajix","language":"en","note":"section: Looker","title":"</w:instrText>
      </w:r>
      <w:r w:rsidRPr="005656B7">
        <w:rPr>
          <w:rFonts w:ascii="Cambria Math" w:hAnsi="Cambria Math" w:cs="Cambria Math"/>
          <w:b/>
          <w:bCs/>
          <w:sz w:val="24"/>
          <w:szCs w:val="24"/>
        </w:rPr>
        <w:instrText>▷</w:instrText>
      </w:r>
      <w:r w:rsidRPr="005656B7">
        <w:rPr>
          <w:rFonts w:ascii="Arial" w:hAnsi="Arial" w:cs="Arial"/>
          <w:b/>
          <w:bCs/>
          <w:sz w:val="24"/>
          <w:szCs w:val="24"/>
        </w:rPr>
        <w:instrText xml:space="preserve"> MicroStrategy | What is MicroStrategy - A Complete Guide","URL":"https://mindmajix.com/what-is-microstrategy","author":[{"family":"Technologies","given":"Mindmajix"}],"accessed":{"date-parts":[["2023",1,21]]},"issued":{"date-parts":[["2021",4,22]]}}}],"schema":"https://github.com/citation-style-language/schema/raw/master/csl-citation.json"} </w:instrText>
      </w:r>
      <w:r w:rsidRPr="005656B7">
        <w:rPr>
          <w:rFonts w:ascii="Arial" w:hAnsi="Arial" w:cs="Arial"/>
          <w:b/>
          <w:bCs/>
          <w:sz w:val="24"/>
          <w:szCs w:val="24"/>
        </w:rPr>
        <w:fldChar w:fldCharType="separate"/>
      </w:r>
      <w:r w:rsidRPr="005656B7">
        <w:rPr>
          <w:rFonts w:ascii="Arial" w:hAnsi="Arial" w:cs="Arial"/>
          <w:b/>
          <w:bCs/>
          <w:sz w:val="24"/>
          <w:szCs w:val="24"/>
        </w:rPr>
        <w:t>(Technologies, 2021)</w:t>
      </w:r>
      <w:r w:rsidRPr="005656B7">
        <w:rPr>
          <w:rFonts w:ascii="Arial" w:hAnsi="Arial" w:cs="Arial"/>
          <w:b/>
          <w:bCs/>
          <w:sz w:val="24"/>
          <w:szCs w:val="24"/>
        </w:rPr>
        <w:fldChar w:fldCharType="end"/>
      </w:r>
      <w:r w:rsidR="00C75B59" w:rsidRPr="005656B7">
        <w:rPr>
          <w:rFonts w:ascii="Arial" w:hAnsi="Arial" w:cs="Arial"/>
          <w:b/>
          <w:bCs/>
          <w:sz w:val="24"/>
          <w:szCs w:val="24"/>
        </w:rPr>
        <w:t xml:space="preserve"> </w:t>
      </w:r>
      <w:r w:rsidR="00D74772" w:rsidRPr="005656B7">
        <w:rPr>
          <w:rFonts w:ascii="Arial" w:hAnsi="Arial" w:cs="Arial"/>
          <w:b/>
          <w:bCs/>
          <w:sz w:val="24"/>
          <w:szCs w:val="24"/>
        </w:rPr>
        <w:t xml:space="preserve">, </w:t>
      </w:r>
      <w:r w:rsidR="00D74772" w:rsidRPr="005656B7">
        <w:rPr>
          <w:rFonts w:ascii="Arial" w:hAnsi="Arial" w:cs="Arial"/>
          <w:b/>
          <w:bCs/>
          <w:sz w:val="24"/>
          <w:szCs w:val="24"/>
        </w:rPr>
        <w:fldChar w:fldCharType="begin"/>
      </w:r>
      <w:r w:rsidR="00D74772" w:rsidRPr="005656B7">
        <w:rPr>
          <w:rFonts w:ascii="Arial" w:hAnsi="Arial" w:cs="Arial"/>
          <w:b/>
          <w:bCs/>
          <w:sz w:val="24"/>
          <w:szCs w:val="24"/>
        </w:rPr>
        <w:instrText xml:space="preserve"> ADDIN ZOTERO_ITEM CSL_CITATION {"citationID":"V9XpSMKq","properties":{"formattedCitation":"(\\uc0\\u8216{}OLAPServicesGuide.pdf\\uc0\\u8217{}, no date)","plainCitation":"(‘OLAPServicesGuide.pdf’, no date)","noteIndex":0},"citationItems":[{"id":260,"uris":["http://zotero.org/users/10362098/items/DQ3BNAFU"],"itemData":{"id":260,"type":"document","title":"OLAPServicesGuide.pdf","URL":"https://www2.microstrategy.com/producthelp/9.4/manuals/en/OLAPServicesGuide.pdf","accessed":{"date-parts":[["2023",1,23]]}}}],"schema":"https://github.com/citation-style-language/schema/raw/master/csl-citation.json"} </w:instrText>
      </w:r>
      <w:r w:rsidR="00D74772" w:rsidRPr="005656B7">
        <w:rPr>
          <w:rFonts w:ascii="Arial" w:hAnsi="Arial" w:cs="Arial"/>
          <w:b/>
          <w:bCs/>
          <w:sz w:val="24"/>
          <w:szCs w:val="24"/>
        </w:rPr>
        <w:fldChar w:fldCharType="separate"/>
      </w:r>
      <w:r w:rsidR="00D74772" w:rsidRPr="005656B7">
        <w:rPr>
          <w:rFonts w:ascii="Arial" w:hAnsi="Arial" w:cs="Arial"/>
          <w:b/>
          <w:bCs/>
          <w:sz w:val="24"/>
          <w:szCs w:val="24"/>
        </w:rPr>
        <w:t>(‘OLAPServicesGuide.pdf’, no date)</w:t>
      </w:r>
      <w:r w:rsidR="00D74772" w:rsidRPr="005656B7">
        <w:rPr>
          <w:rFonts w:ascii="Arial" w:hAnsi="Arial" w:cs="Arial"/>
          <w:b/>
          <w:bCs/>
          <w:sz w:val="24"/>
          <w:szCs w:val="24"/>
        </w:rPr>
        <w:fldChar w:fldCharType="end"/>
      </w:r>
    </w:p>
    <w:p w14:paraId="3189731C" w14:textId="16AFC00C" w:rsidR="00B234A9" w:rsidRPr="005656B7" w:rsidRDefault="005B6DEA" w:rsidP="002A7C4E">
      <w:pPr>
        <w:ind w:left="-288" w:right="432"/>
        <w:jc w:val="both"/>
        <w:rPr>
          <w:rFonts w:ascii="Arial" w:hAnsi="Arial" w:cs="Arial"/>
          <w:b/>
          <w:bCs/>
          <w:sz w:val="24"/>
          <w:szCs w:val="24"/>
        </w:rPr>
      </w:pPr>
      <w:r w:rsidRPr="005656B7">
        <w:rPr>
          <w:rFonts w:ascii="Arial" w:hAnsi="Arial" w:cs="Arial"/>
          <w:b/>
          <w:bCs/>
          <w:sz w:val="24"/>
          <w:szCs w:val="24"/>
        </w:rPr>
        <w:t xml:space="preserve">ARCHITECTURE </w:t>
      </w:r>
    </w:p>
    <w:p w14:paraId="44399716" w14:textId="77777777" w:rsidR="008B5DB5"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Data warehouse which stores objects created. </w:t>
      </w:r>
    </w:p>
    <w:p w14:paraId="7065F49E" w14:textId="77777777" w:rsidR="008B5DB5"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Dynamic MDX engine for generating multidimensional expressions. </w:t>
      </w:r>
    </w:p>
    <w:p w14:paraId="12663222" w14:textId="77777777" w:rsidR="008B5DB5"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Dynamic SQL engine for analysis </w:t>
      </w:r>
    </w:p>
    <w:p w14:paraId="759E0902" w14:textId="77777777" w:rsidR="008B5DB5"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Unified Metadata </w:t>
      </w:r>
    </w:p>
    <w:p w14:paraId="6E025AE3" w14:textId="77777777" w:rsidR="008B5DB5"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MicroStrategy Intelligence Server which performs the core analytical processes. </w:t>
      </w:r>
    </w:p>
    <w:p w14:paraId="671FC561" w14:textId="170EAD54" w:rsidR="005B6DEA" w:rsidRPr="005656B7" w:rsidRDefault="008B5DB5"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MicroStrategy Web serves as the reporting </w:t>
      </w:r>
      <w:r w:rsidR="00B15C30" w:rsidRPr="005656B7">
        <w:rPr>
          <w:rFonts w:ascii="Arial" w:hAnsi="Arial" w:cs="Arial"/>
          <w:sz w:val="24"/>
          <w:szCs w:val="24"/>
        </w:rPr>
        <w:t>platform.</w:t>
      </w:r>
    </w:p>
    <w:p w14:paraId="36182726" w14:textId="45A053C5" w:rsidR="008B5DB5" w:rsidRPr="005656B7" w:rsidRDefault="008B5DB5" w:rsidP="002A7C4E">
      <w:pPr>
        <w:ind w:left="-288" w:right="432"/>
        <w:jc w:val="both"/>
        <w:rPr>
          <w:rFonts w:ascii="Arial" w:hAnsi="Arial" w:cs="Arial"/>
          <w:b/>
          <w:bCs/>
          <w:sz w:val="24"/>
          <w:szCs w:val="24"/>
        </w:rPr>
      </w:pPr>
      <w:r w:rsidRPr="005656B7">
        <w:rPr>
          <w:rFonts w:ascii="Arial" w:hAnsi="Arial" w:cs="Arial"/>
          <w:b/>
          <w:bCs/>
          <w:sz w:val="24"/>
          <w:szCs w:val="24"/>
        </w:rPr>
        <w:t>FUNCTIONALITIES</w:t>
      </w:r>
    </w:p>
    <w:p w14:paraId="585190C4" w14:textId="77777777" w:rsidR="00B15C30"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An HOLAP tool with SQL analytical functions.</w:t>
      </w:r>
    </w:p>
    <w:p w14:paraId="4C2B9F4C" w14:textId="77777777" w:rsidR="00B15C30"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Analyzing Big and Complex Data </w:t>
      </w:r>
    </w:p>
    <w:p w14:paraId="408AF642" w14:textId="77777777" w:rsidR="00B15C30"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Integration with all database and client architecture and all apps and systems used.</w:t>
      </w:r>
    </w:p>
    <w:p w14:paraId="2E161F0A" w14:textId="77777777" w:rsidR="00B15C30"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Advanced Predictive Capabilities. </w:t>
      </w:r>
    </w:p>
    <w:p w14:paraId="362FBD69" w14:textId="77777777" w:rsidR="00B15C30"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Access to all data type of data and data sources </w:t>
      </w:r>
    </w:p>
    <w:p w14:paraId="50CCCA32" w14:textId="084ED595" w:rsidR="00070526" w:rsidRPr="005656B7" w:rsidRDefault="00B15C30"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Data Mining and Data Modelling features</w:t>
      </w:r>
    </w:p>
    <w:p w14:paraId="4D7E1A72" w14:textId="68CCECDE" w:rsidR="00D10696" w:rsidRPr="005656B7" w:rsidRDefault="004D5AAE"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On the fly aggregation, analysis</w:t>
      </w:r>
    </w:p>
    <w:p w14:paraId="0310D18E" w14:textId="2882E959" w:rsidR="009A5432" w:rsidRPr="005656B7" w:rsidRDefault="00070526" w:rsidP="002A7C4E">
      <w:pPr>
        <w:ind w:left="-288" w:right="432"/>
        <w:jc w:val="both"/>
        <w:rPr>
          <w:rFonts w:ascii="Arial" w:hAnsi="Arial" w:cs="Arial"/>
          <w:b/>
          <w:bCs/>
          <w:sz w:val="24"/>
          <w:szCs w:val="24"/>
        </w:rPr>
      </w:pPr>
      <w:r w:rsidRPr="005656B7">
        <w:rPr>
          <w:rFonts w:ascii="Arial" w:hAnsi="Arial" w:cs="Arial"/>
          <w:b/>
          <w:bCs/>
          <w:sz w:val="24"/>
          <w:szCs w:val="24"/>
        </w:rPr>
        <w:t xml:space="preserve">ORACLE OLAP </w:t>
      </w:r>
      <w:r w:rsidR="00EB0136" w:rsidRPr="005656B7">
        <w:rPr>
          <w:rFonts w:ascii="Arial" w:hAnsi="Arial" w:cs="Arial"/>
          <w:b/>
          <w:bCs/>
          <w:sz w:val="24"/>
          <w:szCs w:val="24"/>
        </w:rPr>
        <w:fldChar w:fldCharType="begin"/>
      </w:r>
      <w:r w:rsidR="00EB0136" w:rsidRPr="005656B7">
        <w:rPr>
          <w:rFonts w:ascii="Arial" w:hAnsi="Arial" w:cs="Arial"/>
          <w:b/>
          <w:bCs/>
          <w:sz w:val="24"/>
          <w:szCs w:val="24"/>
        </w:rPr>
        <w:instrText xml:space="preserve"> ADDIN ZOTERO_ITEM CSL_CITATION {"citationID":"wbg61J0B","properties":{"formattedCitation":"(\\uc0\\u8216{}Oracle White Paper\\uc0\\u8217{}, no date)","plainCitation":"(‘Oracle White Paper’, no date)","noteIndex":0},"citationItems":[{"id":225,"uris":["http://zotero.org/users/10362098/items/AK2KSZTT"],"itemData":{"id":225,"type":"article-journal","language":"en","source":"Zotero","title":"Oracle White Paper"}}],"schema":"https://github.com/citation-style-language/schema/raw/master/csl-citation.json"} </w:instrText>
      </w:r>
      <w:r w:rsidR="00EB0136" w:rsidRPr="005656B7">
        <w:rPr>
          <w:rFonts w:ascii="Arial" w:hAnsi="Arial" w:cs="Arial"/>
          <w:b/>
          <w:bCs/>
          <w:sz w:val="24"/>
          <w:szCs w:val="24"/>
        </w:rPr>
        <w:fldChar w:fldCharType="separate"/>
      </w:r>
      <w:r w:rsidR="00EB0136" w:rsidRPr="005656B7">
        <w:rPr>
          <w:rFonts w:ascii="Arial" w:hAnsi="Arial" w:cs="Arial"/>
          <w:b/>
          <w:bCs/>
          <w:sz w:val="24"/>
          <w:szCs w:val="24"/>
        </w:rPr>
        <w:t>(‘Oracle White Paper’, no date</w:t>
      </w:r>
      <w:bookmarkStart w:id="9" w:name="_Hlk125365103"/>
      <w:r w:rsidR="00EB0136" w:rsidRPr="005656B7">
        <w:rPr>
          <w:rFonts w:ascii="Arial" w:hAnsi="Arial" w:cs="Arial"/>
          <w:b/>
          <w:bCs/>
          <w:sz w:val="24"/>
          <w:szCs w:val="24"/>
        </w:rPr>
        <w:t>)</w:t>
      </w:r>
      <w:bookmarkEnd w:id="9"/>
      <w:r w:rsidR="00EB0136" w:rsidRPr="005656B7">
        <w:rPr>
          <w:rFonts w:ascii="Arial" w:hAnsi="Arial" w:cs="Arial"/>
          <w:b/>
          <w:bCs/>
          <w:sz w:val="24"/>
          <w:szCs w:val="24"/>
        </w:rPr>
        <w:fldChar w:fldCharType="end"/>
      </w:r>
    </w:p>
    <w:p w14:paraId="47B0F480" w14:textId="4112BC7E" w:rsidR="004A61B1" w:rsidRPr="005656B7" w:rsidRDefault="004A61B1" w:rsidP="002A7C4E">
      <w:pPr>
        <w:ind w:left="-288" w:right="432"/>
        <w:jc w:val="both"/>
        <w:rPr>
          <w:rFonts w:ascii="Arial" w:hAnsi="Arial" w:cs="Arial"/>
          <w:b/>
          <w:bCs/>
          <w:sz w:val="24"/>
          <w:szCs w:val="24"/>
        </w:rPr>
      </w:pPr>
      <w:r w:rsidRPr="005656B7">
        <w:rPr>
          <w:rFonts w:ascii="Arial" w:hAnsi="Arial" w:cs="Arial"/>
          <w:b/>
          <w:bCs/>
          <w:sz w:val="24"/>
          <w:szCs w:val="24"/>
        </w:rPr>
        <w:t>ARCHITECTURE</w:t>
      </w:r>
    </w:p>
    <w:p w14:paraId="6843B4C9"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Embedded in ORACLE database enterprise editions.</w:t>
      </w:r>
    </w:p>
    <w:p w14:paraId="087B7C08"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Analytical Workspace Manager (AWM) used for managing objects in the OLAP engine. </w:t>
      </w:r>
    </w:p>
    <w:p w14:paraId="0451FFCC"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Oracle Warehouse Builder (OWB) used for creating multidimensional cube for analysis.</w:t>
      </w:r>
    </w:p>
    <w:p w14:paraId="58CEF41F"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Supported query platforms such as SQL, PL/SQL or MDX languages. </w:t>
      </w:r>
    </w:p>
    <w:p w14:paraId="16784040"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Java based Programming interface.</w:t>
      </w:r>
    </w:p>
    <w:p w14:paraId="1E459BD0" w14:textId="77777777" w:rsidR="00070526" w:rsidRPr="005656B7" w:rsidRDefault="00070526"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Oracle OLAP spreadsheet for modelling and computations</w:t>
      </w:r>
    </w:p>
    <w:p w14:paraId="75DE18D3" w14:textId="3A5F2EA1" w:rsidR="00BF343C" w:rsidRPr="005656B7" w:rsidRDefault="00BF343C"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OLAP DML is used for transformation and manipulation using different forms of </w:t>
      </w:r>
      <w:r w:rsidR="0024640B" w:rsidRPr="005656B7">
        <w:rPr>
          <w:rFonts w:ascii="Arial" w:hAnsi="Arial" w:cs="Arial"/>
          <w:sz w:val="24"/>
          <w:szCs w:val="24"/>
        </w:rPr>
        <w:t>Aggregations.</w:t>
      </w:r>
    </w:p>
    <w:p w14:paraId="5AC02495" w14:textId="762B5570" w:rsidR="003326A4" w:rsidRPr="005656B7" w:rsidRDefault="003326A4" w:rsidP="002A7C4E">
      <w:pPr>
        <w:ind w:left="-288" w:right="432"/>
        <w:jc w:val="both"/>
        <w:rPr>
          <w:rFonts w:ascii="Arial" w:hAnsi="Arial" w:cs="Arial"/>
          <w:b/>
          <w:bCs/>
          <w:sz w:val="24"/>
          <w:szCs w:val="24"/>
        </w:rPr>
      </w:pPr>
      <w:r w:rsidRPr="005656B7">
        <w:rPr>
          <w:rFonts w:ascii="Arial" w:hAnsi="Arial" w:cs="Arial"/>
          <w:b/>
          <w:bCs/>
          <w:sz w:val="24"/>
          <w:szCs w:val="24"/>
        </w:rPr>
        <w:t xml:space="preserve">FUNCTIONALITIES </w:t>
      </w:r>
    </w:p>
    <w:p w14:paraId="0F68FEAF"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A MOLAP server</w:t>
      </w:r>
    </w:p>
    <w:p w14:paraId="49FF403D"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JAVA API</w:t>
      </w:r>
    </w:p>
    <w:p w14:paraId="605034A2"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High Query Performance </w:t>
      </w:r>
    </w:p>
    <w:p w14:paraId="1C39868B"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Support complex multidimensional calculations. </w:t>
      </w:r>
    </w:p>
    <w:p w14:paraId="65EB4841"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Integrated OLAP Administration </w:t>
      </w:r>
    </w:p>
    <w:p w14:paraId="414F97E7"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Excellent Data Management </w:t>
      </w:r>
    </w:p>
    <w:p w14:paraId="25835ED3"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Support for both Oracle relational tables and multidimensional data</w:t>
      </w:r>
    </w:p>
    <w:p w14:paraId="070CA203" w14:textId="77777777" w:rsidR="0024640B"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 xml:space="preserve">Support for all analytical calculations and modelling </w:t>
      </w:r>
    </w:p>
    <w:p w14:paraId="11520356" w14:textId="62E1AF3D" w:rsidR="003326A4" w:rsidRPr="005656B7" w:rsidRDefault="0024640B" w:rsidP="002A7C4E">
      <w:pPr>
        <w:pStyle w:val="ListParagraph"/>
        <w:numPr>
          <w:ilvl w:val="0"/>
          <w:numId w:val="4"/>
        </w:numPr>
        <w:ind w:left="-288" w:right="432"/>
        <w:jc w:val="both"/>
        <w:rPr>
          <w:rFonts w:ascii="Arial" w:hAnsi="Arial" w:cs="Arial"/>
          <w:sz w:val="24"/>
          <w:szCs w:val="24"/>
        </w:rPr>
      </w:pPr>
      <w:r w:rsidRPr="005656B7">
        <w:rPr>
          <w:rFonts w:ascii="Arial" w:hAnsi="Arial" w:cs="Arial"/>
          <w:sz w:val="24"/>
          <w:szCs w:val="24"/>
        </w:rPr>
        <w:t>Unlimited hierarchical support of dimensional data</w:t>
      </w:r>
    </w:p>
    <w:p w14:paraId="3A4FEE09" w14:textId="77355C05" w:rsidR="002B690B" w:rsidRPr="005656B7" w:rsidRDefault="00AA0B4D" w:rsidP="002A7C4E">
      <w:pPr>
        <w:ind w:left="-288" w:right="432"/>
        <w:jc w:val="both"/>
        <w:rPr>
          <w:rFonts w:ascii="Arial" w:hAnsi="Arial" w:cs="Arial"/>
          <w:b/>
          <w:bCs/>
          <w:sz w:val="24"/>
          <w:szCs w:val="24"/>
        </w:rPr>
      </w:pPr>
      <w:r w:rsidRPr="005656B7">
        <w:rPr>
          <w:rFonts w:ascii="Arial" w:hAnsi="Arial" w:cs="Arial"/>
          <w:b/>
          <w:bCs/>
          <w:sz w:val="24"/>
          <w:szCs w:val="24"/>
        </w:rPr>
        <w:t>APACHE KYLIN</w:t>
      </w:r>
    </w:p>
    <w:p w14:paraId="6F02D828" w14:textId="472B3035" w:rsidR="007E77D2" w:rsidRPr="005656B7" w:rsidRDefault="007E77D2" w:rsidP="002A7C4E">
      <w:pPr>
        <w:ind w:left="-288" w:right="432"/>
        <w:jc w:val="both"/>
        <w:rPr>
          <w:rFonts w:ascii="Arial" w:hAnsi="Arial" w:cs="Arial"/>
          <w:b/>
          <w:bCs/>
          <w:sz w:val="24"/>
          <w:szCs w:val="24"/>
        </w:rPr>
      </w:pPr>
      <w:r w:rsidRPr="005656B7">
        <w:rPr>
          <w:rFonts w:ascii="Arial" w:hAnsi="Arial" w:cs="Arial"/>
          <w:b/>
          <w:bCs/>
          <w:sz w:val="24"/>
          <w:szCs w:val="24"/>
        </w:rPr>
        <w:t>ARCHITECTURE</w:t>
      </w:r>
    </w:p>
    <w:p w14:paraId="43C9B8D3" w14:textId="0A41D5B5" w:rsidR="007E77D2" w:rsidRPr="005656B7" w:rsidRDefault="00B31176" w:rsidP="002A7C4E">
      <w:pPr>
        <w:pStyle w:val="ListParagraph"/>
        <w:numPr>
          <w:ilvl w:val="0"/>
          <w:numId w:val="6"/>
        </w:numPr>
        <w:ind w:left="-288" w:right="432"/>
        <w:jc w:val="both"/>
        <w:rPr>
          <w:rFonts w:ascii="Arial" w:hAnsi="Arial" w:cs="Arial"/>
          <w:sz w:val="24"/>
          <w:szCs w:val="24"/>
        </w:rPr>
      </w:pPr>
      <w:r w:rsidRPr="005656B7">
        <w:rPr>
          <w:rFonts w:ascii="Arial" w:hAnsi="Arial" w:cs="Arial"/>
          <w:sz w:val="24"/>
          <w:szCs w:val="24"/>
        </w:rPr>
        <w:t>Open-source</w:t>
      </w:r>
      <w:r w:rsidR="007E77D2" w:rsidRPr="005656B7">
        <w:rPr>
          <w:rFonts w:ascii="Arial" w:hAnsi="Arial" w:cs="Arial"/>
          <w:sz w:val="24"/>
          <w:szCs w:val="24"/>
        </w:rPr>
        <w:t xml:space="preserve"> Distributed Analytics Engine designed to provide SQL interface and multi-dimensional analysis on Hadoop/Spark and supports large datasets</w:t>
      </w:r>
    </w:p>
    <w:p w14:paraId="2CC45D3B" w14:textId="77777777" w:rsidR="007E77D2" w:rsidRPr="005656B7" w:rsidRDefault="007E77D2" w:rsidP="002A7C4E">
      <w:pPr>
        <w:pStyle w:val="ListParagraph"/>
        <w:numPr>
          <w:ilvl w:val="0"/>
          <w:numId w:val="6"/>
        </w:numPr>
        <w:ind w:left="-288" w:right="432"/>
        <w:jc w:val="both"/>
        <w:rPr>
          <w:rFonts w:ascii="Arial" w:hAnsi="Arial" w:cs="Arial"/>
          <w:sz w:val="24"/>
          <w:szCs w:val="24"/>
        </w:rPr>
      </w:pPr>
      <w:r w:rsidRPr="005656B7">
        <w:rPr>
          <w:rFonts w:ascii="Arial" w:hAnsi="Arial" w:cs="Arial"/>
          <w:sz w:val="24"/>
          <w:szCs w:val="24"/>
        </w:rPr>
        <w:t>Collects sourced data through Hive/Kafka for extraction and loading.</w:t>
      </w:r>
    </w:p>
    <w:p w14:paraId="04396D77" w14:textId="77777777" w:rsidR="007E77D2" w:rsidRPr="005656B7" w:rsidRDefault="007E77D2" w:rsidP="002A7C4E">
      <w:pPr>
        <w:pStyle w:val="ListParagraph"/>
        <w:numPr>
          <w:ilvl w:val="0"/>
          <w:numId w:val="6"/>
        </w:numPr>
        <w:ind w:left="-288" w:right="432"/>
        <w:jc w:val="both"/>
        <w:rPr>
          <w:rFonts w:ascii="Arial" w:hAnsi="Arial" w:cs="Arial"/>
          <w:sz w:val="24"/>
          <w:szCs w:val="24"/>
        </w:rPr>
      </w:pPr>
      <w:r w:rsidRPr="005656B7">
        <w:rPr>
          <w:rFonts w:ascii="Arial" w:hAnsi="Arial" w:cs="Arial"/>
          <w:sz w:val="24"/>
          <w:szCs w:val="24"/>
        </w:rPr>
        <w:t>Build Cube with MR/Spark</w:t>
      </w:r>
    </w:p>
    <w:p w14:paraId="1D229A4D" w14:textId="2AE480CF" w:rsidR="007E77D2" w:rsidRPr="005656B7" w:rsidRDefault="007E77D2" w:rsidP="002A7C4E">
      <w:pPr>
        <w:pStyle w:val="ListParagraph"/>
        <w:numPr>
          <w:ilvl w:val="0"/>
          <w:numId w:val="6"/>
        </w:numPr>
        <w:ind w:left="-288" w:right="432"/>
        <w:jc w:val="both"/>
        <w:rPr>
          <w:rFonts w:ascii="Arial" w:hAnsi="Arial" w:cs="Arial"/>
          <w:sz w:val="24"/>
          <w:szCs w:val="24"/>
        </w:rPr>
      </w:pPr>
      <w:r w:rsidRPr="005656B7">
        <w:rPr>
          <w:rFonts w:ascii="Arial" w:hAnsi="Arial" w:cs="Arial"/>
          <w:sz w:val="24"/>
          <w:szCs w:val="24"/>
        </w:rPr>
        <w:t>Pre-calculates and stores CUBE data in HBASE for high performance and scalability.</w:t>
      </w:r>
    </w:p>
    <w:p w14:paraId="340B05DE" w14:textId="4531A8B9" w:rsidR="004A61B1" w:rsidRPr="005656B7" w:rsidRDefault="007E77D2" w:rsidP="002A7C4E">
      <w:pPr>
        <w:pStyle w:val="ListParagraph"/>
        <w:numPr>
          <w:ilvl w:val="0"/>
          <w:numId w:val="6"/>
        </w:numPr>
        <w:ind w:left="-288" w:right="432"/>
        <w:jc w:val="both"/>
        <w:rPr>
          <w:rFonts w:ascii="Arial" w:hAnsi="Arial" w:cs="Arial"/>
          <w:sz w:val="24"/>
          <w:szCs w:val="24"/>
        </w:rPr>
      </w:pPr>
      <w:r w:rsidRPr="005656B7">
        <w:rPr>
          <w:rFonts w:ascii="Arial" w:hAnsi="Arial" w:cs="Arial"/>
          <w:sz w:val="24"/>
          <w:szCs w:val="24"/>
        </w:rPr>
        <w:t>Serves real time with ANSI SQL</w:t>
      </w:r>
    </w:p>
    <w:p w14:paraId="5A6BB20C" w14:textId="18793203" w:rsidR="007E77D2" w:rsidRPr="005656B7" w:rsidRDefault="007E77D2" w:rsidP="002A7C4E">
      <w:pPr>
        <w:ind w:left="-288" w:right="432"/>
        <w:jc w:val="both"/>
        <w:rPr>
          <w:rFonts w:ascii="Arial" w:hAnsi="Arial" w:cs="Arial"/>
          <w:b/>
          <w:bCs/>
          <w:sz w:val="24"/>
          <w:szCs w:val="24"/>
        </w:rPr>
      </w:pPr>
      <w:r w:rsidRPr="005656B7">
        <w:rPr>
          <w:rFonts w:ascii="Arial" w:hAnsi="Arial" w:cs="Arial"/>
          <w:b/>
          <w:bCs/>
          <w:sz w:val="24"/>
          <w:szCs w:val="24"/>
        </w:rPr>
        <w:t>FUNCTIONALITIES</w:t>
      </w:r>
    </w:p>
    <w:p w14:paraId="02A63FE0" w14:textId="5C065072" w:rsidR="00DA1C9E" w:rsidRPr="005656B7" w:rsidRDefault="00DA1C9E" w:rsidP="002A7C4E">
      <w:pPr>
        <w:pStyle w:val="ListParagraph"/>
        <w:numPr>
          <w:ilvl w:val="0"/>
          <w:numId w:val="6"/>
        </w:numPr>
        <w:ind w:left="-288" w:right="432"/>
        <w:jc w:val="both"/>
        <w:rPr>
          <w:rFonts w:ascii="Arial" w:hAnsi="Arial" w:cs="Arial"/>
          <w:sz w:val="24"/>
          <w:szCs w:val="24"/>
        </w:rPr>
      </w:pPr>
      <w:r w:rsidRPr="005656B7">
        <w:rPr>
          <w:rFonts w:ascii="Arial" w:hAnsi="Arial" w:cs="Arial"/>
          <w:color w:val="000000"/>
          <w:sz w:val="24"/>
          <w:szCs w:val="24"/>
        </w:rPr>
        <w:t xml:space="preserve">Supports numerous interactive queries at the same time with low resource consumption per </w:t>
      </w:r>
      <w:r w:rsidR="008F6363" w:rsidRPr="005656B7">
        <w:rPr>
          <w:rFonts w:ascii="Arial" w:hAnsi="Arial" w:cs="Arial"/>
          <w:color w:val="000000"/>
          <w:sz w:val="24"/>
          <w:szCs w:val="24"/>
        </w:rPr>
        <w:t>query.</w:t>
      </w:r>
    </w:p>
    <w:p w14:paraId="3EED3078" w14:textId="77777777" w:rsidR="00DA1C9E" w:rsidRPr="005656B7" w:rsidRDefault="00DA1C9E" w:rsidP="002A7C4E">
      <w:pPr>
        <w:pStyle w:val="ListParagraph"/>
        <w:numPr>
          <w:ilvl w:val="0"/>
          <w:numId w:val="6"/>
        </w:numPr>
        <w:ind w:left="-288" w:right="432"/>
        <w:jc w:val="both"/>
        <w:rPr>
          <w:rFonts w:ascii="Arial" w:hAnsi="Arial" w:cs="Arial"/>
          <w:sz w:val="24"/>
          <w:szCs w:val="24"/>
        </w:rPr>
      </w:pPr>
      <w:r w:rsidRPr="005656B7">
        <w:rPr>
          <w:rFonts w:ascii="Arial" w:hAnsi="Arial" w:cs="Arial"/>
          <w:color w:val="000000"/>
          <w:sz w:val="24"/>
          <w:szCs w:val="24"/>
        </w:rPr>
        <w:t>Easy definition of multi-dimensional model and pre-calculation of the cube via Kylin.</w:t>
      </w:r>
    </w:p>
    <w:p w14:paraId="7C20A4DB" w14:textId="47BCFAC2" w:rsidR="006C1FCC" w:rsidRPr="005656B7" w:rsidRDefault="00DA1C9E" w:rsidP="002A7C4E">
      <w:pPr>
        <w:pStyle w:val="NormalWeb"/>
        <w:numPr>
          <w:ilvl w:val="0"/>
          <w:numId w:val="6"/>
        </w:numPr>
        <w:spacing w:before="0" w:beforeAutospacing="0" w:after="0" w:afterAutospacing="0" w:line="276" w:lineRule="auto"/>
        <w:ind w:left="-288" w:right="432"/>
        <w:jc w:val="both"/>
        <w:textAlignment w:val="baseline"/>
        <w:rPr>
          <w:rFonts w:ascii="Arial" w:hAnsi="Arial" w:cs="Arial"/>
          <w:color w:val="000000"/>
        </w:rPr>
      </w:pPr>
      <w:r w:rsidRPr="005656B7">
        <w:rPr>
          <w:rFonts w:ascii="Arial" w:hAnsi="Arial" w:cs="Arial"/>
          <w:color w:val="000000"/>
        </w:rPr>
        <w:t>Provides flexibility in choosing different engines for different data sets.</w:t>
      </w:r>
    </w:p>
    <w:p w14:paraId="2932E4E1" w14:textId="10437DFE" w:rsidR="00B231B0" w:rsidRPr="005656B7" w:rsidRDefault="00504A03" w:rsidP="002A7C4E">
      <w:pPr>
        <w:ind w:left="-288" w:right="432"/>
        <w:jc w:val="both"/>
        <w:rPr>
          <w:rFonts w:ascii="Arial" w:hAnsi="Arial" w:cs="Arial"/>
          <w:b/>
          <w:bCs/>
          <w:sz w:val="24"/>
          <w:szCs w:val="24"/>
        </w:rPr>
      </w:pPr>
      <w:r w:rsidRPr="005656B7">
        <w:rPr>
          <w:rFonts w:ascii="Arial" w:hAnsi="Arial" w:cs="Arial"/>
          <w:b/>
          <w:bCs/>
          <w:sz w:val="24"/>
          <w:szCs w:val="24"/>
        </w:rPr>
        <w:t xml:space="preserve">PALO OLAP SERVER </w:t>
      </w:r>
    </w:p>
    <w:p w14:paraId="6079776E" w14:textId="367B1CBB" w:rsidR="00504A03" w:rsidRPr="005656B7" w:rsidRDefault="00504A03" w:rsidP="002A7C4E">
      <w:pPr>
        <w:ind w:left="-288" w:right="432"/>
        <w:jc w:val="both"/>
        <w:rPr>
          <w:rFonts w:ascii="Arial" w:hAnsi="Arial" w:cs="Arial"/>
          <w:b/>
          <w:bCs/>
          <w:sz w:val="24"/>
          <w:szCs w:val="24"/>
        </w:rPr>
      </w:pPr>
      <w:r w:rsidRPr="005656B7">
        <w:rPr>
          <w:rFonts w:ascii="Arial" w:hAnsi="Arial" w:cs="Arial"/>
          <w:b/>
          <w:bCs/>
          <w:sz w:val="24"/>
          <w:szCs w:val="24"/>
        </w:rPr>
        <w:t xml:space="preserve">ARCHITECTURE </w:t>
      </w:r>
    </w:p>
    <w:p w14:paraId="084150F2" w14:textId="77777777" w:rsidR="00D26357" w:rsidRPr="005656B7" w:rsidRDefault="00D26357" w:rsidP="002A7C4E">
      <w:pPr>
        <w:pStyle w:val="ListParagraph"/>
        <w:numPr>
          <w:ilvl w:val="0"/>
          <w:numId w:val="6"/>
        </w:numPr>
        <w:ind w:left="-288" w:right="432"/>
        <w:jc w:val="both"/>
        <w:rPr>
          <w:rFonts w:ascii="Arial" w:hAnsi="Arial" w:cs="Arial"/>
          <w:sz w:val="24"/>
          <w:szCs w:val="24"/>
        </w:rPr>
      </w:pPr>
      <w:r w:rsidRPr="005656B7">
        <w:rPr>
          <w:rFonts w:ascii="Arial" w:hAnsi="Arial" w:cs="Arial"/>
          <w:color w:val="000000"/>
          <w:sz w:val="24"/>
          <w:szCs w:val="24"/>
        </w:rPr>
        <w:t>Supports numerous interactive queries at the same time with low resource consumption per query</w:t>
      </w:r>
    </w:p>
    <w:p w14:paraId="4CCB1121" w14:textId="77777777" w:rsidR="00D26357" w:rsidRPr="005656B7" w:rsidRDefault="00D26357" w:rsidP="002A7C4E">
      <w:pPr>
        <w:pStyle w:val="ListParagraph"/>
        <w:numPr>
          <w:ilvl w:val="0"/>
          <w:numId w:val="6"/>
        </w:numPr>
        <w:ind w:left="-288" w:right="432"/>
        <w:jc w:val="both"/>
        <w:rPr>
          <w:rFonts w:ascii="Arial" w:hAnsi="Arial" w:cs="Arial"/>
          <w:sz w:val="24"/>
          <w:szCs w:val="24"/>
        </w:rPr>
      </w:pPr>
      <w:r w:rsidRPr="005656B7">
        <w:rPr>
          <w:rFonts w:ascii="Arial" w:hAnsi="Arial" w:cs="Arial"/>
          <w:color w:val="000000"/>
          <w:sz w:val="24"/>
          <w:szCs w:val="24"/>
        </w:rPr>
        <w:t>Easy definition of multi-dimensional model and pre-calculation of the cube via Kylin.</w:t>
      </w:r>
    </w:p>
    <w:p w14:paraId="255D0831" w14:textId="77777777" w:rsidR="00D26357" w:rsidRPr="005656B7" w:rsidRDefault="00D26357" w:rsidP="002A7C4E">
      <w:pPr>
        <w:pStyle w:val="NormalWeb"/>
        <w:numPr>
          <w:ilvl w:val="0"/>
          <w:numId w:val="6"/>
        </w:numPr>
        <w:spacing w:before="0" w:beforeAutospacing="0" w:after="0" w:afterAutospacing="0" w:line="276" w:lineRule="auto"/>
        <w:ind w:left="-288" w:right="432"/>
        <w:jc w:val="both"/>
        <w:textAlignment w:val="baseline"/>
        <w:rPr>
          <w:rFonts w:ascii="Arial" w:hAnsi="Arial" w:cs="Arial"/>
          <w:color w:val="000000"/>
        </w:rPr>
      </w:pPr>
      <w:r w:rsidRPr="005656B7">
        <w:rPr>
          <w:rFonts w:ascii="Arial" w:hAnsi="Arial" w:cs="Arial"/>
          <w:color w:val="000000"/>
        </w:rPr>
        <w:t>Provides flexibility in choosing different engines for different data sets.</w:t>
      </w:r>
    </w:p>
    <w:p w14:paraId="3E095CFE" w14:textId="57E5ACDC" w:rsidR="00D26357" w:rsidRPr="005656B7" w:rsidRDefault="00D26357" w:rsidP="002A7C4E">
      <w:pPr>
        <w:ind w:left="-288" w:right="432"/>
        <w:jc w:val="both"/>
        <w:rPr>
          <w:rFonts w:ascii="Arial" w:hAnsi="Arial" w:cs="Arial"/>
          <w:b/>
          <w:bCs/>
          <w:sz w:val="24"/>
          <w:szCs w:val="24"/>
        </w:rPr>
      </w:pPr>
      <w:r w:rsidRPr="005656B7">
        <w:rPr>
          <w:rFonts w:ascii="Arial" w:hAnsi="Arial" w:cs="Arial"/>
          <w:b/>
          <w:bCs/>
          <w:sz w:val="24"/>
          <w:szCs w:val="24"/>
        </w:rPr>
        <w:t>FUNTIONALITIES</w:t>
      </w:r>
    </w:p>
    <w:p w14:paraId="4EF4EAB1" w14:textId="77777777" w:rsidR="00D77FA4" w:rsidRPr="005656B7" w:rsidRDefault="00D77FA4" w:rsidP="002A7C4E">
      <w:pPr>
        <w:pStyle w:val="ListParagraph"/>
        <w:numPr>
          <w:ilvl w:val="0"/>
          <w:numId w:val="7"/>
        </w:numPr>
        <w:ind w:left="-288" w:right="432"/>
        <w:jc w:val="both"/>
        <w:rPr>
          <w:rFonts w:ascii="Arial" w:hAnsi="Arial" w:cs="Arial"/>
          <w:sz w:val="24"/>
          <w:szCs w:val="24"/>
        </w:rPr>
      </w:pPr>
      <w:r w:rsidRPr="005656B7">
        <w:rPr>
          <w:rFonts w:ascii="Arial" w:hAnsi="Arial" w:cs="Arial"/>
          <w:sz w:val="24"/>
          <w:szCs w:val="24"/>
        </w:rPr>
        <w:t>Mobile application that allows checking of real-time dashboards, reports and perform ad hoc data analysis.</w:t>
      </w:r>
    </w:p>
    <w:p w14:paraId="24DC67E9" w14:textId="41174840" w:rsidR="00D77FA4" w:rsidRPr="005656B7" w:rsidRDefault="00D77FA4" w:rsidP="002A7C4E">
      <w:pPr>
        <w:pStyle w:val="ListParagraph"/>
        <w:numPr>
          <w:ilvl w:val="0"/>
          <w:numId w:val="7"/>
        </w:numPr>
        <w:ind w:left="-288" w:right="432"/>
        <w:jc w:val="both"/>
        <w:rPr>
          <w:rFonts w:ascii="Arial" w:hAnsi="Arial" w:cs="Arial"/>
          <w:sz w:val="24"/>
          <w:szCs w:val="24"/>
        </w:rPr>
      </w:pPr>
      <w:r w:rsidRPr="005656B7">
        <w:rPr>
          <w:rFonts w:ascii="Arial" w:hAnsi="Arial" w:cs="Arial"/>
          <w:sz w:val="24"/>
          <w:szCs w:val="24"/>
        </w:rPr>
        <w:t>Supports web-based applications for data analysis and modeling, reporting, 3rd-party integration, and pre-built application models.</w:t>
      </w:r>
    </w:p>
    <w:p w14:paraId="368B26CB" w14:textId="77777777" w:rsidR="00D77FA4" w:rsidRPr="005656B7" w:rsidRDefault="00D77FA4" w:rsidP="002A7C4E">
      <w:pPr>
        <w:numPr>
          <w:ilvl w:val="0"/>
          <w:numId w:val="7"/>
        </w:numPr>
        <w:shd w:val="clear" w:color="auto" w:fill="FFFFFF"/>
        <w:spacing w:before="100" w:beforeAutospacing="1" w:after="100" w:afterAutospacing="1"/>
        <w:ind w:left="-288" w:right="432"/>
        <w:jc w:val="both"/>
        <w:rPr>
          <w:rFonts w:ascii="Arial" w:eastAsia="Times New Roman" w:hAnsi="Arial" w:cs="Arial"/>
          <w:sz w:val="24"/>
          <w:szCs w:val="24"/>
          <w:lang w:eastAsia="en-IN"/>
        </w:rPr>
      </w:pPr>
      <w:r w:rsidRPr="005656B7">
        <w:rPr>
          <w:rFonts w:ascii="Arial" w:eastAsia="Times New Roman" w:hAnsi="Arial" w:cs="Arial"/>
          <w:sz w:val="24"/>
          <w:szCs w:val="24"/>
          <w:lang w:eastAsia="en-IN"/>
        </w:rPr>
        <w:t>Client Libraries for C/C++, Java, .NET, PHP.</w:t>
      </w:r>
    </w:p>
    <w:p w14:paraId="135C08B9" w14:textId="77777777" w:rsidR="00D77FA4" w:rsidRPr="005656B7" w:rsidRDefault="00D77FA4" w:rsidP="002A7C4E">
      <w:pPr>
        <w:numPr>
          <w:ilvl w:val="0"/>
          <w:numId w:val="7"/>
        </w:numPr>
        <w:shd w:val="clear" w:color="auto" w:fill="FFFFFF"/>
        <w:spacing w:before="100" w:beforeAutospacing="1" w:after="100" w:afterAutospacing="1"/>
        <w:ind w:left="-288" w:right="432"/>
        <w:jc w:val="both"/>
        <w:rPr>
          <w:rFonts w:ascii="Arial" w:eastAsia="Times New Roman" w:hAnsi="Arial" w:cs="Arial"/>
          <w:sz w:val="24"/>
          <w:szCs w:val="24"/>
          <w:lang w:eastAsia="en-IN"/>
        </w:rPr>
      </w:pPr>
      <w:r w:rsidRPr="005656B7">
        <w:rPr>
          <w:rFonts w:ascii="Arial" w:eastAsia="Times New Roman" w:hAnsi="Arial" w:cs="Arial"/>
          <w:sz w:val="24"/>
          <w:szCs w:val="24"/>
          <w:lang w:eastAsia="en-IN"/>
        </w:rPr>
        <w:t>Multi-dimensional expressions (MDX) and APIs for connectivity.</w:t>
      </w:r>
    </w:p>
    <w:p w14:paraId="4CC765EA" w14:textId="77777777" w:rsidR="00D77FA4" w:rsidRPr="005656B7" w:rsidRDefault="00D77FA4" w:rsidP="002A7C4E">
      <w:pPr>
        <w:numPr>
          <w:ilvl w:val="0"/>
          <w:numId w:val="7"/>
        </w:numPr>
        <w:shd w:val="clear" w:color="auto" w:fill="FFFFFF"/>
        <w:spacing w:before="100" w:beforeAutospacing="1" w:after="100" w:afterAutospacing="1"/>
        <w:ind w:left="-288" w:right="432"/>
        <w:jc w:val="both"/>
        <w:rPr>
          <w:rFonts w:ascii="Arial" w:eastAsia="Times New Roman" w:hAnsi="Arial" w:cs="Arial"/>
          <w:sz w:val="24"/>
          <w:szCs w:val="24"/>
          <w:lang w:eastAsia="en-IN"/>
        </w:rPr>
      </w:pPr>
      <w:r w:rsidRPr="005656B7">
        <w:rPr>
          <w:rFonts w:ascii="Arial" w:eastAsia="Times New Roman" w:hAnsi="Arial" w:cs="Arial"/>
          <w:sz w:val="24"/>
          <w:szCs w:val="24"/>
          <w:lang w:eastAsia="en-IN"/>
        </w:rPr>
        <w:t>XML for Analysis.</w:t>
      </w:r>
    </w:p>
    <w:p w14:paraId="3FB1D5A6" w14:textId="5E298623" w:rsidR="00BB561E" w:rsidRPr="005656B7" w:rsidRDefault="00DD2C74" w:rsidP="002A7C4E">
      <w:pPr>
        <w:shd w:val="clear" w:color="auto" w:fill="FFFFFF"/>
        <w:spacing w:before="100" w:beforeAutospacing="1" w:after="100" w:afterAutospacing="1"/>
        <w:ind w:left="-288" w:right="432"/>
        <w:jc w:val="both"/>
        <w:rPr>
          <w:rFonts w:ascii="Arial" w:eastAsia="Times New Roman" w:hAnsi="Arial" w:cs="Arial"/>
          <w:b/>
          <w:bCs/>
          <w:sz w:val="24"/>
          <w:szCs w:val="24"/>
          <w:lang w:eastAsia="en-IN"/>
        </w:rPr>
      </w:pPr>
      <w:r w:rsidRPr="005656B7">
        <w:rPr>
          <w:rFonts w:ascii="Arial" w:eastAsia="Times New Roman" w:hAnsi="Arial" w:cs="Arial"/>
          <w:b/>
          <w:bCs/>
          <w:sz w:val="24"/>
          <w:szCs w:val="24"/>
          <w:lang w:eastAsia="en-IN"/>
        </w:rPr>
        <w:t>TABLEAU</w:t>
      </w:r>
    </w:p>
    <w:p w14:paraId="14CF2682" w14:textId="0B6C09B6" w:rsidR="00504A03" w:rsidRPr="005656B7" w:rsidRDefault="00DD2C74" w:rsidP="002A7C4E">
      <w:pPr>
        <w:ind w:left="-288" w:right="432"/>
        <w:jc w:val="both"/>
        <w:rPr>
          <w:rFonts w:ascii="Arial" w:hAnsi="Arial" w:cs="Arial"/>
          <w:b/>
          <w:bCs/>
          <w:sz w:val="24"/>
          <w:szCs w:val="24"/>
        </w:rPr>
      </w:pPr>
      <w:r w:rsidRPr="005656B7">
        <w:rPr>
          <w:rFonts w:ascii="Arial" w:hAnsi="Arial" w:cs="Arial"/>
          <w:b/>
          <w:bCs/>
          <w:sz w:val="24"/>
          <w:szCs w:val="24"/>
        </w:rPr>
        <w:t>ARCHITECTURE</w:t>
      </w:r>
    </w:p>
    <w:p w14:paraId="6FD5175F" w14:textId="77777777" w:rsidR="00431D2E" w:rsidRPr="005656B7" w:rsidRDefault="00431D2E"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Data Source which combines several data sources and establishes remote connections to them.</w:t>
      </w:r>
    </w:p>
    <w:p w14:paraId="5CEE8462" w14:textId="77777777" w:rsidR="00431D2E" w:rsidRPr="005656B7" w:rsidRDefault="00431D2E"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Data Connectors include fast data engine, MDX connector which deals with the cubes, SQL connector and data repository.</w:t>
      </w:r>
    </w:p>
    <w:p w14:paraId="45597A98" w14:textId="77777777" w:rsidR="00431D2E" w:rsidRPr="005656B7" w:rsidRDefault="00431D2E"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 xml:space="preserve">VizQL server which is visualization query language. </w:t>
      </w:r>
    </w:p>
    <w:p w14:paraId="14C0EEA4" w14:textId="77777777" w:rsidR="00431D2E" w:rsidRPr="005656B7" w:rsidRDefault="00431D2E"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 xml:space="preserve">Application Server accepts user requests for visualization. </w:t>
      </w:r>
    </w:p>
    <w:p w14:paraId="6047A1D2" w14:textId="77777777" w:rsidR="00431D2E" w:rsidRPr="005656B7" w:rsidRDefault="00431D2E"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Data Server monitors the data connectors.</w:t>
      </w:r>
    </w:p>
    <w:p w14:paraId="5A648FE3" w14:textId="0EAE8CD9" w:rsidR="00DD2C74" w:rsidRPr="005656B7" w:rsidRDefault="00236186"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Client’s</w:t>
      </w:r>
      <w:r w:rsidR="00431D2E" w:rsidRPr="005656B7">
        <w:rPr>
          <w:rFonts w:ascii="Arial" w:hAnsi="Arial" w:cs="Arial"/>
          <w:sz w:val="24"/>
          <w:szCs w:val="24"/>
        </w:rPr>
        <w:t xml:space="preserve"> layer is the reporting segment for the process data and visualizations.</w:t>
      </w:r>
    </w:p>
    <w:p w14:paraId="28B9A7EB" w14:textId="29B5D967" w:rsidR="00431D2E" w:rsidRPr="005656B7" w:rsidRDefault="00431D2E" w:rsidP="002A7C4E">
      <w:pPr>
        <w:ind w:left="-288" w:right="432"/>
        <w:jc w:val="both"/>
        <w:rPr>
          <w:rFonts w:ascii="Arial" w:hAnsi="Arial" w:cs="Arial"/>
          <w:b/>
          <w:bCs/>
          <w:sz w:val="24"/>
          <w:szCs w:val="24"/>
        </w:rPr>
      </w:pPr>
      <w:r w:rsidRPr="005656B7">
        <w:rPr>
          <w:rFonts w:ascii="Arial" w:hAnsi="Arial" w:cs="Arial"/>
          <w:b/>
          <w:bCs/>
          <w:sz w:val="24"/>
          <w:szCs w:val="24"/>
        </w:rPr>
        <w:t>FUNCTIONALITIES</w:t>
      </w:r>
    </w:p>
    <w:p w14:paraId="6159EE8D" w14:textId="77777777" w:rsidR="00C409DF" w:rsidRPr="005656B7" w:rsidRDefault="00C409DF"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Provides high-speed real-time data analysis and simplicity of update to newer models.</w:t>
      </w:r>
    </w:p>
    <w:p w14:paraId="0FCB082D" w14:textId="209990E6" w:rsidR="00C409DF" w:rsidRPr="005656B7" w:rsidRDefault="00C409DF" w:rsidP="002A7C4E">
      <w:pPr>
        <w:pStyle w:val="ListParagraph"/>
        <w:numPr>
          <w:ilvl w:val="0"/>
          <w:numId w:val="8"/>
        </w:numPr>
        <w:ind w:left="-288" w:right="432"/>
        <w:jc w:val="both"/>
        <w:rPr>
          <w:rFonts w:ascii="Arial" w:hAnsi="Arial" w:cs="Arial"/>
          <w:sz w:val="24"/>
          <w:szCs w:val="24"/>
        </w:rPr>
      </w:pPr>
      <w:r w:rsidRPr="005656B7">
        <w:rPr>
          <w:rFonts w:ascii="Arial" w:hAnsi="Arial" w:cs="Arial"/>
          <w:sz w:val="24"/>
          <w:szCs w:val="24"/>
        </w:rPr>
        <w:t xml:space="preserve">Integrates live dashboards in portals like Salesforce or a SharePoint site and filter, sort, and discuss data in real </w:t>
      </w:r>
      <w:r w:rsidR="00F82A3F" w:rsidRPr="005656B7">
        <w:rPr>
          <w:rFonts w:ascii="Arial" w:hAnsi="Arial" w:cs="Arial"/>
          <w:sz w:val="24"/>
          <w:szCs w:val="24"/>
        </w:rPr>
        <w:t>time.</w:t>
      </w:r>
    </w:p>
    <w:p w14:paraId="2C125CF0" w14:textId="4A328953" w:rsidR="00544FA5" w:rsidRPr="005656B7" w:rsidRDefault="00C409DF" w:rsidP="002A7C4E">
      <w:pPr>
        <w:pStyle w:val="ListParagraph"/>
        <w:numPr>
          <w:ilvl w:val="0"/>
          <w:numId w:val="8"/>
        </w:numPr>
        <w:ind w:left="-288" w:right="432"/>
        <w:jc w:val="both"/>
        <w:rPr>
          <w:rFonts w:ascii="Arial" w:hAnsi="Arial" w:cs="Arial"/>
          <w:sz w:val="24"/>
          <w:szCs w:val="24"/>
        </w:rPr>
      </w:pPr>
      <w:r w:rsidRPr="005656B7">
        <w:rPr>
          <w:rFonts w:ascii="Arial" w:eastAsia="Times New Roman" w:hAnsi="Arial" w:cs="Arial"/>
          <w:color w:val="000000"/>
          <w:sz w:val="24"/>
          <w:szCs w:val="24"/>
          <w:lang w:eastAsia="en-GB"/>
        </w:rPr>
        <w:t>Uses Data Interpreter to interpret or extract data from Excel, CSVs, Google Sheets, and PDFs.</w:t>
      </w:r>
    </w:p>
    <w:p w14:paraId="19F5C5BA" w14:textId="38D4D189" w:rsidR="000C7D1D" w:rsidRPr="005656B7" w:rsidRDefault="00A51C98" w:rsidP="002A7C4E">
      <w:pPr>
        <w:ind w:left="-288" w:right="432"/>
        <w:jc w:val="both"/>
        <w:rPr>
          <w:rFonts w:ascii="Arial" w:hAnsi="Arial" w:cs="Arial"/>
          <w:b/>
          <w:bCs/>
          <w:sz w:val="24"/>
          <w:szCs w:val="24"/>
        </w:rPr>
      </w:pPr>
      <w:r w:rsidRPr="005656B7">
        <w:rPr>
          <w:rFonts w:ascii="Arial" w:hAnsi="Arial" w:cs="Arial"/>
          <w:b/>
          <w:bCs/>
          <w:sz w:val="24"/>
          <w:szCs w:val="24"/>
        </w:rPr>
        <w:t xml:space="preserve">IBM COGNOS </w:t>
      </w:r>
    </w:p>
    <w:p w14:paraId="6C4F44CD" w14:textId="3793AF74" w:rsidR="00D73793" w:rsidRPr="005656B7" w:rsidRDefault="00D73793" w:rsidP="002A7C4E">
      <w:pPr>
        <w:ind w:left="-288" w:right="432"/>
        <w:jc w:val="both"/>
        <w:rPr>
          <w:rFonts w:ascii="Arial" w:hAnsi="Arial" w:cs="Arial"/>
          <w:b/>
          <w:bCs/>
          <w:sz w:val="24"/>
          <w:szCs w:val="24"/>
        </w:rPr>
      </w:pPr>
      <w:r w:rsidRPr="005656B7">
        <w:rPr>
          <w:rFonts w:ascii="Arial" w:hAnsi="Arial" w:cs="Arial"/>
          <w:b/>
          <w:bCs/>
          <w:sz w:val="24"/>
          <w:szCs w:val="24"/>
        </w:rPr>
        <w:t>ARCHITECTURE</w:t>
      </w:r>
    </w:p>
    <w:p w14:paraId="4F9D89FC" w14:textId="70801199" w:rsidR="00D73793" w:rsidRPr="005656B7" w:rsidRDefault="00D73793"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sz w:val="24"/>
          <w:szCs w:val="24"/>
        </w:rPr>
        <w:t xml:space="preserve">A </w:t>
      </w:r>
      <w:r w:rsidR="00236186" w:rsidRPr="005656B7">
        <w:rPr>
          <w:rStyle w:val="normaltextrun"/>
          <w:rFonts w:ascii="Arial" w:hAnsi="Arial" w:cs="Arial"/>
          <w:sz w:val="24"/>
          <w:szCs w:val="24"/>
        </w:rPr>
        <w:t>multilayered</w:t>
      </w:r>
      <w:r w:rsidRPr="005656B7">
        <w:rPr>
          <w:rStyle w:val="normaltextrun"/>
          <w:rFonts w:ascii="Arial" w:hAnsi="Arial" w:cs="Arial"/>
          <w:sz w:val="24"/>
          <w:szCs w:val="24"/>
        </w:rPr>
        <w:t xml:space="preserve"> Architecture made up of three server tiers: Web Tier, Application </w:t>
      </w:r>
      <w:r w:rsidR="00236186" w:rsidRPr="005656B7">
        <w:rPr>
          <w:rStyle w:val="normaltextrun"/>
          <w:rFonts w:ascii="Arial" w:hAnsi="Arial" w:cs="Arial"/>
          <w:sz w:val="24"/>
          <w:szCs w:val="24"/>
        </w:rPr>
        <w:t>Tier,</w:t>
      </w:r>
      <w:r w:rsidRPr="005656B7">
        <w:rPr>
          <w:rStyle w:val="normaltextrun"/>
          <w:rFonts w:ascii="Arial" w:hAnsi="Arial" w:cs="Arial"/>
          <w:sz w:val="24"/>
          <w:szCs w:val="24"/>
        </w:rPr>
        <w:t xml:space="preserve"> and Data Tier</w:t>
      </w:r>
    </w:p>
    <w:p w14:paraId="69C36B00" w14:textId="6C4FC1F7" w:rsidR="00D73793" w:rsidRPr="005656B7" w:rsidRDefault="00D73793"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sz w:val="24"/>
          <w:szCs w:val="24"/>
        </w:rPr>
        <w:t xml:space="preserve">The Web tier facilitates the user connection to the IBM </w:t>
      </w:r>
      <w:r w:rsidR="00236186" w:rsidRPr="005656B7">
        <w:rPr>
          <w:rStyle w:val="normaltextrun"/>
          <w:rFonts w:ascii="Arial" w:hAnsi="Arial" w:cs="Arial"/>
          <w:sz w:val="24"/>
          <w:szCs w:val="24"/>
        </w:rPr>
        <w:t>COGNOS</w:t>
      </w:r>
      <w:r w:rsidRPr="005656B7">
        <w:rPr>
          <w:rStyle w:val="normaltextrun"/>
          <w:rFonts w:ascii="Arial" w:hAnsi="Arial" w:cs="Arial"/>
          <w:sz w:val="24"/>
          <w:szCs w:val="24"/>
        </w:rPr>
        <w:t xml:space="preserve"> BI applications through the Cognos Gateway</w:t>
      </w:r>
    </w:p>
    <w:p w14:paraId="08ECD2C5" w14:textId="77777777" w:rsidR="00D73793" w:rsidRPr="005656B7" w:rsidRDefault="00D73793"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sz w:val="24"/>
          <w:szCs w:val="24"/>
        </w:rPr>
        <w:t>The Application Tier contains three serves: dispatcher, report server and content manager.</w:t>
      </w:r>
    </w:p>
    <w:p w14:paraId="005E7509" w14:textId="0672E112" w:rsidR="00D73793" w:rsidRPr="005656B7" w:rsidRDefault="00D73793"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sz w:val="24"/>
          <w:szCs w:val="24"/>
        </w:rPr>
        <w:t xml:space="preserve">The data tier contains the Content </w:t>
      </w:r>
      <w:r w:rsidR="00933A2B" w:rsidRPr="005656B7">
        <w:rPr>
          <w:rStyle w:val="normaltextrun"/>
          <w:rFonts w:ascii="Arial" w:hAnsi="Arial" w:cs="Arial"/>
          <w:sz w:val="24"/>
          <w:szCs w:val="24"/>
        </w:rPr>
        <w:t>Store,</w:t>
      </w:r>
      <w:r w:rsidRPr="005656B7">
        <w:rPr>
          <w:rStyle w:val="normaltextrun"/>
          <w:rFonts w:ascii="Arial" w:hAnsi="Arial" w:cs="Arial"/>
          <w:sz w:val="24"/>
          <w:szCs w:val="24"/>
        </w:rPr>
        <w:t xml:space="preserve"> a relational </w:t>
      </w:r>
      <w:r w:rsidR="00D52B6C" w:rsidRPr="005656B7">
        <w:rPr>
          <w:rStyle w:val="normaltextrun"/>
          <w:rFonts w:ascii="Arial" w:hAnsi="Arial" w:cs="Arial"/>
          <w:sz w:val="24"/>
          <w:szCs w:val="24"/>
        </w:rPr>
        <w:t>database</w:t>
      </w:r>
      <w:r w:rsidRPr="005656B7">
        <w:rPr>
          <w:rStyle w:val="normaltextrun"/>
          <w:rFonts w:ascii="Arial" w:hAnsi="Arial" w:cs="Arial"/>
          <w:sz w:val="24"/>
          <w:szCs w:val="24"/>
        </w:rPr>
        <w:t xml:space="preserve"> that contains the data required and </w:t>
      </w:r>
      <w:r w:rsidR="00236186" w:rsidRPr="005656B7">
        <w:rPr>
          <w:rStyle w:val="normaltextrun"/>
          <w:rFonts w:ascii="Arial" w:hAnsi="Arial" w:cs="Arial"/>
          <w:sz w:val="24"/>
          <w:szCs w:val="24"/>
        </w:rPr>
        <w:t>Data</w:t>
      </w:r>
      <w:r w:rsidRPr="005656B7">
        <w:rPr>
          <w:rStyle w:val="normaltextrun"/>
          <w:rFonts w:ascii="Arial" w:hAnsi="Arial" w:cs="Arial"/>
          <w:sz w:val="24"/>
          <w:szCs w:val="24"/>
        </w:rPr>
        <w:t xml:space="preserve"> Sources which allows access to relational </w:t>
      </w:r>
      <w:r w:rsidR="00236186" w:rsidRPr="005656B7">
        <w:rPr>
          <w:rStyle w:val="normaltextrun"/>
          <w:rFonts w:ascii="Arial" w:hAnsi="Arial" w:cs="Arial"/>
          <w:sz w:val="24"/>
          <w:szCs w:val="24"/>
        </w:rPr>
        <w:t>databases</w:t>
      </w:r>
      <w:r w:rsidRPr="005656B7">
        <w:rPr>
          <w:rStyle w:val="normaltextrun"/>
          <w:rFonts w:ascii="Arial" w:hAnsi="Arial" w:cs="Arial"/>
          <w:sz w:val="24"/>
          <w:szCs w:val="24"/>
        </w:rPr>
        <w:t xml:space="preserve">, dimensional and OLAP </w:t>
      </w:r>
      <w:r w:rsidR="00933A2B" w:rsidRPr="005656B7">
        <w:rPr>
          <w:rStyle w:val="normaltextrun"/>
          <w:rFonts w:ascii="Arial" w:hAnsi="Arial" w:cs="Arial"/>
          <w:sz w:val="24"/>
          <w:szCs w:val="24"/>
        </w:rPr>
        <w:t>cubes.</w:t>
      </w:r>
      <w:r w:rsidRPr="005656B7">
        <w:rPr>
          <w:rStyle w:val="normaltextrun"/>
          <w:rFonts w:ascii="Arial" w:hAnsi="Arial" w:cs="Arial"/>
          <w:sz w:val="24"/>
          <w:szCs w:val="24"/>
        </w:rPr>
        <w:t xml:space="preserve"> </w:t>
      </w:r>
    </w:p>
    <w:p w14:paraId="0E04468F" w14:textId="77777777" w:rsidR="00D73793" w:rsidRPr="005656B7" w:rsidRDefault="00D73793" w:rsidP="002A7C4E">
      <w:pPr>
        <w:pStyle w:val="ListParagraph"/>
        <w:numPr>
          <w:ilvl w:val="0"/>
          <w:numId w:val="9"/>
        </w:numPr>
        <w:ind w:left="-288" w:right="432"/>
        <w:jc w:val="both"/>
        <w:rPr>
          <w:rStyle w:val="eop"/>
          <w:rFonts w:ascii="Arial" w:hAnsi="Arial" w:cs="Arial"/>
          <w:sz w:val="24"/>
          <w:szCs w:val="24"/>
        </w:rPr>
      </w:pPr>
      <w:r w:rsidRPr="005656B7">
        <w:rPr>
          <w:rStyle w:val="normaltextrun"/>
          <w:rFonts w:ascii="Arial" w:hAnsi="Arial" w:cs="Arial"/>
          <w:color w:val="161616"/>
          <w:sz w:val="24"/>
          <w:szCs w:val="24"/>
          <w:shd w:val="clear" w:color="auto" w:fill="FFFFFF"/>
        </w:rPr>
        <w:t>Uses SSL for data transmission security.</w:t>
      </w:r>
      <w:r w:rsidRPr="005656B7">
        <w:rPr>
          <w:rStyle w:val="eop"/>
          <w:rFonts w:ascii="Arial" w:hAnsi="Arial" w:cs="Arial"/>
          <w:color w:val="161616"/>
          <w:sz w:val="24"/>
          <w:szCs w:val="24"/>
          <w:shd w:val="clear" w:color="auto" w:fill="FFFFFF"/>
        </w:rPr>
        <w:t> </w:t>
      </w:r>
    </w:p>
    <w:p w14:paraId="2A710EE3" w14:textId="484EC39D" w:rsidR="00D73793" w:rsidRPr="005656B7" w:rsidRDefault="003E1313" w:rsidP="002A7C4E">
      <w:pPr>
        <w:ind w:left="-288" w:right="432"/>
        <w:jc w:val="both"/>
        <w:rPr>
          <w:rFonts w:ascii="Arial" w:hAnsi="Arial" w:cs="Arial"/>
          <w:b/>
          <w:bCs/>
          <w:sz w:val="24"/>
          <w:szCs w:val="24"/>
        </w:rPr>
      </w:pPr>
      <w:r w:rsidRPr="005656B7">
        <w:rPr>
          <w:rFonts w:ascii="Arial" w:hAnsi="Arial" w:cs="Arial"/>
          <w:b/>
          <w:bCs/>
          <w:sz w:val="24"/>
          <w:szCs w:val="24"/>
        </w:rPr>
        <w:t>FUNCTIONALITIES</w:t>
      </w:r>
    </w:p>
    <w:p w14:paraId="1AEC94A5" w14:textId="12AC6FCB" w:rsidR="00933A2B" w:rsidRPr="005656B7" w:rsidRDefault="00933A2B"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color w:val="161616"/>
          <w:sz w:val="24"/>
          <w:szCs w:val="24"/>
        </w:rPr>
        <w:t>Performs multilingual capabilities, i.e., automatically delivers reports in the users' working language.</w:t>
      </w:r>
    </w:p>
    <w:p w14:paraId="010F48A6" w14:textId="77777777" w:rsidR="00933A2B" w:rsidRPr="005656B7" w:rsidRDefault="00933A2B" w:rsidP="002A7C4E">
      <w:pPr>
        <w:pStyle w:val="ListParagraph"/>
        <w:numPr>
          <w:ilvl w:val="0"/>
          <w:numId w:val="9"/>
        </w:numPr>
        <w:ind w:left="-288" w:right="432"/>
        <w:jc w:val="both"/>
        <w:rPr>
          <w:rStyle w:val="normaltextrun"/>
          <w:rFonts w:ascii="Arial" w:hAnsi="Arial" w:cs="Arial"/>
          <w:sz w:val="24"/>
          <w:szCs w:val="24"/>
        </w:rPr>
      </w:pPr>
      <w:r w:rsidRPr="005656B7">
        <w:rPr>
          <w:rStyle w:val="normaltextrun"/>
          <w:rFonts w:ascii="Arial" w:hAnsi="Arial" w:cs="Arial"/>
          <w:color w:val="161616"/>
          <w:sz w:val="24"/>
          <w:szCs w:val="24"/>
        </w:rPr>
        <w:t>Delivers Fast results, i.e., shortens reporting time due to seamless integration and adaptive authoring.</w:t>
      </w:r>
    </w:p>
    <w:p w14:paraId="4262BF74" w14:textId="77777777" w:rsidR="00933A2B" w:rsidRPr="005656B7" w:rsidRDefault="00933A2B" w:rsidP="002A7C4E">
      <w:pPr>
        <w:pStyle w:val="ListParagraph"/>
        <w:numPr>
          <w:ilvl w:val="0"/>
          <w:numId w:val="9"/>
        </w:numPr>
        <w:ind w:left="-288" w:right="432"/>
        <w:jc w:val="both"/>
        <w:rPr>
          <w:rFonts w:ascii="Arial" w:hAnsi="Arial" w:cs="Arial"/>
          <w:sz w:val="24"/>
          <w:szCs w:val="24"/>
        </w:rPr>
      </w:pPr>
      <w:r w:rsidRPr="005656B7">
        <w:rPr>
          <w:rFonts w:ascii="Arial" w:hAnsi="Arial" w:cs="Arial"/>
          <w:sz w:val="24"/>
          <w:szCs w:val="24"/>
        </w:rPr>
        <w:t>Flexible reporting interface, i.e., deploys in cloud or on premise.</w:t>
      </w:r>
    </w:p>
    <w:p w14:paraId="615792FE" w14:textId="77777777" w:rsidR="00933A2B" w:rsidRPr="005656B7" w:rsidRDefault="00933A2B" w:rsidP="002A7C4E">
      <w:pPr>
        <w:pStyle w:val="ugc"/>
        <w:numPr>
          <w:ilvl w:val="0"/>
          <w:numId w:val="9"/>
        </w:numPr>
        <w:shd w:val="clear" w:color="auto" w:fill="FFFFFF"/>
        <w:ind w:left="-288" w:right="432"/>
        <w:jc w:val="both"/>
        <w:rPr>
          <w:rFonts w:ascii="Arial" w:hAnsi="Arial" w:cs="Arial"/>
          <w:color w:val="151521"/>
        </w:rPr>
      </w:pPr>
      <w:r w:rsidRPr="005656B7">
        <w:rPr>
          <w:rFonts w:ascii="Arial" w:hAnsi="Arial" w:cs="Arial"/>
          <w:color w:val="151521"/>
        </w:rPr>
        <w:t>Efficient data exploration and data preparation with AI</w:t>
      </w:r>
    </w:p>
    <w:p w14:paraId="291AD79D" w14:textId="77777777" w:rsidR="004C75B2" w:rsidRPr="005656B7" w:rsidRDefault="00933A2B" w:rsidP="002A7C4E">
      <w:pPr>
        <w:pStyle w:val="paragraph"/>
        <w:numPr>
          <w:ilvl w:val="0"/>
          <w:numId w:val="9"/>
        </w:numPr>
        <w:spacing w:before="0" w:beforeAutospacing="0" w:after="0" w:afterAutospacing="0"/>
        <w:ind w:left="-288" w:right="432"/>
        <w:jc w:val="both"/>
        <w:textAlignment w:val="baseline"/>
        <w:rPr>
          <w:rStyle w:val="eop"/>
          <w:rFonts w:ascii="Arial" w:hAnsi="Arial" w:cs="Arial"/>
          <w:lang w:val="en-US"/>
        </w:rPr>
      </w:pPr>
      <w:r w:rsidRPr="005656B7">
        <w:rPr>
          <w:rStyle w:val="normaltextrun"/>
          <w:rFonts w:ascii="Arial" w:eastAsiaTheme="minorEastAsia" w:hAnsi="Arial" w:cs="Arial"/>
          <w:color w:val="161616"/>
          <w:lang w:val="en-US"/>
        </w:rPr>
        <w:t>Engages multiple export formats—Excel, Portable Document Format (PDF), Extensible Markup Language (XML), Hypertext Markup Language (HTML), and Comma Separated Value (CSV).</w:t>
      </w:r>
      <w:r w:rsidRPr="005656B7">
        <w:rPr>
          <w:rStyle w:val="eop"/>
          <w:rFonts w:ascii="Arial" w:hAnsi="Arial" w:cs="Arial"/>
          <w:color w:val="161616"/>
          <w:lang w:val="en-US"/>
        </w:rPr>
        <w:t> </w:t>
      </w:r>
    </w:p>
    <w:p w14:paraId="6EDA3543" w14:textId="77777777" w:rsidR="004C75B2" w:rsidRPr="005656B7" w:rsidRDefault="004C75B2" w:rsidP="004C75B2">
      <w:pPr>
        <w:pStyle w:val="paragraph"/>
        <w:spacing w:before="0" w:beforeAutospacing="0" w:after="0" w:afterAutospacing="0"/>
        <w:ind w:left="-288" w:right="432"/>
        <w:jc w:val="both"/>
        <w:textAlignment w:val="baseline"/>
        <w:rPr>
          <w:rStyle w:val="eop"/>
          <w:rFonts w:ascii="Arial" w:hAnsi="Arial" w:cs="Arial"/>
          <w:lang w:val="en-US"/>
        </w:rPr>
      </w:pPr>
    </w:p>
    <w:p w14:paraId="09434CB9" w14:textId="77777777" w:rsidR="004C75B2" w:rsidRPr="005656B7" w:rsidRDefault="004C75B2" w:rsidP="004C75B2">
      <w:pPr>
        <w:pStyle w:val="paragraph"/>
        <w:spacing w:before="0" w:beforeAutospacing="0" w:after="0" w:afterAutospacing="0"/>
        <w:ind w:left="-288" w:right="432"/>
        <w:jc w:val="both"/>
        <w:textAlignment w:val="baseline"/>
        <w:rPr>
          <w:rStyle w:val="eop"/>
          <w:rFonts w:ascii="Arial" w:hAnsi="Arial" w:cs="Arial"/>
          <w:lang w:val="en-US"/>
        </w:rPr>
      </w:pPr>
    </w:p>
    <w:p w14:paraId="21275AE1" w14:textId="77777777" w:rsidR="004C75B2" w:rsidRPr="005656B7" w:rsidRDefault="004C75B2" w:rsidP="004C75B2">
      <w:pPr>
        <w:pStyle w:val="paragraph"/>
        <w:spacing w:before="0" w:beforeAutospacing="0" w:after="0" w:afterAutospacing="0"/>
        <w:ind w:left="-288" w:right="432"/>
        <w:jc w:val="both"/>
        <w:textAlignment w:val="baseline"/>
        <w:rPr>
          <w:rStyle w:val="eop"/>
          <w:rFonts w:ascii="Arial" w:hAnsi="Arial" w:cs="Arial"/>
          <w:lang w:val="en-US"/>
        </w:rPr>
      </w:pPr>
    </w:p>
    <w:p w14:paraId="674EA738" w14:textId="649E277B" w:rsidR="00F82A3F" w:rsidRPr="005656B7" w:rsidRDefault="004C75B2" w:rsidP="004C75B2">
      <w:pPr>
        <w:pStyle w:val="paragraph"/>
        <w:numPr>
          <w:ilvl w:val="0"/>
          <w:numId w:val="3"/>
        </w:numPr>
        <w:spacing w:before="0" w:beforeAutospacing="0" w:after="0" w:afterAutospacing="0"/>
        <w:ind w:right="432"/>
        <w:jc w:val="both"/>
        <w:textAlignment w:val="baseline"/>
        <w:rPr>
          <w:rFonts w:ascii="Arial" w:hAnsi="Arial" w:cs="Arial"/>
          <w:lang w:val="en-US"/>
        </w:rPr>
      </w:pPr>
      <w:r w:rsidRPr="005656B7">
        <w:rPr>
          <w:rFonts w:ascii="Arial" w:hAnsi="Arial" w:cs="Arial"/>
          <w:b/>
          <w:bCs/>
          <w:color w:val="000000" w:themeColor="text1"/>
        </w:rPr>
        <w:t>CRITICAL EVALUATION &amp; COMPARISON OF THE OLAP TOOL</w:t>
      </w:r>
    </w:p>
    <w:p w14:paraId="7A7F1E69" w14:textId="6D9A9D60" w:rsidR="009A6985" w:rsidRPr="005656B7" w:rsidRDefault="005656B7" w:rsidP="004C75B2">
      <w:pPr>
        <w:pStyle w:val="Heading1"/>
        <w:spacing w:after="240"/>
        <w:ind w:left="-288" w:right="432"/>
        <w:jc w:val="both"/>
        <w:rPr>
          <w:rFonts w:ascii="Arial" w:hAnsi="Arial" w:cs="Arial"/>
          <w:b/>
          <w:bCs/>
          <w:color w:val="000000" w:themeColor="text1"/>
          <w:sz w:val="24"/>
          <w:szCs w:val="24"/>
        </w:rPr>
      </w:pPr>
      <w:bookmarkStart w:id="10" w:name="_Toc125407965"/>
      <w:r w:rsidRPr="005656B7">
        <w:rPr>
          <w:rFonts w:ascii="Arial" w:hAnsi="Arial" w:cs="Arial"/>
          <w:noProof/>
          <w:color w:val="000000" w:themeColor="text1"/>
          <w:sz w:val="24"/>
          <w:szCs w:val="24"/>
        </w:rPr>
        <w:drawing>
          <wp:inline distT="0" distB="0" distL="0" distR="0" wp14:anchorId="50A7AE64" wp14:editId="66E39F5F">
            <wp:extent cx="5719864" cy="4615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26352" cy="4620859"/>
                    </a:xfrm>
                    <a:prstGeom prst="rect">
                      <a:avLst/>
                    </a:prstGeom>
                  </pic:spPr>
                </pic:pic>
              </a:graphicData>
            </a:graphic>
          </wp:inline>
        </w:drawing>
      </w:r>
      <w:bookmarkEnd w:id="10"/>
    </w:p>
    <w:p w14:paraId="514BAD62" w14:textId="000D5C7D" w:rsidR="00445275" w:rsidRPr="005656B7" w:rsidRDefault="00445275" w:rsidP="002A7C4E">
      <w:pPr>
        <w:ind w:left="-288" w:right="432"/>
        <w:jc w:val="both"/>
        <w:rPr>
          <w:rFonts w:ascii="Arial" w:hAnsi="Arial" w:cs="Arial"/>
          <w:sz w:val="24"/>
          <w:szCs w:val="24"/>
        </w:rPr>
      </w:pPr>
    </w:p>
    <w:p w14:paraId="598741BA" w14:textId="28F81AF6" w:rsidR="003C15F1" w:rsidRPr="005656B7" w:rsidRDefault="004C78BC" w:rsidP="0071054F">
      <w:pPr>
        <w:pStyle w:val="Heading1"/>
        <w:numPr>
          <w:ilvl w:val="0"/>
          <w:numId w:val="3"/>
        </w:numPr>
        <w:ind w:left="-288" w:right="432"/>
        <w:jc w:val="both"/>
        <w:rPr>
          <w:rFonts w:ascii="Arial" w:hAnsi="Arial" w:cs="Arial"/>
          <w:b/>
          <w:bCs/>
          <w:color w:val="000000" w:themeColor="text1"/>
          <w:sz w:val="24"/>
          <w:szCs w:val="24"/>
        </w:rPr>
      </w:pPr>
      <w:bookmarkStart w:id="11" w:name="_Toc125407966"/>
      <w:r w:rsidRPr="005656B7">
        <w:rPr>
          <w:rFonts w:ascii="Arial" w:hAnsi="Arial" w:cs="Arial"/>
          <w:b/>
          <w:bCs/>
          <w:color w:val="000000" w:themeColor="text1"/>
          <w:sz w:val="24"/>
          <w:szCs w:val="24"/>
        </w:rPr>
        <w:t>BUSINESS SCENARIO</w:t>
      </w:r>
      <w:bookmarkEnd w:id="11"/>
    </w:p>
    <w:p w14:paraId="512F22E9" w14:textId="77777777" w:rsidR="005656B7" w:rsidRPr="005656B7" w:rsidRDefault="005656B7" w:rsidP="005656B7">
      <w:pPr>
        <w:rPr>
          <w:sz w:val="24"/>
          <w:szCs w:val="24"/>
        </w:rPr>
      </w:pPr>
    </w:p>
    <w:p w14:paraId="78936A04" w14:textId="74902196" w:rsidR="00A16769" w:rsidRPr="005656B7" w:rsidRDefault="00182E7D" w:rsidP="002A7C4E">
      <w:pPr>
        <w:ind w:left="-288" w:right="432"/>
        <w:jc w:val="both"/>
        <w:rPr>
          <w:rFonts w:ascii="Arial" w:hAnsi="Arial" w:cs="Arial"/>
          <w:sz w:val="24"/>
          <w:szCs w:val="24"/>
        </w:rPr>
      </w:pPr>
      <w:r w:rsidRPr="005656B7">
        <w:rPr>
          <w:rFonts w:ascii="Arial" w:hAnsi="Arial" w:cs="Arial"/>
          <w:sz w:val="24"/>
          <w:szCs w:val="24"/>
        </w:rPr>
        <w:t>OLAP</w:t>
      </w:r>
      <w:r w:rsidR="00466063" w:rsidRPr="005656B7">
        <w:rPr>
          <w:rFonts w:ascii="Arial" w:hAnsi="Arial" w:cs="Arial"/>
          <w:sz w:val="24"/>
          <w:szCs w:val="24"/>
        </w:rPr>
        <w:t xml:space="preserve"> tools are essential tools needed in </w:t>
      </w:r>
      <w:r w:rsidR="008620CA" w:rsidRPr="005656B7">
        <w:rPr>
          <w:rFonts w:ascii="Arial" w:hAnsi="Arial" w:cs="Arial"/>
          <w:sz w:val="24"/>
          <w:szCs w:val="24"/>
        </w:rPr>
        <w:t>analyzing large</w:t>
      </w:r>
      <w:r w:rsidR="003C7888" w:rsidRPr="005656B7">
        <w:rPr>
          <w:rFonts w:ascii="Arial" w:hAnsi="Arial" w:cs="Arial"/>
          <w:sz w:val="24"/>
          <w:szCs w:val="24"/>
        </w:rPr>
        <w:t xml:space="preserve"> complex data </w:t>
      </w:r>
      <w:r w:rsidR="008620CA" w:rsidRPr="005656B7">
        <w:rPr>
          <w:rFonts w:ascii="Arial" w:hAnsi="Arial" w:cs="Arial"/>
          <w:sz w:val="24"/>
          <w:szCs w:val="24"/>
        </w:rPr>
        <w:t xml:space="preserve">to generate insights. A retail business is a perfect example of </w:t>
      </w:r>
      <w:r w:rsidR="003C7412" w:rsidRPr="005656B7">
        <w:rPr>
          <w:rFonts w:ascii="Arial" w:hAnsi="Arial" w:cs="Arial"/>
          <w:sz w:val="24"/>
          <w:szCs w:val="24"/>
        </w:rPr>
        <w:t>a business</w:t>
      </w:r>
      <w:r w:rsidR="005318CB" w:rsidRPr="005656B7">
        <w:rPr>
          <w:rFonts w:ascii="Arial" w:hAnsi="Arial" w:cs="Arial"/>
          <w:sz w:val="24"/>
          <w:szCs w:val="24"/>
        </w:rPr>
        <w:t xml:space="preserve"> that</w:t>
      </w:r>
      <w:r w:rsidR="004D51B3" w:rsidRPr="005656B7">
        <w:rPr>
          <w:rFonts w:ascii="Arial" w:hAnsi="Arial" w:cs="Arial"/>
          <w:sz w:val="24"/>
          <w:szCs w:val="24"/>
        </w:rPr>
        <w:t xml:space="preserve"> involves the use of large complex data</w:t>
      </w:r>
      <w:r w:rsidR="003D1762" w:rsidRPr="005656B7">
        <w:rPr>
          <w:rFonts w:ascii="Arial" w:hAnsi="Arial" w:cs="Arial"/>
          <w:sz w:val="24"/>
          <w:szCs w:val="24"/>
        </w:rPr>
        <w:t xml:space="preserve"> to generate business insights </w:t>
      </w:r>
      <w:r w:rsidR="003C7412" w:rsidRPr="005656B7">
        <w:rPr>
          <w:rFonts w:ascii="Arial" w:hAnsi="Arial" w:cs="Arial"/>
          <w:sz w:val="24"/>
          <w:szCs w:val="24"/>
        </w:rPr>
        <w:t>for business development</w:t>
      </w:r>
      <w:r w:rsidR="00AB1297" w:rsidRPr="005656B7">
        <w:rPr>
          <w:rFonts w:ascii="Arial" w:hAnsi="Arial" w:cs="Arial"/>
          <w:sz w:val="24"/>
          <w:szCs w:val="24"/>
        </w:rPr>
        <w:t>.</w:t>
      </w:r>
    </w:p>
    <w:p w14:paraId="74DB8760" w14:textId="2834293A" w:rsidR="009E460D" w:rsidRPr="005656B7" w:rsidRDefault="0058151B" w:rsidP="002A7C4E">
      <w:pPr>
        <w:ind w:left="-288" w:right="432"/>
        <w:jc w:val="both"/>
        <w:rPr>
          <w:rFonts w:ascii="Arial" w:hAnsi="Arial" w:cs="Arial"/>
          <w:sz w:val="24"/>
          <w:szCs w:val="24"/>
        </w:rPr>
      </w:pPr>
      <w:r w:rsidRPr="005656B7">
        <w:rPr>
          <w:rFonts w:ascii="Arial" w:hAnsi="Arial" w:cs="Arial"/>
          <w:sz w:val="24"/>
          <w:szCs w:val="24"/>
        </w:rPr>
        <w:t xml:space="preserve">In the above selected tools, we have identified </w:t>
      </w:r>
      <w:r w:rsidR="001C07EF" w:rsidRPr="005656B7">
        <w:rPr>
          <w:rFonts w:ascii="Arial" w:hAnsi="Arial" w:cs="Arial"/>
          <w:b/>
          <w:bCs/>
          <w:sz w:val="24"/>
          <w:szCs w:val="24"/>
        </w:rPr>
        <w:t xml:space="preserve">MICROSTRATEGY </w:t>
      </w:r>
      <w:r w:rsidR="003C7412" w:rsidRPr="005656B7">
        <w:rPr>
          <w:rFonts w:ascii="Arial" w:hAnsi="Arial" w:cs="Arial"/>
          <w:sz w:val="24"/>
          <w:szCs w:val="24"/>
        </w:rPr>
        <w:t xml:space="preserve">as </w:t>
      </w:r>
      <w:r w:rsidR="001134E6" w:rsidRPr="005656B7">
        <w:rPr>
          <w:rFonts w:ascii="Arial" w:hAnsi="Arial" w:cs="Arial"/>
          <w:sz w:val="24"/>
          <w:szCs w:val="24"/>
        </w:rPr>
        <w:t xml:space="preserve">the best tool </w:t>
      </w:r>
      <w:r w:rsidR="001C07EF" w:rsidRPr="005656B7">
        <w:rPr>
          <w:rFonts w:ascii="Arial" w:hAnsi="Arial" w:cs="Arial"/>
          <w:sz w:val="24"/>
          <w:szCs w:val="24"/>
        </w:rPr>
        <w:t>amongst</w:t>
      </w:r>
      <w:r w:rsidR="001134E6" w:rsidRPr="005656B7">
        <w:rPr>
          <w:rFonts w:ascii="Arial" w:hAnsi="Arial" w:cs="Arial"/>
          <w:sz w:val="24"/>
          <w:szCs w:val="24"/>
        </w:rPr>
        <w:t xml:space="preserve"> other tools in answering key questions due to its functionality and architecture. This will be examined with a business case of </w:t>
      </w:r>
      <w:r w:rsidR="001134E6" w:rsidRPr="005656B7">
        <w:rPr>
          <w:rFonts w:ascii="Arial" w:hAnsi="Arial" w:cs="Arial"/>
          <w:b/>
          <w:bCs/>
          <w:sz w:val="24"/>
          <w:szCs w:val="24"/>
        </w:rPr>
        <w:t xml:space="preserve">MS </w:t>
      </w:r>
      <w:r w:rsidR="00115F9E" w:rsidRPr="005656B7">
        <w:rPr>
          <w:rFonts w:ascii="Arial" w:hAnsi="Arial" w:cs="Arial"/>
          <w:b/>
          <w:bCs/>
          <w:sz w:val="24"/>
          <w:szCs w:val="24"/>
        </w:rPr>
        <w:t>INC.</w:t>
      </w:r>
      <w:r w:rsidR="0095292F" w:rsidRPr="005656B7">
        <w:rPr>
          <w:rFonts w:ascii="Arial" w:hAnsi="Arial" w:cs="Arial"/>
          <w:sz w:val="24"/>
          <w:szCs w:val="24"/>
        </w:rPr>
        <w:t xml:space="preserve">, A retail company that specializes in the sales of </w:t>
      </w:r>
      <w:r w:rsidR="003D3FAB" w:rsidRPr="005656B7">
        <w:rPr>
          <w:rFonts w:ascii="Arial" w:hAnsi="Arial" w:cs="Arial"/>
          <w:sz w:val="24"/>
          <w:szCs w:val="24"/>
        </w:rPr>
        <w:t>grocer</w:t>
      </w:r>
      <w:r w:rsidR="00AB1297" w:rsidRPr="005656B7">
        <w:rPr>
          <w:rFonts w:ascii="Arial" w:hAnsi="Arial" w:cs="Arial"/>
          <w:sz w:val="24"/>
          <w:szCs w:val="24"/>
        </w:rPr>
        <w:t xml:space="preserve">ies </w:t>
      </w:r>
      <w:r w:rsidR="0095292F" w:rsidRPr="005656B7">
        <w:rPr>
          <w:rFonts w:ascii="Arial" w:hAnsi="Arial" w:cs="Arial"/>
          <w:sz w:val="24"/>
          <w:szCs w:val="24"/>
        </w:rPr>
        <w:t xml:space="preserve">product to </w:t>
      </w:r>
      <w:r w:rsidR="001C07EF" w:rsidRPr="005656B7">
        <w:rPr>
          <w:rFonts w:ascii="Arial" w:hAnsi="Arial" w:cs="Arial"/>
          <w:sz w:val="24"/>
          <w:szCs w:val="24"/>
        </w:rPr>
        <w:t>households</w:t>
      </w:r>
      <w:r w:rsidR="003D3FAB" w:rsidRPr="005656B7">
        <w:rPr>
          <w:rFonts w:ascii="Arial" w:hAnsi="Arial" w:cs="Arial"/>
          <w:sz w:val="24"/>
          <w:szCs w:val="24"/>
        </w:rPr>
        <w:t xml:space="preserve">, with an online presence and over 100 outlets within the UK. </w:t>
      </w:r>
      <w:r w:rsidR="001C07EF" w:rsidRPr="005656B7">
        <w:rPr>
          <w:rFonts w:ascii="Arial" w:hAnsi="Arial" w:cs="Arial"/>
          <w:sz w:val="24"/>
          <w:szCs w:val="24"/>
        </w:rPr>
        <w:t xml:space="preserve">The business manager of the company is looking </w:t>
      </w:r>
      <w:r w:rsidR="00404472" w:rsidRPr="005656B7">
        <w:rPr>
          <w:rFonts w:ascii="Arial" w:hAnsi="Arial" w:cs="Arial"/>
          <w:sz w:val="24"/>
          <w:szCs w:val="24"/>
        </w:rPr>
        <w:t xml:space="preserve">to incorporate the use of an OLAP server into the Business Intelligence structure to enable them </w:t>
      </w:r>
      <w:r w:rsidR="004949B8" w:rsidRPr="005656B7">
        <w:rPr>
          <w:rFonts w:ascii="Arial" w:hAnsi="Arial" w:cs="Arial"/>
          <w:sz w:val="24"/>
          <w:szCs w:val="24"/>
        </w:rPr>
        <w:t>to generate</w:t>
      </w:r>
      <w:r w:rsidR="00404472" w:rsidRPr="005656B7">
        <w:rPr>
          <w:rFonts w:ascii="Arial" w:hAnsi="Arial" w:cs="Arial"/>
          <w:sz w:val="24"/>
          <w:szCs w:val="24"/>
        </w:rPr>
        <w:t xml:space="preserve"> fast reports </w:t>
      </w:r>
      <w:r w:rsidR="00A40FEF" w:rsidRPr="005656B7">
        <w:rPr>
          <w:rFonts w:ascii="Arial" w:hAnsi="Arial" w:cs="Arial"/>
          <w:sz w:val="24"/>
          <w:szCs w:val="24"/>
        </w:rPr>
        <w:t>and</w:t>
      </w:r>
      <w:r w:rsidR="00404472" w:rsidRPr="005656B7">
        <w:rPr>
          <w:rFonts w:ascii="Arial" w:hAnsi="Arial" w:cs="Arial"/>
          <w:sz w:val="24"/>
          <w:szCs w:val="24"/>
        </w:rPr>
        <w:t xml:space="preserve"> insight </w:t>
      </w:r>
      <w:r w:rsidR="005318CB" w:rsidRPr="005656B7">
        <w:rPr>
          <w:rFonts w:ascii="Arial" w:hAnsi="Arial" w:cs="Arial"/>
          <w:sz w:val="24"/>
          <w:szCs w:val="24"/>
        </w:rPr>
        <w:t xml:space="preserve">that will help develop and improve their sales output. </w:t>
      </w:r>
      <w:r w:rsidR="00663281" w:rsidRPr="005656B7">
        <w:rPr>
          <w:rFonts w:ascii="Arial" w:hAnsi="Arial" w:cs="Arial"/>
          <w:sz w:val="24"/>
          <w:szCs w:val="24"/>
        </w:rPr>
        <w:t xml:space="preserve">The main concerns to be address by the company in selecting their OLAP tools are: </w:t>
      </w:r>
    </w:p>
    <w:p w14:paraId="56964912" w14:textId="0227D30D" w:rsidR="00663281" w:rsidRPr="005656B7" w:rsidRDefault="00663281" w:rsidP="002A7C4E">
      <w:pPr>
        <w:pStyle w:val="ListParagraph"/>
        <w:numPr>
          <w:ilvl w:val="0"/>
          <w:numId w:val="10"/>
        </w:numPr>
        <w:ind w:left="-288" w:right="432"/>
        <w:jc w:val="both"/>
        <w:rPr>
          <w:rFonts w:ascii="Arial" w:hAnsi="Arial" w:cs="Arial"/>
          <w:sz w:val="24"/>
          <w:szCs w:val="24"/>
        </w:rPr>
      </w:pPr>
      <w:r w:rsidRPr="005656B7">
        <w:rPr>
          <w:rFonts w:ascii="Arial" w:hAnsi="Arial" w:cs="Arial"/>
          <w:sz w:val="24"/>
          <w:szCs w:val="24"/>
        </w:rPr>
        <w:t>Key Functionalities</w:t>
      </w:r>
      <w:r w:rsidR="005C7504" w:rsidRPr="005656B7">
        <w:rPr>
          <w:rFonts w:ascii="Arial" w:hAnsi="Arial" w:cs="Arial"/>
          <w:sz w:val="24"/>
          <w:szCs w:val="24"/>
        </w:rPr>
        <w:t xml:space="preserve"> such as performance and storage </w:t>
      </w:r>
    </w:p>
    <w:p w14:paraId="3C9114DB" w14:textId="0856966A" w:rsidR="00663281" w:rsidRPr="005656B7" w:rsidRDefault="00663281" w:rsidP="002A7C4E">
      <w:pPr>
        <w:pStyle w:val="ListParagraph"/>
        <w:numPr>
          <w:ilvl w:val="0"/>
          <w:numId w:val="10"/>
        </w:numPr>
        <w:ind w:left="-288" w:right="432"/>
        <w:jc w:val="both"/>
        <w:rPr>
          <w:rFonts w:ascii="Arial" w:hAnsi="Arial" w:cs="Arial"/>
          <w:sz w:val="24"/>
          <w:szCs w:val="24"/>
        </w:rPr>
      </w:pPr>
      <w:r w:rsidRPr="005656B7">
        <w:rPr>
          <w:rFonts w:ascii="Arial" w:hAnsi="Arial" w:cs="Arial"/>
          <w:sz w:val="24"/>
          <w:szCs w:val="24"/>
        </w:rPr>
        <w:t xml:space="preserve">Data Security </w:t>
      </w:r>
    </w:p>
    <w:p w14:paraId="014B97BA" w14:textId="64A3FBA9" w:rsidR="00813E88" w:rsidRPr="005656B7" w:rsidRDefault="00813E88" w:rsidP="002A7C4E">
      <w:pPr>
        <w:pStyle w:val="ListParagraph"/>
        <w:numPr>
          <w:ilvl w:val="0"/>
          <w:numId w:val="10"/>
        </w:numPr>
        <w:ind w:left="-288" w:right="432"/>
        <w:jc w:val="both"/>
        <w:rPr>
          <w:rFonts w:ascii="Arial" w:hAnsi="Arial" w:cs="Arial"/>
          <w:sz w:val="24"/>
          <w:szCs w:val="24"/>
        </w:rPr>
      </w:pPr>
      <w:r w:rsidRPr="005656B7">
        <w:rPr>
          <w:rFonts w:ascii="Arial" w:hAnsi="Arial" w:cs="Arial"/>
          <w:sz w:val="24"/>
          <w:szCs w:val="24"/>
        </w:rPr>
        <w:t>System limitation (data access)</w:t>
      </w:r>
    </w:p>
    <w:p w14:paraId="3EA32185" w14:textId="3A7FFFA4" w:rsidR="009C3F34" w:rsidRPr="005656B7" w:rsidRDefault="00F96C00" w:rsidP="002A7C4E">
      <w:pPr>
        <w:ind w:left="-288" w:right="432"/>
        <w:jc w:val="both"/>
        <w:rPr>
          <w:rFonts w:ascii="Arial" w:hAnsi="Arial" w:cs="Arial"/>
          <w:sz w:val="24"/>
          <w:szCs w:val="24"/>
        </w:rPr>
      </w:pPr>
      <w:r w:rsidRPr="005656B7">
        <w:rPr>
          <w:rFonts w:ascii="Arial" w:hAnsi="Arial" w:cs="Arial"/>
          <w:sz w:val="24"/>
          <w:szCs w:val="24"/>
        </w:rPr>
        <w:t>MicroStrategy</w:t>
      </w:r>
      <w:r w:rsidR="009C3F34" w:rsidRPr="005656B7">
        <w:rPr>
          <w:rFonts w:ascii="Arial" w:hAnsi="Arial" w:cs="Arial"/>
          <w:sz w:val="24"/>
          <w:szCs w:val="24"/>
        </w:rPr>
        <w:t xml:space="preserve"> is highly recommended due to its “on the fly” </w:t>
      </w:r>
      <w:r w:rsidR="006E0406" w:rsidRPr="005656B7">
        <w:rPr>
          <w:rFonts w:ascii="Arial" w:hAnsi="Arial" w:cs="Arial"/>
          <w:sz w:val="24"/>
          <w:szCs w:val="24"/>
        </w:rPr>
        <w:t xml:space="preserve">functionality that allows you to not only pull a very large amount of data from different sources but also allows </w:t>
      </w:r>
      <w:r w:rsidR="009921D1" w:rsidRPr="005656B7">
        <w:rPr>
          <w:rFonts w:ascii="Arial" w:hAnsi="Arial" w:cs="Arial"/>
          <w:sz w:val="24"/>
          <w:szCs w:val="24"/>
        </w:rPr>
        <w:t>you to work through other tasks while the process is ongoing</w:t>
      </w:r>
      <w:r w:rsidR="00A26B55" w:rsidRPr="005656B7">
        <w:rPr>
          <w:rFonts w:ascii="Arial" w:hAnsi="Arial" w:cs="Arial"/>
          <w:sz w:val="24"/>
          <w:szCs w:val="24"/>
        </w:rPr>
        <w:t xml:space="preserve">, </w:t>
      </w:r>
      <w:r w:rsidR="00665A70" w:rsidRPr="005656B7">
        <w:rPr>
          <w:rFonts w:ascii="Arial" w:hAnsi="Arial" w:cs="Arial"/>
          <w:sz w:val="24"/>
          <w:szCs w:val="24"/>
        </w:rPr>
        <w:fldChar w:fldCharType="begin"/>
      </w:r>
      <w:r w:rsidR="00665A70" w:rsidRPr="005656B7">
        <w:rPr>
          <w:rFonts w:ascii="Arial" w:hAnsi="Arial" w:cs="Arial"/>
          <w:sz w:val="24"/>
          <w:szCs w:val="24"/>
        </w:rPr>
        <w:instrText xml:space="preserve"> ADDIN ZOTERO_ITEM CSL_CITATION {"citationID":"fTqpAeuh","properties":{"formattedCitation":"({\\i{}MicroStrategy Analytics Software Reviews &amp; Ratings | 2023 | Software Advice}, no date)","plainCitation":"(MicroStrategy Analytics Software Reviews &amp; Ratings | 2023 | Software Advice, no date)","noteIndex":0},"citationItems":[{"id":261,"uris":["http://zotero.org/users/10362098/items/RL2EEGU9"],"itemData":{"id":261,"type":"webpage","title":"MicroStrategy Analytics Software Reviews &amp; Ratings | 2023 | Software Advice","URL":"https://www.softwareadvice.com/bi/microstrategy-analytics-profile/reviews/","accessed":{"date-parts":[["2023",1,23]]}}}],"schema":"https://github.com/citation-style-language/schema/raw/master/csl-citation.json"} </w:instrText>
      </w:r>
      <w:r w:rsidR="00665A70" w:rsidRPr="005656B7">
        <w:rPr>
          <w:rFonts w:ascii="Arial" w:hAnsi="Arial" w:cs="Arial"/>
          <w:sz w:val="24"/>
          <w:szCs w:val="24"/>
        </w:rPr>
        <w:fldChar w:fldCharType="separate"/>
      </w:r>
      <w:r w:rsidR="00665A70" w:rsidRPr="005656B7">
        <w:rPr>
          <w:rFonts w:ascii="Arial" w:hAnsi="Arial" w:cs="Arial"/>
          <w:sz w:val="24"/>
          <w:szCs w:val="24"/>
        </w:rPr>
        <w:t>(</w:t>
      </w:r>
      <w:r w:rsidR="00665A70" w:rsidRPr="005656B7">
        <w:rPr>
          <w:rFonts w:ascii="Arial" w:hAnsi="Arial" w:cs="Arial"/>
          <w:i/>
          <w:iCs/>
          <w:sz w:val="24"/>
          <w:szCs w:val="24"/>
        </w:rPr>
        <w:t>MicroStrategy Analytics Software Reviews &amp; Ratings | 2023 | Software Advice</w:t>
      </w:r>
      <w:r w:rsidR="00665A70" w:rsidRPr="005656B7">
        <w:rPr>
          <w:rFonts w:ascii="Arial" w:hAnsi="Arial" w:cs="Arial"/>
          <w:sz w:val="24"/>
          <w:szCs w:val="24"/>
        </w:rPr>
        <w:t>, no date)</w:t>
      </w:r>
      <w:r w:rsidR="00665A70" w:rsidRPr="005656B7">
        <w:rPr>
          <w:rFonts w:ascii="Arial" w:hAnsi="Arial" w:cs="Arial"/>
          <w:sz w:val="24"/>
          <w:szCs w:val="24"/>
        </w:rPr>
        <w:fldChar w:fldCharType="end"/>
      </w:r>
      <w:r w:rsidR="00A26B55" w:rsidRPr="005656B7">
        <w:rPr>
          <w:rFonts w:ascii="Arial" w:hAnsi="Arial" w:cs="Arial"/>
          <w:sz w:val="24"/>
          <w:szCs w:val="24"/>
        </w:rPr>
        <w:t xml:space="preserve">. </w:t>
      </w:r>
      <w:r w:rsidR="00115F9E" w:rsidRPr="005656B7">
        <w:rPr>
          <w:rFonts w:ascii="Arial" w:hAnsi="Arial" w:cs="Arial"/>
          <w:sz w:val="24"/>
          <w:szCs w:val="24"/>
        </w:rPr>
        <w:t xml:space="preserve"> MS INC. requires a tool that will </w:t>
      </w:r>
      <w:r w:rsidR="002449D9" w:rsidRPr="005656B7">
        <w:rPr>
          <w:rFonts w:ascii="Arial" w:hAnsi="Arial" w:cs="Arial"/>
          <w:sz w:val="24"/>
          <w:szCs w:val="24"/>
        </w:rPr>
        <w:t xml:space="preserve">enable access to large </w:t>
      </w:r>
      <w:r w:rsidR="00655FEA" w:rsidRPr="005656B7">
        <w:rPr>
          <w:rFonts w:ascii="Arial" w:hAnsi="Arial" w:cs="Arial"/>
          <w:sz w:val="24"/>
          <w:szCs w:val="24"/>
        </w:rPr>
        <w:t>amounts</w:t>
      </w:r>
      <w:r w:rsidR="002449D9" w:rsidRPr="005656B7">
        <w:rPr>
          <w:rFonts w:ascii="Arial" w:hAnsi="Arial" w:cs="Arial"/>
          <w:sz w:val="24"/>
          <w:szCs w:val="24"/>
        </w:rPr>
        <w:t xml:space="preserve"> of</w:t>
      </w:r>
      <w:r w:rsidR="00655FEA" w:rsidRPr="005656B7">
        <w:rPr>
          <w:rFonts w:ascii="Arial" w:hAnsi="Arial" w:cs="Arial"/>
          <w:sz w:val="24"/>
          <w:szCs w:val="24"/>
        </w:rPr>
        <w:t xml:space="preserve"> complex</w:t>
      </w:r>
      <w:r w:rsidR="002449D9" w:rsidRPr="005656B7">
        <w:rPr>
          <w:rFonts w:ascii="Arial" w:hAnsi="Arial" w:cs="Arial"/>
          <w:sz w:val="24"/>
          <w:szCs w:val="24"/>
        </w:rPr>
        <w:t xml:space="preserve"> data without </w:t>
      </w:r>
      <w:r w:rsidR="00442829" w:rsidRPr="005656B7">
        <w:rPr>
          <w:rFonts w:ascii="Arial" w:hAnsi="Arial" w:cs="Arial"/>
          <w:sz w:val="24"/>
          <w:szCs w:val="24"/>
        </w:rPr>
        <w:t>glitches</w:t>
      </w:r>
      <w:r w:rsidR="002449D9" w:rsidRPr="005656B7">
        <w:rPr>
          <w:rFonts w:ascii="Arial" w:hAnsi="Arial" w:cs="Arial"/>
          <w:sz w:val="24"/>
          <w:szCs w:val="24"/>
        </w:rPr>
        <w:t xml:space="preserve"> and </w:t>
      </w:r>
      <w:r w:rsidRPr="005656B7">
        <w:rPr>
          <w:rFonts w:ascii="Arial" w:hAnsi="Arial" w:cs="Arial"/>
          <w:sz w:val="24"/>
          <w:szCs w:val="24"/>
        </w:rPr>
        <w:t>MicroStrategy</w:t>
      </w:r>
      <w:r w:rsidR="002449D9" w:rsidRPr="005656B7">
        <w:rPr>
          <w:rFonts w:ascii="Arial" w:hAnsi="Arial" w:cs="Arial"/>
          <w:sz w:val="24"/>
          <w:szCs w:val="24"/>
        </w:rPr>
        <w:t xml:space="preserve"> helps</w:t>
      </w:r>
      <w:r w:rsidRPr="005656B7">
        <w:rPr>
          <w:rFonts w:ascii="Arial" w:hAnsi="Arial" w:cs="Arial"/>
          <w:sz w:val="24"/>
          <w:szCs w:val="24"/>
        </w:rPr>
        <w:t xml:space="preserve"> solve this important requirement. In addition, </w:t>
      </w:r>
      <w:r w:rsidR="00655FEA" w:rsidRPr="005656B7">
        <w:rPr>
          <w:rFonts w:ascii="Arial" w:hAnsi="Arial" w:cs="Arial"/>
          <w:sz w:val="24"/>
          <w:szCs w:val="24"/>
        </w:rPr>
        <w:t xml:space="preserve">MS INC. </w:t>
      </w:r>
      <w:r w:rsidR="00472797" w:rsidRPr="005656B7">
        <w:rPr>
          <w:rFonts w:ascii="Arial" w:hAnsi="Arial" w:cs="Arial"/>
          <w:sz w:val="24"/>
          <w:szCs w:val="24"/>
        </w:rPr>
        <w:t xml:space="preserve">is looking to use an OLAP tools that offered </w:t>
      </w:r>
      <w:r w:rsidR="009C1871" w:rsidRPr="005656B7">
        <w:rPr>
          <w:rFonts w:ascii="Arial" w:hAnsi="Arial" w:cs="Arial"/>
          <w:sz w:val="24"/>
          <w:szCs w:val="24"/>
        </w:rPr>
        <w:t xml:space="preserve">a great deal of data security as they are going to be dealing with critical customer information such as credit card details, </w:t>
      </w:r>
      <w:r w:rsidR="00442829" w:rsidRPr="005656B7">
        <w:rPr>
          <w:rFonts w:ascii="Arial" w:hAnsi="Arial" w:cs="Arial"/>
          <w:sz w:val="24"/>
          <w:szCs w:val="24"/>
        </w:rPr>
        <w:t xml:space="preserve">personal information and others and in line with GDPR policy, it expected that customer’s data are safely secure. </w:t>
      </w:r>
      <w:r w:rsidR="001F068C" w:rsidRPr="005656B7">
        <w:rPr>
          <w:rFonts w:ascii="Arial" w:hAnsi="Arial" w:cs="Arial"/>
          <w:sz w:val="24"/>
          <w:szCs w:val="24"/>
        </w:rPr>
        <w:t>MicroStrategy offers high security solutions</w:t>
      </w:r>
      <w:r w:rsidR="003722C0" w:rsidRPr="005656B7">
        <w:rPr>
          <w:rFonts w:ascii="Arial" w:hAnsi="Arial" w:cs="Arial"/>
          <w:sz w:val="24"/>
          <w:szCs w:val="24"/>
        </w:rPr>
        <w:t xml:space="preserve"> as a result of its </w:t>
      </w:r>
      <w:r w:rsidR="00D704BD" w:rsidRPr="005656B7">
        <w:rPr>
          <w:rFonts w:ascii="Arial" w:hAnsi="Arial" w:cs="Arial"/>
          <w:sz w:val="24"/>
          <w:szCs w:val="24"/>
        </w:rPr>
        <w:t>high-level</w:t>
      </w:r>
      <w:r w:rsidR="003722C0" w:rsidRPr="005656B7">
        <w:rPr>
          <w:rFonts w:ascii="Arial" w:hAnsi="Arial" w:cs="Arial"/>
          <w:sz w:val="24"/>
          <w:szCs w:val="24"/>
        </w:rPr>
        <w:t xml:space="preserve"> network encryption </w:t>
      </w:r>
      <w:r w:rsidR="00D704BD" w:rsidRPr="005656B7">
        <w:rPr>
          <w:rFonts w:ascii="Arial" w:hAnsi="Arial" w:cs="Arial"/>
          <w:sz w:val="24"/>
          <w:szCs w:val="24"/>
        </w:rPr>
        <w:t xml:space="preserve">using SSL and AES and also detailed Authentication </w:t>
      </w:r>
      <w:r w:rsidR="00A12AEF" w:rsidRPr="005656B7">
        <w:rPr>
          <w:rFonts w:ascii="Arial" w:hAnsi="Arial" w:cs="Arial"/>
          <w:sz w:val="24"/>
          <w:szCs w:val="24"/>
        </w:rPr>
        <w:t xml:space="preserve">in </w:t>
      </w:r>
      <w:r w:rsidR="00530CE2" w:rsidRPr="005656B7">
        <w:rPr>
          <w:rFonts w:ascii="Arial" w:hAnsi="Arial" w:cs="Arial"/>
          <w:sz w:val="24"/>
          <w:szCs w:val="24"/>
        </w:rPr>
        <w:t>host,</w:t>
      </w:r>
      <w:r w:rsidR="00A12AEF" w:rsidRPr="005656B7">
        <w:rPr>
          <w:rFonts w:ascii="Arial" w:hAnsi="Arial" w:cs="Arial"/>
          <w:sz w:val="24"/>
          <w:szCs w:val="24"/>
        </w:rPr>
        <w:t xml:space="preserve"> database using NTLM, Microsoft Active Directory. </w:t>
      </w:r>
      <w:r w:rsidR="009817D7" w:rsidRPr="005656B7">
        <w:rPr>
          <w:rFonts w:ascii="Arial" w:hAnsi="Arial" w:cs="Arial"/>
          <w:sz w:val="24"/>
          <w:szCs w:val="24"/>
        </w:rPr>
        <w:fldChar w:fldCharType="begin"/>
      </w:r>
      <w:r w:rsidR="009817D7" w:rsidRPr="005656B7">
        <w:rPr>
          <w:rFonts w:ascii="Arial" w:hAnsi="Arial" w:cs="Arial"/>
          <w:sz w:val="24"/>
          <w:szCs w:val="24"/>
        </w:rPr>
        <w:instrText xml:space="preserve"> ADDIN ZOTERO_ITEM CSL_CITATION {"citationID":"LHiN60FK","properties":{"formattedCitation":"(\\uc0\\u8216{}Comparison of OLAP servers\\uc0\\u8217{}, 2022)","plainCitation":"(‘Comparison of OLAP servers’, 2022)","noteIndex":0},"citationItems":[{"id":263,"uris":["http://zotero.org/users/10362098/items/A3UNHKB3"],"itemData":{"id":263,"type":"entry-encyclopedia","abstract":"The following tables compare general and technical information for a number of online analytical processing (OLAP) servers. Please see the individual products articles for further information.","container-title":"Wikipedia","language":"en","license":"Creative Commons Attribution-ShareAlike License","note":"Page Version ID: 1127933026","source":"Wikipedia","title":"Comparison of OLAP servers","URL":"https://en.wikipedia.org/w/index.php?title=Comparison_of_OLAP_servers&amp;oldid=1127933026","accessed":{"date-parts":[["2023",1,23]]},"issued":{"date-parts":[["2022",12,17]]}}}],"schema":"https://github.com/citation-style-language/schema/raw/master/csl-citation.json"} </w:instrText>
      </w:r>
      <w:r w:rsidR="009817D7" w:rsidRPr="005656B7">
        <w:rPr>
          <w:rFonts w:ascii="Arial" w:hAnsi="Arial" w:cs="Arial"/>
          <w:sz w:val="24"/>
          <w:szCs w:val="24"/>
        </w:rPr>
        <w:fldChar w:fldCharType="separate"/>
      </w:r>
      <w:r w:rsidR="009817D7" w:rsidRPr="005656B7">
        <w:rPr>
          <w:rFonts w:ascii="Arial" w:hAnsi="Arial" w:cs="Arial"/>
          <w:sz w:val="24"/>
          <w:szCs w:val="24"/>
        </w:rPr>
        <w:t>(‘Comparison of OLAP servers’, 2022)</w:t>
      </w:r>
      <w:r w:rsidR="009817D7" w:rsidRPr="005656B7">
        <w:rPr>
          <w:rFonts w:ascii="Arial" w:hAnsi="Arial" w:cs="Arial"/>
          <w:sz w:val="24"/>
          <w:szCs w:val="24"/>
        </w:rPr>
        <w:fldChar w:fldCharType="end"/>
      </w:r>
      <w:r w:rsidR="001A056D" w:rsidRPr="005656B7">
        <w:rPr>
          <w:rFonts w:ascii="Arial" w:hAnsi="Arial" w:cs="Arial"/>
          <w:sz w:val="24"/>
          <w:szCs w:val="24"/>
        </w:rPr>
        <w:t xml:space="preserve">. </w:t>
      </w:r>
      <w:r w:rsidR="003D1762" w:rsidRPr="005656B7">
        <w:rPr>
          <w:rFonts w:ascii="Arial" w:hAnsi="Arial" w:cs="Arial"/>
          <w:sz w:val="24"/>
          <w:szCs w:val="24"/>
        </w:rPr>
        <w:t>MicroStrategy</w:t>
      </w:r>
      <w:r w:rsidR="001A056D" w:rsidRPr="005656B7">
        <w:rPr>
          <w:rFonts w:ascii="Arial" w:hAnsi="Arial" w:cs="Arial"/>
          <w:sz w:val="24"/>
          <w:szCs w:val="24"/>
        </w:rPr>
        <w:t xml:space="preserve"> has an unlimited level of </w:t>
      </w:r>
      <w:r w:rsidR="00F12887" w:rsidRPr="005656B7">
        <w:rPr>
          <w:rFonts w:ascii="Arial" w:hAnsi="Arial" w:cs="Arial"/>
          <w:sz w:val="24"/>
          <w:szCs w:val="24"/>
        </w:rPr>
        <w:t>dimensions, cubes</w:t>
      </w:r>
      <w:r w:rsidR="003627C6" w:rsidRPr="005656B7">
        <w:rPr>
          <w:rFonts w:ascii="Arial" w:hAnsi="Arial" w:cs="Arial"/>
          <w:sz w:val="24"/>
          <w:szCs w:val="24"/>
        </w:rPr>
        <w:t xml:space="preserve"> and h</w:t>
      </w:r>
      <w:r w:rsidR="0096592A" w:rsidRPr="005656B7">
        <w:rPr>
          <w:rFonts w:ascii="Arial" w:hAnsi="Arial" w:cs="Arial"/>
          <w:sz w:val="24"/>
          <w:szCs w:val="24"/>
        </w:rPr>
        <w:t>ierarchies</w:t>
      </w:r>
      <w:r w:rsidR="001A056D" w:rsidRPr="005656B7">
        <w:rPr>
          <w:rFonts w:ascii="Arial" w:hAnsi="Arial" w:cs="Arial"/>
          <w:sz w:val="24"/>
          <w:szCs w:val="24"/>
        </w:rPr>
        <w:t xml:space="preserve"> </w:t>
      </w:r>
      <w:r w:rsidR="0096592A" w:rsidRPr="005656B7">
        <w:rPr>
          <w:rFonts w:ascii="Arial" w:hAnsi="Arial" w:cs="Arial"/>
          <w:sz w:val="24"/>
          <w:szCs w:val="24"/>
        </w:rPr>
        <w:t xml:space="preserve">which will enable MS </w:t>
      </w:r>
      <w:r w:rsidR="003D1762" w:rsidRPr="005656B7">
        <w:rPr>
          <w:rFonts w:ascii="Arial" w:hAnsi="Arial" w:cs="Arial"/>
          <w:sz w:val="24"/>
          <w:szCs w:val="24"/>
        </w:rPr>
        <w:t>INC.</w:t>
      </w:r>
      <w:r w:rsidR="0096592A" w:rsidRPr="005656B7">
        <w:rPr>
          <w:rFonts w:ascii="Arial" w:hAnsi="Arial" w:cs="Arial"/>
          <w:sz w:val="24"/>
          <w:szCs w:val="24"/>
        </w:rPr>
        <w:t xml:space="preserve"> to access and analyze unlimited </w:t>
      </w:r>
      <w:r w:rsidR="00F12887" w:rsidRPr="005656B7">
        <w:rPr>
          <w:rFonts w:ascii="Arial" w:hAnsi="Arial" w:cs="Arial"/>
          <w:sz w:val="24"/>
          <w:szCs w:val="24"/>
        </w:rPr>
        <w:t xml:space="preserve">large </w:t>
      </w:r>
      <w:r w:rsidR="003D1762" w:rsidRPr="005656B7">
        <w:rPr>
          <w:rFonts w:ascii="Arial" w:hAnsi="Arial" w:cs="Arial"/>
          <w:sz w:val="24"/>
          <w:szCs w:val="24"/>
        </w:rPr>
        <w:t>datasets,</w:t>
      </w:r>
      <w:r w:rsidR="00F12887" w:rsidRPr="005656B7">
        <w:rPr>
          <w:rFonts w:ascii="Arial" w:hAnsi="Arial" w:cs="Arial"/>
          <w:sz w:val="24"/>
          <w:szCs w:val="24"/>
        </w:rPr>
        <w:t xml:space="preserve"> which is typical of a retail business. </w:t>
      </w:r>
      <w:r w:rsidR="001A056D" w:rsidRPr="005656B7">
        <w:rPr>
          <w:rFonts w:ascii="Arial" w:hAnsi="Arial" w:cs="Arial"/>
          <w:sz w:val="24"/>
          <w:szCs w:val="24"/>
        </w:rPr>
        <w:t xml:space="preserve"> </w:t>
      </w:r>
      <w:r w:rsidR="007C118D" w:rsidRPr="005656B7">
        <w:rPr>
          <w:rFonts w:ascii="Arial" w:hAnsi="Arial" w:cs="Arial"/>
          <w:sz w:val="24"/>
          <w:szCs w:val="24"/>
        </w:rPr>
        <w:t xml:space="preserve">Above all, </w:t>
      </w:r>
      <w:r w:rsidR="003D1762" w:rsidRPr="005656B7">
        <w:rPr>
          <w:rFonts w:ascii="Arial" w:hAnsi="Arial" w:cs="Arial"/>
          <w:sz w:val="24"/>
          <w:szCs w:val="24"/>
        </w:rPr>
        <w:t>MicroStrategy</w:t>
      </w:r>
      <w:r w:rsidR="007C118D" w:rsidRPr="005656B7">
        <w:rPr>
          <w:rFonts w:ascii="Arial" w:hAnsi="Arial" w:cs="Arial"/>
          <w:sz w:val="24"/>
          <w:szCs w:val="24"/>
        </w:rPr>
        <w:t xml:space="preserve"> </w:t>
      </w:r>
      <w:r w:rsidR="003D1762" w:rsidRPr="005656B7">
        <w:rPr>
          <w:rFonts w:ascii="Arial" w:hAnsi="Arial" w:cs="Arial"/>
          <w:sz w:val="24"/>
          <w:szCs w:val="24"/>
        </w:rPr>
        <w:t>utilizes</w:t>
      </w:r>
      <w:r w:rsidR="007C118D" w:rsidRPr="005656B7">
        <w:rPr>
          <w:rFonts w:ascii="Arial" w:hAnsi="Arial" w:cs="Arial"/>
          <w:sz w:val="24"/>
          <w:szCs w:val="24"/>
        </w:rPr>
        <w:t xml:space="preserve"> </w:t>
      </w:r>
      <w:r w:rsidR="005C7504" w:rsidRPr="005656B7">
        <w:rPr>
          <w:rFonts w:ascii="Arial" w:hAnsi="Arial" w:cs="Arial"/>
          <w:sz w:val="24"/>
          <w:szCs w:val="24"/>
        </w:rPr>
        <w:t>Hybrid</w:t>
      </w:r>
      <w:r w:rsidR="007C118D" w:rsidRPr="005656B7">
        <w:rPr>
          <w:rFonts w:ascii="Arial" w:hAnsi="Arial" w:cs="Arial"/>
          <w:sz w:val="24"/>
          <w:szCs w:val="24"/>
        </w:rPr>
        <w:t xml:space="preserve"> </w:t>
      </w:r>
      <w:r w:rsidR="003D1762" w:rsidRPr="005656B7">
        <w:rPr>
          <w:rFonts w:ascii="Arial" w:hAnsi="Arial" w:cs="Arial"/>
          <w:sz w:val="24"/>
          <w:szCs w:val="24"/>
        </w:rPr>
        <w:t>OLAP</w:t>
      </w:r>
      <w:r w:rsidR="007C118D" w:rsidRPr="005656B7">
        <w:rPr>
          <w:rFonts w:ascii="Arial" w:hAnsi="Arial" w:cs="Arial"/>
          <w:sz w:val="24"/>
          <w:szCs w:val="24"/>
        </w:rPr>
        <w:t xml:space="preserve"> </w:t>
      </w:r>
      <w:r w:rsidR="003D1762" w:rsidRPr="005656B7">
        <w:rPr>
          <w:rFonts w:ascii="Arial" w:hAnsi="Arial" w:cs="Arial"/>
          <w:sz w:val="24"/>
          <w:szCs w:val="24"/>
        </w:rPr>
        <w:t>servers (</w:t>
      </w:r>
      <w:r w:rsidR="007C118D" w:rsidRPr="005656B7">
        <w:rPr>
          <w:rFonts w:ascii="Arial" w:hAnsi="Arial" w:cs="Arial"/>
          <w:sz w:val="24"/>
          <w:szCs w:val="24"/>
        </w:rPr>
        <w:t xml:space="preserve">HOLAP) which allows for </w:t>
      </w:r>
      <w:r w:rsidR="000A6E41" w:rsidRPr="005656B7">
        <w:rPr>
          <w:rFonts w:ascii="Arial" w:hAnsi="Arial" w:cs="Arial"/>
          <w:sz w:val="24"/>
          <w:szCs w:val="24"/>
        </w:rPr>
        <w:t xml:space="preserve">both relational </w:t>
      </w:r>
      <w:r w:rsidR="00645223" w:rsidRPr="005656B7">
        <w:rPr>
          <w:rFonts w:ascii="Arial" w:hAnsi="Arial" w:cs="Arial"/>
          <w:sz w:val="24"/>
          <w:szCs w:val="24"/>
        </w:rPr>
        <w:t>data and multidimensional data</w:t>
      </w:r>
      <w:r w:rsidR="00852336" w:rsidRPr="005656B7">
        <w:rPr>
          <w:rFonts w:ascii="Arial" w:hAnsi="Arial" w:cs="Arial"/>
          <w:sz w:val="24"/>
          <w:szCs w:val="24"/>
        </w:rPr>
        <w:t xml:space="preserve"> </w:t>
      </w:r>
      <w:r w:rsidR="00C939E9" w:rsidRPr="005656B7">
        <w:rPr>
          <w:rFonts w:ascii="Arial" w:hAnsi="Arial" w:cs="Arial"/>
          <w:sz w:val="24"/>
          <w:szCs w:val="24"/>
        </w:rPr>
        <w:t>for a fast query processing performance and high scalability.</w:t>
      </w:r>
    </w:p>
    <w:p w14:paraId="77FFBCED" w14:textId="59990C16" w:rsidR="00506816" w:rsidRPr="005656B7" w:rsidRDefault="00645223" w:rsidP="002A7C4E">
      <w:pPr>
        <w:ind w:left="-288" w:right="432"/>
        <w:jc w:val="both"/>
        <w:rPr>
          <w:rFonts w:ascii="Arial" w:hAnsi="Arial" w:cs="Arial"/>
          <w:sz w:val="24"/>
          <w:szCs w:val="24"/>
        </w:rPr>
      </w:pPr>
      <w:r w:rsidRPr="005656B7">
        <w:rPr>
          <w:rFonts w:ascii="Arial" w:hAnsi="Arial" w:cs="Arial"/>
          <w:sz w:val="24"/>
          <w:szCs w:val="24"/>
        </w:rPr>
        <w:t xml:space="preserve">Generally, the distinctive features that </w:t>
      </w:r>
      <w:r w:rsidR="00506816" w:rsidRPr="005656B7">
        <w:rPr>
          <w:rFonts w:ascii="Arial" w:hAnsi="Arial" w:cs="Arial"/>
          <w:sz w:val="24"/>
          <w:szCs w:val="24"/>
        </w:rPr>
        <w:t>make</w:t>
      </w:r>
      <w:r w:rsidRPr="005656B7">
        <w:rPr>
          <w:rFonts w:ascii="Arial" w:hAnsi="Arial" w:cs="Arial"/>
          <w:sz w:val="24"/>
          <w:szCs w:val="24"/>
        </w:rPr>
        <w:t xml:space="preserve"> </w:t>
      </w:r>
      <w:r w:rsidR="00506816" w:rsidRPr="005656B7">
        <w:rPr>
          <w:rFonts w:ascii="Arial" w:hAnsi="Arial" w:cs="Arial"/>
          <w:sz w:val="24"/>
          <w:szCs w:val="24"/>
        </w:rPr>
        <w:t>MicroStrategy</w:t>
      </w:r>
      <w:r w:rsidRPr="005656B7">
        <w:rPr>
          <w:rFonts w:ascii="Arial" w:hAnsi="Arial" w:cs="Arial"/>
          <w:sz w:val="24"/>
          <w:szCs w:val="24"/>
        </w:rPr>
        <w:t xml:space="preserve"> more suitable for MS INC. </w:t>
      </w:r>
      <w:r w:rsidR="00506816" w:rsidRPr="005656B7">
        <w:rPr>
          <w:rFonts w:ascii="Arial" w:hAnsi="Arial" w:cs="Arial"/>
          <w:sz w:val="24"/>
          <w:szCs w:val="24"/>
        </w:rPr>
        <w:t xml:space="preserve">as an OLAP tool </w:t>
      </w:r>
      <w:r w:rsidR="003D1762" w:rsidRPr="005656B7">
        <w:rPr>
          <w:rFonts w:ascii="Arial" w:hAnsi="Arial" w:cs="Arial"/>
          <w:sz w:val="24"/>
          <w:szCs w:val="24"/>
        </w:rPr>
        <w:t>are</w:t>
      </w:r>
      <w:r w:rsidR="00506816" w:rsidRPr="005656B7">
        <w:rPr>
          <w:rFonts w:ascii="Arial" w:hAnsi="Arial" w:cs="Arial"/>
          <w:sz w:val="24"/>
          <w:szCs w:val="24"/>
        </w:rPr>
        <w:t xml:space="preserve"> the security features, </w:t>
      </w:r>
      <w:r w:rsidR="00BF2716" w:rsidRPr="005656B7">
        <w:rPr>
          <w:rFonts w:ascii="Arial" w:hAnsi="Arial" w:cs="Arial"/>
          <w:sz w:val="24"/>
          <w:szCs w:val="24"/>
        </w:rPr>
        <w:t xml:space="preserve">unlimited </w:t>
      </w:r>
      <w:r w:rsidR="005C7504" w:rsidRPr="005656B7">
        <w:rPr>
          <w:rFonts w:ascii="Arial" w:hAnsi="Arial" w:cs="Arial"/>
          <w:sz w:val="24"/>
          <w:szCs w:val="24"/>
        </w:rPr>
        <w:t>aggregations,</w:t>
      </w:r>
      <w:r w:rsidR="00BF2716" w:rsidRPr="005656B7">
        <w:rPr>
          <w:rFonts w:ascii="Arial" w:hAnsi="Arial" w:cs="Arial"/>
          <w:sz w:val="24"/>
          <w:szCs w:val="24"/>
        </w:rPr>
        <w:t xml:space="preserve"> and dimension levels</w:t>
      </w:r>
      <w:r w:rsidR="005C7504" w:rsidRPr="005656B7">
        <w:rPr>
          <w:rFonts w:ascii="Arial" w:hAnsi="Arial" w:cs="Arial"/>
          <w:sz w:val="24"/>
          <w:szCs w:val="24"/>
        </w:rPr>
        <w:t>, “on</w:t>
      </w:r>
      <w:r w:rsidR="003D1762" w:rsidRPr="005656B7">
        <w:rPr>
          <w:rFonts w:ascii="Arial" w:hAnsi="Arial" w:cs="Arial"/>
          <w:sz w:val="24"/>
          <w:szCs w:val="24"/>
        </w:rPr>
        <w:t xml:space="preserve"> the </w:t>
      </w:r>
      <w:r w:rsidR="005C7504" w:rsidRPr="005656B7">
        <w:rPr>
          <w:rFonts w:ascii="Arial" w:hAnsi="Arial" w:cs="Arial"/>
          <w:sz w:val="24"/>
          <w:szCs w:val="24"/>
        </w:rPr>
        <w:t>fly” functionalities</w:t>
      </w:r>
      <w:r w:rsidR="003D1762" w:rsidRPr="005656B7">
        <w:rPr>
          <w:rFonts w:ascii="Arial" w:hAnsi="Arial" w:cs="Arial"/>
          <w:sz w:val="24"/>
          <w:szCs w:val="24"/>
        </w:rPr>
        <w:t xml:space="preserve"> which are important features for a retail business. </w:t>
      </w:r>
    </w:p>
    <w:p w14:paraId="634545D7" w14:textId="5FCAB890" w:rsidR="001848B4" w:rsidRPr="005656B7" w:rsidRDefault="00423525" w:rsidP="002A7C4E">
      <w:pPr>
        <w:pStyle w:val="Heading1"/>
        <w:numPr>
          <w:ilvl w:val="0"/>
          <w:numId w:val="3"/>
        </w:numPr>
        <w:ind w:left="-288" w:right="432"/>
        <w:jc w:val="both"/>
        <w:rPr>
          <w:rFonts w:ascii="Arial" w:hAnsi="Arial" w:cs="Arial"/>
          <w:b/>
          <w:bCs/>
          <w:color w:val="000000" w:themeColor="text1"/>
          <w:sz w:val="24"/>
          <w:szCs w:val="24"/>
        </w:rPr>
      </w:pPr>
      <w:bookmarkStart w:id="12" w:name="_Toc125407967"/>
      <w:r w:rsidRPr="005656B7">
        <w:rPr>
          <w:rFonts w:ascii="Arial" w:hAnsi="Arial" w:cs="Arial"/>
          <w:b/>
          <w:bCs/>
          <w:color w:val="000000" w:themeColor="text1"/>
          <w:sz w:val="24"/>
          <w:szCs w:val="24"/>
        </w:rPr>
        <w:t xml:space="preserve">FUTURE DEVELOPMENT OF OLAP </w:t>
      </w:r>
      <w:r w:rsidR="00584FE1" w:rsidRPr="005656B7">
        <w:rPr>
          <w:rFonts w:ascii="Arial" w:hAnsi="Arial" w:cs="Arial"/>
          <w:b/>
          <w:bCs/>
          <w:color w:val="000000" w:themeColor="text1"/>
          <w:sz w:val="24"/>
          <w:szCs w:val="24"/>
        </w:rPr>
        <w:t>TOOLS</w:t>
      </w:r>
      <w:bookmarkEnd w:id="12"/>
    </w:p>
    <w:p w14:paraId="1A31E2D2" w14:textId="46AC4C75" w:rsidR="003D3D18" w:rsidRPr="005656B7" w:rsidRDefault="000413DB" w:rsidP="002A7C4E">
      <w:pPr>
        <w:ind w:left="-288" w:right="432"/>
        <w:jc w:val="both"/>
        <w:rPr>
          <w:rFonts w:ascii="Arial" w:hAnsi="Arial" w:cs="Arial"/>
          <w:sz w:val="24"/>
          <w:szCs w:val="24"/>
        </w:rPr>
      </w:pPr>
      <w:r w:rsidRPr="005656B7">
        <w:rPr>
          <w:rFonts w:ascii="Arial" w:hAnsi="Arial" w:cs="Arial"/>
          <w:sz w:val="24"/>
          <w:szCs w:val="24"/>
        </w:rPr>
        <w:t xml:space="preserve">The continued development of OLAP servers </w:t>
      </w:r>
      <w:r w:rsidR="00D9580D" w:rsidRPr="005656B7">
        <w:rPr>
          <w:rFonts w:ascii="Arial" w:hAnsi="Arial" w:cs="Arial"/>
          <w:sz w:val="24"/>
          <w:szCs w:val="24"/>
        </w:rPr>
        <w:t>from its first appearance to date is essential and as such helps makes OLAP remain in today’s changing business world</w:t>
      </w:r>
      <w:r w:rsidR="0060062F" w:rsidRPr="005656B7">
        <w:rPr>
          <w:rFonts w:ascii="Arial" w:hAnsi="Arial" w:cs="Arial"/>
          <w:sz w:val="24"/>
          <w:szCs w:val="24"/>
        </w:rPr>
        <w:t xml:space="preserve">. </w:t>
      </w:r>
      <w:r w:rsidR="009B2DA8" w:rsidRPr="005656B7">
        <w:rPr>
          <w:rFonts w:ascii="Arial" w:hAnsi="Arial" w:cs="Arial"/>
          <w:sz w:val="24"/>
          <w:szCs w:val="24"/>
        </w:rPr>
        <w:t>The idea of organizing data using dimensions and hierarchies is still in use because it offers security</w:t>
      </w:r>
      <w:r w:rsidR="001D60DD" w:rsidRPr="005656B7">
        <w:rPr>
          <w:rFonts w:ascii="Arial" w:hAnsi="Arial" w:cs="Arial"/>
          <w:sz w:val="24"/>
          <w:szCs w:val="24"/>
        </w:rPr>
        <w:t xml:space="preserve"> </w:t>
      </w:r>
      <w:r w:rsidR="001D60DD" w:rsidRPr="005656B7">
        <w:rPr>
          <w:rFonts w:ascii="Arial" w:hAnsi="Arial" w:cs="Arial"/>
          <w:sz w:val="24"/>
          <w:szCs w:val="24"/>
        </w:rPr>
        <w:fldChar w:fldCharType="begin"/>
      </w:r>
      <w:r w:rsidR="001D60DD" w:rsidRPr="005656B7">
        <w:rPr>
          <w:rFonts w:ascii="Arial" w:hAnsi="Arial" w:cs="Arial"/>
          <w:sz w:val="24"/>
          <w:szCs w:val="24"/>
        </w:rPr>
        <w:instrText xml:space="preserve"> ADDIN ZOTERO_ITEM CSL_CITATION {"citationID":"VdIl55j3","properties":{"formattedCitation":"(\\uc0\\u8216{}BI present: OLAP future and alternatives\\uc0\\u8217{}, 2019)","plainCitation":"(‘BI present: OLAP future and alternatives’, 2019)","noteIndex":0},"citationItems":[{"id":265,"uris":["http://zotero.org/users/10362098/items/NS2BTC6P"],"itemData":{"id":265,"type":"post-weblog","abstract":"Description: the article is dedicated to the history of OLAP technology, its present, alternatives and the future.","container-title":"Galaktikasoft","language":"en-US","title":"BI present: OLAP future and alternatives","title-short":"BI present","URL":"https://galaktika-soft.com/blog/bi-present-olap-future-and-alternatives.html","accessed":{"date-parts":[["2023",1,23]]},"issued":{"date-parts":[["2019",6,7]]}}}],"schema":"https://github.com/citation-style-language/schema/raw/master/csl-citation.json"} </w:instrText>
      </w:r>
      <w:r w:rsidR="001D60DD" w:rsidRPr="005656B7">
        <w:rPr>
          <w:rFonts w:ascii="Arial" w:hAnsi="Arial" w:cs="Arial"/>
          <w:sz w:val="24"/>
          <w:szCs w:val="24"/>
        </w:rPr>
        <w:fldChar w:fldCharType="separate"/>
      </w:r>
      <w:r w:rsidR="001D60DD" w:rsidRPr="005656B7">
        <w:rPr>
          <w:rFonts w:ascii="Arial" w:hAnsi="Arial" w:cs="Arial"/>
          <w:sz w:val="24"/>
          <w:szCs w:val="24"/>
        </w:rPr>
        <w:t>(‘BI present: OLAP future and alternatives’, 2019)</w:t>
      </w:r>
      <w:r w:rsidR="001D60DD" w:rsidRPr="005656B7">
        <w:rPr>
          <w:rFonts w:ascii="Arial" w:hAnsi="Arial" w:cs="Arial"/>
          <w:sz w:val="24"/>
          <w:szCs w:val="24"/>
        </w:rPr>
        <w:fldChar w:fldCharType="end"/>
      </w:r>
      <w:r w:rsidR="00E65208" w:rsidRPr="005656B7">
        <w:rPr>
          <w:rFonts w:ascii="Arial" w:hAnsi="Arial" w:cs="Arial"/>
          <w:sz w:val="24"/>
          <w:szCs w:val="24"/>
        </w:rPr>
        <w:t xml:space="preserve">, which is important </w:t>
      </w:r>
      <w:r w:rsidR="00B001A7" w:rsidRPr="005656B7">
        <w:rPr>
          <w:rFonts w:ascii="Arial" w:hAnsi="Arial" w:cs="Arial"/>
          <w:sz w:val="24"/>
          <w:szCs w:val="24"/>
        </w:rPr>
        <w:t xml:space="preserve">in today’s world where greater emphasis are placed on </w:t>
      </w:r>
      <w:r w:rsidR="009A475F" w:rsidRPr="005656B7">
        <w:rPr>
          <w:rFonts w:ascii="Arial" w:hAnsi="Arial" w:cs="Arial"/>
          <w:sz w:val="24"/>
          <w:szCs w:val="24"/>
        </w:rPr>
        <w:t xml:space="preserve">data protection and security. </w:t>
      </w:r>
      <w:r w:rsidR="00EB457E" w:rsidRPr="005656B7">
        <w:rPr>
          <w:rFonts w:ascii="Arial" w:hAnsi="Arial" w:cs="Arial"/>
          <w:sz w:val="24"/>
          <w:szCs w:val="24"/>
        </w:rPr>
        <w:t xml:space="preserve"> In sustaining the future of OLAP tools, the following future developments are recommended. </w:t>
      </w:r>
    </w:p>
    <w:p w14:paraId="09E8CFA3" w14:textId="24BCFEED" w:rsidR="00EB457E" w:rsidRPr="005656B7" w:rsidRDefault="003752E5" w:rsidP="002A7C4E">
      <w:pPr>
        <w:ind w:left="-288" w:right="432"/>
        <w:jc w:val="both"/>
        <w:rPr>
          <w:rFonts w:ascii="Arial" w:hAnsi="Arial" w:cs="Arial"/>
          <w:sz w:val="24"/>
          <w:szCs w:val="24"/>
        </w:rPr>
      </w:pPr>
      <w:r w:rsidRPr="005656B7">
        <w:rPr>
          <w:rFonts w:ascii="Arial" w:hAnsi="Arial" w:cs="Arial"/>
          <w:b/>
          <w:bCs/>
          <w:sz w:val="24"/>
          <w:szCs w:val="24"/>
        </w:rPr>
        <w:t xml:space="preserve">Cloud </w:t>
      </w:r>
      <w:r w:rsidR="006B2F94" w:rsidRPr="005656B7">
        <w:rPr>
          <w:rFonts w:ascii="Arial" w:hAnsi="Arial" w:cs="Arial"/>
          <w:b/>
          <w:bCs/>
          <w:sz w:val="24"/>
          <w:szCs w:val="24"/>
        </w:rPr>
        <w:t>OLAP;</w:t>
      </w:r>
      <w:r w:rsidR="009A2667" w:rsidRPr="005656B7">
        <w:rPr>
          <w:rFonts w:ascii="Arial" w:hAnsi="Arial" w:cs="Arial"/>
          <w:sz w:val="24"/>
          <w:szCs w:val="24"/>
        </w:rPr>
        <w:t xml:space="preserve"> this will be essential as the changing business environment is accommodating more </w:t>
      </w:r>
      <w:r w:rsidR="0017522E" w:rsidRPr="005656B7">
        <w:rPr>
          <w:rFonts w:ascii="Arial" w:hAnsi="Arial" w:cs="Arial"/>
          <w:sz w:val="24"/>
          <w:szCs w:val="24"/>
        </w:rPr>
        <w:t>cloud-based</w:t>
      </w:r>
      <w:r w:rsidR="009A2667" w:rsidRPr="005656B7">
        <w:rPr>
          <w:rFonts w:ascii="Arial" w:hAnsi="Arial" w:cs="Arial"/>
          <w:sz w:val="24"/>
          <w:szCs w:val="24"/>
        </w:rPr>
        <w:t xml:space="preserve"> platform as more data are stored in cloud and its essential that OLAP tools are developed </w:t>
      </w:r>
      <w:r w:rsidR="0046739C" w:rsidRPr="005656B7">
        <w:rPr>
          <w:rFonts w:ascii="Arial" w:hAnsi="Arial" w:cs="Arial"/>
          <w:sz w:val="24"/>
          <w:szCs w:val="24"/>
        </w:rPr>
        <w:t>to</w:t>
      </w:r>
      <w:r w:rsidR="004D0FA2" w:rsidRPr="005656B7">
        <w:rPr>
          <w:rFonts w:ascii="Arial" w:hAnsi="Arial" w:cs="Arial"/>
          <w:sz w:val="24"/>
          <w:szCs w:val="24"/>
        </w:rPr>
        <w:t xml:space="preserve"> host OLAP serves on Cloud platform, as this will increase interactivity </w:t>
      </w:r>
      <w:r w:rsidR="006B2F94" w:rsidRPr="005656B7">
        <w:rPr>
          <w:rFonts w:ascii="Arial" w:hAnsi="Arial" w:cs="Arial"/>
          <w:sz w:val="24"/>
          <w:szCs w:val="24"/>
        </w:rPr>
        <w:t xml:space="preserve">and improves performance while also becoming more accessible to users. </w:t>
      </w:r>
    </w:p>
    <w:p w14:paraId="78FCAC1F" w14:textId="2D6CD578" w:rsidR="00626E0C" w:rsidRPr="005656B7" w:rsidRDefault="00564745" w:rsidP="002A7C4E">
      <w:pPr>
        <w:ind w:left="-288" w:right="432"/>
        <w:jc w:val="both"/>
        <w:rPr>
          <w:rFonts w:ascii="Arial" w:hAnsi="Arial" w:cs="Arial"/>
          <w:sz w:val="24"/>
          <w:szCs w:val="24"/>
        </w:rPr>
      </w:pPr>
      <w:r w:rsidRPr="005656B7">
        <w:rPr>
          <w:rFonts w:ascii="Arial" w:hAnsi="Arial" w:cs="Arial"/>
          <w:b/>
          <w:bCs/>
          <w:sz w:val="24"/>
          <w:szCs w:val="24"/>
        </w:rPr>
        <w:t xml:space="preserve">Less reliant on </w:t>
      </w:r>
      <w:r w:rsidR="00C45989" w:rsidRPr="005656B7">
        <w:rPr>
          <w:rFonts w:ascii="Arial" w:hAnsi="Arial" w:cs="Arial"/>
          <w:b/>
          <w:bCs/>
          <w:sz w:val="24"/>
          <w:szCs w:val="24"/>
        </w:rPr>
        <w:t>technical</w:t>
      </w:r>
      <w:r w:rsidRPr="005656B7">
        <w:rPr>
          <w:rFonts w:ascii="Arial" w:hAnsi="Arial" w:cs="Arial"/>
          <w:b/>
          <w:bCs/>
          <w:sz w:val="24"/>
          <w:szCs w:val="24"/>
        </w:rPr>
        <w:t xml:space="preserve"> capabilities</w:t>
      </w:r>
      <w:r w:rsidRPr="005656B7">
        <w:rPr>
          <w:rFonts w:ascii="Arial" w:hAnsi="Arial" w:cs="Arial"/>
          <w:sz w:val="24"/>
          <w:szCs w:val="24"/>
        </w:rPr>
        <w:t xml:space="preserve">; OLAP tools should be looked to be developed to rely less on IT capabilities such that </w:t>
      </w:r>
      <w:r w:rsidR="00453A9A" w:rsidRPr="005656B7">
        <w:rPr>
          <w:rFonts w:ascii="Arial" w:hAnsi="Arial" w:cs="Arial"/>
          <w:sz w:val="24"/>
          <w:szCs w:val="24"/>
        </w:rPr>
        <w:t xml:space="preserve">business users can </w:t>
      </w:r>
      <w:r w:rsidR="00C45989" w:rsidRPr="005656B7">
        <w:rPr>
          <w:rFonts w:ascii="Arial" w:hAnsi="Arial" w:cs="Arial"/>
          <w:sz w:val="24"/>
          <w:szCs w:val="24"/>
        </w:rPr>
        <w:t>analyze</w:t>
      </w:r>
      <w:r w:rsidR="00453A9A" w:rsidRPr="005656B7">
        <w:rPr>
          <w:rFonts w:ascii="Arial" w:hAnsi="Arial" w:cs="Arial"/>
          <w:sz w:val="24"/>
          <w:szCs w:val="24"/>
        </w:rPr>
        <w:t xml:space="preserve"> data, generate reports </w:t>
      </w:r>
      <w:r w:rsidR="00C45989" w:rsidRPr="005656B7">
        <w:rPr>
          <w:rFonts w:ascii="Arial" w:hAnsi="Arial" w:cs="Arial"/>
          <w:sz w:val="24"/>
          <w:szCs w:val="24"/>
        </w:rPr>
        <w:t xml:space="preserve">and visualization with less </w:t>
      </w:r>
      <w:r w:rsidR="00D56695" w:rsidRPr="005656B7">
        <w:rPr>
          <w:rFonts w:ascii="Arial" w:hAnsi="Arial" w:cs="Arial"/>
          <w:sz w:val="24"/>
          <w:szCs w:val="24"/>
        </w:rPr>
        <w:t>knowledge</w:t>
      </w:r>
      <w:r w:rsidR="00C45989" w:rsidRPr="005656B7">
        <w:rPr>
          <w:rFonts w:ascii="Arial" w:hAnsi="Arial" w:cs="Arial"/>
          <w:sz w:val="24"/>
          <w:szCs w:val="24"/>
        </w:rPr>
        <w:t xml:space="preserve"> of the technical details required for the implementation. </w:t>
      </w:r>
    </w:p>
    <w:p w14:paraId="06AFAC6F" w14:textId="5E9E4F53" w:rsidR="00B119DD" w:rsidRPr="005656B7" w:rsidRDefault="00D56695" w:rsidP="002A7C4E">
      <w:pPr>
        <w:ind w:left="-288" w:right="432"/>
        <w:jc w:val="both"/>
        <w:rPr>
          <w:rFonts w:ascii="Arial" w:hAnsi="Arial" w:cs="Arial"/>
          <w:sz w:val="24"/>
          <w:szCs w:val="24"/>
        </w:rPr>
      </w:pPr>
      <w:r w:rsidRPr="005656B7">
        <w:rPr>
          <w:rFonts w:ascii="Arial" w:hAnsi="Arial" w:cs="Arial"/>
          <w:b/>
          <w:bCs/>
          <w:sz w:val="24"/>
          <w:szCs w:val="24"/>
        </w:rPr>
        <w:t xml:space="preserve">HOLAP; </w:t>
      </w:r>
      <w:r w:rsidRPr="005656B7">
        <w:rPr>
          <w:rFonts w:ascii="Arial" w:hAnsi="Arial" w:cs="Arial"/>
          <w:sz w:val="24"/>
          <w:szCs w:val="24"/>
        </w:rPr>
        <w:t xml:space="preserve">More OLAP tools should be developed to </w:t>
      </w:r>
      <w:r w:rsidR="00C6129F" w:rsidRPr="005656B7">
        <w:rPr>
          <w:rFonts w:ascii="Arial" w:hAnsi="Arial" w:cs="Arial"/>
          <w:sz w:val="24"/>
          <w:szCs w:val="24"/>
        </w:rPr>
        <w:t xml:space="preserve">with </w:t>
      </w:r>
      <w:r w:rsidR="00B119DD" w:rsidRPr="005656B7">
        <w:rPr>
          <w:rFonts w:ascii="Arial" w:hAnsi="Arial" w:cs="Arial"/>
          <w:sz w:val="24"/>
          <w:szCs w:val="24"/>
        </w:rPr>
        <w:t>a</w:t>
      </w:r>
      <w:r w:rsidR="00C6129F" w:rsidRPr="005656B7">
        <w:rPr>
          <w:rFonts w:ascii="Arial" w:hAnsi="Arial" w:cs="Arial"/>
          <w:sz w:val="24"/>
          <w:szCs w:val="24"/>
        </w:rPr>
        <w:t xml:space="preserve"> Hybrid architecture as this will serves more business purpose </w:t>
      </w:r>
      <w:r w:rsidR="00B119DD" w:rsidRPr="005656B7">
        <w:rPr>
          <w:rFonts w:ascii="Arial" w:hAnsi="Arial" w:cs="Arial"/>
          <w:sz w:val="24"/>
          <w:szCs w:val="24"/>
        </w:rPr>
        <w:t>and</w:t>
      </w:r>
      <w:r w:rsidR="00FE69CE" w:rsidRPr="005656B7">
        <w:rPr>
          <w:rFonts w:ascii="Arial" w:hAnsi="Arial" w:cs="Arial"/>
          <w:sz w:val="24"/>
          <w:szCs w:val="24"/>
        </w:rPr>
        <w:t xml:space="preserve"> creates ingenuity for users and different solution route to problems</w:t>
      </w:r>
      <w:r w:rsidR="00443539" w:rsidRPr="005656B7">
        <w:rPr>
          <w:rFonts w:ascii="Arial" w:hAnsi="Arial" w:cs="Arial"/>
          <w:sz w:val="24"/>
          <w:szCs w:val="24"/>
        </w:rPr>
        <w:t xml:space="preserve">. </w:t>
      </w:r>
    </w:p>
    <w:p w14:paraId="7A560D53" w14:textId="524A11C0" w:rsidR="005656B7" w:rsidRPr="005656B7" w:rsidRDefault="005656B7" w:rsidP="002A7C4E">
      <w:pPr>
        <w:ind w:left="-288" w:right="432"/>
        <w:jc w:val="both"/>
        <w:rPr>
          <w:rFonts w:ascii="Arial" w:hAnsi="Arial" w:cs="Arial"/>
          <w:sz w:val="24"/>
          <w:szCs w:val="24"/>
        </w:rPr>
      </w:pPr>
    </w:p>
    <w:p w14:paraId="7E97E277" w14:textId="5E806D7F" w:rsidR="005656B7" w:rsidRPr="005656B7" w:rsidRDefault="005656B7" w:rsidP="002A7C4E">
      <w:pPr>
        <w:ind w:left="-288" w:right="432"/>
        <w:jc w:val="both"/>
        <w:rPr>
          <w:rFonts w:ascii="Arial" w:hAnsi="Arial" w:cs="Arial"/>
          <w:sz w:val="24"/>
          <w:szCs w:val="24"/>
        </w:rPr>
      </w:pPr>
    </w:p>
    <w:p w14:paraId="7FF59280" w14:textId="3DB45227" w:rsidR="005656B7" w:rsidRPr="005656B7" w:rsidRDefault="005656B7" w:rsidP="002A7C4E">
      <w:pPr>
        <w:ind w:left="-288" w:right="432"/>
        <w:jc w:val="both"/>
        <w:rPr>
          <w:rFonts w:ascii="Arial" w:hAnsi="Arial" w:cs="Arial"/>
          <w:sz w:val="24"/>
          <w:szCs w:val="24"/>
        </w:rPr>
      </w:pPr>
    </w:p>
    <w:p w14:paraId="49C074D0" w14:textId="38D92440" w:rsidR="005656B7" w:rsidRPr="005656B7" w:rsidRDefault="005656B7" w:rsidP="002A7C4E">
      <w:pPr>
        <w:ind w:left="-288" w:right="432"/>
        <w:jc w:val="both"/>
        <w:rPr>
          <w:rFonts w:ascii="Arial" w:hAnsi="Arial" w:cs="Arial"/>
          <w:sz w:val="24"/>
          <w:szCs w:val="24"/>
        </w:rPr>
      </w:pPr>
    </w:p>
    <w:p w14:paraId="7D5076C6" w14:textId="77777777" w:rsidR="005656B7" w:rsidRPr="005656B7" w:rsidRDefault="005656B7" w:rsidP="002A7C4E">
      <w:pPr>
        <w:ind w:left="-288" w:right="432"/>
        <w:jc w:val="both"/>
        <w:rPr>
          <w:rFonts w:ascii="Arial" w:hAnsi="Arial" w:cs="Arial"/>
          <w:sz w:val="24"/>
          <w:szCs w:val="24"/>
        </w:rPr>
      </w:pPr>
    </w:p>
    <w:p w14:paraId="48385A40" w14:textId="7FEB3CDB" w:rsidR="00B119DD" w:rsidRPr="005656B7" w:rsidRDefault="00B119DD" w:rsidP="005656B7">
      <w:pPr>
        <w:pStyle w:val="Heading1"/>
        <w:numPr>
          <w:ilvl w:val="0"/>
          <w:numId w:val="3"/>
        </w:numPr>
        <w:ind w:left="-288" w:right="432"/>
        <w:jc w:val="center"/>
        <w:rPr>
          <w:rFonts w:ascii="Arial" w:hAnsi="Arial" w:cs="Arial"/>
          <w:b/>
          <w:bCs/>
          <w:color w:val="000000" w:themeColor="text1"/>
          <w:sz w:val="24"/>
          <w:szCs w:val="24"/>
        </w:rPr>
      </w:pPr>
      <w:bookmarkStart w:id="13" w:name="_Toc125407968"/>
      <w:r w:rsidRPr="005656B7">
        <w:rPr>
          <w:rFonts w:ascii="Arial" w:hAnsi="Arial" w:cs="Arial"/>
          <w:b/>
          <w:bCs/>
          <w:color w:val="000000" w:themeColor="text1"/>
          <w:sz w:val="24"/>
          <w:szCs w:val="24"/>
        </w:rPr>
        <w:t>REFERENCES</w:t>
      </w:r>
      <w:bookmarkEnd w:id="13"/>
    </w:p>
    <w:p w14:paraId="60554C64" w14:textId="77777777" w:rsidR="0071054F" w:rsidRPr="005656B7" w:rsidRDefault="0071054F" w:rsidP="0071054F">
      <w:pPr>
        <w:rPr>
          <w:sz w:val="24"/>
          <w:szCs w:val="24"/>
        </w:rPr>
      </w:pPr>
    </w:p>
    <w:p w14:paraId="11865474"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fldChar w:fldCharType="begin"/>
      </w:r>
      <w:r w:rsidRPr="005656B7">
        <w:rPr>
          <w:rFonts w:ascii="Arial" w:hAnsi="Arial" w:cs="Arial"/>
          <w:sz w:val="24"/>
          <w:szCs w:val="24"/>
        </w:rPr>
        <w:instrText xml:space="preserve"> ADDIN ZOTERO_BIBL {"uncited":[],"omitted":[],"custom":[]} CSL_BIBLIOGRAPHY </w:instrText>
      </w:r>
      <w:r w:rsidRPr="005656B7">
        <w:rPr>
          <w:rFonts w:ascii="Arial" w:hAnsi="Arial" w:cs="Arial"/>
          <w:sz w:val="24"/>
          <w:szCs w:val="24"/>
        </w:rPr>
        <w:fldChar w:fldCharType="separate"/>
      </w:r>
      <w:r w:rsidRPr="005656B7">
        <w:rPr>
          <w:rFonts w:ascii="Arial" w:hAnsi="Arial" w:cs="Arial"/>
          <w:i/>
          <w:iCs/>
          <w:sz w:val="24"/>
          <w:szCs w:val="24"/>
        </w:rPr>
        <w:t>Apache Kylin | Apache Kylin4 — A new storage and compute architecture</w:t>
      </w:r>
      <w:r w:rsidRPr="005656B7">
        <w:rPr>
          <w:rFonts w:ascii="Arial" w:hAnsi="Arial" w:cs="Arial"/>
          <w:sz w:val="24"/>
          <w:szCs w:val="24"/>
        </w:rPr>
        <w:t xml:space="preserve"> (no date). Available at: https://kylin.apache.org/blog/2021/07/02/Apache-Kylin4-A-new-storage-and-compute-architecture/ (Accessed: 21 January 2023).</w:t>
      </w:r>
    </w:p>
    <w:p w14:paraId="69629DBC"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Bhombe, A. </w:t>
      </w:r>
      <w:r w:rsidRPr="005656B7">
        <w:rPr>
          <w:rFonts w:ascii="Arial" w:hAnsi="Arial" w:cs="Arial"/>
          <w:i/>
          <w:iCs/>
          <w:sz w:val="24"/>
          <w:szCs w:val="24"/>
        </w:rPr>
        <w:t>et al.</w:t>
      </w:r>
      <w:r w:rsidRPr="005656B7">
        <w:rPr>
          <w:rFonts w:ascii="Arial" w:hAnsi="Arial" w:cs="Arial"/>
          <w:sz w:val="24"/>
          <w:szCs w:val="24"/>
        </w:rPr>
        <w:t xml:space="preserve"> (2019) ‘Comparative Analysis of Two BI Tools: Micro Strategy and Tableau’, </w:t>
      </w:r>
      <w:r w:rsidRPr="005656B7">
        <w:rPr>
          <w:rFonts w:ascii="Arial" w:hAnsi="Arial" w:cs="Arial"/>
          <w:i/>
          <w:iCs/>
          <w:sz w:val="24"/>
          <w:szCs w:val="24"/>
        </w:rPr>
        <w:t>SSRN Electronic Journal</w:t>
      </w:r>
      <w:r w:rsidRPr="005656B7">
        <w:rPr>
          <w:rFonts w:ascii="Arial" w:hAnsi="Arial" w:cs="Arial"/>
          <w:sz w:val="24"/>
          <w:szCs w:val="24"/>
        </w:rPr>
        <w:t xml:space="preserve"> [Preprint]. Available at: https://doi.org/10.2139/ssrn.3462539.</w:t>
      </w:r>
    </w:p>
    <w:p w14:paraId="074A2CF6"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‘BI present: OLAP future and alternatives’ (2019) </w:t>
      </w:r>
      <w:r w:rsidRPr="005656B7">
        <w:rPr>
          <w:rFonts w:ascii="Arial" w:hAnsi="Arial" w:cs="Arial"/>
          <w:i/>
          <w:iCs/>
          <w:sz w:val="24"/>
          <w:szCs w:val="24"/>
        </w:rPr>
        <w:t>Galaktikasoft</w:t>
      </w:r>
      <w:r w:rsidRPr="005656B7">
        <w:rPr>
          <w:rFonts w:ascii="Arial" w:hAnsi="Arial" w:cs="Arial"/>
          <w:sz w:val="24"/>
          <w:szCs w:val="24"/>
        </w:rPr>
        <w:t>, 7 June. Available at: https://galaktika-soft.com/blog/bi-present-olap-future-and-alternatives.html (Accessed: 23 January 2023).</w:t>
      </w:r>
    </w:p>
    <w:p w14:paraId="43AB8FEA"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‘Comparison of OLAP servers’ (2022) </w:t>
      </w:r>
      <w:r w:rsidRPr="005656B7">
        <w:rPr>
          <w:rFonts w:ascii="Arial" w:hAnsi="Arial" w:cs="Arial"/>
          <w:i/>
          <w:iCs/>
          <w:sz w:val="24"/>
          <w:szCs w:val="24"/>
        </w:rPr>
        <w:t>Wikipedia</w:t>
      </w:r>
      <w:r w:rsidRPr="005656B7">
        <w:rPr>
          <w:rFonts w:ascii="Arial" w:hAnsi="Arial" w:cs="Arial"/>
          <w:sz w:val="24"/>
          <w:szCs w:val="24"/>
        </w:rPr>
        <w:t>. Available at: https://en.wikipedia.org/w/index.php?title=Comparison_of_OLAP_servers&amp;oldid=1127933026 (Accessed: 23 January 2023).</w:t>
      </w:r>
    </w:p>
    <w:p w14:paraId="27BCE6D7"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Connolly, T. </w:t>
      </w:r>
      <w:r w:rsidRPr="005656B7">
        <w:rPr>
          <w:rFonts w:ascii="Arial" w:hAnsi="Arial" w:cs="Arial"/>
          <w:i/>
          <w:iCs/>
          <w:sz w:val="24"/>
          <w:szCs w:val="24"/>
        </w:rPr>
        <w:t>et al.</w:t>
      </w:r>
      <w:r w:rsidRPr="005656B7">
        <w:rPr>
          <w:rFonts w:ascii="Arial" w:hAnsi="Arial" w:cs="Arial"/>
          <w:sz w:val="24"/>
          <w:szCs w:val="24"/>
        </w:rPr>
        <w:t xml:space="preserve"> (2014) </w:t>
      </w:r>
      <w:r w:rsidRPr="005656B7">
        <w:rPr>
          <w:rFonts w:ascii="Arial" w:hAnsi="Arial" w:cs="Arial"/>
          <w:i/>
          <w:iCs/>
          <w:sz w:val="24"/>
          <w:szCs w:val="24"/>
        </w:rPr>
        <w:t>Database Systems: a Practical Approach to Design, Implementation, and Management, Global Edition</w:t>
      </w:r>
      <w:r w:rsidRPr="005656B7">
        <w:rPr>
          <w:rFonts w:ascii="Arial" w:hAnsi="Arial" w:cs="Arial"/>
          <w:sz w:val="24"/>
          <w:szCs w:val="24"/>
        </w:rPr>
        <w:t>. Harlow, UNITED KINGDOM: Pearson Education, Limited. Available at: http://ebookcentral.proquest.com/lib/dmu/detail.action?docID=5174902 (Accessed: 19 January 2023).</w:t>
      </w:r>
    </w:p>
    <w:p w14:paraId="14F08FFD"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Integrate.io (no date) </w:t>
      </w:r>
      <w:r w:rsidRPr="005656B7">
        <w:rPr>
          <w:rFonts w:ascii="Arial" w:hAnsi="Arial" w:cs="Arial"/>
          <w:i/>
          <w:iCs/>
          <w:sz w:val="24"/>
          <w:szCs w:val="24"/>
        </w:rPr>
        <w:t>Integrate.io - One Platform To Support Your Entire Data Journey</w:t>
      </w:r>
      <w:r w:rsidRPr="005656B7">
        <w:rPr>
          <w:rFonts w:ascii="Arial" w:hAnsi="Arial" w:cs="Arial"/>
          <w:sz w:val="24"/>
          <w:szCs w:val="24"/>
        </w:rPr>
        <w:t xml:space="preserve">, </w:t>
      </w:r>
      <w:r w:rsidRPr="005656B7">
        <w:rPr>
          <w:rFonts w:ascii="Arial" w:hAnsi="Arial" w:cs="Arial"/>
          <w:i/>
          <w:iCs/>
          <w:sz w:val="24"/>
          <w:szCs w:val="24"/>
        </w:rPr>
        <w:t>Integrate.io</w:t>
      </w:r>
      <w:r w:rsidRPr="005656B7">
        <w:rPr>
          <w:rFonts w:ascii="Arial" w:hAnsi="Arial" w:cs="Arial"/>
          <w:sz w:val="24"/>
          <w:szCs w:val="24"/>
        </w:rPr>
        <w:t>. Available at: https://www.integrate.io/ (Accessed: 21 January 2023).</w:t>
      </w:r>
    </w:p>
    <w:p w14:paraId="6BD09421"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i/>
          <w:iCs/>
          <w:sz w:val="24"/>
          <w:szCs w:val="24"/>
        </w:rPr>
        <w:t>MicroStrategy Analytics Software Reviews &amp; Ratings | 2023 | Software Advice</w:t>
      </w:r>
      <w:r w:rsidRPr="005656B7">
        <w:rPr>
          <w:rFonts w:ascii="Arial" w:hAnsi="Arial" w:cs="Arial"/>
          <w:sz w:val="24"/>
          <w:szCs w:val="24"/>
        </w:rPr>
        <w:t xml:space="preserve"> (no date). Available at: https://www.softwareadvice.com/bi/microstrategy-analytics-profile/reviews/ (Accessed: 23 January 2023).</w:t>
      </w:r>
    </w:p>
    <w:p w14:paraId="3BCFB12C"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‘OLAPServicesGuide.pdf’ (no date). Available at: https://www2.microstrategy.com/producthelp/9.4/manuals/en/OLAPServicesGuide.pdf (Accessed: 23 January 2023).</w:t>
      </w:r>
    </w:p>
    <w:p w14:paraId="29CCB024"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‘Oracle White Paper’ (no date).</w:t>
      </w:r>
    </w:p>
    <w:p w14:paraId="2C8E0FAC"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‘Palo - business intelligence tool’ (no date) </w:t>
      </w:r>
      <w:r w:rsidRPr="005656B7">
        <w:rPr>
          <w:rFonts w:ascii="Arial" w:hAnsi="Arial" w:cs="Arial"/>
          <w:i/>
          <w:iCs/>
          <w:sz w:val="24"/>
          <w:szCs w:val="24"/>
        </w:rPr>
        <w:t>LinuxLinks</w:t>
      </w:r>
      <w:r w:rsidRPr="005656B7">
        <w:rPr>
          <w:rFonts w:ascii="Arial" w:hAnsi="Arial" w:cs="Arial"/>
          <w:sz w:val="24"/>
          <w:szCs w:val="24"/>
        </w:rPr>
        <w:t>. Available at: https://www.linuxlinks.com/palo/ (Accessed: 21 January 2023).</w:t>
      </w:r>
    </w:p>
    <w:p w14:paraId="60FC14F8"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Priya Pedamkar (2020) ‘Multidimensional Data Model | Guide to Multidimensional Data Model’, </w:t>
      </w:r>
      <w:r w:rsidRPr="005656B7">
        <w:rPr>
          <w:rFonts w:ascii="Arial" w:hAnsi="Arial" w:cs="Arial"/>
          <w:i/>
          <w:iCs/>
          <w:sz w:val="24"/>
          <w:szCs w:val="24"/>
        </w:rPr>
        <w:t>EDUCBA</w:t>
      </w:r>
      <w:r w:rsidRPr="005656B7">
        <w:rPr>
          <w:rFonts w:ascii="Arial" w:hAnsi="Arial" w:cs="Arial"/>
          <w:sz w:val="24"/>
          <w:szCs w:val="24"/>
        </w:rPr>
        <w:t>, 18 June. Available at: https://www.educba.com/multidimensional-data-model/ (Accessed: 21 January 2023).</w:t>
      </w:r>
    </w:p>
    <w:p w14:paraId="41BD65FB"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sz w:val="24"/>
          <w:szCs w:val="24"/>
        </w:rPr>
        <w:t xml:space="preserve">Technologies, M. (2021) </w:t>
      </w:r>
      <w:r w:rsidRPr="005656B7">
        <w:rPr>
          <w:rFonts w:ascii="Cambria Math" w:hAnsi="Cambria Math" w:cs="Cambria Math"/>
          <w:i/>
          <w:iCs/>
          <w:sz w:val="24"/>
          <w:szCs w:val="24"/>
        </w:rPr>
        <w:t>▷</w:t>
      </w:r>
      <w:r w:rsidRPr="005656B7">
        <w:rPr>
          <w:rFonts w:ascii="Arial" w:hAnsi="Arial" w:cs="Arial"/>
          <w:i/>
          <w:iCs/>
          <w:sz w:val="24"/>
          <w:szCs w:val="24"/>
        </w:rPr>
        <w:t xml:space="preserve"> MicroStrategy | What is MicroStrategy - A Complete Guide</w:t>
      </w:r>
      <w:r w:rsidRPr="005656B7">
        <w:rPr>
          <w:rFonts w:ascii="Arial" w:hAnsi="Arial" w:cs="Arial"/>
          <w:sz w:val="24"/>
          <w:szCs w:val="24"/>
        </w:rPr>
        <w:t xml:space="preserve">, </w:t>
      </w:r>
      <w:r w:rsidRPr="005656B7">
        <w:rPr>
          <w:rFonts w:ascii="Arial" w:hAnsi="Arial" w:cs="Arial"/>
          <w:i/>
          <w:iCs/>
          <w:sz w:val="24"/>
          <w:szCs w:val="24"/>
        </w:rPr>
        <w:t>Mindmajix</w:t>
      </w:r>
      <w:r w:rsidRPr="005656B7">
        <w:rPr>
          <w:rFonts w:ascii="Arial" w:hAnsi="Arial" w:cs="Arial"/>
          <w:sz w:val="24"/>
          <w:szCs w:val="24"/>
        </w:rPr>
        <w:t>. Available at: https://mindmajix.com/what-is-microstrategy (Accessed: 21 January 2023).</w:t>
      </w:r>
    </w:p>
    <w:p w14:paraId="19FE19A4" w14:textId="77777777" w:rsidR="00D24172" w:rsidRPr="005656B7" w:rsidRDefault="00D24172" w:rsidP="002A7C4E">
      <w:pPr>
        <w:pStyle w:val="Bibliography"/>
        <w:ind w:left="-288" w:right="432"/>
        <w:jc w:val="both"/>
        <w:rPr>
          <w:rFonts w:ascii="Arial" w:hAnsi="Arial" w:cs="Arial"/>
          <w:sz w:val="24"/>
          <w:szCs w:val="24"/>
        </w:rPr>
      </w:pPr>
      <w:r w:rsidRPr="005656B7">
        <w:rPr>
          <w:rFonts w:ascii="Arial" w:hAnsi="Arial" w:cs="Arial"/>
          <w:i/>
          <w:iCs/>
          <w:sz w:val="24"/>
          <w:szCs w:val="24"/>
        </w:rPr>
        <w:t>What is an SSL Certificate? | DigiCert</w:t>
      </w:r>
      <w:r w:rsidRPr="005656B7">
        <w:rPr>
          <w:rFonts w:ascii="Arial" w:hAnsi="Arial" w:cs="Arial"/>
          <w:sz w:val="24"/>
          <w:szCs w:val="24"/>
        </w:rPr>
        <w:t xml:space="preserve"> (no date). Available at: https://www.digicert.com/what-is-an-ssl-certificate (Accessed: 23 January 2023).</w:t>
      </w:r>
    </w:p>
    <w:p w14:paraId="7D4E297F" w14:textId="2CC0C42F" w:rsidR="00BD4981" w:rsidRPr="005656B7" w:rsidRDefault="00D24172" w:rsidP="001E675D">
      <w:pPr>
        <w:ind w:right="432"/>
        <w:jc w:val="both"/>
        <w:rPr>
          <w:rFonts w:ascii="Arial" w:hAnsi="Arial" w:cs="Arial"/>
          <w:sz w:val="24"/>
          <w:szCs w:val="24"/>
        </w:rPr>
      </w:pPr>
      <w:r w:rsidRPr="005656B7">
        <w:rPr>
          <w:rFonts w:ascii="Arial" w:hAnsi="Arial" w:cs="Arial"/>
          <w:sz w:val="24"/>
          <w:szCs w:val="24"/>
        </w:rPr>
        <w:fldChar w:fldCharType="end"/>
      </w:r>
    </w:p>
    <w:sectPr w:rsidR="00BD4981" w:rsidRPr="005656B7" w:rsidSect="007336D4">
      <w:pgSz w:w="11906" w:h="16838" w:code="9"/>
      <w:pgMar w:top="1440" w:right="36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0384" w14:textId="77777777" w:rsidR="005F3733" w:rsidRDefault="005F3733" w:rsidP="00D26357">
      <w:pPr>
        <w:spacing w:after="0" w:line="240" w:lineRule="auto"/>
      </w:pPr>
      <w:r>
        <w:separator/>
      </w:r>
    </w:p>
  </w:endnote>
  <w:endnote w:type="continuationSeparator" w:id="0">
    <w:p w14:paraId="4BD40AE7" w14:textId="77777777" w:rsidR="005F3733" w:rsidRDefault="005F3733" w:rsidP="00D2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A785" w14:textId="77777777" w:rsidR="005F3733" w:rsidRDefault="005F3733" w:rsidP="00D26357">
      <w:pPr>
        <w:spacing w:after="0" w:line="240" w:lineRule="auto"/>
      </w:pPr>
      <w:r>
        <w:separator/>
      </w:r>
    </w:p>
  </w:footnote>
  <w:footnote w:type="continuationSeparator" w:id="0">
    <w:p w14:paraId="49F7A7D0" w14:textId="77777777" w:rsidR="005F3733" w:rsidRDefault="005F3733" w:rsidP="00D26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96D"/>
    <w:multiLevelType w:val="hybridMultilevel"/>
    <w:tmpl w:val="E58A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30E0"/>
    <w:multiLevelType w:val="hybridMultilevel"/>
    <w:tmpl w:val="7E80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5F3E"/>
    <w:multiLevelType w:val="hybridMultilevel"/>
    <w:tmpl w:val="54A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863C8"/>
    <w:multiLevelType w:val="hybridMultilevel"/>
    <w:tmpl w:val="363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5362D"/>
    <w:multiLevelType w:val="hybridMultilevel"/>
    <w:tmpl w:val="E8D2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832B3"/>
    <w:multiLevelType w:val="hybridMultilevel"/>
    <w:tmpl w:val="AB7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65DD4"/>
    <w:multiLevelType w:val="hybridMultilevel"/>
    <w:tmpl w:val="D682D84A"/>
    <w:lvl w:ilvl="0" w:tplc="AB00B26E">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6CB35E8D"/>
    <w:multiLevelType w:val="hybridMultilevel"/>
    <w:tmpl w:val="B31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42317"/>
    <w:multiLevelType w:val="hybridMultilevel"/>
    <w:tmpl w:val="A78ACD42"/>
    <w:lvl w:ilvl="0" w:tplc="068A22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07F52"/>
    <w:multiLevelType w:val="multilevel"/>
    <w:tmpl w:val="62B4F2B0"/>
    <w:lvl w:ilvl="0">
      <w:start w:val="1"/>
      <w:numFmt w:val="decimal"/>
      <w:lvlText w:val="%1.0"/>
      <w:lvlJc w:val="left"/>
      <w:pPr>
        <w:ind w:left="960" w:hanging="960"/>
      </w:pPr>
      <w:rPr>
        <w:rFonts w:hint="default"/>
      </w:rPr>
    </w:lvl>
    <w:lvl w:ilvl="1">
      <w:start w:val="1"/>
      <w:numFmt w:val="decimal"/>
      <w:lvlText w:val="%1.%2"/>
      <w:lvlJc w:val="left"/>
      <w:pPr>
        <w:ind w:left="1680" w:hanging="960"/>
      </w:pPr>
      <w:rPr>
        <w:rFonts w:hint="default"/>
      </w:rPr>
    </w:lvl>
    <w:lvl w:ilvl="2">
      <w:start w:val="1"/>
      <w:numFmt w:val="decimal"/>
      <w:lvlText w:val="%1.%2.%3"/>
      <w:lvlJc w:val="left"/>
      <w:pPr>
        <w:ind w:left="2400" w:hanging="960"/>
      </w:pPr>
      <w:rPr>
        <w:rFonts w:hint="default"/>
      </w:rPr>
    </w:lvl>
    <w:lvl w:ilvl="3">
      <w:start w:val="1"/>
      <w:numFmt w:val="decimal"/>
      <w:lvlText w:val="%1.%2.%3.%4"/>
      <w:lvlJc w:val="left"/>
      <w:pPr>
        <w:ind w:left="3120" w:hanging="96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39523398">
    <w:abstractNumId w:val="9"/>
  </w:num>
  <w:num w:numId="2" w16cid:durableId="1636906041">
    <w:abstractNumId w:val="6"/>
  </w:num>
  <w:num w:numId="3" w16cid:durableId="306668907">
    <w:abstractNumId w:val="8"/>
  </w:num>
  <w:num w:numId="4" w16cid:durableId="299573407">
    <w:abstractNumId w:val="3"/>
  </w:num>
  <w:num w:numId="5" w16cid:durableId="1994336682">
    <w:abstractNumId w:val="2"/>
  </w:num>
  <w:num w:numId="6" w16cid:durableId="1312053560">
    <w:abstractNumId w:val="7"/>
  </w:num>
  <w:num w:numId="7" w16cid:durableId="1134836894">
    <w:abstractNumId w:val="4"/>
  </w:num>
  <w:num w:numId="8" w16cid:durableId="2140029360">
    <w:abstractNumId w:val="5"/>
  </w:num>
  <w:num w:numId="9" w16cid:durableId="290330656">
    <w:abstractNumId w:val="1"/>
  </w:num>
  <w:num w:numId="10" w16cid:durableId="37712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05"/>
    <w:rsid w:val="00007D08"/>
    <w:rsid w:val="000126D0"/>
    <w:rsid w:val="000413DB"/>
    <w:rsid w:val="000664B9"/>
    <w:rsid w:val="00070526"/>
    <w:rsid w:val="000A21E5"/>
    <w:rsid w:val="000A6E41"/>
    <w:rsid w:val="000C7D1D"/>
    <w:rsid w:val="000D3C0C"/>
    <w:rsid w:val="000E0D27"/>
    <w:rsid w:val="00102DB5"/>
    <w:rsid w:val="001134E6"/>
    <w:rsid w:val="00115F9E"/>
    <w:rsid w:val="00137DA1"/>
    <w:rsid w:val="00152377"/>
    <w:rsid w:val="00153A77"/>
    <w:rsid w:val="0017522E"/>
    <w:rsid w:val="00182E7D"/>
    <w:rsid w:val="001848B4"/>
    <w:rsid w:val="00191BC8"/>
    <w:rsid w:val="0019446C"/>
    <w:rsid w:val="0019570E"/>
    <w:rsid w:val="001A056D"/>
    <w:rsid w:val="001B3AB3"/>
    <w:rsid w:val="001B49A3"/>
    <w:rsid w:val="001B723D"/>
    <w:rsid w:val="001C07EF"/>
    <w:rsid w:val="001D60DD"/>
    <w:rsid w:val="001D6A38"/>
    <w:rsid w:val="001E675D"/>
    <w:rsid w:val="001F068C"/>
    <w:rsid w:val="00227CD0"/>
    <w:rsid w:val="00236186"/>
    <w:rsid w:val="002449D9"/>
    <w:rsid w:val="0024640B"/>
    <w:rsid w:val="00246FC3"/>
    <w:rsid w:val="00250754"/>
    <w:rsid w:val="00255521"/>
    <w:rsid w:val="0029023D"/>
    <w:rsid w:val="0029141D"/>
    <w:rsid w:val="002955A0"/>
    <w:rsid w:val="002A7C4E"/>
    <w:rsid w:val="002B690B"/>
    <w:rsid w:val="003044D9"/>
    <w:rsid w:val="003326A4"/>
    <w:rsid w:val="00345FBD"/>
    <w:rsid w:val="00357488"/>
    <w:rsid w:val="003627C6"/>
    <w:rsid w:val="003722C0"/>
    <w:rsid w:val="00373FCE"/>
    <w:rsid w:val="003752E5"/>
    <w:rsid w:val="0037543F"/>
    <w:rsid w:val="0039245C"/>
    <w:rsid w:val="003C15F1"/>
    <w:rsid w:val="003C7412"/>
    <w:rsid w:val="003C7888"/>
    <w:rsid w:val="003D1762"/>
    <w:rsid w:val="003D3D18"/>
    <w:rsid w:val="003D3FAB"/>
    <w:rsid w:val="003E1313"/>
    <w:rsid w:val="003F08F3"/>
    <w:rsid w:val="00404472"/>
    <w:rsid w:val="004119FA"/>
    <w:rsid w:val="00423525"/>
    <w:rsid w:val="00431D2E"/>
    <w:rsid w:val="00442829"/>
    <w:rsid w:val="00443539"/>
    <w:rsid w:val="00445275"/>
    <w:rsid w:val="00453A9A"/>
    <w:rsid w:val="00460DF2"/>
    <w:rsid w:val="004629F8"/>
    <w:rsid w:val="00464C65"/>
    <w:rsid w:val="00466063"/>
    <w:rsid w:val="0046739C"/>
    <w:rsid w:val="00471554"/>
    <w:rsid w:val="00472797"/>
    <w:rsid w:val="0047646F"/>
    <w:rsid w:val="00480EC8"/>
    <w:rsid w:val="004833F9"/>
    <w:rsid w:val="004949B8"/>
    <w:rsid w:val="004A61B1"/>
    <w:rsid w:val="004C7050"/>
    <w:rsid w:val="004C75B2"/>
    <w:rsid w:val="004C78BC"/>
    <w:rsid w:val="004D0FA2"/>
    <w:rsid w:val="004D3A79"/>
    <w:rsid w:val="004D51B3"/>
    <w:rsid w:val="004D5AAE"/>
    <w:rsid w:val="004F5674"/>
    <w:rsid w:val="00504A03"/>
    <w:rsid w:val="00506816"/>
    <w:rsid w:val="00530CE2"/>
    <w:rsid w:val="005318CB"/>
    <w:rsid w:val="00544F18"/>
    <w:rsid w:val="00544FA5"/>
    <w:rsid w:val="00564745"/>
    <w:rsid w:val="005656B7"/>
    <w:rsid w:val="005731D7"/>
    <w:rsid w:val="00576675"/>
    <w:rsid w:val="0058151B"/>
    <w:rsid w:val="00584FE1"/>
    <w:rsid w:val="005B6DEA"/>
    <w:rsid w:val="005C7504"/>
    <w:rsid w:val="005E6936"/>
    <w:rsid w:val="005F3733"/>
    <w:rsid w:val="0060062F"/>
    <w:rsid w:val="00614FD7"/>
    <w:rsid w:val="00626E0C"/>
    <w:rsid w:val="00645223"/>
    <w:rsid w:val="00655FEA"/>
    <w:rsid w:val="00663281"/>
    <w:rsid w:val="00665A70"/>
    <w:rsid w:val="006A6A1D"/>
    <w:rsid w:val="006B2F94"/>
    <w:rsid w:val="006C1FCC"/>
    <w:rsid w:val="006D797D"/>
    <w:rsid w:val="006E0406"/>
    <w:rsid w:val="006E6068"/>
    <w:rsid w:val="006F244D"/>
    <w:rsid w:val="007033A4"/>
    <w:rsid w:val="0071054F"/>
    <w:rsid w:val="00721955"/>
    <w:rsid w:val="007336D4"/>
    <w:rsid w:val="007436E7"/>
    <w:rsid w:val="00756B28"/>
    <w:rsid w:val="00757305"/>
    <w:rsid w:val="007C118D"/>
    <w:rsid w:val="007D2A2D"/>
    <w:rsid w:val="007E77D2"/>
    <w:rsid w:val="007F7473"/>
    <w:rsid w:val="00804EF7"/>
    <w:rsid w:val="00813E88"/>
    <w:rsid w:val="008153FD"/>
    <w:rsid w:val="008416B7"/>
    <w:rsid w:val="00852336"/>
    <w:rsid w:val="008620CA"/>
    <w:rsid w:val="008635B8"/>
    <w:rsid w:val="00863CC8"/>
    <w:rsid w:val="00877259"/>
    <w:rsid w:val="008806F2"/>
    <w:rsid w:val="00895C4A"/>
    <w:rsid w:val="008A13FD"/>
    <w:rsid w:val="008B5DB5"/>
    <w:rsid w:val="008D0C6F"/>
    <w:rsid w:val="008F6363"/>
    <w:rsid w:val="00900497"/>
    <w:rsid w:val="00933A2B"/>
    <w:rsid w:val="0093545A"/>
    <w:rsid w:val="00944105"/>
    <w:rsid w:val="00944E56"/>
    <w:rsid w:val="00946E23"/>
    <w:rsid w:val="0095292F"/>
    <w:rsid w:val="00964340"/>
    <w:rsid w:val="0096592A"/>
    <w:rsid w:val="009817D7"/>
    <w:rsid w:val="00991209"/>
    <w:rsid w:val="009921D1"/>
    <w:rsid w:val="009A2667"/>
    <w:rsid w:val="009A475F"/>
    <w:rsid w:val="009A5432"/>
    <w:rsid w:val="009A5F64"/>
    <w:rsid w:val="009A6985"/>
    <w:rsid w:val="009B2DA8"/>
    <w:rsid w:val="009C1871"/>
    <w:rsid w:val="009C3F34"/>
    <w:rsid w:val="009E460D"/>
    <w:rsid w:val="00A036CD"/>
    <w:rsid w:val="00A12AEF"/>
    <w:rsid w:val="00A16095"/>
    <w:rsid w:val="00A16769"/>
    <w:rsid w:val="00A26B55"/>
    <w:rsid w:val="00A40FEF"/>
    <w:rsid w:val="00A51C98"/>
    <w:rsid w:val="00A54AD3"/>
    <w:rsid w:val="00A71E45"/>
    <w:rsid w:val="00A72434"/>
    <w:rsid w:val="00A95297"/>
    <w:rsid w:val="00A97DEB"/>
    <w:rsid w:val="00AA0B4D"/>
    <w:rsid w:val="00AB1297"/>
    <w:rsid w:val="00AC7145"/>
    <w:rsid w:val="00B001A7"/>
    <w:rsid w:val="00B017F8"/>
    <w:rsid w:val="00B06D0C"/>
    <w:rsid w:val="00B119DD"/>
    <w:rsid w:val="00B15C30"/>
    <w:rsid w:val="00B16327"/>
    <w:rsid w:val="00B1684B"/>
    <w:rsid w:val="00B231B0"/>
    <w:rsid w:val="00B234A9"/>
    <w:rsid w:val="00B31176"/>
    <w:rsid w:val="00B41F44"/>
    <w:rsid w:val="00B613DF"/>
    <w:rsid w:val="00B61A3E"/>
    <w:rsid w:val="00B636D7"/>
    <w:rsid w:val="00B75612"/>
    <w:rsid w:val="00B915C2"/>
    <w:rsid w:val="00BA1C70"/>
    <w:rsid w:val="00BB561E"/>
    <w:rsid w:val="00BD4981"/>
    <w:rsid w:val="00BE2022"/>
    <w:rsid w:val="00BE3755"/>
    <w:rsid w:val="00BE4090"/>
    <w:rsid w:val="00BF0E8A"/>
    <w:rsid w:val="00BF2716"/>
    <w:rsid w:val="00BF343C"/>
    <w:rsid w:val="00C139F5"/>
    <w:rsid w:val="00C3789C"/>
    <w:rsid w:val="00C409DF"/>
    <w:rsid w:val="00C45989"/>
    <w:rsid w:val="00C6129F"/>
    <w:rsid w:val="00C71916"/>
    <w:rsid w:val="00C75B59"/>
    <w:rsid w:val="00C8699F"/>
    <w:rsid w:val="00C90436"/>
    <w:rsid w:val="00C939E9"/>
    <w:rsid w:val="00CA4DD7"/>
    <w:rsid w:val="00CB7AF7"/>
    <w:rsid w:val="00CC322B"/>
    <w:rsid w:val="00D10696"/>
    <w:rsid w:val="00D24172"/>
    <w:rsid w:val="00D26357"/>
    <w:rsid w:val="00D52B6C"/>
    <w:rsid w:val="00D56695"/>
    <w:rsid w:val="00D704BD"/>
    <w:rsid w:val="00D73793"/>
    <w:rsid w:val="00D74772"/>
    <w:rsid w:val="00D77FA4"/>
    <w:rsid w:val="00D9580D"/>
    <w:rsid w:val="00DA1C9E"/>
    <w:rsid w:val="00DA1DA8"/>
    <w:rsid w:val="00DA54AF"/>
    <w:rsid w:val="00DD2C74"/>
    <w:rsid w:val="00DE3FBC"/>
    <w:rsid w:val="00E05714"/>
    <w:rsid w:val="00E1024E"/>
    <w:rsid w:val="00E118F9"/>
    <w:rsid w:val="00E13667"/>
    <w:rsid w:val="00E330FA"/>
    <w:rsid w:val="00E33DDF"/>
    <w:rsid w:val="00E35301"/>
    <w:rsid w:val="00E408D8"/>
    <w:rsid w:val="00E65208"/>
    <w:rsid w:val="00E6668B"/>
    <w:rsid w:val="00E707BB"/>
    <w:rsid w:val="00E81DAF"/>
    <w:rsid w:val="00EA03EA"/>
    <w:rsid w:val="00EA487A"/>
    <w:rsid w:val="00EB0136"/>
    <w:rsid w:val="00EB457E"/>
    <w:rsid w:val="00F052B7"/>
    <w:rsid w:val="00F127EE"/>
    <w:rsid w:val="00F12887"/>
    <w:rsid w:val="00F142C7"/>
    <w:rsid w:val="00F16416"/>
    <w:rsid w:val="00F2392C"/>
    <w:rsid w:val="00F33D0D"/>
    <w:rsid w:val="00F3681C"/>
    <w:rsid w:val="00F5752A"/>
    <w:rsid w:val="00F82A3F"/>
    <w:rsid w:val="00F90969"/>
    <w:rsid w:val="00F92823"/>
    <w:rsid w:val="00F96C00"/>
    <w:rsid w:val="00FD4593"/>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E757"/>
  <w15:chartTrackingRefBased/>
  <w15:docId w15:val="{E9767C89-A60F-4D4B-B253-1670780A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09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16095"/>
    <w:rPr>
      <w:rFonts w:eastAsiaTheme="minorEastAsia"/>
      <w:kern w:val="0"/>
      <w14:ligatures w14:val="none"/>
    </w:rPr>
  </w:style>
  <w:style w:type="paragraph" w:styleId="ListParagraph">
    <w:name w:val="List Paragraph"/>
    <w:basedOn w:val="Normal"/>
    <w:uiPriority w:val="34"/>
    <w:qFormat/>
    <w:rsid w:val="00E13667"/>
    <w:pPr>
      <w:ind w:left="720"/>
      <w:contextualSpacing/>
    </w:pPr>
  </w:style>
  <w:style w:type="paragraph" w:styleId="NormalWeb">
    <w:name w:val="Normal (Web)"/>
    <w:basedOn w:val="Normal"/>
    <w:uiPriority w:val="99"/>
    <w:unhideWhenUsed/>
    <w:rsid w:val="00EA03E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895C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C4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357"/>
  </w:style>
  <w:style w:type="paragraph" w:styleId="Footer">
    <w:name w:val="footer"/>
    <w:basedOn w:val="Normal"/>
    <w:link w:val="FooterChar"/>
    <w:uiPriority w:val="99"/>
    <w:unhideWhenUsed/>
    <w:rsid w:val="00D2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357"/>
  </w:style>
  <w:style w:type="character" w:customStyle="1" w:styleId="normaltextrun">
    <w:name w:val="normaltextrun"/>
    <w:basedOn w:val="DefaultParagraphFont"/>
    <w:rsid w:val="00D73793"/>
  </w:style>
  <w:style w:type="character" w:customStyle="1" w:styleId="eop">
    <w:name w:val="eop"/>
    <w:basedOn w:val="DefaultParagraphFont"/>
    <w:rsid w:val="00D73793"/>
  </w:style>
  <w:style w:type="paragraph" w:customStyle="1" w:styleId="ugc">
    <w:name w:val="ugc"/>
    <w:basedOn w:val="Normal"/>
    <w:rsid w:val="00933A2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paragraph">
    <w:name w:val="paragraph"/>
    <w:basedOn w:val="Normal"/>
    <w:rsid w:val="00933A2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TOCHeading">
    <w:name w:val="TOC Heading"/>
    <w:basedOn w:val="Heading1"/>
    <w:next w:val="Normal"/>
    <w:uiPriority w:val="39"/>
    <w:unhideWhenUsed/>
    <w:qFormat/>
    <w:rsid w:val="00B119DD"/>
    <w:pPr>
      <w:outlineLvl w:val="9"/>
    </w:pPr>
    <w:rPr>
      <w:kern w:val="0"/>
      <w14:ligatures w14:val="none"/>
    </w:rPr>
  </w:style>
  <w:style w:type="paragraph" w:styleId="TOC1">
    <w:name w:val="toc 1"/>
    <w:basedOn w:val="Normal"/>
    <w:next w:val="Normal"/>
    <w:autoRedefine/>
    <w:uiPriority w:val="39"/>
    <w:unhideWhenUsed/>
    <w:rsid w:val="00B119DD"/>
    <w:pPr>
      <w:spacing w:after="100"/>
    </w:pPr>
  </w:style>
  <w:style w:type="paragraph" w:styleId="TOC2">
    <w:name w:val="toc 2"/>
    <w:basedOn w:val="Normal"/>
    <w:next w:val="Normal"/>
    <w:autoRedefine/>
    <w:uiPriority w:val="39"/>
    <w:unhideWhenUsed/>
    <w:rsid w:val="00B119DD"/>
    <w:pPr>
      <w:spacing w:after="100"/>
      <w:ind w:left="220"/>
    </w:pPr>
  </w:style>
  <w:style w:type="character" w:styleId="Hyperlink">
    <w:name w:val="Hyperlink"/>
    <w:basedOn w:val="DefaultParagraphFont"/>
    <w:uiPriority w:val="99"/>
    <w:unhideWhenUsed/>
    <w:rsid w:val="00B119DD"/>
    <w:rPr>
      <w:color w:val="0563C1" w:themeColor="hyperlink"/>
      <w:u w:val="single"/>
    </w:rPr>
  </w:style>
  <w:style w:type="paragraph" w:styleId="Bibliography">
    <w:name w:val="Bibliography"/>
    <w:basedOn w:val="Normal"/>
    <w:next w:val="Normal"/>
    <w:uiPriority w:val="37"/>
    <w:unhideWhenUsed/>
    <w:rsid w:val="00D2417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8954">
      <w:bodyDiv w:val="1"/>
      <w:marLeft w:val="0"/>
      <w:marRight w:val="0"/>
      <w:marTop w:val="0"/>
      <w:marBottom w:val="0"/>
      <w:divBdr>
        <w:top w:val="none" w:sz="0" w:space="0" w:color="auto"/>
        <w:left w:val="none" w:sz="0" w:space="0" w:color="auto"/>
        <w:bottom w:val="none" w:sz="0" w:space="0" w:color="auto"/>
        <w:right w:val="none" w:sz="0" w:space="0" w:color="auto"/>
      </w:divBdr>
    </w:div>
    <w:div w:id="11031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2023-01-20T00:00:00</PublishDate>
  <Abstract/>
  <CompanyAddress>ANNE AWELE NWAOKOLO P2743914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557A66E45A044491BC8B6396BD558F" ma:contentTypeVersion="0" ma:contentTypeDescription="Create a new document." ma:contentTypeScope="" ma:versionID="892d92d1fd60deac24546e3651dff3f1">
  <xsd:schema xmlns:xsd="http://www.w3.org/2001/XMLSchema" xmlns:xs="http://www.w3.org/2001/XMLSchema" xmlns:p="http://schemas.microsoft.com/office/2006/metadata/properties" targetNamespace="http://schemas.microsoft.com/office/2006/metadata/properties" ma:root="true" ma:fieldsID="716ee6b7390ff27de4146a24b5b2e4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A11CE-9980-456F-92D9-DE8D9467A925}">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C86FDB-F6B7-4EDC-B254-784A3149AE08}">
  <ds:schemaRefs>
    <ds:schemaRef ds:uri="http://schemas.microsoft.com/sharepoint/v3/contenttype/forms"/>
  </ds:schemaRefs>
</ds:datastoreItem>
</file>

<file path=customXml/itemProps4.xml><?xml version="1.0" encoding="utf-8"?>
<ds:datastoreItem xmlns:ds="http://schemas.openxmlformats.org/officeDocument/2006/customXml" ds:itemID="{72D58DE1-46BA-447E-80DF-1DEEE643B443}">
  <ds:schemaRefs>
    <ds:schemaRef ds:uri="http://schemas.microsoft.com/office/2006/metadata/properties"/>
    <ds:schemaRef ds:uri="http://www.w3.org/2000/xmlns/"/>
    <ds:schemaRef ds:uri="http://schemas.microsoft.com/office/infopath/2007/PartnerControls"/>
  </ds:schemaRefs>
</ds:datastoreItem>
</file>

<file path=customXml/itemProps5.xml><?xml version="1.0" encoding="utf-8"?>
<ds:datastoreItem xmlns:ds="http://schemas.openxmlformats.org/officeDocument/2006/customXml" ds:itemID="{B329EC7B-FAB0-41DA-A4F1-246E62F471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5198</Words>
  <Characters>29633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AUTHORS</dc:subject>
  <dc:creator>Damilare Jinadu</dc:creator>
  <cp:keywords/>
  <dc:description/>
  <cp:lastModifiedBy>Damilare Jinadu</cp:lastModifiedBy>
  <cp:revision>4</cp:revision>
  <dcterms:created xsi:type="dcterms:W3CDTF">2023-05-24T10:54:00Z</dcterms:created>
  <dcterms:modified xsi:type="dcterms:W3CDTF">2023-05-24T10:55:00Z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id="dXegHzwA"/&gt;&lt;style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ontentTypeId">
    <vt:lpwstr>0x0101004D557A66E45A044491BC8B6396BD558F</vt:lpwstr>
  </property>
</Properties>
</file>