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9"/>
        <w:tblW w:w="8906" w:type="dxa"/>
        <w:tblLook w:val="04A0" w:firstRow="1" w:lastRow="0" w:firstColumn="1" w:lastColumn="0" w:noHBand="0" w:noVBand="1"/>
      </w:tblPr>
      <w:tblGrid>
        <w:gridCol w:w="3306"/>
        <w:gridCol w:w="5600"/>
      </w:tblGrid>
      <w:tr w:rsidR="00B238C9" w:rsidRPr="00B238C9" w14:paraId="48A48B9C" w14:textId="77777777" w:rsidTr="1FAB7D26">
        <w:trPr>
          <w:trHeight w:val="387"/>
        </w:trPr>
        <w:tc>
          <w:tcPr>
            <w:tcW w:w="3048" w:type="dxa"/>
            <w:vAlign w:val="center"/>
          </w:tcPr>
          <w:p w14:paraId="499F45EE" w14:textId="77777777" w:rsidR="00992AF8" w:rsidRPr="00B238C9" w:rsidRDefault="00992AF8" w:rsidP="00992AF8">
            <w:pPr>
              <w:pStyle w:val="NoSpacing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B8CC8B8" wp14:editId="5FE196A0">
                  <wp:extent cx="1958339" cy="448785"/>
                  <wp:effectExtent l="0" t="0" r="4445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39" cy="44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8" w:type="dxa"/>
            <w:vAlign w:val="center"/>
          </w:tcPr>
          <w:p w14:paraId="3AA38967" w14:textId="58223D1B" w:rsidR="00E813FD" w:rsidRDefault="00992AF8" w:rsidP="00992AF8">
            <w:pPr>
              <w:pStyle w:val="Title"/>
              <w:spacing w:before="360"/>
              <w:rPr>
                <w:rFonts w:cs="Arial"/>
                <w:color w:val="auto"/>
                <w:sz w:val="32"/>
                <w:szCs w:val="32"/>
              </w:rPr>
            </w:pPr>
            <w:bookmarkStart w:id="0" w:name="_Toc20235824"/>
            <w:bookmarkStart w:id="1" w:name="_Toc20236858"/>
            <w:bookmarkStart w:id="2" w:name="_Toc21516077"/>
            <w:r w:rsidRPr="00B238C9">
              <w:rPr>
                <w:rFonts w:cs="Arial"/>
                <w:color w:val="auto"/>
                <w:sz w:val="32"/>
                <w:szCs w:val="32"/>
              </w:rPr>
              <w:t xml:space="preserve">|   </w:t>
            </w:r>
            <w:r w:rsidR="009F65D7">
              <w:rPr>
                <w:rFonts w:cs="Arial"/>
                <w:color w:val="auto"/>
                <w:sz w:val="32"/>
                <w:szCs w:val="32"/>
              </w:rPr>
              <w:t>Process Definition</w:t>
            </w:r>
          </w:p>
          <w:p w14:paraId="7E4A9945" w14:textId="22D341C4" w:rsidR="00992AF8" w:rsidRPr="00B238C9" w:rsidRDefault="00E813FD" w:rsidP="00992AF8">
            <w:pPr>
              <w:pStyle w:val="Title"/>
              <w:spacing w:before="360"/>
              <w:rPr>
                <w:rFonts w:cs="Arial"/>
                <w:color w:val="auto"/>
                <w:sz w:val="32"/>
                <w:szCs w:val="32"/>
              </w:rPr>
            </w:pPr>
            <w:r>
              <w:rPr>
                <w:rFonts w:cs="Arial"/>
                <w:color w:val="auto"/>
                <w:sz w:val="32"/>
                <w:szCs w:val="32"/>
              </w:rPr>
              <w:t xml:space="preserve"> </w:t>
            </w:r>
            <w:r w:rsidR="00992AF8" w:rsidRPr="00B238C9">
              <w:rPr>
                <w:rFonts w:cs="Arial"/>
                <w:color w:val="auto"/>
                <w:sz w:val="32"/>
                <w:szCs w:val="32"/>
              </w:rPr>
              <w:t>Document</w:t>
            </w:r>
            <w:bookmarkEnd w:id="0"/>
            <w:bookmarkEnd w:id="1"/>
            <w:bookmarkEnd w:id="2"/>
          </w:p>
          <w:p w14:paraId="0EE6D5CB" w14:textId="77777777" w:rsidR="00992AF8" w:rsidRPr="00B238C9" w:rsidRDefault="00992AF8" w:rsidP="00992AF8">
            <w:pPr>
              <w:pStyle w:val="NoSpacing"/>
              <w:rPr>
                <w:rFonts w:ascii="Arial" w:hAnsi="Arial" w:cs="Arial"/>
              </w:rPr>
            </w:pPr>
          </w:p>
        </w:tc>
      </w:tr>
      <w:tr w:rsidR="00B238C9" w:rsidRPr="00B238C9" w14:paraId="331472AF" w14:textId="77777777" w:rsidTr="1FAB7D26">
        <w:trPr>
          <w:trHeight w:val="387"/>
        </w:trPr>
        <w:tc>
          <w:tcPr>
            <w:tcW w:w="3048" w:type="dxa"/>
            <w:vAlign w:val="center"/>
          </w:tcPr>
          <w:p w14:paraId="40230F56" w14:textId="77777777" w:rsidR="00B238C9" w:rsidRPr="00B238C9" w:rsidRDefault="00B238C9" w:rsidP="00992AF8">
            <w:pPr>
              <w:pStyle w:val="NoSpacing"/>
              <w:rPr>
                <w:rFonts w:ascii="Arial" w:hAnsi="Arial" w:cs="Arial"/>
                <w:noProof/>
              </w:rPr>
            </w:pPr>
          </w:p>
        </w:tc>
        <w:tc>
          <w:tcPr>
            <w:tcW w:w="5858" w:type="dxa"/>
            <w:vAlign w:val="center"/>
          </w:tcPr>
          <w:p w14:paraId="1C10297D" w14:textId="77777777" w:rsidR="00B238C9" w:rsidRPr="00B238C9" w:rsidRDefault="00B238C9" w:rsidP="00992AF8">
            <w:pPr>
              <w:pStyle w:val="Title"/>
              <w:spacing w:before="360"/>
              <w:rPr>
                <w:rFonts w:cs="Arial"/>
                <w:color w:val="auto"/>
                <w:sz w:val="32"/>
                <w:szCs w:val="32"/>
              </w:rPr>
            </w:pPr>
          </w:p>
        </w:tc>
      </w:tr>
    </w:tbl>
    <w:p w14:paraId="41E5F85E" w14:textId="2E7610C1" w:rsidR="00881289" w:rsidRPr="00B238C9" w:rsidRDefault="00881289" w:rsidP="00881289">
      <w:pPr>
        <w:pStyle w:val="GuideName"/>
        <w:framePr w:w="7576" w:h="5641" w:hRule="exact" w:wrap="around" w:hAnchor="page" w:x="2197" w:y="2545"/>
        <w:spacing w:line="19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Book Chooser</w:t>
      </w:r>
    </w:p>
    <w:p w14:paraId="51EED7AE" w14:textId="5EA9409A" w:rsidR="00992AF8" w:rsidRPr="00B238C9" w:rsidRDefault="00992AF8" w:rsidP="00992AF8">
      <w:pPr>
        <w:rPr>
          <w:rFonts w:cs="Arial"/>
          <w:color w:val="308DC6"/>
        </w:rPr>
      </w:pPr>
    </w:p>
    <w:p w14:paraId="7AED4296" w14:textId="73220196" w:rsidR="00642588" w:rsidRPr="00642588" w:rsidRDefault="00881289" w:rsidP="00642588">
      <w:pPr>
        <w:pStyle w:val="Subtitle"/>
        <w:jc w:val="both"/>
        <w:rPr>
          <w:rFonts w:eastAsia="Arial Unicode MS" w:cs="Arial"/>
          <w:color w:val="000000" w:themeColor="text1"/>
        </w:rPr>
      </w:pPr>
      <w:r>
        <w:rPr>
          <w:rFonts w:cs="Arial"/>
          <w:color w:val="000000" w:themeColor="text1"/>
          <w:sz w:val="38"/>
          <w:szCs w:val="14"/>
        </w:rPr>
        <w:t>Given an excel file containing a column of authors, the process opens a site for searching books (bookfinder.com) and extracts book recommendations and possible sites to buy them for the lowest prices.</w:t>
      </w:r>
    </w:p>
    <w:p w14:paraId="7B206E9F" w14:textId="7810AE56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32FD1B9E" w14:textId="33195856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6E5EB035" w14:textId="419AE0B5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6DAB588B" w14:textId="6170AFB3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3B1152C0" w14:textId="22A058BB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7C78D49F" w14:textId="4281DE09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0B2FC5EE" w14:textId="42C8F9F4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3329CBD9" w14:textId="5CB67BD8" w:rsidR="00642588" w:rsidRDefault="00642588" w:rsidP="00642588">
      <w:pPr>
        <w:rPr>
          <w:rFonts w:ascii="Arial Unicode MS" w:eastAsia="Arial Unicode MS" w:hAnsi="Arial Unicode MS" w:cs="Arial Unicode MS"/>
        </w:rPr>
      </w:pPr>
    </w:p>
    <w:p w14:paraId="5FB9FF82" w14:textId="77777777" w:rsidR="00FD54D9" w:rsidRDefault="00FD54D9" w:rsidP="00642588">
      <w:pPr>
        <w:rPr>
          <w:rFonts w:ascii="Arial Unicode MS" w:eastAsia="Arial Unicode MS" w:hAnsi="Arial Unicode MS" w:cs="Arial Unicode MS"/>
        </w:rPr>
      </w:pPr>
    </w:p>
    <w:p w14:paraId="33BFFACD" w14:textId="77777777" w:rsidR="00F605B8" w:rsidRPr="00B238C9" w:rsidRDefault="000F7C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cs="Arial"/>
          <w:sz w:val="32"/>
          <w:szCs w:val="32"/>
        </w:rPr>
      </w:pPr>
      <w:r w:rsidRPr="00B238C9">
        <w:rPr>
          <w:rFonts w:cs="Arial"/>
          <w:sz w:val="32"/>
          <w:szCs w:val="32"/>
        </w:rPr>
        <w:t>Contents</w:t>
      </w:r>
    </w:p>
    <w:sdt>
      <w:sdtPr>
        <w:rPr>
          <w:rFonts w:cs="Arial"/>
        </w:rPr>
        <w:id w:val="-716813786"/>
        <w:docPartObj>
          <w:docPartGallery w:val="Table of Contents"/>
          <w:docPartUnique/>
        </w:docPartObj>
      </w:sdtPr>
      <w:sdtContent>
        <w:p w14:paraId="3057A316" w14:textId="12C2414C" w:rsidR="00FD54D9" w:rsidRPr="0053650F" w:rsidRDefault="000F7CB2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7277BF2E">
            <w:rPr>
              <w:rFonts w:cs="Arial"/>
              <w:sz w:val="20"/>
              <w:szCs w:val="20"/>
            </w:rPr>
            <w:fldChar w:fldCharType="begin"/>
          </w:r>
          <w:r w:rsidRPr="0053650F">
            <w:rPr>
              <w:rFonts w:cs="Arial"/>
              <w:sz w:val="20"/>
              <w:szCs w:val="20"/>
            </w:rPr>
            <w:instrText xml:space="preserve"> TOC \h \u \z </w:instrText>
          </w:r>
          <w:r w:rsidRPr="7277BF2E">
            <w:rPr>
              <w:rFonts w:cs="Arial"/>
              <w:sz w:val="20"/>
              <w:szCs w:val="20"/>
            </w:rPr>
            <w:fldChar w:fldCharType="separate"/>
          </w:r>
          <w:hyperlink w:anchor="_Toc51682797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1.</w:t>
            </w:r>
            <w:r w:rsidR="00FD54D9" w:rsidRPr="0053650F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Introduction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_Toc51682797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3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186274" w14:textId="77ABC952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798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1.1 Purpose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_Toc51682798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3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85BF5B" w14:textId="7E50A381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799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1.2 Objectives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_Toc51682799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3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0AB6E9" w14:textId="71BFAAD8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00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1.3 Key Contacts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_Toc51682800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3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17F2F8" w14:textId="59D18A21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01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1.4 Minimum Pre-requisites for the Automation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_Toc51682801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3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D0E458" w14:textId="0D387084" w:rsidR="00FD54D9" w:rsidRPr="0053650F" w:rsidRDefault="00000000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02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2.</w:t>
            </w:r>
            <w:r w:rsidR="00FD54D9" w:rsidRPr="0053650F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AS IS Process Description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_Toc51682802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4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D4CC0C" w14:textId="364562FB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03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2.1 Process Overview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begin"/>
            </w:r>
            <w:r w:rsidR="00FD54D9" w:rsidRPr="0053650F">
              <w:rPr>
                <w:noProof/>
                <w:webHidden/>
                <w:sz w:val="20"/>
                <w:szCs w:val="20"/>
              </w:rPr>
              <w:instrText xml:space="preserve"> PAGEREF _Toc51682803 \h </w:instrText>
            </w:r>
            <w:r w:rsidR="00FD54D9" w:rsidRPr="0053650F">
              <w:rPr>
                <w:noProof/>
                <w:webHidden/>
                <w:sz w:val="20"/>
                <w:szCs w:val="20"/>
              </w:rPr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D54D9" w:rsidRPr="0053650F">
              <w:rPr>
                <w:noProof/>
                <w:webHidden/>
                <w:sz w:val="20"/>
                <w:szCs w:val="20"/>
              </w:rPr>
              <w:t>4</w:t>
            </w:r>
            <w:r w:rsidR="00FD54D9" w:rsidRPr="0053650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136EA2" w14:textId="0CE13A38" w:rsidR="00FE369C" w:rsidRPr="00FE369C" w:rsidRDefault="00000000" w:rsidP="00FE369C">
          <w:pPr>
            <w:pStyle w:val="TOC3"/>
            <w:tabs>
              <w:tab w:val="right" w:pos="9016"/>
            </w:tabs>
            <w:rPr>
              <w:noProof/>
              <w:sz w:val="20"/>
              <w:szCs w:val="20"/>
            </w:rPr>
          </w:pPr>
          <w:hyperlink w:anchor="_Toc51682804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2.2 Applications Used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4</w:t>
            </w:r>
          </w:hyperlink>
        </w:p>
        <w:p w14:paraId="4F569D91" w14:textId="48E7B112" w:rsidR="00FE369C" w:rsidRPr="00FE369C" w:rsidRDefault="00000000" w:rsidP="00FE369C">
          <w:pPr>
            <w:pStyle w:val="TOC3"/>
            <w:tabs>
              <w:tab w:val="right" w:pos="9016"/>
            </w:tabs>
            <w:rPr>
              <w:noProof/>
              <w:sz w:val="20"/>
              <w:szCs w:val="20"/>
            </w:rPr>
          </w:pPr>
          <w:hyperlink w:anchor="_Toc51682805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2.3 AS IS Process </w:t>
            </w:r>
            <w:r w:rsidR="00263849">
              <w:rPr>
                <w:rStyle w:val="Hyperlink"/>
                <w:rFonts w:cs="Arial"/>
                <w:noProof/>
                <w:sz w:val="20"/>
                <w:szCs w:val="20"/>
              </w:rPr>
              <w:t>Diagram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4</w:t>
            </w:r>
          </w:hyperlink>
        </w:p>
        <w:p w14:paraId="3729FCEE" w14:textId="1A3FA2FB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09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2.</w:t>
            </w:r>
            <w:r w:rsidR="00263849">
              <w:rPr>
                <w:rStyle w:val="Hyperlink"/>
                <w:rFonts w:cs="Arial"/>
                <w:noProof/>
                <w:sz w:val="20"/>
                <w:szCs w:val="20"/>
              </w:rPr>
              <w:t>4</w:t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 Detailed AS IS Process Actions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5</w:t>
            </w:r>
          </w:hyperlink>
        </w:p>
        <w:p w14:paraId="60D9097B" w14:textId="6A4D5683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0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2.</w:t>
            </w:r>
            <w:r w:rsidR="00FE369C">
              <w:rPr>
                <w:rStyle w:val="Hyperlink"/>
                <w:rFonts w:cs="Arial"/>
                <w:noProof/>
                <w:sz w:val="20"/>
                <w:szCs w:val="20"/>
              </w:rPr>
              <w:t>5</w:t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 Input Data Description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5</w:t>
            </w:r>
          </w:hyperlink>
        </w:p>
        <w:p w14:paraId="014D976B" w14:textId="02C132DC" w:rsidR="00FD54D9" w:rsidRPr="0053650F" w:rsidRDefault="00000000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1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3</w:t>
            </w:r>
            <w:r w:rsidR="00FD54D9" w:rsidRPr="0053650F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TO BE Process Description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5</w:t>
            </w:r>
          </w:hyperlink>
        </w:p>
        <w:p w14:paraId="18B68E49" w14:textId="5B03037D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2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3.1 TO BE Process </w:t>
            </w:r>
            <w:r w:rsidR="00FE369C">
              <w:rPr>
                <w:rStyle w:val="Hyperlink"/>
                <w:rFonts w:cs="Arial"/>
                <w:noProof/>
                <w:sz w:val="20"/>
                <w:szCs w:val="20"/>
              </w:rPr>
              <w:t>Diagram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5</w:t>
            </w:r>
          </w:hyperlink>
        </w:p>
        <w:p w14:paraId="140D157D" w14:textId="1172C2BA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4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3.</w:t>
            </w:r>
            <w:r w:rsidR="00FE369C">
              <w:rPr>
                <w:rStyle w:val="Hyperlink"/>
                <w:rFonts w:cs="Arial"/>
                <w:noProof/>
                <w:sz w:val="20"/>
                <w:szCs w:val="20"/>
              </w:rPr>
              <w:t>2</w:t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 In Scope for RPA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5</w:t>
            </w:r>
          </w:hyperlink>
        </w:p>
        <w:p w14:paraId="54FE0BF4" w14:textId="29E0EC4D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5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3.</w:t>
            </w:r>
            <w:r w:rsidR="00FE369C">
              <w:rPr>
                <w:rStyle w:val="Hyperlink"/>
                <w:rFonts w:cs="Arial"/>
                <w:noProof/>
                <w:sz w:val="20"/>
                <w:szCs w:val="20"/>
              </w:rPr>
              <w:t>3</w:t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 Out of Scope for RPA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5</w:t>
            </w:r>
          </w:hyperlink>
        </w:p>
        <w:p w14:paraId="311D5FED" w14:textId="103CBD8A" w:rsidR="00FD54D9" w:rsidRPr="0053650F" w:rsidRDefault="00000000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6" w:history="1"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>3.</w:t>
            </w:r>
            <w:r w:rsidR="00FE369C">
              <w:rPr>
                <w:rStyle w:val="Hyperlink"/>
                <w:rFonts w:cs="Arial"/>
                <w:noProof/>
                <w:sz w:val="20"/>
                <w:szCs w:val="20"/>
              </w:rPr>
              <w:t>4</w:t>
            </w:r>
            <w:r w:rsidR="00FD54D9" w:rsidRPr="0053650F">
              <w:rPr>
                <w:rStyle w:val="Hyperlink"/>
                <w:rFonts w:cs="Arial"/>
                <w:noProof/>
                <w:sz w:val="20"/>
                <w:szCs w:val="20"/>
              </w:rPr>
              <w:t xml:space="preserve"> Exception Handling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6</w:t>
            </w:r>
          </w:hyperlink>
        </w:p>
        <w:p w14:paraId="4EF5E5CE" w14:textId="0459DA8E" w:rsidR="00FD54D9" w:rsidRPr="0053650F" w:rsidRDefault="00000000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1682817" w:history="1">
            <w:r w:rsidR="00FD54D9" w:rsidRPr="0053650F">
              <w:rPr>
                <w:rStyle w:val="Hyperlink"/>
                <w:rFonts w:cs="Arial"/>
                <w:iCs/>
                <w:noProof/>
                <w:sz w:val="20"/>
                <w:szCs w:val="20"/>
              </w:rPr>
              <w:t>3.</w:t>
            </w:r>
            <w:r w:rsidR="00FE369C">
              <w:rPr>
                <w:rStyle w:val="Hyperlink"/>
                <w:rFonts w:cs="Arial"/>
                <w:iCs/>
                <w:noProof/>
                <w:sz w:val="20"/>
                <w:szCs w:val="20"/>
              </w:rPr>
              <w:t>4</w:t>
            </w:r>
            <w:r w:rsidR="00FD54D9" w:rsidRPr="0053650F">
              <w:rPr>
                <w:rStyle w:val="Hyperlink"/>
                <w:rFonts w:cs="Arial"/>
                <w:iCs/>
                <w:noProof/>
                <w:sz w:val="20"/>
                <w:szCs w:val="20"/>
              </w:rPr>
              <w:t>.1 Known Business Exceptions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6</w:t>
            </w:r>
          </w:hyperlink>
        </w:p>
        <w:p w14:paraId="32695673" w14:textId="075B8EC4" w:rsidR="00F605B8" w:rsidRPr="00FE369C" w:rsidRDefault="00000000" w:rsidP="00FE369C">
          <w:pPr>
            <w:pStyle w:val="TOC4"/>
            <w:tabs>
              <w:tab w:val="right" w:pos="9016"/>
            </w:tabs>
            <w:rPr>
              <w:noProof/>
              <w:sz w:val="20"/>
              <w:szCs w:val="20"/>
            </w:rPr>
          </w:pPr>
          <w:hyperlink w:anchor="_Toc51682818" w:history="1">
            <w:r w:rsidR="00FD54D9" w:rsidRPr="0053650F">
              <w:rPr>
                <w:rStyle w:val="Hyperlink"/>
                <w:rFonts w:cs="Arial"/>
                <w:iCs/>
                <w:noProof/>
                <w:sz w:val="20"/>
                <w:szCs w:val="20"/>
              </w:rPr>
              <w:t>3.</w:t>
            </w:r>
            <w:r w:rsidR="00FE369C">
              <w:rPr>
                <w:rStyle w:val="Hyperlink"/>
                <w:rFonts w:cs="Arial"/>
                <w:iCs/>
                <w:noProof/>
                <w:sz w:val="20"/>
                <w:szCs w:val="20"/>
              </w:rPr>
              <w:t>4</w:t>
            </w:r>
            <w:r w:rsidR="00FD54D9" w:rsidRPr="0053650F">
              <w:rPr>
                <w:rStyle w:val="Hyperlink"/>
                <w:rFonts w:cs="Arial"/>
                <w:iCs/>
                <w:noProof/>
                <w:sz w:val="20"/>
                <w:szCs w:val="20"/>
              </w:rPr>
              <w:t>.2 Unknown Business Exceptions</w:t>
            </w:r>
            <w:r w:rsidR="00FD54D9" w:rsidRPr="0053650F">
              <w:rPr>
                <w:noProof/>
                <w:webHidden/>
                <w:sz w:val="20"/>
                <w:szCs w:val="20"/>
              </w:rPr>
              <w:tab/>
            </w:r>
            <w:r w:rsidR="00FE369C">
              <w:rPr>
                <w:noProof/>
                <w:webHidden/>
                <w:sz w:val="20"/>
                <w:szCs w:val="20"/>
              </w:rPr>
              <w:t>6</w:t>
            </w:r>
          </w:hyperlink>
          <w:r w:rsidR="000F7CB2" w:rsidRPr="7277BF2E">
            <w:rPr>
              <w:rFonts w:cs="Arial"/>
              <w:sz w:val="20"/>
              <w:szCs w:val="20"/>
            </w:rPr>
            <w:fldChar w:fldCharType="end"/>
          </w:r>
        </w:p>
      </w:sdtContent>
    </w:sdt>
    <w:p w14:paraId="0E2653D8" w14:textId="77777777" w:rsidR="00F605B8" w:rsidRPr="00B238C9" w:rsidRDefault="00F605B8">
      <w:pPr>
        <w:rPr>
          <w:rFonts w:cs="Arial"/>
          <w:color w:val="308DC6"/>
        </w:rPr>
      </w:pPr>
    </w:p>
    <w:p w14:paraId="6F6B45AE" w14:textId="77777777" w:rsidR="00F605B8" w:rsidRPr="00B238C9" w:rsidRDefault="000F7CB2">
      <w:pPr>
        <w:rPr>
          <w:rFonts w:cs="Arial"/>
          <w:color w:val="308DC6"/>
          <w:sz w:val="32"/>
          <w:szCs w:val="32"/>
        </w:rPr>
      </w:pPr>
      <w:r w:rsidRPr="00B238C9">
        <w:rPr>
          <w:rFonts w:cs="Arial"/>
        </w:rPr>
        <w:br w:type="page"/>
      </w:r>
    </w:p>
    <w:p w14:paraId="0E43E785" w14:textId="7F148BA1" w:rsidR="00F605B8" w:rsidRDefault="4AE6A3DB">
      <w:pPr>
        <w:pStyle w:val="Heading2"/>
        <w:numPr>
          <w:ilvl w:val="0"/>
          <w:numId w:val="1"/>
        </w:numPr>
        <w:rPr>
          <w:rFonts w:cs="Arial"/>
          <w:color w:val="auto"/>
        </w:rPr>
      </w:pPr>
      <w:bookmarkStart w:id="3" w:name="_Toc51682797"/>
      <w:bookmarkStart w:id="4" w:name="_Toc294587882"/>
      <w:r w:rsidRPr="7277BF2E">
        <w:rPr>
          <w:rFonts w:cs="Arial"/>
          <w:color w:val="auto"/>
        </w:rPr>
        <w:lastRenderedPageBreak/>
        <w:t>Introduction</w:t>
      </w:r>
      <w:bookmarkEnd w:id="3"/>
      <w:bookmarkEnd w:id="4"/>
    </w:p>
    <w:p w14:paraId="523DAEE6" w14:textId="77777777" w:rsidR="00B07260" w:rsidRPr="00B07260" w:rsidRDefault="00B07260" w:rsidP="00B07260"/>
    <w:p w14:paraId="5E158D64" w14:textId="06F7044C" w:rsidR="00F605B8" w:rsidRPr="00B238C9" w:rsidRDefault="131B2A08" w:rsidP="00DA0A29">
      <w:pPr>
        <w:pStyle w:val="Heading3"/>
        <w:rPr>
          <w:rFonts w:cs="Arial"/>
          <w:color w:val="auto"/>
        </w:rPr>
      </w:pPr>
      <w:bookmarkStart w:id="5" w:name="_Toc1999536537"/>
      <w:r w:rsidRPr="7277BF2E">
        <w:rPr>
          <w:rFonts w:cs="Arial"/>
          <w:color w:val="auto"/>
        </w:rPr>
        <w:t xml:space="preserve"> </w:t>
      </w:r>
      <w:bookmarkStart w:id="6" w:name="_Toc51682798"/>
      <w:r w:rsidR="4AE6A3DB" w:rsidRPr="7277BF2E">
        <w:rPr>
          <w:rFonts w:cs="Arial"/>
          <w:color w:val="auto"/>
        </w:rPr>
        <w:t>1.1 Purpose</w:t>
      </w:r>
      <w:bookmarkEnd w:id="5"/>
      <w:bookmarkEnd w:id="6"/>
    </w:p>
    <w:p w14:paraId="6B7ADB56" w14:textId="77777777" w:rsidR="00B07260" w:rsidRPr="0053650F" w:rsidRDefault="00B07260" w:rsidP="00B07260">
      <w:p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 xml:space="preserve">The Process Definition Document outlines the business process chosen for automation. The document describes the sequence of actions performed as part of the business process, the </w:t>
      </w:r>
      <w:proofErr w:type="gramStart"/>
      <w:r w:rsidRPr="0053650F">
        <w:rPr>
          <w:rFonts w:cs="Arial"/>
          <w:sz w:val="20"/>
          <w:szCs w:val="20"/>
        </w:rPr>
        <w:t>conditions</w:t>
      </w:r>
      <w:proofErr w:type="gramEnd"/>
      <w:r w:rsidRPr="0053650F">
        <w:rPr>
          <w:rFonts w:cs="Arial"/>
          <w:sz w:val="20"/>
          <w:szCs w:val="20"/>
        </w:rPr>
        <w:t xml:space="preserve"> and rules of the process prior to automation (AS IS) as well as the new sequence of actions that the process will follow as a result of preparation for automation (TO BE).</w:t>
      </w:r>
    </w:p>
    <w:p w14:paraId="633D7032" w14:textId="77777777" w:rsidR="00B07260" w:rsidRPr="0053650F" w:rsidRDefault="00B07260" w:rsidP="00B07260">
      <w:p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>The PDD is a communication document between:</w:t>
      </w:r>
    </w:p>
    <w:p w14:paraId="4706150A" w14:textId="0AE58E8A" w:rsidR="00B07260" w:rsidRPr="0053650F" w:rsidRDefault="00B07260" w:rsidP="00F14067">
      <w:pPr>
        <w:pStyle w:val="ListParagraph"/>
        <w:numPr>
          <w:ilvl w:val="0"/>
          <w:numId w:val="14"/>
        </w:num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>The RPA Business Analyst and the SME/Process Owner. The goal is to ensure that the RPA Business Analyst has the correct understanding of the process and has represented it accurately.</w:t>
      </w:r>
    </w:p>
    <w:p w14:paraId="2BBF015F" w14:textId="12D6E129" w:rsidR="0078278C" w:rsidRPr="0053650F" w:rsidRDefault="00B07260" w:rsidP="00F14067">
      <w:pPr>
        <w:pStyle w:val="ListParagraph"/>
        <w:numPr>
          <w:ilvl w:val="0"/>
          <w:numId w:val="14"/>
        </w:num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>The RPA Business Analyst and the Development team (represented by the Solution Architect and RPA Development Lead). The goal is to ensure that the process is documented appropriately and to a sufficient level of detail so that the Solution Architect can then create the solution based on the PDD content.</w:t>
      </w:r>
    </w:p>
    <w:p w14:paraId="73075364" w14:textId="7B170EFF" w:rsidR="00B07260" w:rsidRDefault="00B07260" w:rsidP="00B07260">
      <w:pPr>
        <w:rPr>
          <w:rFonts w:cs="Arial"/>
        </w:rPr>
      </w:pPr>
    </w:p>
    <w:p w14:paraId="4CF0CD07" w14:textId="0BCF8BC1" w:rsidR="00F14067" w:rsidRPr="00DA0A29" w:rsidRDefault="36685DFE" w:rsidP="00DA0A29">
      <w:pPr>
        <w:pStyle w:val="Heading3"/>
        <w:rPr>
          <w:rFonts w:cs="Arial"/>
          <w:color w:val="auto"/>
        </w:rPr>
      </w:pPr>
      <w:bookmarkStart w:id="7" w:name="_Toc51682799"/>
      <w:bookmarkStart w:id="8" w:name="_Toc662330908"/>
      <w:r w:rsidRPr="7277BF2E">
        <w:rPr>
          <w:rFonts w:cs="Arial"/>
          <w:color w:val="auto"/>
        </w:rPr>
        <w:t>1.2 Objectives</w:t>
      </w:r>
      <w:bookmarkEnd w:id="7"/>
      <w:bookmarkEnd w:id="8"/>
    </w:p>
    <w:p w14:paraId="696CDC40" w14:textId="5A51892F" w:rsidR="00F14067" w:rsidRPr="0053650F" w:rsidRDefault="00F14067" w:rsidP="005E0BBB">
      <w:pPr>
        <w:rPr>
          <w:rFonts w:cs="Arial"/>
          <w:sz w:val="20"/>
          <w:szCs w:val="20"/>
        </w:rPr>
      </w:pPr>
      <w:r w:rsidRPr="0053650F">
        <w:rPr>
          <w:rFonts w:eastAsia="Arial Unicode MS" w:cs="Arial"/>
          <w:sz w:val="20"/>
          <w:szCs w:val="20"/>
        </w:rPr>
        <w:t>The business objectives and benefits expected by the Business Process Owner after automation of the selected business process are</w:t>
      </w:r>
      <w:r w:rsidR="005E0BBB">
        <w:rPr>
          <w:rFonts w:eastAsia="Arial Unicode MS" w:cs="Arial"/>
          <w:sz w:val="20"/>
          <w:szCs w:val="20"/>
        </w:rPr>
        <w:t xml:space="preserve"> to automate the process of finding book recommendations written by a given author.</w:t>
      </w:r>
    </w:p>
    <w:p w14:paraId="274E55EE" w14:textId="77777777" w:rsidR="00F14067" w:rsidRPr="00F14067" w:rsidRDefault="00F14067" w:rsidP="00F14067">
      <w:pPr>
        <w:pStyle w:val="ListParagraph"/>
        <w:spacing w:after="120" w:line="360" w:lineRule="auto"/>
        <w:rPr>
          <w:rFonts w:cs="Arial"/>
        </w:rPr>
      </w:pPr>
    </w:p>
    <w:p w14:paraId="16C1F052" w14:textId="580D3DA8" w:rsidR="00F14067" w:rsidRPr="00DA0A29" w:rsidRDefault="333417C3" w:rsidP="00DA0A29">
      <w:pPr>
        <w:pStyle w:val="Heading3"/>
        <w:rPr>
          <w:rFonts w:cs="Arial"/>
          <w:color w:val="auto"/>
        </w:rPr>
      </w:pPr>
      <w:bookmarkStart w:id="9" w:name="_Toc51682800"/>
      <w:bookmarkStart w:id="10" w:name="_Toc1842510542"/>
      <w:r w:rsidRPr="7277BF2E">
        <w:rPr>
          <w:rFonts w:cs="Arial"/>
          <w:color w:val="auto"/>
        </w:rPr>
        <w:t>1.3 Key Contac</w:t>
      </w:r>
      <w:r w:rsidR="5688CD39" w:rsidRPr="7277BF2E">
        <w:rPr>
          <w:rFonts w:cs="Arial"/>
          <w:color w:val="auto"/>
        </w:rPr>
        <w:t>ts</w:t>
      </w:r>
      <w:bookmarkEnd w:id="9"/>
      <w:bookmarkEnd w:id="10"/>
    </w:p>
    <w:p w14:paraId="34BB8C45" w14:textId="57D39B19" w:rsidR="00B07260" w:rsidRPr="0053650F" w:rsidRDefault="00E55ABB" w:rsidP="00B07260">
      <w:pPr>
        <w:rPr>
          <w:sz w:val="20"/>
          <w:szCs w:val="20"/>
        </w:rPr>
      </w:pPr>
      <w:r w:rsidRPr="0053650F">
        <w:rPr>
          <w:rFonts w:eastAsia="Arial Unicode MS" w:cs="Arial"/>
          <w:sz w:val="20"/>
          <w:szCs w:val="20"/>
        </w:rPr>
        <w:t>Add here any stakeholders that need to be informed or to approve changes to the process:</w:t>
      </w:r>
    </w:p>
    <w:tbl>
      <w:tblPr>
        <w:tblStyle w:val="a1"/>
        <w:tblW w:w="891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701"/>
        <w:gridCol w:w="3544"/>
        <w:gridCol w:w="2389"/>
      </w:tblGrid>
      <w:tr w:rsidR="00E55ABB" w:rsidRPr="00B238C9" w14:paraId="75B2CF28" w14:textId="14934158" w:rsidTr="00CE45B8">
        <w:trPr>
          <w:tblHeader/>
        </w:trPr>
        <w:tc>
          <w:tcPr>
            <w:tcW w:w="1276" w:type="dxa"/>
            <w:shd w:val="clear" w:color="auto" w:fill="ECEDEE"/>
          </w:tcPr>
          <w:p w14:paraId="55F8290C" w14:textId="53DA502F" w:rsidR="00E55ABB" w:rsidRPr="0053650F" w:rsidRDefault="00E55ABB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701" w:type="dxa"/>
            <w:shd w:val="clear" w:color="auto" w:fill="ECEDEE"/>
          </w:tcPr>
          <w:p w14:paraId="2C4B9A1C" w14:textId="6CBB801E" w:rsidR="00E55ABB" w:rsidRPr="0053650F" w:rsidRDefault="00E55ABB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Name</w:t>
            </w:r>
          </w:p>
          <w:p w14:paraId="6B63FB76" w14:textId="77777777" w:rsidR="00E55ABB" w:rsidRPr="0053650F" w:rsidRDefault="00E55ABB" w:rsidP="00CC0741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shd w:val="clear" w:color="auto" w:fill="ECEDEE"/>
          </w:tcPr>
          <w:p w14:paraId="2CB6A0AB" w14:textId="25C23BE5" w:rsidR="00E55ABB" w:rsidRPr="0053650F" w:rsidRDefault="00E55ABB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 xml:space="preserve">Contact Details </w:t>
            </w:r>
            <w:r w:rsidRPr="0053650F">
              <w:rPr>
                <w:rFonts w:cs="Arial"/>
                <w:sz w:val="18"/>
                <w:szCs w:val="18"/>
              </w:rPr>
              <w:t>(email, phone number)</w:t>
            </w:r>
          </w:p>
        </w:tc>
        <w:tc>
          <w:tcPr>
            <w:tcW w:w="2389" w:type="dxa"/>
            <w:shd w:val="clear" w:color="auto" w:fill="ECEDEE"/>
          </w:tcPr>
          <w:p w14:paraId="703E8CA8" w14:textId="59323E3E" w:rsidR="00E55ABB" w:rsidRPr="0053650F" w:rsidRDefault="00E55ABB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Notes</w:t>
            </w:r>
          </w:p>
        </w:tc>
      </w:tr>
      <w:tr w:rsidR="00E55ABB" w:rsidRPr="00B238C9" w14:paraId="30B02979" w14:textId="2B4EBEC0" w:rsidTr="00CE45B8">
        <w:tc>
          <w:tcPr>
            <w:tcW w:w="1276" w:type="dxa"/>
          </w:tcPr>
          <w:p w14:paraId="67C223F2" w14:textId="1032312E" w:rsidR="00E55ABB" w:rsidRPr="00CE45B8" w:rsidRDefault="00CE45B8" w:rsidP="00CC0741">
            <w:pPr>
              <w:rPr>
                <w:rFonts w:cs="Arial"/>
                <w:bCs/>
              </w:rPr>
            </w:pPr>
            <w:r w:rsidRPr="00CE45B8">
              <w:rPr>
                <w:rFonts w:cs="Arial"/>
                <w:bCs/>
              </w:rPr>
              <w:t>Developer</w:t>
            </w:r>
          </w:p>
        </w:tc>
        <w:tc>
          <w:tcPr>
            <w:tcW w:w="1701" w:type="dxa"/>
          </w:tcPr>
          <w:p w14:paraId="1DE9E2D8" w14:textId="1B5BC55D" w:rsidR="00E55ABB" w:rsidRPr="00CE45B8" w:rsidRDefault="00CE45B8" w:rsidP="00CC0741">
            <w:pPr>
              <w:pStyle w:val="Title"/>
              <w:contextualSpacing w:val="0"/>
              <w:jc w:val="left"/>
              <w:rPr>
                <w:rFonts w:cs="Arial"/>
                <w:b w:val="0"/>
                <w:bCs/>
                <w:color w:val="auto"/>
                <w:sz w:val="22"/>
                <w:szCs w:val="22"/>
                <w:lang w:val="ro-RO"/>
              </w:rPr>
            </w:pPr>
            <w:r w:rsidRPr="00CE45B8">
              <w:rPr>
                <w:rFonts w:cs="Arial"/>
                <w:b w:val="0"/>
                <w:bCs/>
                <w:color w:val="auto"/>
                <w:sz w:val="22"/>
                <w:szCs w:val="22"/>
              </w:rPr>
              <w:t>Dre</w:t>
            </w:r>
            <w:r w:rsidRPr="00CE45B8">
              <w:rPr>
                <w:rFonts w:cs="Arial"/>
                <w:b w:val="0"/>
                <w:bCs/>
                <w:color w:val="auto"/>
                <w:sz w:val="22"/>
                <w:szCs w:val="22"/>
                <w:lang w:val="ro-RO"/>
              </w:rPr>
              <w:t>țcanu Mihai</w:t>
            </w:r>
          </w:p>
        </w:tc>
        <w:tc>
          <w:tcPr>
            <w:tcW w:w="3544" w:type="dxa"/>
          </w:tcPr>
          <w:p w14:paraId="4B4C5401" w14:textId="498EBE8B" w:rsidR="00E55ABB" w:rsidRPr="00CE45B8" w:rsidRDefault="00CE45B8" w:rsidP="00CC0741">
            <w:pPr>
              <w:pStyle w:val="Title"/>
              <w:contextualSpacing w:val="0"/>
              <w:jc w:val="left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 w:rsidRPr="00CE45B8">
              <w:rPr>
                <w:rFonts w:cs="Arial"/>
                <w:b w:val="0"/>
                <w:bCs/>
                <w:sz w:val="22"/>
                <w:szCs w:val="22"/>
              </w:rPr>
              <w:t>mihai.dretcanu@stud.ubbcluj.ro</w:t>
            </w:r>
          </w:p>
        </w:tc>
        <w:tc>
          <w:tcPr>
            <w:tcW w:w="2389" w:type="dxa"/>
          </w:tcPr>
          <w:p w14:paraId="06F894CF" w14:textId="77777777" w:rsidR="00E55ABB" w:rsidRPr="00CE45B8" w:rsidRDefault="00E55ABB" w:rsidP="00CC0741">
            <w:pPr>
              <w:pStyle w:val="Title"/>
              <w:contextualSpacing w:val="0"/>
              <w:jc w:val="left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</w:p>
        </w:tc>
      </w:tr>
      <w:tr w:rsidR="00E55ABB" w:rsidRPr="00B238C9" w14:paraId="0E5ACA2B" w14:textId="67154221" w:rsidTr="00CE45B8">
        <w:tc>
          <w:tcPr>
            <w:tcW w:w="1276" w:type="dxa"/>
          </w:tcPr>
          <w:p w14:paraId="6D13117D" w14:textId="13CEE0BA" w:rsidR="00E55ABB" w:rsidRPr="00CE45B8" w:rsidRDefault="00CE45B8" w:rsidP="00CC0741">
            <w:pPr>
              <w:rPr>
                <w:rFonts w:cs="Arial"/>
                <w:bCs/>
              </w:rPr>
            </w:pPr>
            <w:r w:rsidRPr="00CE45B8">
              <w:rPr>
                <w:rFonts w:cs="Arial"/>
                <w:bCs/>
              </w:rPr>
              <w:t>Developer</w:t>
            </w:r>
          </w:p>
        </w:tc>
        <w:tc>
          <w:tcPr>
            <w:tcW w:w="1701" w:type="dxa"/>
          </w:tcPr>
          <w:p w14:paraId="0F92D0A4" w14:textId="009366AD" w:rsidR="00E55ABB" w:rsidRPr="00CE45B8" w:rsidRDefault="00CE45B8" w:rsidP="00CC0741">
            <w:pPr>
              <w:rPr>
                <w:rFonts w:cs="Arial"/>
                <w:bCs/>
              </w:rPr>
            </w:pPr>
            <w:proofErr w:type="spellStart"/>
            <w:r w:rsidRPr="00CE45B8">
              <w:rPr>
                <w:rFonts w:cs="Arial"/>
                <w:bCs/>
              </w:rPr>
              <w:t>Hăbuc</w:t>
            </w:r>
            <w:proofErr w:type="spellEnd"/>
            <w:r w:rsidRPr="00CE45B8">
              <w:rPr>
                <w:rFonts w:cs="Arial"/>
                <w:bCs/>
              </w:rPr>
              <w:t xml:space="preserve"> Livius</w:t>
            </w:r>
          </w:p>
        </w:tc>
        <w:tc>
          <w:tcPr>
            <w:tcW w:w="3544" w:type="dxa"/>
          </w:tcPr>
          <w:p w14:paraId="3F11DF9B" w14:textId="0E982103" w:rsidR="00E55ABB" w:rsidRPr="00CE45B8" w:rsidRDefault="00CE45B8" w:rsidP="00CC0741">
            <w:pPr>
              <w:rPr>
                <w:rFonts w:cs="Arial"/>
                <w:bCs/>
              </w:rPr>
            </w:pPr>
            <w:r w:rsidRPr="00CE45B8">
              <w:rPr>
                <w:rFonts w:cs="Arial"/>
                <w:bCs/>
              </w:rPr>
              <w:t>livius.habuc@stud.ubbcluj.ro</w:t>
            </w:r>
          </w:p>
        </w:tc>
        <w:tc>
          <w:tcPr>
            <w:tcW w:w="2389" w:type="dxa"/>
          </w:tcPr>
          <w:p w14:paraId="3596CD52" w14:textId="6BC175B9" w:rsidR="00E55ABB" w:rsidRPr="00CE45B8" w:rsidRDefault="00E55ABB" w:rsidP="00CC0741">
            <w:pPr>
              <w:rPr>
                <w:rFonts w:cs="Arial"/>
                <w:bCs/>
              </w:rPr>
            </w:pPr>
            <w:r w:rsidRPr="00CE45B8">
              <w:rPr>
                <w:rFonts w:cs="Arial"/>
                <w:bCs/>
              </w:rPr>
              <w:t xml:space="preserve">   </w:t>
            </w:r>
          </w:p>
        </w:tc>
      </w:tr>
    </w:tbl>
    <w:p w14:paraId="3EA74D97" w14:textId="74908000" w:rsidR="00B07260" w:rsidRDefault="00B07260" w:rsidP="00B07260">
      <w:pPr>
        <w:rPr>
          <w:rFonts w:cs="Arial"/>
        </w:rPr>
      </w:pPr>
    </w:p>
    <w:p w14:paraId="1C006BB0" w14:textId="6BBA3DF9" w:rsidR="00904529" w:rsidRPr="00DA0A29" w:rsidRDefault="31CC76C8" w:rsidP="00DA0A29">
      <w:pPr>
        <w:pStyle w:val="Heading3"/>
        <w:rPr>
          <w:rFonts w:cs="Arial"/>
          <w:color w:val="auto"/>
        </w:rPr>
      </w:pPr>
      <w:bookmarkStart w:id="11" w:name="_Toc51682801"/>
      <w:bookmarkStart w:id="12" w:name="_Toc781607840"/>
      <w:r w:rsidRPr="7277BF2E">
        <w:rPr>
          <w:rFonts w:cs="Arial"/>
          <w:color w:val="auto"/>
        </w:rPr>
        <w:t>1.4 Minimum Pre-requisites for the Automation</w:t>
      </w:r>
      <w:bookmarkEnd w:id="11"/>
      <w:bookmarkEnd w:id="12"/>
    </w:p>
    <w:p w14:paraId="401E76BA" w14:textId="45772BE4" w:rsidR="00D93BAB" w:rsidRPr="0053650F" w:rsidRDefault="00D93BAB" w:rsidP="00D93BAB">
      <w:pPr>
        <w:pStyle w:val="ListParagraph"/>
        <w:numPr>
          <w:ilvl w:val="0"/>
          <w:numId w:val="17"/>
        </w:numPr>
        <w:rPr>
          <w:rFonts w:eastAsia="Arial Unicode MS" w:cs="Arial"/>
          <w:sz w:val="20"/>
          <w:szCs w:val="20"/>
        </w:rPr>
      </w:pPr>
      <w:r w:rsidRPr="0053650F">
        <w:rPr>
          <w:rFonts w:eastAsia="Arial Unicode MS" w:cs="Arial"/>
          <w:sz w:val="20"/>
          <w:szCs w:val="20"/>
        </w:rPr>
        <w:t>Filled in Process Definition Document</w:t>
      </w:r>
    </w:p>
    <w:p w14:paraId="6BBD93A9" w14:textId="4063B391" w:rsidR="00D93BAB" w:rsidRPr="0053650F" w:rsidRDefault="00D93BAB" w:rsidP="00D93BAB">
      <w:pPr>
        <w:pStyle w:val="ListParagraph"/>
        <w:numPr>
          <w:ilvl w:val="0"/>
          <w:numId w:val="17"/>
        </w:numPr>
        <w:rPr>
          <w:rFonts w:eastAsia="Arial Unicode MS" w:cs="Arial"/>
          <w:sz w:val="20"/>
          <w:szCs w:val="20"/>
        </w:rPr>
      </w:pPr>
      <w:r w:rsidRPr="0053650F">
        <w:rPr>
          <w:rFonts w:eastAsia="Arial Unicode MS" w:cs="Arial"/>
          <w:sz w:val="20"/>
          <w:szCs w:val="20"/>
        </w:rPr>
        <w:t>Test Data to support development</w:t>
      </w:r>
    </w:p>
    <w:p w14:paraId="62D6AF48" w14:textId="134E3D84" w:rsidR="00D93BAB" w:rsidRDefault="00CF4D69" w:rsidP="00D93BAB">
      <w:pPr>
        <w:pStyle w:val="ListParagraph"/>
        <w:numPr>
          <w:ilvl w:val="0"/>
          <w:numId w:val="17"/>
        </w:numPr>
        <w:rPr>
          <w:rFonts w:eastAsia="Arial Unicode MS" w:cs="Arial"/>
          <w:sz w:val="20"/>
          <w:szCs w:val="20"/>
        </w:rPr>
      </w:pPr>
      <w:r>
        <w:rPr>
          <w:rFonts w:eastAsia="Arial Unicode MS" w:cs="Arial"/>
          <w:sz w:val="20"/>
          <w:szCs w:val="20"/>
        </w:rPr>
        <w:t>Microsoft Office Excel must be installed</w:t>
      </w:r>
    </w:p>
    <w:p w14:paraId="3B9A999A" w14:textId="22A28F89" w:rsidR="00CF4D69" w:rsidRDefault="00692F0D" w:rsidP="00D93BAB">
      <w:pPr>
        <w:pStyle w:val="ListParagraph"/>
        <w:numPr>
          <w:ilvl w:val="0"/>
          <w:numId w:val="17"/>
        </w:numPr>
        <w:rPr>
          <w:rFonts w:eastAsia="Arial Unicode MS" w:cs="Arial"/>
          <w:sz w:val="20"/>
          <w:szCs w:val="20"/>
        </w:rPr>
      </w:pPr>
      <w:r>
        <w:rPr>
          <w:rFonts w:eastAsia="Arial Unicode MS" w:cs="Arial"/>
          <w:sz w:val="20"/>
          <w:szCs w:val="20"/>
        </w:rPr>
        <w:t>The specified input file must exist</w:t>
      </w:r>
    </w:p>
    <w:p w14:paraId="60005A0E" w14:textId="4618A428" w:rsidR="00CF4D69" w:rsidRDefault="00CF4D69" w:rsidP="00D93BAB">
      <w:pPr>
        <w:pStyle w:val="ListParagraph"/>
        <w:numPr>
          <w:ilvl w:val="0"/>
          <w:numId w:val="17"/>
        </w:numPr>
        <w:rPr>
          <w:rFonts w:eastAsia="Arial Unicode MS" w:cs="Arial"/>
          <w:sz w:val="20"/>
          <w:szCs w:val="20"/>
        </w:rPr>
      </w:pPr>
      <w:r>
        <w:rPr>
          <w:rFonts w:eastAsia="Arial Unicode MS" w:cs="Arial"/>
          <w:sz w:val="20"/>
          <w:szCs w:val="20"/>
        </w:rPr>
        <w:t>Google Chrome browser must be installed</w:t>
      </w:r>
    </w:p>
    <w:p w14:paraId="3A5E5EA9" w14:textId="5C0C4D5A" w:rsidR="007C4A01" w:rsidRPr="0053650F" w:rsidRDefault="007C4A01" w:rsidP="00D93BAB">
      <w:pPr>
        <w:pStyle w:val="ListParagraph"/>
        <w:numPr>
          <w:ilvl w:val="0"/>
          <w:numId w:val="17"/>
        </w:numPr>
        <w:rPr>
          <w:rFonts w:eastAsia="Arial Unicode MS" w:cs="Arial"/>
          <w:sz w:val="20"/>
          <w:szCs w:val="20"/>
        </w:rPr>
      </w:pPr>
      <w:r>
        <w:rPr>
          <w:rFonts w:eastAsia="Arial Unicode MS" w:cs="Arial"/>
          <w:sz w:val="20"/>
          <w:szCs w:val="20"/>
        </w:rPr>
        <w:t>Internet connection is necessary</w:t>
      </w:r>
    </w:p>
    <w:p w14:paraId="668B68D3" w14:textId="53526CB3" w:rsidR="00904529" w:rsidRPr="0053650F" w:rsidRDefault="00E134BB" w:rsidP="00D93BAB">
      <w:pPr>
        <w:pStyle w:val="ListParagraph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eastAsia="Arial Unicode MS" w:cs="Arial"/>
          <w:sz w:val="20"/>
          <w:szCs w:val="20"/>
        </w:rPr>
        <w:t>The UiPath Web Automation chrome extension must be installed</w:t>
      </w:r>
    </w:p>
    <w:p w14:paraId="556EBBB4" w14:textId="651142AA" w:rsidR="00DA0A29" w:rsidRDefault="00DA0A29" w:rsidP="00DA0A29">
      <w:pPr>
        <w:rPr>
          <w:rFonts w:cs="Arial"/>
        </w:rPr>
      </w:pPr>
    </w:p>
    <w:p w14:paraId="62376B6B" w14:textId="73D915A3" w:rsidR="00DA0A29" w:rsidRDefault="00DA0A29" w:rsidP="00DA0A29">
      <w:pPr>
        <w:rPr>
          <w:rFonts w:cs="Arial"/>
        </w:rPr>
      </w:pPr>
    </w:p>
    <w:p w14:paraId="6A200C04" w14:textId="77777777" w:rsidR="0053650F" w:rsidRDefault="0053650F" w:rsidP="00DA0A29">
      <w:pPr>
        <w:rPr>
          <w:rFonts w:cs="Arial"/>
        </w:rPr>
      </w:pPr>
    </w:p>
    <w:p w14:paraId="1B2A0F7D" w14:textId="77777777" w:rsidR="00DA0A29" w:rsidRPr="00DA0A29" w:rsidRDefault="00DA0A29" w:rsidP="00DA0A29">
      <w:pPr>
        <w:rPr>
          <w:rFonts w:cs="Arial"/>
        </w:rPr>
      </w:pPr>
    </w:p>
    <w:p w14:paraId="5B440961" w14:textId="766F9F29" w:rsidR="00F605B8" w:rsidRPr="00A602DF" w:rsidRDefault="1D44AE53" w:rsidP="00A602DF">
      <w:pPr>
        <w:pStyle w:val="Heading2"/>
        <w:numPr>
          <w:ilvl w:val="0"/>
          <w:numId w:val="1"/>
        </w:numPr>
        <w:rPr>
          <w:rFonts w:cs="Arial"/>
          <w:color w:val="auto"/>
        </w:rPr>
      </w:pPr>
      <w:bookmarkStart w:id="13" w:name="_Toc51682802"/>
      <w:bookmarkStart w:id="14" w:name="_Toc1011271738"/>
      <w:r w:rsidRPr="7277BF2E">
        <w:rPr>
          <w:rFonts w:cs="Arial"/>
          <w:color w:val="auto"/>
        </w:rPr>
        <w:lastRenderedPageBreak/>
        <w:t>AS IS</w:t>
      </w:r>
      <w:r w:rsidR="7F31478F" w:rsidRPr="7277BF2E">
        <w:rPr>
          <w:rFonts w:cs="Arial"/>
          <w:color w:val="auto"/>
        </w:rPr>
        <w:t xml:space="preserve"> </w:t>
      </w:r>
      <w:r w:rsidRPr="7277BF2E">
        <w:rPr>
          <w:rFonts w:cs="Arial"/>
          <w:color w:val="auto"/>
        </w:rPr>
        <w:t>P</w:t>
      </w:r>
      <w:r w:rsidR="7F31478F" w:rsidRPr="7277BF2E">
        <w:rPr>
          <w:rFonts w:cs="Arial"/>
          <w:color w:val="auto"/>
        </w:rPr>
        <w:t xml:space="preserve">rocess </w:t>
      </w:r>
      <w:r w:rsidRPr="7277BF2E">
        <w:rPr>
          <w:rFonts w:cs="Arial"/>
          <w:color w:val="auto"/>
        </w:rPr>
        <w:t>D</w:t>
      </w:r>
      <w:r w:rsidR="7F31478F" w:rsidRPr="7277BF2E">
        <w:rPr>
          <w:rFonts w:cs="Arial"/>
          <w:color w:val="auto"/>
        </w:rPr>
        <w:t>escription</w:t>
      </w:r>
      <w:bookmarkEnd w:id="13"/>
      <w:bookmarkEnd w:id="14"/>
    </w:p>
    <w:p w14:paraId="5C28BFC1" w14:textId="1AF5BAB5" w:rsidR="00F605B8" w:rsidRPr="0053650F" w:rsidRDefault="00DA0A29">
      <w:p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>In this section the Business Analyst will document the process. This section will serve as the starting point for the re-engineering and automation effort.</w:t>
      </w:r>
    </w:p>
    <w:p w14:paraId="66AE65A0" w14:textId="77777777" w:rsidR="00F605B8" w:rsidRPr="00B238C9" w:rsidRDefault="00F605B8">
      <w:pPr>
        <w:rPr>
          <w:rFonts w:cs="Arial"/>
        </w:rPr>
      </w:pPr>
    </w:p>
    <w:p w14:paraId="4B7DA2CA" w14:textId="397655BF" w:rsidR="00F605B8" w:rsidRPr="0078278C" w:rsidRDefault="3A29FFC0" w:rsidP="0078278C">
      <w:pPr>
        <w:pStyle w:val="Heading3"/>
        <w:rPr>
          <w:rFonts w:cs="Arial"/>
          <w:color w:val="auto"/>
        </w:rPr>
      </w:pPr>
      <w:bookmarkStart w:id="15" w:name="_Toc51682803"/>
      <w:bookmarkStart w:id="16" w:name="_Toc1276144003"/>
      <w:r w:rsidRPr="7277BF2E">
        <w:rPr>
          <w:rFonts w:cs="Arial"/>
          <w:color w:val="auto"/>
        </w:rPr>
        <w:t xml:space="preserve">2.1 </w:t>
      </w:r>
      <w:r w:rsidR="0A96ECF2" w:rsidRPr="7277BF2E">
        <w:rPr>
          <w:rFonts w:cs="Arial"/>
          <w:color w:val="auto"/>
        </w:rPr>
        <w:t>Process Overview</w:t>
      </w:r>
      <w:bookmarkEnd w:id="15"/>
      <w:bookmarkEnd w:id="16"/>
    </w:p>
    <w:p w14:paraId="42C06697" w14:textId="442E82ED" w:rsidR="00F605B8" w:rsidRPr="0053650F" w:rsidRDefault="00EE5F96">
      <w:p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>Section contains general information about the process before automation.</w:t>
      </w:r>
    </w:p>
    <w:tbl>
      <w:tblPr>
        <w:tblStyle w:val="a3"/>
        <w:tblW w:w="86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753"/>
        <w:gridCol w:w="4892"/>
      </w:tblGrid>
      <w:tr w:rsidR="00EE5F96" w:rsidRPr="00B238C9" w14:paraId="75226603" w14:textId="77777777" w:rsidTr="00073532">
        <w:trPr>
          <w:tblHeader/>
        </w:trPr>
        <w:tc>
          <w:tcPr>
            <w:tcW w:w="3753" w:type="dxa"/>
            <w:shd w:val="clear" w:color="auto" w:fill="ECEDEE"/>
          </w:tcPr>
          <w:p w14:paraId="54D86F32" w14:textId="77777777" w:rsidR="00EE5F96" w:rsidRPr="0053650F" w:rsidRDefault="00EE5F96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4892" w:type="dxa"/>
            <w:shd w:val="clear" w:color="auto" w:fill="ECEDEE"/>
          </w:tcPr>
          <w:p w14:paraId="6F5BB872" w14:textId="77777777" w:rsidR="00EE5F96" w:rsidRPr="0053650F" w:rsidRDefault="001F7092" w:rsidP="00CC0741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 xml:space="preserve">Description/Answer </w:t>
            </w:r>
          </w:p>
          <w:p w14:paraId="330C2CE0" w14:textId="2DB0B6A6" w:rsidR="001F7092" w:rsidRPr="0053650F" w:rsidRDefault="001F7092" w:rsidP="00CC0741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EE5F96" w:rsidRPr="00B238C9" w14:paraId="7211F42B" w14:textId="77777777" w:rsidTr="00CC0741">
        <w:tc>
          <w:tcPr>
            <w:tcW w:w="3753" w:type="dxa"/>
          </w:tcPr>
          <w:p w14:paraId="43B07CB9" w14:textId="1B6D13EA" w:rsidR="00EE5F96" w:rsidRPr="0053650F" w:rsidRDefault="00794C4B" w:rsidP="00CC0741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>Process Full Name</w:t>
            </w:r>
          </w:p>
        </w:tc>
        <w:tc>
          <w:tcPr>
            <w:tcW w:w="4892" w:type="dxa"/>
          </w:tcPr>
          <w:p w14:paraId="64AD93F4" w14:textId="74D4A497" w:rsidR="00EE5F96" w:rsidRPr="0053650F" w:rsidRDefault="006E033B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Book Chooser</w:t>
            </w:r>
          </w:p>
        </w:tc>
      </w:tr>
      <w:tr w:rsidR="00EE5F96" w:rsidRPr="00B238C9" w14:paraId="43D3CC24" w14:textId="77777777" w:rsidTr="00CC0741">
        <w:tc>
          <w:tcPr>
            <w:tcW w:w="3753" w:type="dxa"/>
          </w:tcPr>
          <w:p w14:paraId="309858E7" w14:textId="0A167F14" w:rsidR="00EE5F96" w:rsidRPr="0053650F" w:rsidRDefault="001D2C3B" w:rsidP="00CC0741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 xml:space="preserve">Process Area </w:t>
            </w:r>
          </w:p>
        </w:tc>
        <w:tc>
          <w:tcPr>
            <w:tcW w:w="4892" w:type="dxa"/>
          </w:tcPr>
          <w:p w14:paraId="1E8A89C3" w14:textId="5C40F5AC" w:rsidR="00EE5F96" w:rsidRPr="0053650F" w:rsidRDefault="006E033B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Automation</w:t>
            </w:r>
          </w:p>
        </w:tc>
      </w:tr>
      <w:tr w:rsidR="00EE5F96" w:rsidRPr="00B238C9" w14:paraId="5E0A2B00" w14:textId="77777777" w:rsidTr="00CC0741">
        <w:tc>
          <w:tcPr>
            <w:tcW w:w="3753" w:type="dxa"/>
          </w:tcPr>
          <w:p w14:paraId="49DB4FA3" w14:textId="77777777" w:rsidR="00EC565E" w:rsidRPr="0053650F" w:rsidRDefault="00EC565E" w:rsidP="00CC0741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 xml:space="preserve">Short Description </w:t>
            </w:r>
          </w:p>
          <w:p w14:paraId="73A3E93D" w14:textId="0D9C8D09" w:rsidR="00EE5F96" w:rsidRPr="0053650F" w:rsidRDefault="00EC565E" w:rsidP="00CC0741">
            <w:pPr>
              <w:rPr>
                <w:rFonts w:cs="Arial"/>
                <w:b/>
                <w:sz w:val="18"/>
                <w:szCs w:val="18"/>
              </w:rPr>
            </w:pPr>
            <w:r w:rsidRPr="0053650F">
              <w:rPr>
                <w:rFonts w:cs="Arial"/>
                <w:bCs/>
                <w:sz w:val="18"/>
                <w:szCs w:val="18"/>
              </w:rPr>
              <w:t>(</w:t>
            </w:r>
            <w:proofErr w:type="gramStart"/>
            <w:r w:rsidRPr="0053650F">
              <w:rPr>
                <w:rFonts w:cs="Arial"/>
                <w:bCs/>
                <w:sz w:val="18"/>
                <w:szCs w:val="18"/>
              </w:rPr>
              <w:t>operation</w:t>
            </w:r>
            <w:proofErr w:type="gramEnd"/>
            <w:r w:rsidRPr="0053650F">
              <w:rPr>
                <w:rFonts w:cs="Arial"/>
                <w:bCs/>
                <w:sz w:val="18"/>
                <w:szCs w:val="18"/>
              </w:rPr>
              <w:t>, activity, outcome)</w:t>
            </w:r>
          </w:p>
        </w:tc>
        <w:tc>
          <w:tcPr>
            <w:tcW w:w="4892" w:type="dxa"/>
          </w:tcPr>
          <w:p w14:paraId="7237B43B" w14:textId="553B62B0" w:rsidR="00EE5F96" w:rsidRPr="0053650F" w:rsidRDefault="006E033B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eastAsia="Arial Unicode MS" w:cs="Arial"/>
                <w:b/>
                <w:i/>
                <w:sz w:val="20"/>
                <w:szCs w:val="20"/>
              </w:rPr>
              <w:t xml:space="preserve">Given an excel file containing names of book authors, </w:t>
            </w:r>
            <w:r w:rsidR="009E22BB">
              <w:rPr>
                <w:rFonts w:eastAsia="Arial Unicode MS" w:cs="Arial"/>
                <w:b/>
                <w:i/>
                <w:sz w:val="20"/>
                <w:szCs w:val="20"/>
              </w:rPr>
              <w:t>the user</w:t>
            </w:r>
            <w:r>
              <w:rPr>
                <w:rFonts w:eastAsia="Arial Unicode MS" w:cs="Arial"/>
                <w:b/>
                <w:i/>
                <w:sz w:val="20"/>
                <w:szCs w:val="20"/>
              </w:rPr>
              <w:t xml:space="preserve"> accesses bookfinder.com and searches for books written by the given authors. The </w:t>
            </w:r>
            <w:r w:rsidR="009E22BB">
              <w:rPr>
                <w:rFonts w:eastAsia="Arial Unicode MS" w:cs="Arial"/>
                <w:b/>
                <w:i/>
                <w:sz w:val="20"/>
                <w:szCs w:val="20"/>
              </w:rPr>
              <w:t>user</w:t>
            </w:r>
            <w:r>
              <w:rPr>
                <w:rFonts w:eastAsia="Arial Unicode MS" w:cs="Arial"/>
                <w:b/>
                <w:i/>
                <w:sz w:val="20"/>
                <w:szCs w:val="20"/>
              </w:rPr>
              <w:t xml:space="preserve"> then randomly chooses a set number of books from each author and selects the least expensive retail offers. The </w:t>
            </w:r>
            <w:r w:rsidR="009E22BB">
              <w:rPr>
                <w:rFonts w:eastAsia="Arial Unicode MS" w:cs="Arial"/>
                <w:b/>
                <w:i/>
                <w:sz w:val="20"/>
                <w:szCs w:val="20"/>
              </w:rPr>
              <w:t>user</w:t>
            </w:r>
            <w:r>
              <w:rPr>
                <w:rFonts w:eastAsia="Arial Unicode MS" w:cs="Arial"/>
                <w:b/>
                <w:i/>
                <w:sz w:val="20"/>
                <w:szCs w:val="20"/>
              </w:rPr>
              <w:t xml:space="preserve"> then saves in an excel file the </w:t>
            </w:r>
            <w:proofErr w:type="gramStart"/>
            <w:r>
              <w:rPr>
                <w:rFonts w:eastAsia="Arial Unicode MS" w:cs="Arial"/>
                <w:b/>
                <w:i/>
                <w:sz w:val="20"/>
                <w:szCs w:val="20"/>
              </w:rPr>
              <w:t>author</w:t>
            </w:r>
            <w:proofErr w:type="gramEnd"/>
            <w:r>
              <w:rPr>
                <w:rFonts w:eastAsia="Arial Unicode MS" w:cs="Arial"/>
                <w:b/>
                <w:i/>
                <w:sz w:val="20"/>
                <w:szCs w:val="20"/>
              </w:rPr>
              <w:t xml:space="preserve"> name, the book title, the name and site of the retailer and the price.</w:t>
            </w:r>
          </w:p>
        </w:tc>
      </w:tr>
      <w:tr w:rsidR="00EE5F96" w:rsidRPr="00B238C9" w14:paraId="08699AAA" w14:textId="77777777" w:rsidTr="00CC0741">
        <w:tc>
          <w:tcPr>
            <w:tcW w:w="3753" w:type="dxa"/>
          </w:tcPr>
          <w:p w14:paraId="47208AAC" w14:textId="315DAAB9" w:rsidR="00EE5F96" w:rsidRPr="0053650F" w:rsidRDefault="00792248" w:rsidP="00CC0741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>Role(s) required in applications to perform the process</w:t>
            </w:r>
          </w:p>
        </w:tc>
        <w:tc>
          <w:tcPr>
            <w:tcW w:w="4892" w:type="dxa"/>
          </w:tcPr>
          <w:p w14:paraId="4674C2FF" w14:textId="5DB567C2" w:rsidR="00EE5F96" w:rsidRPr="0053650F" w:rsidRDefault="009821AF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981745" w:rsidRPr="00B238C9" w14:paraId="4A7E1A93" w14:textId="77777777" w:rsidTr="00CC0741">
        <w:tc>
          <w:tcPr>
            <w:tcW w:w="3753" w:type="dxa"/>
          </w:tcPr>
          <w:p w14:paraId="392BC74F" w14:textId="01870DBC" w:rsidR="00981745" w:rsidRPr="0053650F" w:rsidRDefault="005F15BF" w:rsidP="00981745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>Number of persons performing the process</w:t>
            </w:r>
          </w:p>
        </w:tc>
        <w:tc>
          <w:tcPr>
            <w:tcW w:w="4892" w:type="dxa"/>
          </w:tcPr>
          <w:p w14:paraId="5F89F4B8" w14:textId="6079AE62" w:rsidR="00981745" w:rsidRPr="0053650F" w:rsidRDefault="009821AF" w:rsidP="00981745">
            <w:pPr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1</w:t>
            </w:r>
          </w:p>
        </w:tc>
      </w:tr>
      <w:tr w:rsidR="00981745" w:rsidRPr="00B238C9" w14:paraId="526763C4" w14:textId="77777777" w:rsidTr="00CC0741">
        <w:tc>
          <w:tcPr>
            <w:tcW w:w="3753" w:type="dxa"/>
          </w:tcPr>
          <w:p w14:paraId="3670CF01" w14:textId="69DD5529" w:rsidR="00981745" w:rsidRPr="0053650F" w:rsidRDefault="00204279" w:rsidP="00981745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>Percentage Un-handled exceptions</w:t>
            </w:r>
          </w:p>
        </w:tc>
        <w:tc>
          <w:tcPr>
            <w:tcW w:w="4892" w:type="dxa"/>
          </w:tcPr>
          <w:p w14:paraId="20C2208C" w14:textId="3E89F448" w:rsidR="00981745" w:rsidRPr="0053650F" w:rsidRDefault="009821AF" w:rsidP="00981745">
            <w:pPr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0%</w:t>
            </w:r>
          </w:p>
        </w:tc>
      </w:tr>
      <w:tr w:rsidR="00981745" w:rsidRPr="00B238C9" w14:paraId="7B3961EF" w14:textId="77777777" w:rsidTr="00CC0741">
        <w:tc>
          <w:tcPr>
            <w:tcW w:w="3753" w:type="dxa"/>
          </w:tcPr>
          <w:p w14:paraId="6F888D45" w14:textId="57D53F65" w:rsidR="00981745" w:rsidRPr="0053650F" w:rsidRDefault="001479A4" w:rsidP="00981745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>Input data description</w:t>
            </w:r>
          </w:p>
        </w:tc>
        <w:tc>
          <w:tcPr>
            <w:tcW w:w="4892" w:type="dxa"/>
          </w:tcPr>
          <w:p w14:paraId="64A07871" w14:textId="1675242B" w:rsidR="00981745" w:rsidRPr="0053650F" w:rsidRDefault="005A039A" w:rsidP="00981745">
            <w:pPr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An excel file named “authors.xlsx”, where the author names are written on the </w:t>
            </w:r>
            <w:proofErr w:type="gramStart"/>
            <w:r>
              <w:rPr>
                <w:rFonts w:cs="Arial"/>
                <w:b/>
                <w:i/>
                <w:sz w:val="20"/>
                <w:szCs w:val="20"/>
              </w:rPr>
              <w:t>firs</w:t>
            </w:r>
            <w:proofErr w:type="gramEnd"/>
            <w:r>
              <w:rPr>
                <w:rFonts w:cs="Arial"/>
                <w:b/>
                <w:i/>
                <w:sz w:val="20"/>
                <w:szCs w:val="20"/>
              </w:rPr>
              <w:t xml:space="preserve"> column</w:t>
            </w:r>
          </w:p>
        </w:tc>
      </w:tr>
      <w:tr w:rsidR="00981745" w:rsidRPr="00B238C9" w14:paraId="4931C0C6" w14:textId="77777777" w:rsidTr="00CC0741">
        <w:tc>
          <w:tcPr>
            <w:tcW w:w="3753" w:type="dxa"/>
          </w:tcPr>
          <w:p w14:paraId="4C16A2E4" w14:textId="2056561C" w:rsidR="00981745" w:rsidRPr="0053650F" w:rsidRDefault="00DD7640" w:rsidP="00981745">
            <w:pPr>
              <w:rPr>
                <w:rFonts w:cs="Arial"/>
                <w:b/>
                <w:sz w:val="20"/>
                <w:szCs w:val="20"/>
              </w:rPr>
            </w:pPr>
            <w:r w:rsidRPr="0053650F">
              <w:rPr>
                <w:rFonts w:cs="Arial"/>
                <w:b/>
                <w:sz w:val="20"/>
                <w:szCs w:val="20"/>
              </w:rPr>
              <w:t>Output Data description</w:t>
            </w:r>
          </w:p>
        </w:tc>
        <w:tc>
          <w:tcPr>
            <w:tcW w:w="4892" w:type="dxa"/>
          </w:tcPr>
          <w:p w14:paraId="1B73EC02" w14:textId="3AC68113" w:rsidR="00981745" w:rsidRPr="0053650F" w:rsidRDefault="00D24E9B" w:rsidP="00981745">
            <w:pPr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An excel file named “output.xlsx”, containing the </w:t>
            </w:r>
            <w:proofErr w:type="gramStart"/>
            <w:r>
              <w:rPr>
                <w:rFonts w:cs="Arial"/>
                <w:b/>
                <w:i/>
                <w:sz w:val="20"/>
                <w:szCs w:val="20"/>
              </w:rPr>
              <w:t>author</w:t>
            </w:r>
            <w:proofErr w:type="gramEnd"/>
            <w:r>
              <w:rPr>
                <w:rFonts w:cs="Arial"/>
                <w:b/>
                <w:i/>
                <w:sz w:val="20"/>
                <w:szCs w:val="20"/>
              </w:rPr>
              <w:t xml:space="preserve"> name, the book title, the name and site of the retailer and the price, in this order in each row.</w:t>
            </w:r>
          </w:p>
        </w:tc>
      </w:tr>
    </w:tbl>
    <w:p w14:paraId="47619BAF" w14:textId="5D667BE1" w:rsidR="00EE5F96" w:rsidRPr="0053650F" w:rsidRDefault="007C28D2">
      <w:pPr>
        <w:rPr>
          <w:rFonts w:cs="Arial"/>
          <w:i/>
          <w:iCs/>
          <w:sz w:val="16"/>
          <w:szCs w:val="16"/>
        </w:rPr>
      </w:pPr>
      <w:r w:rsidRPr="0053650F">
        <w:rPr>
          <w:rFonts w:cs="Arial"/>
          <w:i/>
          <w:iCs/>
          <w:sz w:val="16"/>
          <w:szCs w:val="16"/>
        </w:rPr>
        <w:t>*Add more rows to the table to include relevant data for the automation process. No fields should be left empty. Use “n/a” for the items that don`t apply to the selected business process.</w:t>
      </w:r>
    </w:p>
    <w:p w14:paraId="3FAB5149" w14:textId="5EFE7F17" w:rsidR="003A4DBF" w:rsidRDefault="003A4DBF">
      <w:pPr>
        <w:rPr>
          <w:rFonts w:cs="Arial"/>
          <w:i/>
          <w:iCs/>
        </w:rPr>
      </w:pPr>
    </w:p>
    <w:p w14:paraId="645E8572" w14:textId="19325C6E" w:rsidR="0053650F" w:rsidRDefault="0053650F">
      <w:pPr>
        <w:rPr>
          <w:rFonts w:cs="Arial"/>
          <w:i/>
          <w:iCs/>
        </w:rPr>
      </w:pPr>
    </w:p>
    <w:p w14:paraId="3C109EA9" w14:textId="77777777" w:rsidR="0053650F" w:rsidRPr="007C28D2" w:rsidRDefault="0053650F">
      <w:pPr>
        <w:rPr>
          <w:rFonts w:cs="Arial"/>
          <w:i/>
          <w:iCs/>
        </w:rPr>
      </w:pPr>
    </w:p>
    <w:p w14:paraId="11582612" w14:textId="41CA8064" w:rsidR="0078278C" w:rsidRPr="0078278C" w:rsidRDefault="3A29FFC0" w:rsidP="0078278C">
      <w:pPr>
        <w:pStyle w:val="Heading3"/>
        <w:rPr>
          <w:rFonts w:cs="Arial"/>
          <w:color w:val="auto"/>
        </w:rPr>
      </w:pPr>
      <w:bookmarkStart w:id="17" w:name="_Toc51682804"/>
      <w:bookmarkStart w:id="18" w:name="_Toc877021268"/>
      <w:r w:rsidRPr="7277BF2E">
        <w:rPr>
          <w:rFonts w:cs="Arial"/>
          <w:color w:val="auto"/>
        </w:rPr>
        <w:t xml:space="preserve">2.2 </w:t>
      </w:r>
      <w:r w:rsidR="03F526D0" w:rsidRPr="7277BF2E">
        <w:rPr>
          <w:rFonts w:cs="Arial"/>
          <w:color w:val="auto"/>
        </w:rPr>
        <w:t>Applications Used</w:t>
      </w:r>
      <w:bookmarkEnd w:id="17"/>
      <w:bookmarkEnd w:id="18"/>
    </w:p>
    <w:p w14:paraId="67A7BCDF" w14:textId="29D8CA48" w:rsidR="00A619EE" w:rsidRPr="0053650F" w:rsidRDefault="00A619EE" w:rsidP="00A619EE">
      <w:p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>The table includes a comprehensive list of all the applications that are used as part of the process to be automated to perform the given actions in the flow.</w:t>
      </w:r>
    </w:p>
    <w:tbl>
      <w:tblPr>
        <w:tblStyle w:val="a3"/>
        <w:tblW w:w="9781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410"/>
        <w:gridCol w:w="2410"/>
        <w:gridCol w:w="1275"/>
        <w:gridCol w:w="1276"/>
      </w:tblGrid>
      <w:tr w:rsidR="00E72472" w:rsidRPr="00B238C9" w14:paraId="4C56FA5B" w14:textId="468A9A0B" w:rsidTr="00E72472">
        <w:trPr>
          <w:tblHeader/>
        </w:trPr>
        <w:tc>
          <w:tcPr>
            <w:tcW w:w="2410" w:type="dxa"/>
            <w:shd w:val="clear" w:color="auto" w:fill="ECEDEE"/>
          </w:tcPr>
          <w:p w14:paraId="2905ADB4" w14:textId="1759D213" w:rsidR="00E72472" w:rsidRPr="0053650F" w:rsidRDefault="00E7247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Application Name</w:t>
            </w:r>
          </w:p>
        </w:tc>
        <w:tc>
          <w:tcPr>
            <w:tcW w:w="2410" w:type="dxa"/>
            <w:shd w:val="clear" w:color="auto" w:fill="ECEDEE"/>
          </w:tcPr>
          <w:p w14:paraId="59E59214" w14:textId="64DB45F0" w:rsidR="00E72472" w:rsidRPr="0053650F" w:rsidRDefault="00E72472" w:rsidP="00CC0741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Version</w:t>
            </w:r>
          </w:p>
          <w:p w14:paraId="5721F23D" w14:textId="77777777" w:rsidR="00E72472" w:rsidRPr="0053650F" w:rsidRDefault="00E72472" w:rsidP="00CC0741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ECEDEE"/>
          </w:tcPr>
          <w:p w14:paraId="3E19A094" w14:textId="77777777" w:rsidR="00E72472" w:rsidRPr="0053650F" w:rsidRDefault="00E7247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Application Language</w:t>
            </w:r>
          </w:p>
          <w:p w14:paraId="0DD99A5D" w14:textId="6C98D469" w:rsidR="00E72472" w:rsidRPr="0053650F" w:rsidRDefault="00E7247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CEDEE"/>
          </w:tcPr>
          <w:p w14:paraId="1D147573" w14:textId="3A6FF5C0" w:rsidR="00E72472" w:rsidRPr="0053650F" w:rsidRDefault="00E7247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Thin/Think Client</w:t>
            </w:r>
          </w:p>
        </w:tc>
        <w:tc>
          <w:tcPr>
            <w:tcW w:w="1276" w:type="dxa"/>
            <w:shd w:val="clear" w:color="auto" w:fill="ECEDEE"/>
          </w:tcPr>
          <w:p w14:paraId="4E446BEA" w14:textId="2D9F2A4E" w:rsidR="00E72472" w:rsidRPr="0053650F" w:rsidRDefault="00E7247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E72472" w:rsidRPr="00B238C9" w14:paraId="19288548" w14:textId="2D47E4C3" w:rsidTr="00E72472">
        <w:tc>
          <w:tcPr>
            <w:tcW w:w="2410" w:type="dxa"/>
          </w:tcPr>
          <w:p w14:paraId="3FCF59FD" w14:textId="105ED155" w:rsidR="00E72472" w:rsidRPr="00300E67" w:rsidRDefault="00E72472" w:rsidP="00CC0741">
            <w:pPr>
              <w:rPr>
                <w:rFonts w:cs="Arial"/>
                <w:b/>
                <w:sz w:val="20"/>
                <w:szCs w:val="20"/>
              </w:rPr>
            </w:pPr>
            <w:r w:rsidRPr="00300E67">
              <w:rPr>
                <w:rFonts w:cs="Arial"/>
                <w:b/>
                <w:sz w:val="20"/>
                <w:szCs w:val="20"/>
              </w:rPr>
              <w:t>Microsoft Office Excel</w:t>
            </w:r>
          </w:p>
        </w:tc>
        <w:tc>
          <w:tcPr>
            <w:tcW w:w="2410" w:type="dxa"/>
          </w:tcPr>
          <w:p w14:paraId="10BC0C17" w14:textId="2E1A52EF" w:rsidR="00E72472" w:rsidRPr="00300E67" w:rsidRDefault="00E44122" w:rsidP="00E72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 UiPath compatible version</w:t>
            </w:r>
          </w:p>
        </w:tc>
        <w:tc>
          <w:tcPr>
            <w:tcW w:w="2410" w:type="dxa"/>
          </w:tcPr>
          <w:p w14:paraId="3073986B" w14:textId="24B4F3D9" w:rsidR="00E72472" w:rsidRPr="00300E67" w:rsidRDefault="00E72472" w:rsidP="00CC0741">
            <w:pPr>
              <w:rPr>
                <w:rFonts w:cs="Arial"/>
                <w:sz w:val="20"/>
                <w:szCs w:val="20"/>
              </w:rPr>
            </w:pPr>
            <w:r w:rsidRPr="00300E67">
              <w:rPr>
                <w:rFonts w:cs="Arial"/>
                <w:sz w:val="20"/>
                <w:szCs w:val="20"/>
              </w:rPr>
              <w:t>English</w:t>
            </w:r>
          </w:p>
        </w:tc>
        <w:tc>
          <w:tcPr>
            <w:tcW w:w="1275" w:type="dxa"/>
          </w:tcPr>
          <w:p w14:paraId="53399FDB" w14:textId="7EB0C038" w:rsidR="00E72472" w:rsidRPr="00300E67" w:rsidRDefault="00E72472" w:rsidP="00CC0741">
            <w:pPr>
              <w:rPr>
                <w:rFonts w:cs="Arial"/>
                <w:sz w:val="20"/>
                <w:szCs w:val="20"/>
              </w:rPr>
            </w:pPr>
            <w:r w:rsidRPr="00300E67">
              <w:rPr>
                <w:rFonts w:cs="Arial"/>
                <w:sz w:val="20"/>
                <w:szCs w:val="20"/>
              </w:rPr>
              <w:t>Thick Client</w:t>
            </w:r>
          </w:p>
        </w:tc>
        <w:tc>
          <w:tcPr>
            <w:tcW w:w="1276" w:type="dxa"/>
          </w:tcPr>
          <w:p w14:paraId="3A1FE242" w14:textId="4606334D" w:rsidR="00E72472" w:rsidRPr="00300E67" w:rsidRDefault="00E72472" w:rsidP="00CC0741">
            <w:pPr>
              <w:rPr>
                <w:rFonts w:cs="Arial"/>
                <w:sz w:val="20"/>
                <w:szCs w:val="20"/>
              </w:rPr>
            </w:pPr>
            <w:r w:rsidRPr="00300E67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72472" w:rsidRPr="00B238C9" w14:paraId="0FAB9617" w14:textId="6BD8312F" w:rsidTr="00E72472">
        <w:tc>
          <w:tcPr>
            <w:tcW w:w="2410" w:type="dxa"/>
          </w:tcPr>
          <w:p w14:paraId="428DD41A" w14:textId="27C516F1" w:rsidR="00E72472" w:rsidRPr="0053650F" w:rsidRDefault="00E72472" w:rsidP="00CC0741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Google Chrome</w:t>
            </w:r>
          </w:p>
        </w:tc>
        <w:tc>
          <w:tcPr>
            <w:tcW w:w="2410" w:type="dxa"/>
          </w:tcPr>
          <w:p w14:paraId="560EC515" w14:textId="2E94119C" w:rsidR="00E72472" w:rsidRPr="0053650F" w:rsidRDefault="00E44122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 UiPath compatible version</w:t>
            </w:r>
          </w:p>
        </w:tc>
        <w:tc>
          <w:tcPr>
            <w:tcW w:w="2410" w:type="dxa"/>
          </w:tcPr>
          <w:p w14:paraId="4D4568F8" w14:textId="53BEDD82" w:rsidR="00E72472" w:rsidRPr="0053650F" w:rsidRDefault="00E72472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</w:t>
            </w:r>
          </w:p>
        </w:tc>
        <w:tc>
          <w:tcPr>
            <w:tcW w:w="1275" w:type="dxa"/>
          </w:tcPr>
          <w:p w14:paraId="3C4AA570" w14:textId="15608692" w:rsidR="00E72472" w:rsidRPr="0053650F" w:rsidRDefault="00E72472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Thick Client</w:t>
            </w:r>
          </w:p>
        </w:tc>
        <w:tc>
          <w:tcPr>
            <w:tcW w:w="1276" w:type="dxa"/>
          </w:tcPr>
          <w:p w14:paraId="5FE3C1B9" w14:textId="5CF8AFB7" w:rsidR="00E72472" w:rsidRPr="0053650F" w:rsidRDefault="00E72472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</w:tbl>
    <w:p w14:paraId="6FDD216C" w14:textId="66C8E580" w:rsidR="0078278C" w:rsidRPr="0053650F" w:rsidRDefault="00A619EE">
      <w:pPr>
        <w:rPr>
          <w:rFonts w:cs="Arial"/>
          <w:color w:val="308DC6"/>
          <w:sz w:val="16"/>
          <w:szCs w:val="16"/>
        </w:rPr>
      </w:pPr>
      <w:r w:rsidRPr="0053650F">
        <w:rPr>
          <w:rFonts w:cs="Arial"/>
          <w:i/>
          <w:iCs/>
          <w:sz w:val="16"/>
          <w:szCs w:val="16"/>
        </w:rPr>
        <w:t>*Add more rows to the table to include the complete list of applications.</w:t>
      </w:r>
    </w:p>
    <w:p w14:paraId="6A2C798F" w14:textId="44195B6E" w:rsidR="00F605B8" w:rsidRDefault="00F605B8">
      <w:pPr>
        <w:rPr>
          <w:rFonts w:cs="Arial"/>
          <w:color w:val="308DC6"/>
        </w:rPr>
      </w:pPr>
    </w:p>
    <w:p w14:paraId="34868ACB" w14:textId="3FCFBC09" w:rsidR="00A619EE" w:rsidRDefault="1D44AE53" w:rsidP="001B2DD2">
      <w:pPr>
        <w:pStyle w:val="Heading3"/>
        <w:rPr>
          <w:rFonts w:cs="Arial"/>
          <w:color w:val="auto"/>
        </w:rPr>
      </w:pPr>
      <w:bookmarkStart w:id="19" w:name="_Toc51682805"/>
      <w:bookmarkStart w:id="20" w:name="_Toc1800498862"/>
      <w:r w:rsidRPr="7277BF2E">
        <w:rPr>
          <w:rFonts w:cs="Arial"/>
          <w:color w:val="auto"/>
        </w:rPr>
        <w:t xml:space="preserve">2.3 AS IS Process </w:t>
      </w:r>
      <w:bookmarkEnd w:id="19"/>
      <w:bookmarkEnd w:id="20"/>
      <w:r w:rsidR="001B2DD2">
        <w:rPr>
          <w:rFonts w:cs="Arial"/>
          <w:color w:val="auto"/>
        </w:rPr>
        <w:t>Diagram</w:t>
      </w:r>
    </w:p>
    <w:p w14:paraId="1F6D6B2E" w14:textId="2A1F5911" w:rsidR="001B2DD2" w:rsidRPr="001B2DD2" w:rsidRDefault="001B2DD2" w:rsidP="001B2DD2">
      <w:r>
        <w:tab/>
        <w:t xml:space="preserve">See </w:t>
      </w:r>
      <w:r w:rsidRPr="001B2DD2">
        <w:rPr>
          <w:b/>
          <w:bCs/>
        </w:rPr>
        <w:t>UPTH7_A</w:t>
      </w:r>
      <w:r w:rsidR="00726AF4">
        <w:rPr>
          <w:b/>
          <w:bCs/>
        </w:rPr>
        <w:t>sIs</w:t>
      </w:r>
      <w:r w:rsidRPr="001B2DD2">
        <w:rPr>
          <w:b/>
          <w:bCs/>
        </w:rPr>
        <w:t>.png</w:t>
      </w:r>
    </w:p>
    <w:p w14:paraId="3D04BBC7" w14:textId="3FD1D97D" w:rsidR="00C87C15" w:rsidRPr="0078278C" w:rsidRDefault="1166D46F" w:rsidP="00C87C15">
      <w:pPr>
        <w:pStyle w:val="Heading3"/>
        <w:rPr>
          <w:rFonts w:cs="Arial"/>
          <w:color w:val="auto"/>
        </w:rPr>
      </w:pPr>
      <w:bookmarkStart w:id="21" w:name="_Toc51682809"/>
      <w:bookmarkStart w:id="22" w:name="_Toc1064851198"/>
      <w:r w:rsidRPr="7277BF2E">
        <w:rPr>
          <w:rFonts w:cs="Arial"/>
          <w:color w:val="auto"/>
        </w:rPr>
        <w:lastRenderedPageBreak/>
        <w:t>2.</w:t>
      </w:r>
      <w:r w:rsidR="001B2DD2">
        <w:rPr>
          <w:rFonts w:cs="Arial"/>
          <w:color w:val="auto"/>
        </w:rPr>
        <w:t>4</w:t>
      </w:r>
      <w:r w:rsidRPr="7277BF2E">
        <w:rPr>
          <w:rFonts w:cs="Arial"/>
          <w:color w:val="auto"/>
        </w:rPr>
        <w:t xml:space="preserve"> Detailed AS IS Process Actions</w:t>
      </w:r>
      <w:bookmarkEnd w:id="21"/>
      <w:bookmarkEnd w:id="22"/>
    </w:p>
    <w:tbl>
      <w:tblPr>
        <w:tblStyle w:val="a3"/>
        <w:tblW w:w="9214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701"/>
        <w:gridCol w:w="2552"/>
        <w:gridCol w:w="1275"/>
        <w:gridCol w:w="1843"/>
      </w:tblGrid>
      <w:tr w:rsidR="001B2DD2" w:rsidRPr="00B238C9" w14:paraId="4723A360" w14:textId="77777777" w:rsidTr="00426D25">
        <w:trPr>
          <w:tblHeader/>
        </w:trPr>
        <w:tc>
          <w:tcPr>
            <w:tcW w:w="1843" w:type="dxa"/>
            <w:shd w:val="clear" w:color="auto" w:fill="ECEDEE"/>
          </w:tcPr>
          <w:p w14:paraId="6E2CA665" w14:textId="764C4121" w:rsidR="001B2DD2" w:rsidRPr="0053650F" w:rsidRDefault="001B2DD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#Action</w:t>
            </w:r>
          </w:p>
        </w:tc>
        <w:tc>
          <w:tcPr>
            <w:tcW w:w="1701" w:type="dxa"/>
            <w:shd w:val="clear" w:color="auto" w:fill="ECEDEE"/>
          </w:tcPr>
          <w:p w14:paraId="41F85E63" w14:textId="3FE0BBE8" w:rsidR="001B2DD2" w:rsidRPr="0053650F" w:rsidRDefault="001B2DD2" w:rsidP="00CC0741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Input</w:t>
            </w:r>
          </w:p>
          <w:p w14:paraId="7049D2CE" w14:textId="77777777" w:rsidR="001B2DD2" w:rsidRPr="0053650F" w:rsidRDefault="001B2DD2" w:rsidP="00CC0741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ECEDEE"/>
          </w:tcPr>
          <w:p w14:paraId="5B2916AE" w14:textId="44DA484E" w:rsidR="001B2DD2" w:rsidRPr="0053650F" w:rsidRDefault="001B2DD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Description</w:t>
            </w:r>
          </w:p>
          <w:p w14:paraId="5257F623" w14:textId="77777777" w:rsidR="001B2DD2" w:rsidRPr="0053650F" w:rsidRDefault="001B2DD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CEDEE"/>
          </w:tcPr>
          <w:p w14:paraId="45CCEAE6" w14:textId="66A254FF" w:rsidR="001B2DD2" w:rsidRPr="0053650F" w:rsidRDefault="001B2DD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Exception Handling</w:t>
            </w:r>
          </w:p>
        </w:tc>
        <w:tc>
          <w:tcPr>
            <w:tcW w:w="1843" w:type="dxa"/>
            <w:shd w:val="clear" w:color="auto" w:fill="ECEDEE"/>
          </w:tcPr>
          <w:p w14:paraId="615C58DD" w14:textId="17CBD5C7" w:rsidR="001B2DD2" w:rsidRPr="0053650F" w:rsidRDefault="001B2DD2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Possible Actions</w:t>
            </w:r>
          </w:p>
        </w:tc>
      </w:tr>
      <w:tr w:rsidR="001B2DD2" w:rsidRPr="00B238C9" w14:paraId="0B808798" w14:textId="77777777" w:rsidTr="00426D25">
        <w:tc>
          <w:tcPr>
            <w:tcW w:w="1843" w:type="dxa"/>
          </w:tcPr>
          <w:p w14:paraId="3D3F7118" w14:textId="0A8FE733" w:rsidR="001B2DD2" w:rsidRPr="0053650F" w:rsidRDefault="009E22BB" w:rsidP="00CC0741">
            <w:pPr>
              <w:tabs>
                <w:tab w:val="left" w:pos="716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Write input to file</w:t>
            </w:r>
          </w:p>
        </w:tc>
        <w:tc>
          <w:tcPr>
            <w:tcW w:w="1701" w:type="dxa"/>
          </w:tcPr>
          <w:p w14:paraId="45E269AE" w14:textId="6C68260D" w:rsidR="001B2DD2" w:rsidRPr="0053650F" w:rsidRDefault="00CA02D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authors.xlsx</w:t>
            </w:r>
          </w:p>
        </w:tc>
        <w:tc>
          <w:tcPr>
            <w:tcW w:w="2552" w:type="dxa"/>
          </w:tcPr>
          <w:p w14:paraId="19FD0863" w14:textId="418B1528" w:rsidR="001B2DD2" w:rsidRPr="0053650F" w:rsidRDefault="00E12556" w:rsidP="00CC0741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The user types the desired authors’ full name into a row</w:t>
            </w:r>
          </w:p>
        </w:tc>
        <w:tc>
          <w:tcPr>
            <w:tcW w:w="1275" w:type="dxa"/>
          </w:tcPr>
          <w:p w14:paraId="3B12F630" w14:textId="67492690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617B53B2" w14:textId="2FD2A529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1B2DD2" w:rsidRPr="00B238C9" w14:paraId="1009B5CD" w14:textId="77777777" w:rsidTr="00426D25">
        <w:tc>
          <w:tcPr>
            <w:tcW w:w="1843" w:type="dxa"/>
          </w:tcPr>
          <w:p w14:paraId="5CDE8864" w14:textId="29183FF5" w:rsidR="001B2DD2" w:rsidRPr="00E12556" w:rsidRDefault="00E12556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Create output file</w:t>
            </w:r>
          </w:p>
        </w:tc>
        <w:tc>
          <w:tcPr>
            <w:tcW w:w="1701" w:type="dxa"/>
          </w:tcPr>
          <w:p w14:paraId="60234AAE" w14:textId="5B134477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books.xlsx</w:t>
            </w:r>
          </w:p>
        </w:tc>
        <w:tc>
          <w:tcPr>
            <w:tcW w:w="2552" w:type="dxa"/>
          </w:tcPr>
          <w:p w14:paraId="44F4D3B2" w14:textId="061DE549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creates a file for storing the results</w:t>
            </w:r>
          </w:p>
        </w:tc>
        <w:tc>
          <w:tcPr>
            <w:tcW w:w="1275" w:type="dxa"/>
          </w:tcPr>
          <w:p w14:paraId="27A85C4E" w14:textId="45B53AA6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00E9DB81" w14:textId="6903BAB1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1B2DD2" w:rsidRPr="00B238C9" w14:paraId="3F0FDC92" w14:textId="77777777" w:rsidTr="00426D25">
        <w:trPr>
          <w:trHeight w:val="183"/>
        </w:trPr>
        <w:tc>
          <w:tcPr>
            <w:tcW w:w="1843" w:type="dxa"/>
          </w:tcPr>
          <w:p w14:paraId="5F902142" w14:textId="073BE8CA" w:rsidR="001B2DD2" w:rsidRPr="00E12556" w:rsidRDefault="00E12556" w:rsidP="00CC0741">
            <w:pPr>
              <w:rPr>
                <w:rFonts w:cs="Arial"/>
                <w:bCs/>
                <w:sz w:val="20"/>
                <w:szCs w:val="20"/>
              </w:rPr>
            </w:pPr>
            <w:r w:rsidRPr="00E12556">
              <w:rPr>
                <w:rFonts w:cs="Arial"/>
                <w:bCs/>
                <w:sz w:val="20"/>
                <w:szCs w:val="20"/>
              </w:rPr>
              <w:t>Open the input file</w:t>
            </w:r>
          </w:p>
        </w:tc>
        <w:tc>
          <w:tcPr>
            <w:tcW w:w="1701" w:type="dxa"/>
          </w:tcPr>
          <w:p w14:paraId="3758CC20" w14:textId="3CE03915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authors.xlsx</w:t>
            </w:r>
          </w:p>
        </w:tc>
        <w:tc>
          <w:tcPr>
            <w:tcW w:w="2552" w:type="dxa"/>
          </w:tcPr>
          <w:p w14:paraId="649BB7B9" w14:textId="478277C4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opens the input file for reading the author names</w:t>
            </w:r>
          </w:p>
        </w:tc>
        <w:tc>
          <w:tcPr>
            <w:tcW w:w="1275" w:type="dxa"/>
          </w:tcPr>
          <w:p w14:paraId="7CFB8885" w14:textId="0C08EA61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58B14090" w14:textId="2683E338" w:rsidR="001B2DD2" w:rsidRPr="0053650F" w:rsidRDefault="00E12556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2556" w:rsidRPr="00B238C9" w14:paraId="651194DA" w14:textId="77777777" w:rsidTr="00426D25">
        <w:trPr>
          <w:trHeight w:val="183"/>
        </w:trPr>
        <w:tc>
          <w:tcPr>
            <w:tcW w:w="1843" w:type="dxa"/>
          </w:tcPr>
          <w:p w14:paraId="785BADEF" w14:textId="226429A6" w:rsidR="00E12556" w:rsidRPr="00E12556" w:rsidRDefault="00E12556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Open browser</w:t>
            </w:r>
          </w:p>
        </w:tc>
        <w:tc>
          <w:tcPr>
            <w:tcW w:w="1701" w:type="dxa"/>
          </w:tcPr>
          <w:p w14:paraId="702CAF58" w14:textId="3910BF0D" w:rsidR="00E12556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7D4FB72E" w14:textId="7BC0847B" w:rsidR="00E12556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user opens the Google Chrome browser and navigates to </w:t>
            </w:r>
            <w:proofErr w:type="spellStart"/>
            <w:r>
              <w:rPr>
                <w:rFonts w:cs="Arial"/>
                <w:sz w:val="20"/>
                <w:szCs w:val="20"/>
              </w:rPr>
              <w:t>BookFinder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website</w:t>
            </w:r>
          </w:p>
        </w:tc>
        <w:tc>
          <w:tcPr>
            <w:tcW w:w="1275" w:type="dxa"/>
          </w:tcPr>
          <w:p w14:paraId="7633556C" w14:textId="2E7839E4" w:rsidR="00E12556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2A60F7DD" w14:textId="3BB5385B" w:rsidR="00E12556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26D25" w:rsidRPr="00B238C9" w14:paraId="35FC304F" w14:textId="77777777" w:rsidTr="00426D25">
        <w:trPr>
          <w:trHeight w:val="183"/>
        </w:trPr>
        <w:tc>
          <w:tcPr>
            <w:tcW w:w="1843" w:type="dxa"/>
          </w:tcPr>
          <w:p w14:paraId="330B7895" w14:textId="0FE2149F" w:rsidR="00426D25" w:rsidRDefault="00426D25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Read author names from input file</w:t>
            </w:r>
          </w:p>
        </w:tc>
        <w:tc>
          <w:tcPr>
            <w:tcW w:w="1701" w:type="dxa"/>
          </w:tcPr>
          <w:p w14:paraId="5A1DCA76" w14:textId="52834BF5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authors.xlsx</w:t>
            </w:r>
          </w:p>
        </w:tc>
        <w:tc>
          <w:tcPr>
            <w:tcW w:w="2552" w:type="dxa"/>
          </w:tcPr>
          <w:p w14:paraId="43ED0502" w14:textId="6E437B18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reads each author name from the input file</w:t>
            </w:r>
          </w:p>
        </w:tc>
        <w:tc>
          <w:tcPr>
            <w:tcW w:w="1275" w:type="dxa"/>
          </w:tcPr>
          <w:p w14:paraId="76E5E608" w14:textId="574297AD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6CB6A59C" w14:textId="690E7001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26D25" w:rsidRPr="00B238C9" w14:paraId="526917E2" w14:textId="77777777" w:rsidTr="00426D25">
        <w:trPr>
          <w:trHeight w:val="183"/>
        </w:trPr>
        <w:tc>
          <w:tcPr>
            <w:tcW w:w="1843" w:type="dxa"/>
          </w:tcPr>
          <w:p w14:paraId="768E603E" w14:textId="4A3CE49B" w:rsidR="00426D25" w:rsidRDefault="00426D25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Search all books written by an author</w:t>
            </w:r>
          </w:p>
        </w:tc>
        <w:tc>
          <w:tcPr>
            <w:tcW w:w="1701" w:type="dxa"/>
          </w:tcPr>
          <w:p w14:paraId="4F0F1A77" w14:textId="6196B454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Author name</w:t>
            </w:r>
          </w:p>
        </w:tc>
        <w:tc>
          <w:tcPr>
            <w:tcW w:w="2552" w:type="dxa"/>
          </w:tcPr>
          <w:p w14:paraId="11772F75" w14:textId="0DFF14AC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searches books written by the given author</w:t>
            </w:r>
          </w:p>
        </w:tc>
        <w:tc>
          <w:tcPr>
            <w:tcW w:w="1275" w:type="dxa"/>
          </w:tcPr>
          <w:p w14:paraId="24646862" w14:textId="2529BB46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3B053904" w14:textId="10B2B5D1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26D25" w:rsidRPr="00B238C9" w14:paraId="48D80631" w14:textId="77777777" w:rsidTr="00426D25">
        <w:trPr>
          <w:trHeight w:val="183"/>
        </w:trPr>
        <w:tc>
          <w:tcPr>
            <w:tcW w:w="1843" w:type="dxa"/>
          </w:tcPr>
          <w:p w14:paraId="07AE60EE" w14:textId="604CB793" w:rsidR="00426D25" w:rsidRDefault="00426D25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Choose some random books</w:t>
            </w:r>
          </w:p>
        </w:tc>
        <w:tc>
          <w:tcPr>
            <w:tcW w:w="1701" w:type="dxa"/>
          </w:tcPr>
          <w:p w14:paraId="47C941E8" w14:textId="3F30D477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0EF24B02" w14:textId="76A84ED0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chooses some random book recommendations from the given results</w:t>
            </w:r>
          </w:p>
        </w:tc>
        <w:tc>
          <w:tcPr>
            <w:tcW w:w="1275" w:type="dxa"/>
          </w:tcPr>
          <w:p w14:paraId="00344A85" w14:textId="42DB669E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711B8C08" w14:textId="2CACB940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26D25" w:rsidRPr="00B238C9" w14:paraId="24F342DA" w14:textId="77777777" w:rsidTr="00426D25">
        <w:trPr>
          <w:trHeight w:val="183"/>
        </w:trPr>
        <w:tc>
          <w:tcPr>
            <w:tcW w:w="1843" w:type="dxa"/>
          </w:tcPr>
          <w:p w14:paraId="039CA32A" w14:textId="17BE9CE0" w:rsidR="00426D25" w:rsidRDefault="00426D25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Access book link</w:t>
            </w:r>
          </w:p>
        </w:tc>
        <w:tc>
          <w:tcPr>
            <w:tcW w:w="1701" w:type="dxa"/>
          </w:tcPr>
          <w:p w14:paraId="2B2C33A3" w14:textId="15EDFF32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59C5C297" w14:textId="1C59BA27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accesses the link for each chosen book</w:t>
            </w:r>
          </w:p>
        </w:tc>
        <w:tc>
          <w:tcPr>
            <w:tcW w:w="1275" w:type="dxa"/>
          </w:tcPr>
          <w:p w14:paraId="12C6F48C" w14:textId="7694FCC0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75A06297" w14:textId="6590CFBA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26D25" w:rsidRPr="00B238C9" w14:paraId="7BB17C53" w14:textId="77777777" w:rsidTr="00426D25">
        <w:trPr>
          <w:trHeight w:val="183"/>
        </w:trPr>
        <w:tc>
          <w:tcPr>
            <w:tcW w:w="1843" w:type="dxa"/>
          </w:tcPr>
          <w:p w14:paraId="0A35BCBB" w14:textId="67425FEA" w:rsidR="00426D25" w:rsidRDefault="00426D25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Extract the least expensive offers from unique retailers</w:t>
            </w:r>
          </w:p>
        </w:tc>
        <w:tc>
          <w:tcPr>
            <w:tcW w:w="1701" w:type="dxa"/>
          </w:tcPr>
          <w:p w14:paraId="4A961AC3" w14:textId="2D3B0029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7B8D99F5" w14:textId="3B73FE66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chooses the least expensive offers from the results, skipping the repeating appearances of the same retailer</w:t>
            </w:r>
          </w:p>
        </w:tc>
        <w:tc>
          <w:tcPr>
            <w:tcW w:w="1275" w:type="dxa"/>
          </w:tcPr>
          <w:p w14:paraId="02583429" w14:textId="110E2EB6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0CD5A898" w14:textId="1717C762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26D25" w:rsidRPr="00B238C9" w14:paraId="6ADE1E24" w14:textId="77777777" w:rsidTr="00426D25">
        <w:trPr>
          <w:trHeight w:val="183"/>
        </w:trPr>
        <w:tc>
          <w:tcPr>
            <w:tcW w:w="1843" w:type="dxa"/>
          </w:tcPr>
          <w:p w14:paraId="6B48A133" w14:textId="31099E3B" w:rsidR="00426D25" w:rsidRDefault="00426D25" w:rsidP="00CC0741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Append the results to the output file</w:t>
            </w:r>
          </w:p>
        </w:tc>
        <w:tc>
          <w:tcPr>
            <w:tcW w:w="1701" w:type="dxa"/>
          </w:tcPr>
          <w:p w14:paraId="5C5D1FB5" w14:textId="313FA057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7B963818" w14:textId="0572AD16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user appends the results to the output file</w:t>
            </w:r>
          </w:p>
        </w:tc>
        <w:tc>
          <w:tcPr>
            <w:tcW w:w="1275" w:type="dxa"/>
          </w:tcPr>
          <w:p w14:paraId="4CF2ECA6" w14:textId="2276A7D7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14:paraId="1E6D86EE" w14:textId="3060DB7D" w:rsidR="00426D25" w:rsidRDefault="00426D25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</w:tbl>
    <w:p w14:paraId="65E93728" w14:textId="40966B7D" w:rsidR="00A619EE" w:rsidRDefault="00A619EE">
      <w:pPr>
        <w:rPr>
          <w:rFonts w:cs="Arial"/>
          <w:color w:val="308DC6"/>
        </w:rPr>
      </w:pPr>
    </w:p>
    <w:p w14:paraId="65A68123" w14:textId="3FB4F6AE" w:rsidR="0053650F" w:rsidRDefault="0053650F">
      <w:pPr>
        <w:rPr>
          <w:rFonts w:cs="Arial"/>
          <w:color w:val="308DC6"/>
        </w:rPr>
      </w:pPr>
    </w:p>
    <w:p w14:paraId="1C683852" w14:textId="1E09882A" w:rsidR="0053650F" w:rsidRDefault="0053650F">
      <w:pPr>
        <w:rPr>
          <w:rFonts w:cs="Arial"/>
          <w:color w:val="308DC6"/>
        </w:rPr>
      </w:pPr>
    </w:p>
    <w:p w14:paraId="6EB97D0F" w14:textId="77777777" w:rsidR="0053650F" w:rsidRDefault="0053650F">
      <w:pPr>
        <w:rPr>
          <w:rFonts w:cs="Arial"/>
          <w:color w:val="308DC6"/>
        </w:rPr>
      </w:pPr>
    </w:p>
    <w:p w14:paraId="3E6CEFC4" w14:textId="15E52814" w:rsidR="00CC0741" w:rsidRPr="0078278C" w:rsidRDefault="1182A5B5" w:rsidP="00CC0741">
      <w:pPr>
        <w:pStyle w:val="Heading3"/>
        <w:rPr>
          <w:rFonts w:cs="Arial"/>
          <w:color w:val="auto"/>
        </w:rPr>
      </w:pPr>
      <w:bookmarkStart w:id="23" w:name="_Toc51682810"/>
      <w:bookmarkStart w:id="24" w:name="_Toc206095099"/>
      <w:r w:rsidRPr="7277BF2E">
        <w:rPr>
          <w:rFonts w:cs="Arial"/>
          <w:color w:val="auto"/>
        </w:rPr>
        <w:t>2.</w:t>
      </w:r>
      <w:r w:rsidR="001B2DD2">
        <w:rPr>
          <w:rFonts w:cs="Arial"/>
          <w:color w:val="auto"/>
        </w:rPr>
        <w:t>5</w:t>
      </w:r>
      <w:r w:rsidRPr="7277BF2E">
        <w:rPr>
          <w:rFonts w:cs="Arial"/>
          <w:color w:val="auto"/>
        </w:rPr>
        <w:t xml:space="preserve"> Input Data Description</w:t>
      </w:r>
      <w:bookmarkEnd w:id="23"/>
      <w:bookmarkEnd w:id="24"/>
    </w:p>
    <w:p w14:paraId="4099E538" w14:textId="7D0F4696" w:rsidR="00CC0741" w:rsidRPr="0053650F" w:rsidRDefault="00CC0741" w:rsidP="00CC0741">
      <w:pPr>
        <w:rPr>
          <w:rFonts w:cs="Arial"/>
          <w:color w:val="308DC6"/>
          <w:sz w:val="20"/>
          <w:szCs w:val="20"/>
        </w:rPr>
      </w:pPr>
      <w:r w:rsidRPr="0053650F">
        <w:rPr>
          <w:rFonts w:cs="Arial"/>
          <w:sz w:val="20"/>
          <w:szCs w:val="20"/>
        </w:rPr>
        <w:t>The following table should contain details regarding the inputs that every action of the process takes.</w:t>
      </w:r>
    </w:p>
    <w:tbl>
      <w:tblPr>
        <w:tblStyle w:val="a3"/>
        <w:tblW w:w="936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418"/>
        <w:gridCol w:w="992"/>
        <w:gridCol w:w="1418"/>
        <w:gridCol w:w="1984"/>
        <w:gridCol w:w="1847"/>
      </w:tblGrid>
      <w:tr w:rsidR="00CC0741" w:rsidRPr="00B238C9" w14:paraId="10DB751B" w14:textId="77777777" w:rsidTr="00421F1F">
        <w:trPr>
          <w:tblHeader/>
        </w:trPr>
        <w:tc>
          <w:tcPr>
            <w:tcW w:w="1701" w:type="dxa"/>
            <w:shd w:val="clear" w:color="auto" w:fill="ECEDEE"/>
          </w:tcPr>
          <w:p w14:paraId="7ED013EC" w14:textId="5717443D" w:rsidR="00CC0741" w:rsidRPr="0053650F" w:rsidRDefault="00CC0741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#Action</w:t>
            </w:r>
          </w:p>
        </w:tc>
        <w:tc>
          <w:tcPr>
            <w:tcW w:w="1418" w:type="dxa"/>
            <w:shd w:val="clear" w:color="auto" w:fill="ECEDEE"/>
          </w:tcPr>
          <w:p w14:paraId="0F994CBC" w14:textId="6BA05E76" w:rsidR="00CC0741" w:rsidRPr="0053650F" w:rsidRDefault="00CC0741" w:rsidP="00CC0741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Sample</w:t>
            </w:r>
          </w:p>
          <w:p w14:paraId="07216F7D" w14:textId="77777777" w:rsidR="00CC0741" w:rsidRPr="0053650F" w:rsidRDefault="00CC0741" w:rsidP="00CC0741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CEDEE"/>
          </w:tcPr>
          <w:p w14:paraId="28BEC1D0" w14:textId="05179537" w:rsidR="00CC0741" w:rsidRPr="0053650F" w:rsidRDefault="00CC0741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Input Type</w:t>
            </w:r>
          </w:p>
          <w:p w14:paraId="391E1344" w14:textId="77777777" w:rsidR="00CC0741" w:rsidRPr="0053650F" w:rsidRDefault="00CC0741" w:rsidP="00CC074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CEDEE"/>
          </w:tcPr>
          <w:p w14:paraId="51D5F536" w14:textId="008B21C5" w:rsidR="00CC0741" w:rsidRPr="0053650F" w:rsidRDefault="00CC0741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984" w:type="dxa"/>
            <w:shd w:val="clear" w:color="auto" w:fill="ECEDEE"/>
          </w:tcPr>
          <w:p w14:paraId="182D0CD5" w14:textId="4B257966" w:rsidR="00CC0741" w:rsidRPr="0053650F" w:rsidRDefault="00CC0741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Are inputs Natively Digital*?</w:t>
            </w:r>
          </w:p>
        </w:tc>
        <w:tc>
          <w:tcPr>
            <w:tcW w:w="1847" w:type="dxa"/>
            <w:shd w:val="clear" w:color="auto" w:fill="ECEDEE"/>
          </w:tcPr>
          <w:p w14:paraId="135216A8" w14:textId="5D8947CB" w:rsidR="00CC0741" w:rsidRPr="0053650F" w:rsidRDefault="00CC0741" w:rsidP="00CC074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Are the inputs Structured*?</w:t>
            </w:r>
          </w:p>
        </w:tc>
      </w:tr>
      <w:tr w:rsidR="00CC0741" w:rsidRPr="00B238C9" w14:paraId="4F0698B1" w14:textId="77777777" w:rsidTr="00421F1F">
        <w:tc>
          <w:tcPr>
            <w:tcW w:w="1701" w:type="dxa"/>
          </w:tcPr>
          <w:p w14:paraId="4E285663" w14:textId="371F8DF3" w:rsidR="00CC0741" w:rsidRPr="0053650F" w:rsidRDefault="00421F1F" w:rsidP="00CC0741">
            <w:pPr>
              <w:tabs>
                <w:tab w:val="left" w:pos="716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Read input from excel file</w:t>
            </w:r>
          </w:p>
        </w:tc>
        <w:tc>
          <w:tcPr>
            <w:tcW w:w="1418" w:type="dxa"/>
          </w:tcPr>
          <w:p w14:paraId="7C86FC09" w14:textId="657CBBD0" w:rsidR="00CC0741" w:rsidRPr="0053650F" w:rsidRDefault="00421F1F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See authors.xlsx</w:t>
            </w:r>
          </w:p>
        </w:tc>
        <w:tc>
          <w:tcPr>
            <w:tcW w:w="992" w:type="dxa"/>
          </w:tcPr>
          <w:p w14:paraId="617FF0EF" w14:textId="74960F27" w:rsidR="00CC0741" w:rsidRPr="0053650F" w:rsidRDefault="00421F1F" w:rsidP="00CC0741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Excel file</w:t>
            </w:r>
          </w:p>
        </w:tc>
        <w:tc>
          <w:tcPr>
            <w:tcW w:w="1418" w:type="dxa"/>
          </w:tcPr>
          <w:p w14:paraId="044AF0D9" w14:textId="5F1D76FC" w:rsidR="00CC0741" w:rsidRPr="0053650F" w:rsidRDefault="00421F1F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Root folder of the project</w:t>
            </w:r>
          </w:p>
        </w:tc>
        <w:tc>
          <w:tcPr>
            <w:tcW w:w="1984" w:type="dxa"/>
          </w:tcPr>
          <w:p w14:paraId="4A065726" w14:textId="4CCFA132" w:rsidR="00CC0741" w:rsidRPr="0053650F" w:rsidRDefault="00421F1F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1847" w:type="dxa"/>
          </w:tcPr>
          <w:p w14:paraId="704A2DFC" w14:textId="5CF886A7" w:rsidR="00CC0741" w:rsidRPr="0053650F" w:rsidRDefault="00421F1F" w:rsidP="00CC0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Yes</w:t>
            </w:r>
          </w:p>
        </w:tc>
      </w:tr>
    </w:tbl>
    <w:p w14:paraId="3F3C4BA0" w14:textId="77777777" w:rsidR="00CC0741" w:rsidRPr="0053650F" w:rsidRDefault="00CC0741" w:rsidP="00CC0741">
      <w:pPr>
        <w:rPr>
          <w:rFonts w:cs="Arial"/>
          <w:i/>
          <w:iCs/>
          <w:sz w:val="16"/>
          <w:szCs w:val="16"/>
        </w:rPr>
      </w:pPr>
      <w:r w:rsidRPr="0053650F">
        <w:rPr>
          <w:rFonts w:cs="Arial"/>
          <w:i/>
          <w:iCs/>
          <w:sz w:val="16"/>
          <w:szCs w:val="16"/>
        </w:rPr>
        <w:t xml:space="preserve">* Native Digital: This is data that was originally created digitally </w:t>
      </w:r>
      <w:proofErr w:type="gramStart"/>
      <w:r w:rsidRPr="0053650F">
        <w:rPr>
          <w:rFonts w:cs="Arial"/>
          <w:i/>
          <w:iCs/>
          <w:sz w:val="16"/>
          <w:szCs w:val="16"/>
        </w:rPr>
        <w:t>e.g.</w:t>
      </w:r>
      <w:proofErr w:type="gramEnd"/>
      <w:r w:rsidRPr="0053650F">
        <w:rPr>
          <w:rFonts w:cs="Arial"/>
          <w:i/>
          <w:iCs/>
          <w:sz w:val="16"/>
          <w:szCs w:val="16"/>
        </w:rPr>
        <w:t xml:space="preserve"> excel, database or application reports etc. The non-native digital inputs are usually scanned images.</w:t>
      </w:r>
    </w:p>
    <w:p w14:paraId="7CA5BC89" w14:textId="072DFE23" w:rsidR="00A619EE" w:rsidRPr="0053650F" w:rsidRDefault="00CC0741" w:rsidP="00CC0741">
      <w:pPr>
        <w:rPr>
          <w:rFonts w:cs="Arial"/>
          <w:color w:val="308DC6"/>
          <w:sz w:val="16"/>
          <w:szCs w:val="16"/>
        </w:rPr>
      </w:pPr>
      <w:r w:rsidRPr="0053650F">
        <w:rPr>
          <w:rFonts w:cs="Arial"/>
          <w:i/>
          <w:iCs/>
          <w:sz w:val="16"/>
          <w:szCs w:val="16"/>
        </w:rPr>
        <w:t>* Structured Data: has a predictable format and exists in fixed fields (</w:t>
      </w:r>
      <w:proofErr w:type="gramStart"/>
      <w:r w:rsidRPr="0053650F">
        <w:rPr>
          <w:rFonts w:cs="Arial"/>
          <w:i/>
          <w:iCs/>
          <w:sz w:val="16"/>
          <w:szCs w:val="16"/>
        </w:rPr>
        <w:t>e.g.</w:t>
      </w:r>
      <w:proofErr w:type="gramEnd"/>
      <w:r w:rsidRPr="0053650F">
        <w:rPr>
          <w:rFonts w:cs="Arial"/>
          <w:i/>
          <w:iCs/>
          <w:sz w:val="16"/>
          <w:szCs w:val="16"/>
        </w:rPr>
        <w:t xml:space="preserve"> an excel cell or a field in a form) and is easily detectable via search algorithms.</w:t>
      </w:r>
    </w:p>
    <w:p w14:paraId="0E2550CB" w14:textId="167AA587" w:rsidR="00A619EE" w:rsidRDefault="00A619EE">
      <w:pPr>
        <w:rPr>
          <w:rFonts w:cs="Arial"/>
          <w:color w:val="308DC6"/>
        </w:rPr>
      </w:pPr>
    </w:p>
    <w:p w14:paraId="33D003F3" w14:textId="5CAF0DB8" w:rsidR="00CC0741" w:rsidRDefault="00CC0741">
      <w:pPr>
        <w:rPr>
          <w:rFonts w:cs="Arial"/>
          <w:color w:val="308DC6"/>
        </w:rPr>
      </w:pPr>
    </w:p>
    <w:p w14:paraId="30949D78" w14:textId="4D9620DE" w:rsidR="00CC0741" w:rsidRPr="00A602DF" w:rsidRDefault="1182A5B5" w:rsidP="00CC0741">
      <w:pPr>
        <w:pStyle w:val="Heading2"/>
        <w:numPr>
          <w:ilvl w:val="0"/>
          <w:numId w:val="22"/>
        </w:numPr>
        <w:rPr>
          <w:rFonts w:cs="Arial"/>
          <w:color w:val="auto"/>
        </w:rPr>
      </w:pPr>
      <w:bookmarkStart w:id="25" w:name="_Toc51682811"/>
      <w:bookmarkStart w:id="26" w:name="_Toc146819088"/>
      <w:r w:rsidRPr="7277BF2E">
        <w:rPr>
          <w:rFonts w:cs="Arial"/>
          <w:color w:val="auto"/>
        </w:rPr>
        <w:t>TO BE Process Description</w:t>
      </w:r>
      <w:bookmarkEnd w:id="25"/>
      <w:bookmarkEnd w:id="26"/>
    </w:p>
    <w:p w14:paraId="42AE3784" w14:textId="67844D9E" w:rsidR="00CC0741" w:rsidRPr="0053650F" w:rsidRDefault="00CC0741">
      <w:pPr>
        <w:rPr>
          <w:rFonts w:cs="Arial"/>
          <w:b/>
          <w:bCs/>
          <w:color w:val="308DC6"/>
          <w:sz w:val="20"/>
          <w:szCs w:val="20"/>
        </w:rPr>
      </w:pPr>
      <w:r w:rsidRPr="0053650F">
        <w:rPr>
          <w:rFonts w:cs="Arial"/>
          <w:sz w:val="20"/>
          <w:szCs w:val="20"/>
        </w:rPr>
        <w:t xml:space="preserve">In this section the proposed improvements to the process, actions to the process will be outlined as well as the actions proposed for automation and the type of robot required. </w:t>
      </w:r>
      <w:r w:rsidRPr="0053650F">
        <w:rPr>
          <w:rFonts w:cs="Arial"/>
          <w:b/>
          <w:bCs/>
          <w:sz w:val="20"/>
          <w:szCs w:val="20"/>
        </w:rPr>
        <w:t>This will be cross-checked by the Solution Architect.</w:t>
      </w:r>
    </w:p>
    <w:p w14:paraId="3A3392AB" w14:textId="5D47887A" w:rsidR="00A619EE" w:rsidRDefault="00A619EE">
      <w:pPr>
        <w:rPr>
          <w:rFonts w:cs="Arial"/>
          <w:color w:val="308DC6"/>
        </w:rPr>
      </w:pPr>
    </w:p>
    <w:p w14:paraId="62383CBA" w14:textId="0BE188A6" w:rsidR="00A619EE" w:rsidRDefault="00726AF4" w:rsidP="00726AF4">
      <w:pPr>
        <w:pStyle w:val="Heading3"/>
        <w:numPr>
          <w:ilvl w:val="1"/>
          <w:numId w:val="22"/>
        </w:numPr>
        <w:rPr>
          <w:rFonts w:cs="Arial"/>
          <w:color w:val="auto"/>
        </w:rPr>
      </w:pPr>
      <w:r>
        <w:rPr>
          <w:rFonts w:cs="Arial"/>
          <w:color w:val="auto"/>
        </w:rPr>
        <w:t>TO BE Process Diagram</w:t>
      </w:r>
    </w:p>
    <w:p w14:paraId="692B9915" w14:textId="0FA8AA9C" w:rsidR="00A619EE" w:rsidRPr="00726AF4" w:rsidRDefault="00726AF4" w:rsidP="00726AF4">
      <w:pPr>
        <w:pStyle w:val="ListParagraph"/>
        <w:ind w:left="888"/>
        <w:rPr>
          <w:b/>
          <w:bCs/>
        </w:rPr>
      </w:pPr>
      <w:r>
        <w:t xml:space="preserve">See </w:t>
      </w:r>
      <w:r w:rsidRPr="00726AF4">
        <w:rPr>
          <w:b/>
          <w:bCs/>
        </w:rPr>
        <w:t>UPTH7_T</w:t>
      </w:r>
      <w:r>
        <w:rPr>
          <w:b/>
          <w:bCs/>
        </w:rPr>
        <w:t>o</w:t>
      </w:r>
      <w:r w:rsidRPr="00726AF4">
        <w:rPr>
          <w:b/>
          <w:bCs/>
        </w:rPr>
        <w:t>B</w:t>
      </w:r>
      <w:r>
        <w:rPr>
          <w:b/>
          <w:bCs/>
        </w:rPr>
        <w:t>e</w:t>
      </w:r>
      <w:r w:rsidRPr="00726AF4">
        <w:rPr>
          <w:b/>
          <w:bCs/>
        </w:rPr>
        <w:t>.png</w:t>
      </w:r>
    </w:p>
    <w:p w14:paraId="153A7EA3" w14:textId="0018E9EB" w:rsidR="0053650F" w:rsidRDefault="0053650F">
      <w:pPr>
        <w:rPr>
          <w:rFonts w:cs="Arial"/>
          <w:color w:val="308DC6"/>
        </w:rPr>
      </w:pPr>
    </w:p>
    <w:p w14:paraId="56D28069" w14:textId="77777777" w:rsidR="0053650F" w:rsidRDefault="0053650F">
      <w:pPr>
        <w:rPr>
          <w:rFonts w:cs="Arial"/>
          <w:color w:val="308DC6"/>
        </w:rPr>
      </w:pPr>
    </w:p>
    <w:p w14:paraId="3C7D0A60" w14:textId="7920C0F5" w:rsidR="004F1634" w:rsidRPr="0078278C" w:rsidRDefault="76C14F27" w:rsidP="004F1634">
      <w:pPr>
        <w:pStyle w:val="Heading3"/>
        <w:rPr>
          <w:rFonts w:cs="Arial"/>
          <w:color w:val="auto"/>
        </w:rPr>
      </w:pPr>
      <w:bookmarkStart w:id="27" w:name="_Toc51682814"/>
      <w:bookmarkStart w:id="28" w:name="_Toc1055320529"/>
      <w:r w:rsidRPr="7277BF2E">
        <w:rPr>
          <w:rFonts w:cs="Arial"/>
          <w:color w:val="auto"/>
        </w:rPr>
        <w:t>3.</w:t>
      </w:r>
      <w:r w:rsidR="00726AF4">
        <w:rPr>
          <w:rFonts w:cs="Arial"/>
          <w:color w:val="auto"/>
        </w:rPr>
        <w:t>2</w:t>
      </w:r>
      <w:r w:rsidRPr="7277BF2E">
        <w:rPr>
          <w:rFonts w:cs="Arial"/>
          <w:color w:val="auto"/>
        </w:rPr>
        <w:t xml:space="preserve"> In Scope for RPA</w:t>
      </w:r>
      <w:bookmarkEnd w:id="27"/>
      <w:bookmarkEnd w:id="28"/>
    </w:p>
    <w:p w14:paraId="6E7A3525" w14:textId="1CA03ED6" w:rsidR="004F1634" w:rsidRPr="0053650F" w:rsidRDefault="00D94639">
      <w:pPr>
        <w:rPr>
          <w:rFonts w:cs="Arial"/>
          <w:color w:val="308DC6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All of</w:t>
      </w:r>
      <w:proofErr w:type="gramEnd"/>
      <w:r>
        <w:rPr>
          <w:rFonts w:cs="Arial"/>
          <w:sz w:val="20"/>
          <w:szCs w:val="20"/>
        </w:rPr>
        <w:t xml:space="preserve"> the actions are in the scope for RPA, besides writing the input data.</w:t>
      </w:r>
    </w:p>
    <w:p w14:paraId="2F5CF885" w14:textId="1CB6DA63" w:rsidR="004F1634" w:rsidRDefault="004F1634">
      <w:pPr>
        <w:rPr>
          <w:rFonts w:cs="Arial"/>
          <w:color w:val="308DC6"/>
        </w:rPr>
      </w:pPr>
    </w:p>
    <w:p w14:paraId="2DE4DA2A" w14:textId="77777777" w:rsidR="004F1634" w:rsidRDefault="004F1634">
      <w:pPr>
        <w:rPr>
          <w:rFonts w:cs="Arial"/>
          <w:color w:val="308DC6"/>
        </w:rPr>
      </w:pPr>
    </w:p>
    <w:p w14:paraId="24CA2F2C" w14:textId="633B5B3A" w:rsidR="004F1634" w:rsidRPr="0078278C" w:rsidRDefault="76C14F27" w:rsidP="004F1634">
      <w:pPr>
        <w:pStyle w:val="Heading3"/>
        <w:rPr>
          <w:rFonts w:cs="Arial"/>
          <w:color w:val="auto"/>
        </w:rPr>
      </w:pPr>
      <w:bookmarkStart w:id="29" w:name="_Toc51682815"/>
      <w:bookmarkStart w:id="30" w:name="_Toc450562581"/>
      <w:r w:rsidRPr="7277BF2E">
        <w:rPr>
          <w:rFonts w:cs="Arial"/>
          <w:color w:val="auto"/>
        </w:rPr>
        <w:t>3.</w:t>
      </w:r>
      <w:r w:rsidR="00726AF4">
        <w:rPr>
          <w:rFonts w:cs="Arial"/>
          <w:color w:val="auto"/>
        </w:rPr>
        <w:t>3</w:t>
      </w:r>
      <w:r w:rsidRPr="7277BF2E">
        <w:rPr>
          <w:rFonts w:cs="Arial"/>
          <w:color w:val="auto"/>
        </w:rPr>
        <w:t xml:space="preserve"> Out of Scope for RPA</w:t>
      </w:r>
      <w:bookmarkEnd w:id="29"/>
      <w:bookmarkEnd w:id="30"/>
    </w:p>
    <w:p w14:paraId="011166E8" w14:textId="4BA5C94C" w:rsidR="00A619EE" w:rsidRPr="0053650F" w:rsidRDefault="004F1634">
      <w:pPr>
        <w:rPr>
          <w:rFonts w:cs="Arial"/>
          <w:color w:val="308DC6"/>
          <w:sz w:val="20"/>
          <w:szCs w:val="20"/>
        </w:rPr>
      </w:pPr>
      <w:r w:rsidRPr="0053650F">
        <w:rPr>
          <w:rFonts w:cs="Arial"/>
          <w:sz w:val="20"/>
          <w:szCs w:val="20"/>
        </w:rPr>
        <w:t xml:space="preserve">The actions </w:t>
      </w:r>
      <w:r w:rsidRPr="0053650F">
        <w:rPr>
          <w:rFonts w:cs="Arial"/>
          <w:b/>
          <w:bCs/>
          <w:sz w:val="20"/>
          <w:szCs w:val="20"/>
        </w:rPr>
        <w:t>out of scope</w:t>
      </w:r>
      <w:r w:rsidRPr="0053650F">
        <w:rPr>
          <w:rFonts w:cs="Arial"/>
          <w:sz w:val="20"/>
          <w:szCs w:val="20"/>
        </w:rPr>
        <w:t xml:space="preserve"> for RPA should be listed in the table below together with the reasoning.</w:t>
      </w:r>
    </w:p>
    <w:tbl>
      <w:tblPr>
        <w:tblStyle w:val="a3"/>
        <w:tblW w:w="900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620"/>
        <w:gridCol w:w="2880"/>
        <w:gridCol w:w="2880"/>
      </w:tblGrid>
      <w:tr w:rsidR="004F1634" w:rsidRPr="00B238C9" w14:paraId="526A5287" w14:textId="77777777" w:rsidTr="00073532">
        <w:trPr>
          <w:tblHeader/>
        </w:trPr>
        <w:tc>
          <w:tcPr>
            <w:tcW w:w="1620" w:type="dxa"/>
            <w:shd w:val="clear" w:color="auto" w:fill="ECEDEE"/>
          </w:tcPr>
          <w:p w14:paraId="3DF83FB4" w14:textId="14C581E1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Activity/Action*</w:t>
            </w:r>
          </w:p>
        </w:tc>
        <w:tc>
          <w:tcPr>
            <w:tcW w:w="1620" w:type="dxa"/>
            <w:shd w:val="clear" w:color="auto" w:fill="ECEDEE"/>
          </w:tcPr>
          <w:p w14:paraId="77B0BD45" w14:textId="3AFBDE60" w:rsidR="004F1634" w:rsidRPr="0053650F" w:rsidRDefault="004F1634" w:rsidP="001975CC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Reason for out of scope</w:t>
            </w:r>
          </w:p>
          <w:p w14:paraId="5259FAF3" w14:textId="77777777" w:rsidR="004F1634" w:rsidRPr="0053650F" w:rsidRDefault="004F1634" w:rsidP="001975CC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ECEDEE"/>
          </w:tcPr>
          <w:p w14:paraId="60FD11EB" w14:textId="093E9C97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Impact on the TO BE</w:t>
            </w:r>
          </w:p>
          <w:p w14:paraId="67A555CF" w14:textId="77777777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ECEDEE"/>
          </w:tcPr>
          <w:p w14:paraId="4CD9E68D" w14:textId="4BBF5E0B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Possible measures to be taken into consideration for future automation</w:t>
            </w:r>
          </w:p>
        </w:tc>
      </w:tr>
      <w:tr w:rsidR="004F1634" w:rsidRPr="00B238C9" w14:paraId="61045EF2" w14:textId="77777777" w:rsidTr="004F1634">
        <w:tc>
          <w:tcPr>
            <w:tcW w:w="1620" w:type="dxa"/>
          </w:tcPr>
          <w:p w14:paraId="53ECD404" w14:textId="0D690D8B" w:rsidR="004F1634" w:rsidRPr="0053650F" w:rsidRDefault="009E22BB" w:rsidP="001975CC">
            <w:pPr>
              <w:tabs>
                <w:tab w:val="left" w:pos="716"/>
              </w:tabs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Writing the input data</w:t>
            </w:r>
          </w:p>
        </w:tc>
        <w:tc>
          <w:tcPr>
            <w:tcW w:w="1620" w:type="dxa"/>
          </w:tcPr>
          <w:p w14:paraId="3F8E8887" w14:textId="2C19F61B" w:rsidR="004F1634" w:rsidRPr="0053650F" w:rsidRDefault="009E22BB" w:rsidP="001975CC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Input is manually written</w:t>
            </w:r>
          </w:p>
        </w:tc>
        <w:tc>
          <w:tcPr>
            <w:tcW w:w="2880" w:type="dxa"/>
          </w:tcPr>
          <w:p w14:paraId="5A186C2C" w14:textId="4DB2BB48" w:rsidR="004F1634" w:rsidRPr="0053650F" w:rsidRDefault="009E22BB" w:rsidP="001975CC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There is no input data if the data is not manually inserted</w:t>
            </w:r>
          </w:p>
        </w:tc>
        <w:tc>
          <w:tcPr>
            <w:tcW w:w="2880" w:type="dxa"/>
          </w:tcPr>
          <w:p w14:paraId="75FAB89C" w14:textId="6D8B9F17" w:rsidR="004F1634" w:rsidRPr="0053650F" w:rsidRDefault="009E22BB" w:rsidP="001975CC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n/a</w:t>
            </w:r>
          </w:p>
        </w:tc>
      </w:tr>
    </w:tbl>
    <w:p w14:paraId="51370792" w14:textId="3F1CD675" w:rsidR="00A619EE" w:rsidRPr="0053650F" w:rsidRDefault="004F1634">
      <w:pPr>
        <w:rPr>
          <w:rFonts w:cs="Arial"/>
          <w:i/>
          <w:iCs/>
          <w:sz w:val="16"/>
          <w:szCs w:val="16"/>
        </w:rPr>
      </w:pPr>
      <w:r w:rsidRPr="0053650F">
        <w:rPr>
          <w:rFonts w:cs="Arial"/>
          <w:i/>
          <w:iCs/>
          <w:sz w:val="16"/>
          <w:szCs w:val="16"/>
        </w:rPr>
        <w:t>*Add more rows to the table to reflect the complete documentation provided to support the RPA process.</w:t>
      </w:r>
    </w:p>
    <w:p w14:paraId="3BD489CB" w14:textId="63B6F41B" w:rsidR="00A619EE" w:rsidRDefault="00A619EE">
      <w:pPr>
        <w:rPr>
          <w:rFonts w:cs="Arial"/>
          <w:color w:val="308DC6"/>
        </w:rPr>
      </w:pPr>
    </w:p>
    <w:p w14:paraId="7BB4BA3D" w14:textId="47DD7392" w:rsidR="004F1634" w:rsidRPr="0078278C" w:rsidRDefault="76C14F27" w:rsidP="004F1634">
      <w:pPr>
        <w:pStyle w:val="Heading3"/>
        <w:rPr>
          <w:rFonts w:cs="Arial"/>
          <w:color w:val="auto"/>
        </w:rPr>
      </w:pPr>
      <w:bookmarkStart w:id="31" w:name="_Toc51682816"/>
      <w:bookmarkStart w:id="32" w:name="_Toc135377148"/>
      <w:r w:rsidRPr="7277BF2E">
        <w:rPr>
          <w:rFonts w:cs="Arial"/>
          <w:color w:val="auto"/>
        </w:rPr>
        <w:t>3.</w:t>
      </w:r>
      <w:r w:rsidR="00726AF4">
        <w:rPr>
          <w:rFonts w:cs="Arial"/>
          <w:color w:val="auto"/>
        </w:rPr>
        <w:t>4</w:t>
      </w:r>
      <w:r w:rsidRPr="7277BF2E">
        <w:rPr>
          <w:rFonts w:cs="Arial"/>
          <w:color w:val="auto"/>
        </w:rPr>
        <w:t xml:space="preserve"> Exception Handling</w:t>
      </w:r>
      <w:bookmarkEnd w:id="31"/>
      <w:bookmarkEnd w:id="32"/>
    </w:p>
    <w:p w14:paraId="102BAA28" w14:textId="77777777" w:rsidR="004F1634" w:rsidRPr="0053650F" w:rsidRDefault="004F1634" w:rsidP="004F1634">
      <w:pPr>
        <w:rPr>
          <w:rFonts w:cs="Arial"/>
          <w:sz w:val="20"/>
          <w:szCs w:val="20"/>
        </w:rPr>
      </w:pPr>
      <w:r w:rsidRPr="0053650F">
        <w:rPr>
          <w:rFonts w:cs="Arial"/>
          <w:sz w:val="20"/>
          <w:szCs w:val="20"/>
        </w:rPr>
        <w:t xml:space="preserve">The Business Process Owner and Business Analysts are expected to document below all the business exceptions identified in the automation process. Exceptions are of 2 </w:t>
      </w:r>
      <w:proofErr w:type="gramStart"/>
      <w:r w:rsidRPr="0053650F">
        <w:rPr>
          <w:rFonts w:cs="Arial"/>
          <w:sz w:val="20"/>
          <w:szCs w:val="20"/>
        </w:rPr>
        <w:t>types</w:t>
      </w:r>
      <w:proofErr w:type="gramEnd"/>
      <w:r w:rsidRPr="0053650F">
        <w:rPr>
          <w:rFonts w:cs="Arial"/>
          <w:sz w:val="20"/>
          <w:szCs w:val="20"/>
        </w:rPr>
        <w:t xml:space="preserve"> and both need to be addressed:</w:t>
      </w:r>
    </w:p>
    <w:p w14:paraId="762B8D2E" w14:textId="77777777" w:rsidR="004F1634" w:rsidRPr="0053650F" w:rsidRDefault="004F1634" w:rsidP="004F1634">
      <w:pPr>
        <w:rPr>
          <w:rFonts w:cs="Arial"/>
          <w:sz w:val="20"/>
          <w:szCs w:val="20"/>
        </w:rPr>
      </w:pPr>
      <w:r w:rsidRPr="0053650F">
        <w:rPr>
          <w:rFonts w:cs="Arial"/>
          <w:b/>
          <w:bCs/>
          <w:sz w:val="20"/>
          <w:szCs w:val="20"/>
        </w:rPr>
        <w:t>Known exceptions</w:t>
      </w:r>
      <w:r w:rsidRPr="0053650F">
        <w:rPr>
          <w:rFonts w:cs="Arial"/>
          <w:sz w:val="20"/>
          <w:szCs w:val="20"/>
        </w:rPr>
        <w:t xml:space="preserve"> = previously encountered. A scenario is defined with clear actions and workarounds for each case.</w:t>
      </w:r>
    </w:p>
    <w:p w14:paraId="7CBF94F5" w14:textId="02235390" w:rsidR="00A619EE" w:rsidRDefault="004F1634" w:rsidP="004F1634">
      <w:pPr>
        <w:rPr>
          <w:rFonts w:cs="Arial"/>
          <w:sz w:val="20"/>
          <w:szCs w:val="20"/>
        </w:rPr>
      </w:pPr>
      <w:r w:rsidRPr="0053650F">
        <w:rPr>
          <w:rFonts w:cs="Arial"/>
          <w:b/>
          <w:bCs/>
          <w:sz w:val="20"/>
          <w:szCs w:val="20"/>
        </w:rPr>
        <w:t>Unknown</w:t>
      </w:r>
      <w:r w:rsidRPr="0053650F">
        <w:rPr>
          <w:rFonts w:cs="Arial"/>
          <w:sz w:val="20"/>
          <w:szCs w:val="20"/>
        </w:rPr>
        <w:t xml:space="preserve"> = New situation that was not encountered before. It cannot be predicted and in case it happens it needs to be flagged and communicated to an authorized person for evaluation.</w:t>
      </w:r>
    </w:p>
    <w:p w14:paraId="20496CFE" w14:textId="77777777" w:rsidR="0053650F" w:rsidRPr="0053650F" w:rsidRDefault="0053650F" w:rsidP="004F1634">
      <w:pPr>
        <w:rPr>
          <w:rFonts w:cs="Arial"/>
          <w:color w:val="308DC6"/>
          <w:sz w:val="20"/>
          <w:szCs w:val="20"/>
        </w:rPr>
      </w:pPr>
    </w:p>
    <w:p w14:paraId="634DA2EA" w14:textId="57CC53C9" w:rsidR="004F1634" w:rsidRDefault="76C14F27" w:rsidP="7277BF2E">
      <w:pPr>
        <w:pStyle w:val="Heading4"/>
        <w:ind w:left="0" w:firstLine="720"/>
        <w:rPr>
          <w:rFonts w:cs="Arial"/>
          <w:i w:val="0"/>
          <w:color w:val="auto"/>
          <w:sz w:val="24"/>
          <w:szCs w:val="24"/>
        </w:rPr>
      </w:pPr>
      <w:bookmarkStart w:id="33" w:name="_Toc51682817"/>
      <w:bookmarkStart w:id="34" w:name="_Toc1696251346"/>
      <w:r w:rsidRPr="7277BF2E">
        <w:rPr>
          <w:rFonts w:cs="Arial"/>
          <w:i w:val="0"/>
          <w:color w:val="auto"/>
          <w:sz w:val="24"/>
          <w:szCs w:val="24"/>
        </w:rPr>
        <w:t>3.</w:t>
      </w:r>
      <w:r w:rsidR="00726AF4">
        <w:rPr>
          <w:rFonts w:cs="Arial"/>
          <w:i w:val="0"/>
          <w:color w:val="auto"/>
          <w:sz w:val="24"/>
          <w:szCs w:val="24"/>
        </w:rPr>
        <w:t>4</w:t>
      </w:r>
      <w:r w:rsidRPr="7277BF2E">
        <w:rPr>
          <w:rFonts w:cs="Arial"/>
          <w:i w:val="0"/>
          <w:color w:val="auto"/>
          <w:sz w:val="24"/>
          <w:szCs w:val="24"/>
        </w:rPr>
        <w:t>.1 Known Business Exceptions</w:t>
      </w:r>
      <w:bookmarkEnd w:id="33"/>
      <w:bookmarkEnd w:id="34"/>
    </w:p>
    <w:p w14:paraId="2D39A3C7" w14:textId="414AD3C5" w:rsidR="00A619EE" w:rsidRPr="0053650F" w:rsidRDefault="004F1634">
      <w:pPr>
        <w:rPr>
          <w:rFonts w:cs="Arial"/>
          <w:color w:val="308DC6"/>
          <w:sz w:val="20"/>
          <w:szCs w:val="20"/>
        </w:rPr>
      </w:pPr>
      <w:r w:rsidRPr="0053650F">
        <w:rPr>
          <w:rFonts w:cs="Arial"/>
          <w:sz w:val="20"/>
          <w:szCs w:val="20"/>
        </w:rPr>
        <w:t>Details regarding how the robot should handle the exceptions.</w:t>
      </w:r>
    </w:p>
    <w:tbl>
      <w:tblPr>
        <w:tblStyle w:val="a3"/>
        <w:tblW w:w="900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620"/>
        <w:gridCol w:w="2880"/>
        <w:gridCol w:w="2880"/>
      </w:tblGrid>
      <w:tr w:rsidR="004F1634" w:rsidRPr="00B238C9" w14:paraId="4DD11963" w14:textId="77777777" w:rsidTr="00073532">
        <w:trPr>
          <w:tblHeader/>
        </w:trPr>
        <w:tc>
          <w:tcPr>
            <w:tcW w:w="1620" w:type="dxa"/>
            <w:shd w:val="clear" w:color="auto" w:fill="ECEDEE"/>
          </w:tcPr>
          <w:p w14:paraId="75E9FAD0" w14:textId="27BAAAB7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Exception Name</w:t>
            </w:r>
          </w:p>
        </w:tc>
        <w:tc>
          <w:tcPr>
            <w:tcW w:w="1620" w:type="dxa"/>
            <w:shd w:val="clear" w:color="auto" w:fill="ECEDEE"/>
          </w:tcPr>
          <w:p w14:paraId="2C47FD51" w14:textId="5BBD6EA8" w:rsidR="004F1634" w:rsidRPr="0053650F" w:rsidRDefault="004F1634" w:rsidP="001975CC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Action</w:t>
            </w:r>
          </w:p>
          <w:p w14:paraId="60CDDAB9" w14:textId="77777777" w:rsidR="004F1634" w:rsidRPr="0053650F" w:rsidRDefault="004F1634" w:rsidP="001975CC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ECEDEE"/>
          </w:tcPr>
          <w:p w14:paraId="544CE44A" w14:textId="088FB9B6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Parameters</w:t>
            </w:r>
          </w:p>
          <w:p w14:paraId="24DED91B" w14:textId="77777777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ECEDEE"/>
          </w:tcPr>
          <w:p w14:paraId="143B9BB5" w14:textId="555AFE41" w:rsidR="004F1634" w:rsidRPr="0053650F" w:rsidRDefault="004F1634" w:rsidP="001975C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3650F">
              <w:rPr>
                <w:rFonts w:cs="Arial"/>
                <w:b/>
                <w:bCs/>
                <w:sz w:val="20"/>
                <w:szCs w:val="20"/>
              </w:rPr>
              <w:t>Actions to be taken</w:t>
            </w:r>
          </w:p>
        </w:tc>
      </w:tr>
      <w:tr w:rsidR="004F1634" w:rsidRPr="00B238C9" w14:paraId="5D1322AA" w14:textId="77777777" w:rsidTr="001975CC">
        <w:tc>
          <w:tcPr>
            <w:tcW w:w="1620" w:type="dxa"/>
          </w:tcPr>
          <w:p w14:paraId="69C7D25D" w14:textId="5EDB0DA0" w:rsidR="004F1634" w:rsidRPr="0053650F" w:rsidRDefault="001C267E" w:rsidP="001975CC">
            <w:pPr>
              <w:tabs>
                <w:tab w:val="left" w:pos="716"/>
              </w:tabs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No input file exists</w:t>
            </w:r>
          </w:p>
        </w:tc>
        <w:tc>
          <w:tcPr>
            <w:tcW w:w="1620" w:type="dxa"/>
          </w:tcPr>
          <w:p w14:paraId="31DE2D1A" w14:textId="02E736D8" w:rsidR="004F1634" w:rsidRPr="0053650F" w:rsidRDefault="001C267E" w:rsidP="001975CC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Opening the input file</w:t>
            </w:r>
          </w:p>
        </w:tc>
        <w:tc>
          <w:tcPr>
            <w:tcW w:w="2880" w:type="dxa"/>
          </w:tcPr>
          <w:p w14:paraId="337506D4" w14:textId="17B5BFD0" w:rsidR="004F1634" w:rsidRPr="0053650F" w:rsidRDefault="001C267E" w:rsidP="001975CC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n/a</w:t>
            </w:r>
          </w:p>
        </w:tc>
        <w:tc>
          <w:tcPr>
            <w:tcW w:w="2880" w:type="dxa"/>
          </w:tcPr>
          <w:p w14:paraId="2B93B853" w14:textId="45F8D3A4" w:rsidR="004F1634" w:rsidRPr="0053650F" w:rsidRDefault="001C267E" w:rsidP="001C267E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Process is ended and a message box is displayed</w:t>
            </w:r>
          </w:p>
        </w:tc>
      </w:tr>
      <w:tr w:rsidR="001C267E" w:rsidRPr="00B238C9" w14:paraId="13121386" w14:textId="77777777" w:rsidTr="001975CC">
        <w:tc>
          <w:tcPr>
            <w:tcW w:w="1620" w:type="dxa"/>
          </w:tcPr>
          <w:p w14:paraId="0C3F1873" w14:textId="1654D34D" w:rsidR="001C267E" w:rsidRDefault="001C267E" w:rsidP="001975CC">
            <w:pPr>
              <w:tabs>
                <w:tab w:val="left" w:pos="716"/>
              </w:tabs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lastRenderedPageBreak/>
              <w:t>No results have been found for a given author</w:t>
            </w:r>
          </w:p>
        </w:tc>
        <w:tc>
          <w:tcPr>
            <w:tcW w:w="1620" w:type="dxa"/>
          </w:tcPr>
          <w:p w14:paraId="6B9999D7" w14:textId="65051B6C" w:rsidR="001C267E" w:rsidRDefault="001C267E" w:rsidP="001975CC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Searching books by given author name</w:t>
            </w:r>
          </w:p>
        </w:tc>
        <w:tc>
          <w:tcPr>
            <w:tcW w:w="2880" w:type="dxa"/>
          </w:tcPr>
          <w:p w14:paraId="7EAFB16E" w14:textId="5FFEC80F" w:rsidR="001C267E" w:rsidRPr="001C267E" w:rsidRDefault="001C267E" w:rsidP="001975CC">
            <w:pPr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1C267E">
              <w:rPr>
                <w:rFonts w:cs="Arial"/>
                <w:b/>
                <w:bCs/>
                <w:i/>
                <w:iCs/>
                <w:sz w:val="20"/>
                <w:szCs w:val="20"/>
              </w:rPr>
              <w:t>AuthorName</w:t>
            </w:r>
            <w:proofErr w:type="spellEnd"/>
          </w:p>
        </w:tc>
        <w:tc>
          <w:tcPr>
            <w:tcW w:w="2880" w:type="dxa"/>
          </w:tcPr>
          <w:p w14:paraId="3536D18E" w14:textId="3BF9338C" w:rsidR="001C267E" w:rsidRDefault="001C267E" w:rsidP="001C267E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 xml:space="preserve">The author is </w:t>
            </w:r>
            <w:proofErr w:type="gramStart"/>
            <w:r>
              <w:rPr>
                <w:rFonts w:cs="Arial"/>
                <w:i/>
                <w:iCs/>
                <w:sz w:val="20"/>
                <w:szCs w:val="20"/>
              </w:rPr>
              <w:t>skipped</w:t>
            </w:r>
            <w:proofErr w:type="gramEnd"/>
            <w:r>
              <w:rPr>
                <w:rFonts w:cs="Arial"/>
                <w:i/>
                <w:iCs/>
                <w:sz w:val="20"/>
                <w:szCs w:val="20"/>
              </w:rPr>
              <w:t xml:space="preserve"> and the failure is mentioned in the output file</w:t>
            </w:r>
          </w:p>
        </w:tc>
      </w:tr>
    </w:tbl>
    <w:p w14:paraId="77FAEBD4" w14:textId="703612C2" w:rsidR="00A619EE" w:rsidRDefault="00A619EE">
      <w:pPr>
        <w:rPr>
          <w:rFonts w:cs="Arial"/>
          <w:color w:val="308DC6"/>
        </w:rPr>
      </w:pPr>
    </w:p>
    <w:p w14:paraId="6DF4E200" w14:textId="134AAA32" w:rsidR="004F1634" w:rsidRDefault="76C14F27" w:rsidP="7277BF2E">
      <w:pPr>
        <w:pStyle w:val="Heading4"/>
        <w:ind w:left="0" w:firstLine="720"/>
        <w:rPr>
          <w:rFonts w:cs="Arial"/>
          <w:i w:val="0"/>
          <w:color w:val="auto"/>
          <w:sz w:val="24"/>
          <w:szCs w:val="24"/>
        </w:rPr>
      </w:pPr>
      <w:bookmarkStart w:id="35" w:name="_Toc51682818"/>
      <w:bookmarkStart w:id="36" w:name="_Toc1551560655"/>
      <w:r w:rsidRPr="7277BF2E">
        <w:rPr>
          <w:rFonts w:cs="Arial"/>
          <w:i w:val="0"/>
          <w:color w:val="auto"/>
          <w:sz w:val="24"/>
          <w:szCs w:val="24"/>
        </w:rPr>
        <w:t>3.</w:t>
      </w:r>
      <w:r w:rsidR="00726AF4">
        <w:rPr>
          <w:rFonts w:cs="Arial"/>
          <w:i w:val="0"/>
          <w:color w:val="auto"/>
          <w:sz w:val="24"/>
          <w:szCs w:val="24"/>
        </w:rPr>
        <w:t>4</w:t>
      </w:r>
      <w:r w:rsidRPr="7277BF2E">
        <w:rPr>
          <w:rFonts w:cs="Arial"/>
          <w:i w:val="0"/>
          <w:color w:val="auto"/>
          <w:sz w:val="24"/>
          <w:szCs w:val="24"/>
        </w:rPr>
        <w:t>.2 Unknown Business Exceptions</w:t>
      </w:r>
      <w:bookmarkEnd w:id="35"/>
      <w:bookmarkEnd w:id="36"/>
    </w:p>
    <w:p w14:paraId="657A884C" w14:textId="4BE4E58D" w:rsidR="00A619EE" w:rsidRPr="00E1026A" w:rsidRDefault="00E1026A" w:rsidP="00E1026A">
      <w:pPr>
        <w:ind w:firstLine="720"/>
        <w:rPr>
          <w:rFonts w:cs="Arial"/>
          <w:color w:val="308DC6"/>
          <w:sz w:val="20"/>
          <w:szCs w:val="20"/>
        </w:rPr>
      </w:pPr>
      <w:r w:rsidRPr="00E1026A">
        <w:rPr>
          <w:rFonts w:cs="Arial"/>
          <w:sz w:val="20"/>
          <w:szCs w:val="20"/>
        </w:rPr>
        <w:t>F</w:t>
      </w:r>
      <w:r w:rsidRPr="00E1026A">
        <w:rPr>
          <w:rFonts w:cs="Arial"/>
          <w:sz w:val="20"/>
          <w:szCs w:val="20"/>
        </w:rPr>
        <w:t>or all other cases which do not follow the rules defined an e-mail should be sent to</w:t>
      </w:r>
      <w:r>
        <w:rPr>
          <w:rFonts w:cs="Arial"/>
          <w:sz w:val="20"/>
          <w:szCs w:val="20"/>
        </w:rPr>
        <w:t xml:space="preserve"> one of the email addresses mentioned at section </w:t>
      </w:r>
      <w:r w:rsidRPr="00E1026A">
        <w:rPr>
          <w:rFonts w:cs="Arial"/>
          <w:b/>
          <w:bCs/>
          <w:sz w:val="20"/>
          <w:szCs w:val="20"/>
        </w:rPr>
        <w:t>1.3</w:t>
      </w:r>
      <w:r>
        <w:rPr>
          <w:rFonts w:cs="Arial"/>
          <w:sz w:val="20"/>
          <w:szCs w:val="20"/>
        </w:rPr>
        <w:t>.</w:t>
      </w:r>
    </w:p>
    <w:sectPr w:rsidR="00A619EE" w:rsidRPr="00E1026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35BD" w14:textId="77777777" w:rsidR="00F30E25" w:rsidRDefault="00F30E25">
      <w:pPr>
        <w:spacing w:after="0" w:line="240" w:lineRule="auto"/>
      </w:pPr>
      <w:r>
        <w:separator/>
      </w:r>
    </w:p>
  </w:endnote>
  <w:endnote w:type="continuationSeparator" w:id="0">
    <w:p w14:paraId="15E651DD" w14:textId="77777777" w:rsidR="00F30E25" w:rsidRDefault="00F3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A790" w14:textId="4ED82855" w:rsidR="00CC0741" w:rsidRPr="00642588" w:rsidRDefault="00CC0741" w:rsidP="006425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Arial"/>
      </w:rPr>
    </w:pPr>
    <w:r w:rsidRPr="00B238C9">
      <w:rPr>
        <w:rFonts w:cs="Arial"/>
      </w:rPr>
      <w:fldChar w:fldCharType="begin"/>
    </w:r>
    <w:r w:rsidRPr="00B238C9">
      <w:rPr>
        <w:rFonts w:cs="Arial"/>
      </w:rPr>
      <w:instrText>PAGE</w:instrText>
    </w:r>
    <w:r w:rsidRPr="00B238C9">
      <w:rPr>
        <w:rFonts w:cs="Arial"/>
      </w:rPr>
      <w:fldChar w:fldCharType="separate"/>
    </w:r>
    <w:r w:rsidRPr="00B238C9">
      <w:rPr>
        <w:rFonts w:cs="Arial"/>
        <w:noProof/>
      </w:rPr>
      <w:t>2</w:t>
    </w:r>
    <w:r w:rsidRPr="00B238C9">
      <w:rPr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FCC0" w14:textId="5F2DE0F0" w:rsidR="00CC0741" w:rsidRPr="00642588" w:rsidRDefault="00CC0741" w:rsidP="006425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Arial"/>
      </w:rPr>
    </w:pPr>
    <w:r w:rsidRPr="00B238C9">
      <w:rPr>
        <w:rFonts w:cs="Arial"/>
      </w:rPr>
      <w:fldChar w:fldCharType="begin"/>
    </w:r>
    <w:r w:rsidRPr="00B238C9">
      <w:rPr>
        <w:rFonts w:cs="Arial"/>
      </w:rPr>
      <w:instrText>PAGE</w:instrText>
    </w:r>
    <w:r w:rsidRPr="00B238C9">
      <w:rPr>
        <w:rFonts w:cs="Arial"/>
      </w:rPr>
      <w:fldChar w:fldCharType="separate"/>
    </w:r>
    <w:r w:rsidRPr="00B238C9">
      <w:rPr>
        <w:rFonts w:cs="Arial"/>
        <w:noProof/>
      </w:rPr>
      <w:t>1</w:t>
    </w:r>
    <w:r w:rsidRPr="00B238C9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A948" w14:textId="77777777" w:rsidR="00F30E25" w:rsidRDefault="00F30E25">
      <w:pPr>
        <w:spacing w:after="0" w:line="240" w:lineRule="auto"/>
      </w:pPr>
      <w:r>
        <w:separator/>
      </w:r>
    </w:p>
  </w:footnote>
  <w:footnote w:type="continuationSeparator" w:id="0">
    <w:p w14:paraId="44BC39FE" w14:textId="77777777" w:rsidR="00F30E25" w:rsidRDefault="00F30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B401" w14:textId="77777777" w:rsidR="0053650F" w:rsidRDefault="0053650F">
    <w:pPr>
      <w:pStyle w:val="Header"/>
    </w:pPr>
  </w:p>
  <w:p w14:paraId="2EC55AEB" w14:textId="77777777" w:rsidR="0053650F" w:rsidRDefault="0053650F">
    <w:pPr>
      <w:pStyle w:val="Header"/>
      <w:rPr>
        <w:sz w:val="16"/>
        <w:szCs w:val="16"/>
      </w:rPr>
    </w:pPr>
  </w:p>
  <w:p w14:paraId="24DA26FE" w14:textId="415681FB" w:rsidR="0053650F" w:rsidRDefault="1FAB7D26">
    <w:pPr>
      <w:pStyle w:val="Header"/>
    </w:pPr>
    <w:r>
      <w:rPr>
        <w:noProof/>
      </w:rPr>
      <w:drawing>
        <wp:inline distT="0" distB="0" distL="0" distR="0" wp14:anchorId="55039402" wp14:editId="6FB356EF">
          <wp:extent cx="1621341" cy="371475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41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AB7D26" w14:paraId="5A6ACBE4" w14:textId="77777777" w:rsidTr="1FAB7D26">
      <w:tc>
        <w:tcPr>
          <w:tcW w:w="3005" w:type="dxa"/>
        </w:tcPr>
        <w:p w14:paraId="13F9DDC3" w14:textId="19C671A1" w:rsidR="1FAB7D26" w:rsidRDefault="1FAB7D26" w:rsidP="1FAB7D26">
          <w:pPr>
            <w:pStyle w:val="Header"/>
            <w:ind w:left="-115"/>
          </w:pPr>
        </w:p>
      </w:tc>
      <w:tc>
        <w:tcPr>
          <w:tcW w:w="3005" w:type="dxa"/>
        </w:tcPr>
        <w:p w14:paraId="52124A08" w14:textId="12E6111F" w:rsidR="1FAB7D26" w:rsidRDefault="1FAB7D26" w:rsidP="1FAB7D26">
          <w:pPr>
            <w:pStyle w:val="Header"/>
            <w:jc w:val="center"/>
          </w:pPr>
        </w:p>
      </w:tc>
      <w:tc>
        <w:tcPr>
          <w:tcW w:w="3005" w:type="dxa"/>
        </w:tcPr>
        <w:p w14:paraId="204DADCE" w14:textId="63821F2F" w:rsidR="1FAB7D26" w:rsidRDefault="1FAB7D26" w:rsidP="1FAB7D26">
          <w:pPr>
            <w:pStyle w:val="Header"/>
            <w:ind w:right="-115"/>
            <w:jc w:val="right"/>
          </w:pPr>
        </w:p>
      </w:tc>
    </w:tr>
  </w:tbl>
  <w:p w14:paraId="24FAE6F1" w14:textId="4A9FA4A2" w:rsidR="1FAB7D26" w:rsidRDefault="1FAB7D26" w:rsidP="1FAB7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602"/>
    <w:multiLevelType w:val="hybridMultilevel"/>
    <w:tmpl w:val="DFAE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5E6"/>
    <w:multiLevelType w:val="hybridMultilevel"/>
    <w:tmpl w:val="73F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75BBB"/>
    <w:multiLevelType w:val="hybridMultilevel"/>
    <w:tmpl w:val="7AAC97A0"/>
    <w:lvl w:ilvl="0" w:tplc="7226B1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4092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09A77DB0"/>
    <w:multiLevelType w:val="hybridMultilevel"/>
    <w:tmpl w:val="1B060274"/>
    <w:lvl w:ilvl="0" w:tplc="DB76BE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13BD0"/>
    <w:multiLevelType w:val="hybridMultilevel"/>
    <w:tmpl w:val="85BAB06C"/>
    <w:lvl w:ilvl="0" w:tplc="FFD09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330B"/>
    <w:multiLevelType w:val="hybridMultilevel"/>
    <w:tmpl w:val="7AF2F242"/>
    <w:lvl w:ilvl="0" w:tplc="B9322C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27F85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8" w15:restartNumberingAfterBreak="0">
    <w:nsid w:val="14164B71"/>
    <w:multiLevelType w:val="hybridMultilevel"/>
    <w:tmpl w:val="CCC4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349CB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210F7ACB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23996754"/>
    <w:multiLevelType w:val="hybridMultilevel"/>
    <w:tmpl w:val="80E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560E5"/>
    <w:multiLevelType w:val="multilevel"/>
    <w:tmpl w:val="25F0C4B8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1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E9052A3"/>
    <w:multiLevelType w:val="multilevel"/>
    <w:tmpl w:val="E86E87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CD4622"/>
    <w:multiLevelType w:val="hybridMultilevel"/>
    <w:tmpl w:val="83967234"/>
    <w:lvl w:ilvl="0" w:tplc="7226B1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C1668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53A521F9"/>
    <w:multiLevelType w:val="hybridMultilevel"/>
    <w:tmpl w:val="AEE4E88A"/>
    <w:lvl w:ilvl="0" w:tplc="39864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27CB1"/>
    <w:multiLevelType w:val="multilevel"/>
    <w:tmpl w:val="C762A03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6287235B"/>
    <w:multiLevelType w:val="hybridMultilevel"/>
    <w:tmpl w:val="437C6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43372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1" w15:restartNumberingAfterBreak="0">
    <w:nsid w:val="6E3F3E84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2" w15:restartNumberingAfterBreak="0">
    <w:nsid w:val="7DD65FF7"/>
    <w:multiLevelType w:val="multilevel"/>
    <w:tmpl w:val="166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 w16cid:durableId="219485545">
    <w:abstractNumId w:val="10"/>
  </w:num>
  <w:num w:numId="2" w16cid:durableId="112528198">
    <w:abstractNumId w:val="20"/>
  </w:num>
  <w:num w:numId="3" w16cid:durableId="185143222">
    <w:abstractNumId w:val="12"/>
  </w:num>
  <w:num w:numId="4" w16cid:durableId="193888086">
    <w:abstractNumId w:val="18"/>
  </w:num>
  <w:num w:numId="5" w16cid:durableId="169955800">
    <w:abstractNumId w:val="16"/>
  </w:num>
  <w:num w:numId="6" w16cid:durableId="2022777199">
    <w:abstractNumId w:val="7"/>
  </w:num>
  <w:num w:numId="7" w16cid:durableId="338041480">
    <w:abstractNumId w:val="9"/>
  </w:num>
  <w:num w:numId="8" w16cid:durableId="1011566974">
    <w:abstractNumId w:val="8"/>
  </w:num>
  <w:num w:numId="9" w16cid:durableId="2098937299">
    <w:abstractNumId w:val="21"/>
  </w:num>
  <w:num w:numId="10" w16cid:durableId="2085059268">
    <w:abstractNumId w:val="22"/>
  </w:num>
  <w:num w:numId="11" w16cid:durableId="1389109166">
    <w:abstractNumId w:val="2"/>
  </w:num>
  <w:num w:numId="12" w16cid:durableId="1860004494">
    <w:abstractNumId w:val="13"/>
  </w:num>
  <w:num w:numId="13" w16cid:durableId="1049258178">
    <w:abstractNumId w:val="0"/>
  </w:num>
  <w:num w:numId="14" w16cid:durableId="1335763490">
    <w:abstractNumId w:val="11"/>
  </w:num>
  <w:num w:numId="15" w16cid:durableId="1360081276">
    <w:abstractNumId w:val="15"/>
  </w:num>
  <w:num w:numId="16" w16cid:durableId="1995258590">
    <w:abstractNumId w:val="1"/>
  </w:num>
  <w:num w:numId="17" w16cid:durableId="917011648">
    <w:abstractNumId w:val="19"/>
  </w:num>
  <w:num w:numId="18" w16cid:durableId="199560095">
    <w:abstractNumId w:val="17"/>
  </w:num>
  <w:num w:numId="19" w16cid:durableId="1646933758">
    <w:abstractNumId w:val="6"/>
  </w:num>
  <w:num w:numId="20" w16cid:durableId="2000306213">
    <w:abstractNumId w:val="5"/>
  </w:num>
  <w:num w:numId="21" w16cid:durableId="1068769024">
    <w:abstractNumId w:val="3"/>
  </w:num>
  <w:num w:numId="22" w16cid:durableId="1074932252">
    <w:abstractNumId w:val="14"/>
  </w:num>
  <w:num w:numId="23" w16cid:durableId="1093473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B8"/>
    <w:rsid w:val="000037BE"/>
    <w:rsid w:val="0004486A"/>
    <w:rsid w:val="000468D7"/>
    <w:rsid w:val="00073532"/>
    <w:rsid w:val="000A3D46"/>
    <w:rsid w:val="000D63CF"/>
    <w:rsid w:val="000F7CB2"/>
    <w:rsid w:val="001254B8"/>
    <w:rsid w:val="00137B37"/>
    <w:rsid w:val="001479A4"/>
    <w:rsid w:val="001B2DD2"/>
    <w:rsid w:val="001C267E"/>
    <w:rsid w:val="001D2C3B"/>
    <w:rsid w:val="001F7092"/>
    <w:rsid w:val="00204279"/>
    <w:rsid w:val="00214EDF"/>
    <w:rsid w:val="0022466C"/>
    <w:rsid w:val="00261B7B"/>
    <w:rsid w:val="00263849"/>
    <w:rsid w:val="002C1DF2"/>
    <w:rsid w:val="00300E67"/>
    <w:rsid w:val="00397F45"/>
    <w:rsid w:val="003A4228"/>
    <w:rsid w:val="003A4DBF"/>
    <w:rsid w:val="003C1FEE"/>
    <w:rsid w:val="003E51BD"/>
    <w:rsid w:val="00421F1F"/>
    <w:rsid w:val="00426D25"/>
    <w:rsid w:val="004B6725"/>
    <w:rsid w:val="004E75B9"/>
    <w:rsid w:val="004F1634"/>
    <w:rsid w:val="0053650F"/>
    <w:rsid w:val="00555F8C"/>
    <w:rsid w:val="005826F2"/>
    <w:rsid w:val="005A039A"/>
    <w:rsid w:val="005B6804"/>
    <w:rsid w:val="005E0BBB"/>
    <w:rsid w:val="005E2844"/>
    <w:rsid w:val="005E56B0"/>
    <w:rsid w:val="005F15BF"/>
    <w:rsid w:val="005F57C1"/>
    <w:rsid w:val="00642588"/>
    <w:rsid w:val="00660755"/>
    <w:rsid w:val="00692F0D"/>
    <w:rsid w:val="00697DC0"/>
    <w:rsid w:val="006A1686"/>
    <w:rsid w:val="006D5169"/>
    <w:rsid w:val="006E033B"/>
    <w:rsid w:val="00726AF4"/>
    <w:rsid w:val="007771AC"/>
    <w:rsid w:val="0078278C"/>
    <w:rsid w:val="00792248"/>
    <w:rsid w:val="00794C4B"/>
    <w:rsid w:val="007C28D2"/>
    <w:rsid w:val="007C4A01"/>
    <w:rsid w:val="00843AA9"/>
    <w:rsid w:val="00881289"/>
    <w:rsid w:val="008A27D0"/>
    <w:rsid w:val="009016A4"/>
    <w:rsid w:val="00904529"/>
    <w:rsid w:val="00914920"/>
    <w:rsid w:val="00953FA3"/>
    <w:rsid w:val="009748F3"/>
    <w:rsid w:val="00981745"/>
    <w:rsid w:val="009821AF"/>
    <w:rsid w:val="00992AF8"/>
    <w:rsid w:val="009E0838"/>
    <w:rsid w:val="009E22BB"/>
    <w:rsid w:val="009F65D7"/>
    <w:rsid w:val="00A04B6E"/>
    <w:rsid w:val="00A602DF"/>
    <w:rsid w:val="00A619EE"/>
    <w:rsid w:val="00A94C23"/>
    <w:rsid w:val="00AF12B0"/>
    <w:rsid w:val="00B02CE0"/>
    <w:rsid w:val="00B07260"/>
    <w:rsid w:val="00B238C9"/>
    <w:rsid w:val="00B41601"/>
    <w:rsid w:val="00B6642C"/>
    <w:rsid w:val="00BA26DA"/>
    <w:rsid w:val="00BE1D3A"/>
    <w:rsid w:val="00C37FD7"/>
    <w:rsid w:val="00C83FE7"/>
    <w:rsid w:val="00C87C15"/>
    <w:rsid w:val="00CA02D5"/>
    <w:rsid w:val="00CC0741"/>
    <w:rsid w:val="00CD32E1"/>
    <w:rsid w:val="00CD7618"/>
    <w:rsid w:val="00CE4380"/>
    <w:rsid w:val="00CE45B8"/>
    <w:rsid w:val="00CE60E0"/>
    <w:rsid w:val="00CF4D69"/>
    <w:rsid w:val="00D24E9B"/>
    <w:rsid w:val="00D24F66"/>
    <w:rsid w:val="00D36DF1"/>
    <w:rsid w:val="00D56709"/>
    <w:rsid w:val="00D93BAB"/>
    <w:rsid w:val="00D94639"/>
    <w:rsid w:val="00DA0A29"/>
    <w:rsid w:val="00DA1696"/>
    <w:rsid w:val="00DB235F"/>
    <w:rsid w:val="00DB773B"/>
    <w:rsid w:val="00DD7640"/>
    <w:rsid w:val="00E05F2D"/>
    <w:rsid w:val="00E1026A"/>
    <w:rsid w:val="00E12556"/>
    <w:rsid w:val="00E1313D"/>
    <w:rsid w:val="00E134BB"/>
    <w:rsid w:val="00E44122"/>
    <w:rsid w:val="00E55ABB"/>
    <w:rsid w:val="00E72472"/>
    <w:rsid w:val="00E813FD"/>
    <w:rsid w:val="00EC565E"/>
    <w:rsid w:val="00EE5F96"/>
    <w:rsid w:val="00EF6DF9"/>
    <w:rsid w:val="00F14067"/>
    <w:rsid w:val="00F30E25"/>
    <w:rsid w:val="00F605B8"/>
    <w:rsid w:val="00FD54D9"/>
    <w:rsid w:val="00FE369C"/>
    <w:rsid w:val="00FF7685"/>
    <w:rsid w:val="03F526D0"/>
    <w:rsid w:val="0A96ECF2"/>
    <w:rsid w:val="1166D46F"/>
    <w:rsid w:val="1182A5B5"/>
    <w:rsid w:val="131B2A08"/>
    <w:rsid w:val="13BFD29E"/>
    <w:rsid w:val="1D44AE53"/>
    <w:rsid w:val="1FAB7D26"/>
    <w:rsid w:val="31120848"/>
    <w:rsid w:val="31CC76C8"/>
    <w:rsid w:val="333417C3"/>
    <w:rsid w:val="36685DFE"/>
    <w:rsid w:val="3A29FFC0"/>
    <w:rsid w:val="4AE6A3DB"/>
    <w:rsid w:val="5688CD39"/>
    <w:rsid w:val="7277BF2E"/>
    <w:rsid w:val="76C14F27"/>
    <w:rsid w:val="7F31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6667"/>
  <w15:docId w15:val="{59DD91FA-034D-4F74-A833-29ED1CA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7F7F7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EE"/>
    <w:rPr>
      <w:rFonts w:ascii="Arial" w:hAnsi="Arial"/>
      <w:color w:val="aut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Ubuntu" w:eastAsia="Ubuntu" w:hAnsi="Ubuntu" w:cs="Ubuntu"/>
      <w:color w:val="0070C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ind w:left="720" w:hanging="360"/>
      <w:outlineLvl w:val="1"/>
    </w:pPr>
    <w:rPr>
      <w:color w:val="0070C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ind w:left="1080" w:hanging="720"/>
      <w:outlineLvl w:val="2"/>
    </w:pPr>
    <w:rPr>
      <w:color w:val="0070C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ind w:left="2610" w:hanging="720"/>
      <w:outlineLvl w:val="3"/>
    </w:pPr>
    <w:rPr>
      <w:i/>
      <w:color w:val="2F5496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78C"/>
    <w:pPr>
      <w:keepNext/>
      <w:keepLines/>
      <w:spacing w:after="200" w:line="276" w:lineRule="auto"/>
      <w:ind w:left="1728" w:hanging="1152"/>
      <w:outlineLvl w:val="6"/>
    </w:pPr>
    <w:rPr>
      <w:rFonts w:asciiTheme="majorHAnsi" w:eastAsiaTheme="majorEastAsia" w:hAnsiTheme="majorHAnsi" w:cstheme="majorBidi"/>
      <w:b/>
      <w:i/>
      <w:iCs/>
      <w:color w:val="984806" w:themeColor="accent6" w:themeShade="80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78C"/>
    <w:pPr>
      <w:keepNext/>
      <w:keepLines/>
      <w:spacing w:after="200" w:line="276" w:lineRule="auto"/>
      <w:ind w:left="1944" w:hanging="1152"/>
      <w:outlineLvl w:val="7"/>
    </w:pPr>
    <w:rPr>
      <w:rFonts w:asciiTheme="majorHAnsi" w:eastAsiaTheme="majorEastAsia" w:hAnsiTheme="majorHAnsi" w:cstheme="majorBidi"/>
      <w:color w:val="984806" w:themeColor="accent6" w:themeShade="80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78C"/>
    <w:pPr>
      <w:keepNext/>
      <w:keepLines/>
      <w:spacing w:after="200" w:line="276" w:lineRule="auto"/>
      <w:ind w:left="2160" w:hanging="1152"/>
      <w:outlineLvl w:val="8"/>
    </w:pPr>
    <w:rPr>
      <w:rFonts w:asciiTheme="majorHAnsi" w:eastAsiaTheme="majorEastAsia" w:hAnsiTheme="majorHAnsi" w:cstheme="majorBidi"/>
      <w:i/>
      <w:iCs/>
      <w:color w:val="984806" w:themeColor="accent6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70C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6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60E0"/>
    <w:rPr>
      <w:color w:val="0070C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E60E0"/>
    <w:rPr>
      <w:color w:val="0070C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60E0"/>
    <w:rPr>
      <w:i/>
      <w:color w:val="2F5496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D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2E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D32E1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CD3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F8"/>
  </w:style>
  <w:style w:type="paragraph" w:styleId="Footer">
    <w:name w:val="footer"/>
    <w:basedOn w:val="Normal"/>
    <w:link w:val="FooterChar"/>
    <w:uiPriority w:val="99"/>
    <w:unhideWhenUsed/>
    <w:rsid w:val="0099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F8"/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992AF8"/>
    <w:rPr>
      <w:b/>
      <w:color w:val="0070C0"/>
      <w:sz w:val="56"/>
      <w:szCs w:val="56"/>
    </w:rPr>
  </w:style>
  <w:style w:type="paragraph" w:styleId="NoSpacing">
    <w:name w:val="No Spacing"/>
    <w:link w:val="NoSpacingChar"/>
    <w:uiPriority w:val="1"/>
    <w:qFormat/>
    <w:rsid w:val="00992AF8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992AF8"/>
  </w:style>
  <w:style w:type="paragraph" w:customStyle="1" w:styleId="GuideName">
    <w:name w:val="Guide Name"/>
    <w:basedOn w:val="Normal"/>
    <w:qFormat/>
    <w:rsid w:val="008A27D0"/>
    <w:pPr>
      <w:framePr w:hSpace="180" w:wrap="around" w:vAnchor="text" w:hAnchor="margin" w:y="75"/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642588"/>
    <w:rPr>
      <w:color w:val="0070C0"/>
    </w:rPr>
  </w:style>
  <w:style w:type="table" w:styleId="GridTable4-Accent3">
    <w:name w:val="Grid Table 4 Accent 3"/>
    <w:basedOn w:val="TableNormal"/>
    <w:uiPriority w:val="49"/>
    <w:rsid w:val="00642588"/>
    <w:pPr>
      <w:spacing w:after="0" w:line="240" w:lineRule="auto"/>
    </w:pPr>
    <w:rPr>
      <w:rFonts w:asciiTheme="minorHAnsi" w:eastAsiaTheme="minorEastAsia" w:hAnsiTheme="minorHAnsi" w:cstheme="minorBidi"/>
      <w:color w:val="1F497D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78278C"/>
    <w:rPr>
      <w:rFonts w:asciiTheme="majorHAnsi" w:eastAsiaTheme="majorEastAsia" w:hAnsiTheme="majorHAnsi" w:cstheme="majorBidi"/>
      <w:b/>
      <w:i/>
      <w:iCs/>
      <w:color w:val="984806" w:themeColor="accent6" w:themeShade="8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78C"/>
    <w:rPr>
      <w:rFonts w:asciiTheme="majorHAnsi" w:eastAsiaTheme="majorEastAsia" w:hAnsiTheme="majorHAnsi" w:cstheme="majorBidi"/>
      <w:color w:val="984806" w:themeColor="accent6" w:themeShade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78C"/>
    <w:rPr>
      <w:rFonts w:asciiTheme="majorHAnsi" w:eastAsiaTheme="majorEastAsia" w:hAnsiTheme="majorHAnsi" w:cstheme="majorBidi"/>
      <w:i/>
      <w:iCs/>
      <w:color w:val="984806" w:themeColor="accent6" w:themeShade="80"/>
      <w:sz w:val="20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607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d2ab49-b14c-40af-8c3f-b2a27eb69e13" xsi:nil="true"/>
    <lcf76f155ced4ddcb4097134ff3c332f xmlns="328982d7-d2af-46e2-9ab4-9b069b3e82d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328280439544AB5C41C56297158F8" ma:contentTypeVersion="15" ma:contentTypeDescription="Create a new document." ma:contentTypeScope="" ma:versionID="50e5b6106be706602d4845c0a9b0c3da">
  <xsd:schema xmlns:xsd="http://www.w3.org/2001/XMLSchema" xmlns:xs="http://www.w3.org/2001/XMLSchema" xmlns:p="http://schemas.microsoft.com/office/2006/metadata/properties" xmlns:ns2="825ee06b-ca9e-4fae-a309-081319cc5c11" xmlns:ns3="328982d7-d2af-46e2-9ab4-9b069b3e82d0" xmlns:ns4="34d2ab49-b14c-40af-8c3f-b2a27eb69e13" targetNamespace="http://schemas.microsoft.com/office/2006/metadata/properties" ma:root="true" ma:fieldsID="f931b1fd44a63a33fbd98fb4653837c7" ns2:_="" ns3:_="" ns4:_="">
    <xsd:import namespace="825ee06b-ca9e-4fae-a309-081319cc5c11"/>
    <xsd:import namespace="328982d7-d2af-46e2-9ab4-9b069b3e82d0"/>
    <xsd:import namespace="34d2ab49-b14c-40af-8c3f-b2a27eb69e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e06b-ca9e-4fae-a309-081319cc5c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982d7-d2af-46e2-9ab4-9b069b3e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aa64814-f827-41fa-8057-0fb5da9870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2ab49-b14c-40af-8c3f-b2a27eb69e1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5a2421f-af00-4660-b7b5-5d0cf4efa78b}" ma:internalName="TaxCatchAll" ma:showField="CatchAllData" ma:web="34d2ab49-b14c-40af-8c3f-b2a27eb69e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2293A1-169C-4F99-825A-52755A2AFA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5146FA-E23A-443A-89D2-05551D492CAE}">
  <ds:schemaRefs>
    <ds:schemaRef ds:uri="http://schemas.microsoft.com/office/2006/metadata/properties"/>
    <ds:schemaRef ds:uri="http://schemas.microsoft.com/office/infopath/2007/PartnerControls"/>
    <ds:schemaRef ds:uri="34d2ab49-b14c-40af-8c3f-b2a27eb69e13"/>
    <ds:schemaRef ds:uri="328982d7-d2af-46e2-9ab4-9b069b3e82d0"/>
  </ds:schemaRefs>
</ds:datastoreItem>
</file>

<file path=customXml/itemProps3.xml><?xml version="1.0" encoding="utf-8"?>
<ds:datastoreItem xmlns:ds="http://schemas.openxmlformats.org/officeDocument/2006/customXml" ds:itemID="{9B976839-7F3E-4961-B8EC-E149C5377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57B911-22CD-4ECE-B66C-9483CA4F6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ee06b-ca9e-4fae-a309-081319cc5c11"/>
    <ds:schemaRef ds:uri="328982d7-d2af-46e2-9ab4-9b069b3e82d0"/>
    <ds:schemaRef ds:uri="34d2ab49-b14c-40af-8c3f-b2a27eb69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LIVIUS HĂBUC</cp:lastModifiedBy>
  <cp:revision>77</cp:revision>
  <dcterms:created xsi:type="dcterms:W3CDTF">2020-09-22T11:33:00Z</dcterms:created>
  <dcterms:modified xsi:type="dcterms:W3CDTF">2023-01-14T21:14:00Z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0x010100B47328280439544AB5C41C56297158F8</vt:lpwstr>
  </property>
  <property fmtid="{D5CDD505-2E9C-101B-9397-08002B2CF9AE}" pid="3" name="MediaServiceImageTags">
    <vt:lpwstr/>
  </property>
</Properties>
</file>