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1BE" w:rsidP="003967C7" w:rsidRDefault="00A001BE" w14:paraId="346B08DA" w14:textId="4BB7ABA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  <w:lang w:val="ro-RO"/>
        </w:rPr>
      </w:pPr>
      <w:r w:rsidRPr="003708EC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  <w:lang w:val="ro-RO"/>
        </w:rPr>
        <w:t>Proiect 1 – Client-Server</w:t>
      </w:r>
    </w:p>
    <w:p w:rsidRPr="003708EC" w:rsidR="005A434E" w:rsidP="005A434E" w:rsidRDefault="005A434E" w14:paraId="4535DE89" w14:textId="77777777">
      <w:pPr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Deadline: saptamana 13</w:t>
      </w:r>
    </w:p>
    <w:p w:rsidRPr="003708EC" w:rsidR="00A001BE" w:rsidP="003967C7" w:rsidRDefault="00A001BE" w14:paraId="33507925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="00A001BE" w:rsidP="003967C7" w:rsidRDefault="00A001BE" w14:paraId="093F501E" w14:textId="589419F1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Obiectiv:</w:t>
      </w:r>
    </w:p>
    <w:p w:rsidRPr="003708EC" w:rsidR="005A434E" w:rsidP="003967C7" w:rsidRDefault="005A434E" w14:paraId="44B40D97" w14:textId="7746DDE1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- Implementarea unei aplicatii client-server</w:t>
      </w:r>
    </w:p>
    <w:p w:rsidRPr="003708EC" w:rsidR="00A001BE" w:rsidP="003967C7" w:rsidRDefault="00A001BE" w14:paraId="5CF135DC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- Folosirea executiei concurente prin apeluri asincrone.</w:t>
      </w:r>
    </w:p>
    <w:p w:rsidRPr="003708EC" w:rsidR="00A001BE" w:rsidP="003967C7" w:rsidRDefault="00A001BE" w14:paraId="2CAC2425" w14:textId="616839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- Folosirea mecanismelor: future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>/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promises si thread_pool.</w:t>
      </w:r>
    </w:p>
    <w:p w:rsidRPr="003708EC" w:rsidR="00A001BE" w:rsidP="003967C7" w:rsidRDefault="00A001BE" w14:paraId="62F37682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- Analiza imbunatatirii performantei executiei unei aplicatii (de tip business) prin</w:t>
      </w:r>
    </w:p>
    <w:p w:rsidRPr="003708EC" w:rsidR="00A001BE" w:rsidP="003967C7" w:rsidRDefault="00A001BE" w14:paraId="3116359D" w14:textId="223A45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programare concurenta.</w:t>
      </w:r>
    </w:p>
    <w:p w:rsidRPr="003708EC" w:rsidR="00A001BE" w:rsidP="003967C7" w:rsidRDefault="00A001BE" w14:paraId="2071CA06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A001BE" w:rsidP="003967C7" w:rsidRDefault="00A92F2F" w14:paraId="3C13A073" w14:textId="10F2A9A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b/>
          <w:bCs/>
          <w:sz w:val="22"/>
          <w:szCs w:val="22"/>
          <w:lang w:val="ro-RO"/>
        </w:rPr>
        <w:t>Clinica medicala</w:t>
      </w:r>
    </w:p>
    <w:p w:rsidR="0052146D" w:rsidP="00A92F2F" w:rsidRDefault="00BC5E6B" w14:paraId="33368B6A" w14:textId="7350DAD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O statiune balneara</w:t>
      </w:r>
      <w:r w:rsidR="0052146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ofera diverse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spatii pentru diverse </w:t>
      </w:r>
      <w:r w:rsidR="0052146D">
        <w:rPr>
          <w:rFonts w:ascii="Times New Roman" w:hAnsi="Times New Roman" w:cs="Times New Roman" w:eastAsiaTheme="minorHAnsi"/>
          <w:sz w:val="22"/>
          <w:szCs w:val="22"/>
          <w:lang w:val="ro-RO"/>
        </w:rPr>
        <w:t>tratamente 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acces piscina, </w:t>
      </w:r>
      <w:r w:rsidR="0052146D">
        <w:rPr>
          <w:rFonts w:ascii="Times New Roman" w:hAnsi="Times New Roman" w:cs="Times New Roman" w:eastAsiaTheme="minorHAnsi"/>
          <w:sz w:val="22"/>
          <w:szCs w:val="22"/>
          <w:lang w:val="ro-RO"/>
        </w:rPr>
        <w:t>masaj, impachetari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, etc.) Din cauza existentei unei cereri mari se solicita plata la momentul programarii, existand totusi posibilitatea anularii</w:t>
      </w:r>
      <w:r w:rsidR="0010671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caz in care se face si returnarea banilor.</w:t>
      </w:r>
    </w:p>
    <w:p w:rsidR="00A92F2F" w:rsidP="00A92F2F" w:rsidRDefault="00BC5E6B" w14:paraId="7BD7FBFD" w14:textId="7C1990F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Exista n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locatii (S1, S2,... Sn) la care se pot face programari, fiecare locatie oferind acelasi set de tratamente (T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1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, T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2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, ... T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m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). 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>Locatiile sunt deschise intre orele 10</w:t>
      </w:r>
      <w:r w:rsidR="00C62F5B">
        <w:rPr>
          <w:rFonts w:ascii="Times New Roman" w:hAnsi="Times New Roman" w:cs="Times New Roman" w:eastAsiaTheme="minorHAnsi"/>
          <w:sz w:val="22"/>
          <w:szCs w:val="22"/>
          <w:lang w:val="ro-RO"/>
        </w:rPr>
        <w:t>:00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>-</w:t>
      </w:r>
      <w:r w:rsidR="00C62F5B">
        <w:rPr>
          <w:rFonts w:ascii="Times New Roman" w:hAnsi="Times New Roman" w:cs="Times New Roman" w:eastAsiaTheme="minorHAnsi"/>
          <w:sz w:val="22"/>
          <w:szCs w:val="22"/>
          <w:lang w:val="ro-RO"/>
        </w:rPr>
        <w:t>18:00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fiecare tratament are asociat un cost C(j), un anumit</w:t>
      </w:r>
      <w:r w:rsidR="0010671C">
        <w:rPr>
          <w:rFonts w:ascii="Times New Roman" w:hAnsi="Times New Roman" w:cs="Times New Roman" w:eastAsiaTheme="minorHAnsi"/>
          <w:sz w:val="22"/>
          <w:szCs w:val="22"/>
          <w:lang w:val="ro-RO"/>
        </w:rPr>
        <w:t>a durata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de realizare</w:t>
      </w:r>
      <w:r w:rsidR="00757806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</w:t>
      </w:r>
      <w:r w:rsidR="00757806">
        <w:rPr>
          <w:rFonts w:ascii="Times New Roman" w:hAnsi="Times New Roman" w:cs="Times New Roman" w:eastAsiaTheme="minorHAnsi"/>
          <w:sz w:val="22"/>
          <w:szCs w:val="22"/>
          <w:vertAlign w:val="subscript"/>
          <w:lang w:val="ro-RO"/>
        </w:rPr>
        <w:t>delta</w:t>
      </w:r>
      <w:r w:rsidR="00757806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>j</w:t>
      </w:r>
      <w:r w:rsidR="00757806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un numar maxim de pacienti care pot fi tratati in acelasi timp N(i,j) 0&lt;i&lt;=n; 0&lt;j&lt;=m</w:t>
      </w:r>
      <w:r w:rsidR="00757806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AD2CB5" w:rsidP="00A92F2F" w:rsidRDefault="00514A7D" w14:paraId="2630E0DC" w14:textId="4D2121E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La prima iteratie de dezvoltare aplicatia de programari nu ofera interfata grafica prin care sa se vizualizeze situatia la zi a programarilor.</w:t>
      </w:r>
      <w:r w:rsidR="0069076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Un 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>client</w:t>
      </w:r>
      <w:r w:rsidR="0069076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va incerca sa isi faca o programare in ziua</w:t>
      </w:r>
      <w:r w:rsidR="00E05D32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in intervalul dorit si va primi raspuns „programare reusita” sau 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>„</w:t>
      </w:r>
      <w:r w:rsidR="00E05D32">
        <w:rPr>
          <w:rFonts w:ascii="Times New Roman" w:hAnsi="Times New Roman" w:cs="Times New Roman" w:eastAsiaTheme="minorHAnsi"/>
          <w:sz w:val="22"/>
          <w:szCs w:val="22"/>
          <w:lang w:val="ro-RO"/>
        </w:rPr>
        <w:t>programare nereusita” in functie de disponibilitate.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="00C15A7E">
        <w:rPr>
          <w:rFonts w:ascii="Times New Roman" w:hAnsi="Times New Roman" w:cs="Times New Roman" w:eastAsiaTheme="minorHAnsi"/>
          <w:sz w:val="22"/>
          <w:szCs w:val="22"/>
          <w:lang w:val="ro-RO"/>
        </w:rPr>
        <w:t>Dupa mesajul de programare reusita clientul trimite cererea de plata.</w:t>
      </w:r>
    </w:p>
    <w:p w:rsidR="0069076C" w:rsidP="00A92F2F" w:rsidRDefault="00AD2CB5" w14:paraId="72C1C183" w14:textId="23EDCA55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Pentru planificare 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se adauga o inregistrare cu urmatoarele informatii: </w:t>
      </w:r>
      <w:r w:rsidR="00252838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>nume, cnp, data,</w:t>
      </w:r>
      <w:r w:rsidR="00510F5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locatie_tratament,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="00510F55">
        <w:rPr>
          <w:rFonts w:ascii="Times New Roman" w:hAnsi="Times New Roman" w:cs="Times New Roman" w:eastAsiaTheme="minorHAnsi"/>
          <w:sz w:val="22"/>
          <w:szCs w:val="22"/>
          <w:lang w:val="ro-RO"/>
        </w:rPr>
        <w:t>tip_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tratament, </w:t>
      </w:r>
      <w:r w:rsidR="00EA532D">
        <w:rPr>
          <w:rFonts w:ascii="Times New Roman" w:hAnsi="Times New Roman" w:cs="Times New Roman" w:eastAsiaTheme="minorHAnsi"/>
          <w:sz w:val="22"/>
          <w:szCs w:val="22"/>
          <w:lang w:val="ro-RO"/>
        </w:rPr>
        <w:t>data_tratament, ora</w:t>
      </w:r>
      <w:r w:rsidR="00C15A7E">
        <w:rPr>
          <w:rFonts w:ascii="Times New Roman" w:hAnsi="Times New Roman" w:cs="Times New Roman" w:eastAsiaTheme="minorHAnsi"/>
          <w:sz w:val="22"/>
          <w:szCs w:val="22"/>
          <w:lang w:val="ro-RO"/>
        </w:rPr>
        <w:t>_</w:t>
      </w:r>
      <w:r w:rsidR="00EA532D">
        <w:rPr>
          <w:rFonts w:ascii="Times New Roman" w:hAnsi="Times New Roman" w:cs="Times New Roman" w:eastAsiaTheme="minorHAnsi"/>
          <w:sz w:val="22"/>
          <w:szCs w:val="22"/>
          <w:lang w:val="ro-RO"/>
        </w:rPr>
        <w:t>tratament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AD2CB5" w:rsidP="00AD2CB5" w:rsidRDefault="00AD2CB5" w14:paraId="346FF0B0" w14:textId="269C5C5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Pentru plata se adauga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o inregistrare cu urmatoarele informatii: 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data,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cnp, suma)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305F1A" w:rsidP="00305F1A" w:rsidRDefault="00305F1A" w14:paraId="716D02F6" w14:textId="75C8ED1F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Pentru anulare se sterge din inregistrarea corespunzatoare planificarii anterioare si pentru returnare bani se adauga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o inregistrare cu urmatoarele informatii: (data, cnp,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-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suma).</w:t>
      </w:r>
    </w:p>
    <w:p w:rsidR="00514A7D" w:rsidP="00305F1A" w:rsidRDefault="00305F1A" w14:paraId="63546D6C" w14:textId="75AFD665">
      <w:pPr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Observatie: </w:t>
      </w:r>
      <w:r w:rsidRPr="005828C6">
        <w:rPr>
          <w:rFonts w:ascii="Times New Roman" w:hAnsi="Times New Roman" w:cs="Times New Roman" w:eastAsiaTheme="minorHAnsi"/>
          <w:sz w:val="22"/>
          <w:szCs w:val="22"/>
          <w:lang w:val="ro-RO"/>
        </w:rPr>
        <w:t>Salvarea poate fi facuta intr-o baza de date sau in fisiere de tip text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305F1A" w:rsidP="00A92F2F" w:rsidRDefault="00305F1A" w14:paraId="1B30C9BB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="00A001BE" w:rsidP="003967C7" w:rsidRDefault="00A001BE" w14:paraId="367B3889" w14:textId="0C366F0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Periodic sistemul </w:t>
      </w:r>
      <w:r w:rsidRPr="003708EC" w:rsidR="002C7F2D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2 </w:t>
      </w:r>
      <w:r w:rsidRPr="003708EC" w:rsidR="002C7F2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cazuri testare: 5, 10 secunde)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face o verificare a </w:t>
      </w:r>
      <w:r w:rsidR="000E7AFD">
        <w:rPr>
          <w:rFonts w:ascii="Times New Roman" w:hAnsi="Times New Roman" w:cs="Times New Roman" w:eastAsiaTheme="minorHAnsi"/>
          <w:sz w:val="22"/>
          <w:szCs w:val="22"/>
          <w:lang w:val="ro-RO"/>
        </w:rPr>
        <w:t>programarilor facute si a incasarilor corespunzatoare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prin verificarea corespondentei corecte intre</w:t>
      </w:r>
      <w:r w:rsidRPr="003708EC" w:rsidR="002C7F2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="001829D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numarul </w:t>
      </w:r>
      <w:r w:rsidR="000E7AFD">
        <w:rPr>
          <w:rFonts w:ascii="Times New Roman" w:hAnsi="Times New Roman" w:cs="Times New Roman" w:eastAsiaTheme="minorHAnsi"/>
          <w:sz w:val="22"/>
          <w:szCs w:val="22"/>
          <w:lang w:val="ro-RO"/>
        </w:rPr>
        <w:t>programarile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facute</w:t>
      </w:r>
      <w:r w:rsidR="000E7AF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sumele incasate 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>dar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</w:t>
      </w:r>
      <w:r w:rsidR="00510F5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calcularea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soldul</w:t>
      </w:r>
      <w:r w:rsidR="00510F55">
        <w:rPr>
          <w:rFonts w:ascii="Times New Roman" w:hAnsi="Times New Roman" w:cs="Times New Roman" w:eastAsiaTheme="minorHAnsi"/>
          <w:sz w:val="22"/>
          <w:szCs w:val="22"/>
          <w:lang w:val="ro-RO"/>
        </w:rPr>
        <w:t>ui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total.</w:t>
      </w:r>
      <w:r w:rsidR="001829D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Prin aceasta 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actiune</w:t>
      </w:r>
      <w:r w:rsidR="001829D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se verifica si faptul ca nu sunt suprapuneri in planificari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(numarul total de clienti programati la</w:t>
      </w:r>
      <w:r w:rsidR="009111DA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locatia i, pentru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tratamentul T(</w:t>
      </w:r>
      <w:r w:rsidR="009111DA">
        <w:rPr>
          <w:rFonts w:ascii="Times New Roman" w:hAnsi="Times New Roman" w:cs="Times New Roman" w:eastAsiaTheme="minorHAnsi"/>
          <w:sz w:val="22"/>
          <w:szCs w:val="22"/>
          <w:lang w:val="ro-RO"/>
        </w:rPr>
        <w:t>j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) la </w:t>
      </w:r>
      <w:r w:rsidR="009111DA">
        <w:rPr>
          <w:rFonts w:ascii="Times New Roman" w:hAnsi="Times New Roman" w:cs="Times New Roman" w:eastAsiaTheme="minorHAnsi"/>
          <w:sz w:val="22"/>
          <w:szCs w:val="22"/>
          <w:lang w:val="ro-RO"/>
        </w:rPr>
        <w:t>u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n anumit timp</w:t>
      </w:r>
      <w:r w:rsidR="009111DA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nu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este mai mare decat numarul maxim 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N(i,j)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admis)</w:t>
      </w:r>
      <w:r w:rsidR="001829D5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Pr="003708EC" w:rsidR="00510F55" w:rsidP="25C350A5" w:rsidRDefault="00510F55" w14:paraId="66FE9896" w14:textId="13737DD4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25C350A5" w:rsidR="00510F55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Atentie: este important sa se asigur</w:t>
      </w:r>
      <w:r w:rsidRPr="25C350A5" w:rsidR="009111D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e</w:t>
      </w:r>
      <w:r w:rsidRPr="25C350A5" w:rsidR="00510F55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faptul ca verificarile nu se pot face la un m</w:t>
      </w:r>
      <w:r w:rsidRPr="25C350A5" w:rsidR="78B960C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o</w:t>
      </w:r>
      <w:r w:rsidRPr="25C350A5" w:rsidR="00510F55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ment in care o anulare nu este complet realizata (actualizare planificare si returnare bani)</w:t>
      </w:r>
      <w:r w:rsidRPr="25C350A5" w:rsidR="00C15A7E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, dar se pot face intre o cerere de programare confirmata si plata corespunzatoare ei</w:t>
      </w:r>
      <w:r w:rsidRPr="25C350A5" w:rsidR="009111D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.</w:t>
      </w:r>
      <w:r w:rsidRPr="25C350A5" w:rsidR="00C15A7E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Verificarea trebuie sa semnalizeze programarile neplatite.</w:t>
      </w:r>
    </w:p>
    <w:p w:rsidR="000C671F" w:rsidP="003967C7" w:rsidRDefault="000C671F" w14:paraId="5B571419" w14:textId="396104E8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C63CF9" w:rsidP="003967C7" w:rsidRDefault="00C63CF9" w14:paraId="5A05FBCA" w14:textId="03212EA6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Pentru simplificare se va considera ca toate cererile se fac pentru aceeasi zi</w:t>
      </w:r>
      <w:r w:rsidR="0010671C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A001BE" w:rsidP="003967C7" w:rsidRDefault="00F83093" w14:paraId="3034C1A1" w14:textId="1A1157B4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Serverul va putea folosi maxim p threaduri pentru rezolvarea cererilor</w:t>
      </w:r>
      <w:r w:rsidRPr="003708EC" w:rsidR="00A001BE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Pr="003708EC" w:rsidR="00CE6F81" w:rsidP="003967C7" w:rsidRDefault="00CE6F81" w14:paraId="352E95C6" w14:textId="1EFF9A2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Pentru fiecare cerere de programare se va folosi o constructie de tip future.</w:t>
      </w:r>
    </w:p>
    <w:p w:rsidRPr="003708EC" w:rsidR="002C7F2D" w:rsidP="003967C7" w:rsidRDefault="002C7F2D" w14:paraId="5C5B651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A001BE" w:rsidP="003967C7" w:rsidRDefault="00A001BE" w14:paraId="3B14B6A9" w14:textId="5147814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Pentru testare 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se va considera ca </w:t>
      </w:r>
      <w:r w:rsidRPr="003708EC" w:rsidR="003967C7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fiecare client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initiaza/creeaza la interval de </w:t>
      </w:r>
      <w:r w:rsidRPr="003708EC" w:rsidR="002C7F2D">
        <w:rPr>
          <w:rFonts w:ascii="Times New Roman" w:hAnsi="Times New Roman" w:cs="Times New Roman" w:eastAsiaTheme="minorHAnsi"/>
          <w:sz w:val="22"/>
          <w:szCs w:val="22"/>
          <w:lang w:val="ro-RO"/>
        </w:rPr>
        <w:t>2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sec o noua cerere 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de </w:t>
      </w:r>
      <w:r w:rsidR="00C63CF9">
        <w:rPr>
          <w:rFonts w:ascii="Times New Roman" w:hAnsi="Times New Roman" w:cs="Times New Roman" w:eastAsiaTheme="minorHAnsi"/>
          <w:sz w:val="22"/>
          <w:szCs w:val="22"/>
          <w:lang w:val="ro-RO"/>
        </w:rPr>
        <w:t>programare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folosind date generate aleatoriu</w:t>
      </w:r>
      <w:r w:rsidRPr="003708EC" w:rsidR="003967C7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(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locatie,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tip_tratament</w:t>
      </w:r>
      <w:r w:rsidRPr="003708EC" w:rsidR="003967C7">
        <w:rPr>
          <w:rFonts w:ascii="Times New Roman" w:hAnsi="Times New Roman" w:cs="Times New Roman" w:eastAsiaTheme="minorHAnsi"/>
          <w:sz w:val="22"/>
          <w:szCs w:val="22"/>
          <w:lang w:val="ro-RO"/>
        </w:rPr>
        <w:t>,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ora</w:t>
      </w:r>
      <w:r w:rsidRPr="003708EC" w:rsidR="003967C7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se primeste de la server o notificare – 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‚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>programare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reusita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’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sau 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‚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>programar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>e nereusita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’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Nu este necesara interfata grafica!</w:t>
      </w:r>
    </w:p>
    <w:p w:rsidRPr="003708EC" w:rsidR="002C7F2D" w:rsidP="5D7210DE" w:rsidRDefault="002C7F2D" w14:paraId="474A3621" w14:textId="6CAF5074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La generarea aleatorie a datelor </w:t>
      </w:r>
      <w:r w:rsidRPr="5D7210DE" w:rsidR="238B52F0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pentru cererea de programare</w:t>
      </w:r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se </w:t>
      </w:r>
      <w:proofErr w:type="spellStart"/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genereaza</w:t>
      </w:r>
      <w:proofErr w:type="spellEnd"/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aleatoriu si o variabila </w:t>
      </w:r>
      <w:r w:rsidRPr="5D7210DE" w:rsidR="33CEE15E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‘anulare’ </w:t>
      </w:r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cu valori posibile 0(false) sau 1(</w:t>
      </w:r>
      <w:proofErr w:type="spellStart"/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true</w:t>
      </w:r>
      <w:proofErr w:type="spellEnd"/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). In cazul in care variabila are va</w:t>
      </w:r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loarea 1 si programarea a fost </w:t>
      </w:r>
      <w:proofErr w:type="spellStart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reusita</w:t>
      </w:r>
      <w:proofErr w:type="spellEnd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atunci </w:t>
      </w:r>
      <w:proofErr w:type="spellStart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dupa</w:t>
      </w:r>
      <w:proofErr w:type="spellEnd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efectuarea </w:t>
      </w:r>
      <w:proofErr w:type="spellStart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platii</w:t>
      </w:r>
      <w:proofErr w:type="spellEnd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se va cere anularea.</w:t>
      </w:r>
    </w:p>
    <w:p w:rsidR="5D7210DE" w:rsidP="5D7210DE" w:rsidRDefault="5D7210DE" w14:paraId="2821FD2D" w14:textId="7AF04E23">
      <w:pPr>
        <w:pStyle w:val="Normal"/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</w:p>
    <w:p w:rsidR="007A4BA7" w:rsidP="003967C7" w:rsidRDefault="00A001BE" w14:paraId="2A2886F4" w14:textId="1B9DAC06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Pentru verificare se cere salvarea pe suport extern</w:t>
      </w:r>
      <w:r w:rsidRPr="003708EC" w:rsidR="004B424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Pr="003708EC" w:rsidR="00587ADA">
        <w:rPr>
          <w:rFonts w:ascii="Times New Roman" w:hAnsi="Times New Roman" w:cs="Times New Roman" w:eastAsiaTheme="minorHAnsi"/>
          <w:sz w:val="22"/>
          <w:szCs w:val="22"/>
          <w:lang w:val="ro-RO"/>
        </w:rPr>
        <w:t>(fisier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text</w:t>
      </w:r>
      <w:r w:rsidRPr="003708EC" w:rsidR="00587ADA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)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a </w:t>
      </w:r>
      <w:r w:rsidRPr="003708EC" w:rsidR="00B96F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rezultatelor operatiilor de verificare executate periodic:  </w:t>
      </w:r>
    </w:p>
    <w:p w:rsidR="007A4BA7" w:rsidP="003967C7" w:rsidRDefault="007A4BA7" w14:paraId="0ADD1D27" w14:textId="3B8537F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Pentru fiecare locatie se salveaza:</w:t>
      </w:r>
    </w:p>
    <w:p w:rsidR="007A4BA7" w:rsidP="5D7210DE" w:rsidRDefault="007A4BA7" w14:paraId="7F326FA9" w14:textId="1B293BC6">
      <w:pPr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Ora verificarii</w:t>
      </w:r>
      <w:r w:rsidRPr="5D7210DE" w:rsidR="20D1239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+</w:t>
      </w:r>
    </w:p>
    <w:p w:rsidR="005828C6" w:rsidP="5D7210DE" w:rsidRDefault="005828C6" w14:paraId="53E62CAA" w14:textId="071B1FE6">
      <w:pPr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005828C6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(</w:t>
      </w:r>
      <w:r w:rsidRPr="5D7210DE" w:rsidR="00F94F58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locatie</w:t>
      </w:r>
      <w:r w:rsidRPr="5D7210DE" w:rsidR="005828C6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, </w:t>
      </w:r>
      <w:proofErr w:type="spellStart"/>
      <w:r w:rsidRPr="5D7210DE" w:rsidR="005828C6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sold_</w:t>
      </w:r>
      <w:r w:rsidRPr="5D7210DE" w:rsidR="00F94F58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total_locatie</w:t>
      </w:r>
      <w:proofErr w:type="spellEnd"/>
      <w:r w:rsidRPr="5D7210DE" w:rsidR="005828C6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)</w:t>
      </w:r>
      <w:r w:rsidRPr="5D7210DE" w:rsidR="00F94F58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+</w:t>
      </w:r>
      <w:r w:rsidRPr="5D7210DE" w:rsidR="00F94F58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</w:p>
    <w:p w:rsidR="007A4BA7" w:rsidP="5D7210DE" w:rsidRDefault="007A4BA7" w14:paraId="5EBF2EAA" w14:textId="27DF66DB">
      <w:pPr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lista </w:t>
      </w:r>
      <w:proofErr w:type="spellStart"/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programarilor</w:t>
      </w:r>
      <w:proofErr w:type="spellEnd"/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neplatite</w:t>
      </w:r>
      <w:r w:rsidRPr="5D7210DE" w:rsidR="7356696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+</w:t>
      </w:r>
    </w:p>
    <w:p w:rsidR="4F7CAD5B" w:rsidP="5D7210DE" w:rsidRDefault="4F7CAD5B" w14:paraId="60622DEA" w14:textId="3D0A7831">
      <w:pPr>
        <w:pStyle w:val="Normal"/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4F7CAD5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(pentru fiecare tip de programar</w:t>
      </w:r>
      <w:r w:rsidRPr="5D7210DE" w:rsidR="0AFF9023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e</w:t>
      </w:r>
      <w:r w:rsidRPr="5D7210DE" w:rsidR="4F7CAD5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)</w:t>
      </w:r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tipul de tratament, </w:t>
      </w:r>
      <w:proofErr w:type="spellStart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numarul</w:t>
      </w:r>
      <w:proofErr w:type="spellEnd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maxim admis</w:t>
      </w:r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si </w:t>
      </w:r>
      <w:proofErr w:type="spellStart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numarul</w:t>
      </w:r>
      <w:proofErr w:type="spellEnd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de </w:t>
      </w:r>
      <w:proofErr w:type="spellStart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pro</w:t>
      </w:r>
      <w:r w:rsidRPr="5D7210DE" w:rsidR="05685981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gramari</w:t>
      </w:r>
      <w:proofErr w:type="spellEnd"/>
      <w:r w:rsidRPr="5D7210DE" w:rsidR="05685981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efectuate</w:t>
      </w:r>
      <w:r w:rsidRPr="5D7210DE" w:rsidR="778AB721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pentru fiecare calup orar</w:t>
      </w:r>
    </w:p>
    <w:p w:rsidRPr="003708EC" w:rsidR="002D28D8" w:rsidP="003967C7" w:rsidRDefault="002D28D8" w14:paraId="05A7AFC8" w14:textId="0D0F41D5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2D28D8" w:rsidP="003967C7" w:rsidRDefault="002D28D8" w14:paraId="1D5D485F" w14:textId="7CF5AA64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lastRenderedPageBreak/>
        <w:t xml:space="preserve">Serverul </w:t>
      </w:r>
      <w:r w:rsidRPr="003708EC" w:rsidR="00B96F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se inchide dupa un interval de timp precizat si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notifica clientii activi referitor la inchidere</w:t>
      </w:r>
      <w:r w:rsidRPr="003708EC" w:rsidR="00B96FFB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Pr="003708EC" w:rsidR="002D28D8" w:rsidP="003967C7" w:rsidRDefault="002D28D8" w14:paraId="0DB4FE67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A001BE" w:rsidP="003967C7" w:rsidRDefault="00A001BE" w14:paraId="3D40516B" w14:textId="3D17D1FA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Limbajul de implementare: la alegere</w:t>
      </w:r>
    </w:p>
    <w:p w:rsidRPr="003708EC" w:rsidR="00A001BE" w:rsidP="003967C7" w:rsidRDefault="00A001BE" w14:paraId="55DF2BE6" w14:textId="6938912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="00587ADA" w:rsidP="00587ADA" w:rsidRDefault="00587ADA" w14:paraId="7391F265" w14:textId="265E502F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b/>
          <w:bCs/>
          <w:sz w:val="22"/>
          <w:szCs w:val="22"/>
          <w:lang w:val="ro-RO"/>
        </w:rPr>
        <w:t>Testare:</w:t>
      </w:r>
    </w:p>
    <w:p w:rsidRPr="00F83093" w:rsidR="00F83093" w:rsidP="00587ADA" w:rsidRDefault="00F83093" w14:paraId="0B36F2F8" w14:textId="5F77350C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p</w:t>
      </w:r>
      <w:r w:rsidRPr="00F83093">
        <w:rPr>
          <w:rFonts w:ascii="Times New Roman" w:hAnsi="Times New Roman" w:cs="Times New Roman" w:eastAsiaTheme="minorHAnsi"/>
          <w:sz w:val="22"/>
          <w:szCs w:val="22"/>
          <w:lang w:val="ro-RO"/>
        </w:rPr>
        <w:t>=10</w:t>
      </w:r>
    </w:p>
    <w:p w:rsidRPr="00C62F5B" w:rsidR="00C62F5B" w:rsidP="00587ADA" w:rsidRDefault="00C62F5B" w14:paraId="6AE4F70F" w14:textId="1804E12C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C62F5B">
        <w:rPr>
          <w:rFonts w:ascii="Times New Roman" w:hAnsi="Times New Roman" w:cs="Times New Roman" w:eastAsiaTheme="minorHAnsi"/>
          <w:sz w:val="22"/>
          <w:szCs w:val="22"/>
          <w:lang w:val="ro-RO"/>
        </w:rPr>
        <w:t>Numar clienti=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1</w:t>
      </w:r>
      <w:r w:rsidRPr="00C62F5B">
        <w:rPr>
          <w:rFonts w:ascii="Times New Roman" w:hAnsi="Times New Roman" w:cs="Times New Roman" w:eastAsiaTheme="minorHAnsi"/>
          <w:sz w:val="22"/>
          <w:szCs w:val="22"/>
          <w:lang w:val="ro-RO"/>
        </w:rPr>
        <w:t>0</w:t>
      </w:r>
    </w:p>
    <w:p w:rsidR="00587ADA" w:rsidP="00587ADA" w:rsidRDefault="005828C6" w14:paraId="410D0028" w14:textId="1BCC783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Tipuri de tratament n=5</w:t>
      </w:r>
      <w:r w:rsidRPr="003708EC" w:rsidR="00587ADA">
        <w:rPr>
          <w:rFonts w:ascii="Times New Roman" w:hAnsi="Times New Roman" w:cs="Times New Roman" w:eastAsiaTheme="minorHAnsi"/>
          <w:sz w:val="22"/>
          <w:szCs w:val="22"/>
          <w:lang w:val="ro-RO"/>
        </w:rPr>
        <w:t>;</w:t>
      </w:r>
      <w:r w:rsidRPr="003708EC" w:rsidR="00587ADA">
        <w:rPr>
          <w:rFonts w:ascii="Times New Roman" w:hAnsi="Times New Roman" w:cs="Times New Roman" w:eastAsiaTheme="minorHAnsi"/>
          <w:sz w:val="22"/>
          <w:szCs w:val="22"/>
          <w:lang w:val="ro-RO"/>
        </w:rPr>
        <w:br/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Costuri tratamente: 50, 20, 40, 100, 30</w:t>
      </w:r>
    </w:p>
    <w:p w:rsidR="005828C6" w:rsidP="00587ADA" w:rsidRDefault="005828C6" w14:paraId="0E2BA6A7" w14:textId="7B3AEE1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Durate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tratamente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(minute)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: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120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, 20,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3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0,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6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0, 30</w:t>
      </w:r>
    </w:p>
    <w:p w:rsidR="00F83093" w:rsidP="00587ADA" w:rsidRDefault="00F83093" w14:paraId="1ECCD54E" w14:textId="1FA7FC2D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Numar maxim de clienti care se pot face simultan un tratament:</w:t>
      </w:r>
    </w:p>
    <w:p w:rsidR="00F83093" w:rsidP="00587ADA" w:rsidRDefault="00F83093" w14:paraId="0A82016C" w14:textId="56283D35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N(1,1)=3, N(1,2)=1, N(1,3)=1, N(1,4)=2, N(1,5)=1</w:t>
      </w:r>
    </w:p>
    <w:p w:rsidRPr="003708EC" w:rsidR="00F83093" w:rsidP="00587ADA" w:rsidRDefault="00F83093" w14:paraId="42DE5FF0" w14:textId="4D49CB9D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N(i,j) =N(1,j)*(i-1) pentru toti i&gt;1 si 0&lt;j&lt;=5</w:t>
      </w:r>
    </w:p>
    <w:p w:rsidRPr="003708EC" w:rsidR="00587ADA" w:rsidP="00587ADA" w:rsidRDefault="00587ADA" w14:paraId="67D98B7E" w14:textId="7F04114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587ADA" w:rsidP="00587ADA" w:rsidRDefault="00587ADA" w14:paraId="1FC94421" w14:textId="696A1D4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Serverul lucreaza 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>3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minute.</w:t>
      </w:r>
    </w:p>
    <w:p w:rsidRPr="003708EC" w:rsidR="00587ADA" w:rsidP="003967C7" w:rsidRDefault="00587ADA" w14:paraId="3A24E147" w14:textId="33E33A6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587ADA" w:rsidP="003967C7" w:rsidRDefault="00587ADA" w14:paraId="2F448AE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5F689E" w:rsidP="003967C7" w:rsidRDefault="005F689E" w14:paraId="38BC0793" w14:textId="5589C3ED">
      <w:pPr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5F689E" w:rsidP="003967C7" w:rsidRDefault="005F689E" w14:paraId="212E4DE4" w14:textId="77777777">
      <w:pPr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sectPr w:rsidRPr="003708EC" w:rsidR="005F689E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5EA5"/>
    <w:multiLevelType w:val="hybridMultilevel"/>
    <w:tmpl w:val="A3322A80"/>
    <w:lvl w:ilvl="0" w:tplc="C83EA74C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00666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1BE"/>
    <w:rsid w:val="00013EC5"/>
    <w:rsid w:val="00072226"/>
    <w:rsid w:val="000B431B"/>
    <w:rsid w:val="000C671F"/>
    <w:rsid w:val="000E7AFD"/>
    <w:rsid w:val="0010671C"/>
    <w:rsid w:val="001829D5"/>
    <w:rsid w:val="001E3E2C"/>
    <w:rsid w:val="00227930"/>
    <w:rsid w:val="00252838"/>
    <w:rsid w:val="002C6217"/>
    <w:rsid w:val="002C7F2D"/>
    <w:rsid w:val="002D28D8"/>
    <w:rsid w:val="00305F1A"/>
    <w:rsid w:val="00356536"/>
    <w:rsid w:val="003708EC"/>
    <w:rsid w:val="003967C7"/>
    <w:rsid w:val="003C08FB"/>
    <w:rsid w:val="003E09F7"/>
    <w:rsid w:val="004B424D"/>
    <w:rsid w:val="004C5423"/>
    <w:rsid w:val="00510F55"/>
    <w:rsid w:val="00514A7D"/>
    <w:rsid w:val="0052146D"/>
    <w:rsid w:val="005828C6"/>
    <w:rsid w:val="00587ADA"/>
    <w:rsid w:val="005A434E"/>
    <w:rsid w:val="005F689E"/>
    <w:rsid w:val="00647B29"/>
    <w:rsid w:val="0069076C"/>
    <w:rsid w:val="006E429A"/>
    <w:rsid w:val="00757806"/>
    <w:rsid w:val="00782E9F"/>
    <w:rsid w:val="007A4BA7"/>
    <w:rsid w:val="00865E71"/>
    <w:rsid w:val="008800CC"/>
    <w:rsid w:val="008C1F54"/>
    <w:rsid w:val="008F4605"/>
    <w:rsid w:val="009111DA"/>
    <w:rsid w:val="00935896"/>
    <w:rsid w:val="00A001BE"/>
    <w:rsid w:val="00A45DBE"/>
    <w:rsid w:val="00A92F2F"/>
    <w:rsid w:val="00AD2CB5"/>
    <w:rsid w:val="00B0144C"/>
    <w:rsid w:val="00B96FFB"/>
    <w:rsid w:val="00BC5E6B"/>
    <w:rsid w:val="00C15A7E"/>
    <w:rsid w:val="00C25B25"/>
    <w:rsid w:val="00C26E4A"/>
    <w:rsid w:val="00C62F5B"/>
    <w:rsid w:val="00C63CF9"/>
    <w:rsid w:val="00CE6F81"/>
    <w:rsid w:val="00D434A5"/>
    <w:rsid w:val="00DA0363"/>
    <w:rsid w:val="00DA1B5E"/>
    <w:rsid w:val="00DC5162"/>
    <w:rsid w:val="00E05D32"/>
    <w:rsid w:val="00E15FA7"/>
    <w:rsid w:val="00EA068F"/>
    <w:rsid w:val="00EA532D"/>
    <w:rsid w:val="00F46878"/>
    <w:rsid w:val="00F83093"/>
    <w:rsid w:val="00F94F58"/>
    <w:rsid w:val="05685981"/>
    <w:rsid w:val="0827C2D5"/>
    <w:rsid w:val="0AFF9023"/>
    <w:rsid w:val="1804D84A"/>
    <w:rsid w:val="1C49645C"/>
    <w:rsid w:val="20D12397"/>
    <w:rsid w:val="238B52F0"/>
    <w:rsid w:val="25C350A5"/>
    <w:rsid w:val="33CEE15E"/>
    <w:rsid w:val="35E9EAD9"/>
    <w:rsid w:val="37B0E5EE"/>
    <w:rsid w:val="3B181A9A"/>
    <w:rsid w:val="3BEA7979"/>
    <w:rsid w:val="4434E69B"/>
    <w:rsid w:val="4DA70FB7"/>
    <w:rsid w:val="4F7CAD5B"/>
    <w:rsid w:val="5566FEF9"/>
    <w:rsid w:val="5D7210DE"/>
    <w:rsid w:val="5DB5D8DD"/>
    <w:rsid w:val="6D90222E"/>
    <w:rsid w:val="6FF7E204"/>
    <w:rsid w:val="73566967"/>
    <w:rsid w:val="778AB721"/>
    <w:rsid w:val="78B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47A"/>
  <w15:chartTrackingRefBased/>
  <w15:docId w15:val="{A0D13D92-9A0C-FD40-B3E9-CA1DD40A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5F1A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85D81A-80A2-45F8-B980-DBC9F6A188E3}"/>
</file>

<file path=customXml/itemProps2.xml><?xml version="1.0" encoding="utf-8"?>
<ds:datastoreItem xmlns:ds="http://schemas.openxmlformats.org/officeDocument/2006/customXml" ds:itemID="{6E30A0A6-D83E-4ADB-A7FD-0F84A01CD509}"/>
</file>

<file path=customXml/itemProps3.xml><?xml version="1.0" encoding="utf-8"?>
<ds:datastoreItem xmlns:ds="http://schemas.openxmlformats.org/officeDocument/2006/customXml" ds:itemID="{237A0A27-4AB1-447D-8AC3-25749EEB1C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30</revision>
  <dcterms:created xsi:type="dcterms:W3CDTF">2022-12-12T13:24:00.0000000Z</dcterms:created>
  <dcterms:modified xsi:type="dcterms:W3CDTF">2022-12-13T15:49:53.4385766Z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