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D338" w14:textId="4C5B34EA" w:rsidR="00F82A07" w:rsidRDefault="00B80B3B" w:rsidP="00B80B3B">
      <w:pPr>
        <w:jc w:val="center"/>
      </w:pPr>
      <w:r>
        <w:t>Cerinta PPD P2 – CUDA</w:t>
      </w:r>
    </w:p>
    <w:p w14:paraId="6F686F5B" w14:textId="50CD6497" w:rsidR="00B80B3B" w:rsidRDefault="00B80B3B" w:rsidP="00B80B3B">
      <w:pPr>
        <w:pStyle w:val="Listparagraf"/>
        <w:numPr>
          <w:ilvl w:val="0"/>
          <w:numId w:val="1"/>
        </w:numPr>
      </w:pPr>
      <w:r>
        <w:t>Sa se realizeze la alegere un program ce se demonstreaza capabilitatile CUDA</w:t>
      </w:r>
      <w:r w:rsidR="00DA6CE4">
        <w:t xml:space="preserve"> (C/CPP sau Python)</w:t>
      </w:r>
    </w:p>
    <w:p w14:paraId="37F90F77" w14:textId="460226AA" w:rsidR="00B80B3B" w:rsidRDefault="00B80B3B" w:rsidP="00B80B3B">
      <w:pPr>
        <w:pStyle w:val="Listparagraf"/>
        <w:numPr>
          <w:ilvl w:val="0"/>
          <w:numId w:val="1"/>
        </w:numPr>
      </w:pPr>
      <w:r>
        <w:t>Proiectul ales de noi este un program ce aplica un filtru grayscale asupra unei imagini</w:t>
      </w:r>
    </w:p>
    <w:sectPr w:rsidR="00B8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2DE"/>
    <w:multiLevelType w:val="hybridMultilevel"/>
    <w:tmpl w:val="B2A0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8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91"/>
    <w:rsid w:val="00087291"/>
    <w:rsid w:val="00B80B3B"/>
    <w:rsid w:val="00DA6CE4"/>
    <w:rsid w:val="00F8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3AF6"/>
  <w15:chartTrackingRefBased/>
  <w15:docId w15:val="{B6A8BA4B-1D6C-456C-B9B0-8DEC4A9E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8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DREȚCANU</dc:creator>
  <cp:keywords/>
  <dc:description/>
  <cp:lastModifiedBy>MIHAI DREȚCANU</cp:lastModifiedBy>
  <cp:revision>3</cp:revision>
  <dcterms:created xsi:type="dcterms:W3CDTF">2023-01-16T21:59:00Z</dcterms:created>
  <dcterms:modified xsi:type="dcterms:W3CDTF">2023-01-16T22:00:00Z</dcterms:modified>
</cp:coreProperties>
</file>