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b/>
          <w:sz w:val="38"/>
        </w:rPr>
        <w:t xml:space="preserve">Andrew Garcia Mosquera</w:t>
      </w:r>
    </w:p>
    <w:p>
      <w:pPr>
        <w:spacing w:before="0" w:after="40" w:line="240" w:lineRule="auto"/>
      </w:pPr>
      <w:r>
        <w:rPr>
          <w:b/>
          <w:color w:val="4F46E5"/>
          <w:sz w:val="22"/>
        </w:rPr>
        <w:t xml:space="preserve">Ingeniero de Software | Fundador de Lyroo</w:t>
      </w:r>
    </w:p>
    <w:p>
      <w:pPr>
        <w:spacing w:before="0" w:after="160" w:line="240" w:lineRule="auto"/>
      </w:pPr>
      <w:r>
        <w:rPr>
          <w:color w:val="4B5563"/>
          <w:sz w:val="18"/>
        </w:rPr>
        <w:t xml:space="preserve">Armenia, Quindío, Colombia  |  contact@andrewgarcia.dev  |  +57 320 657 4470  |  andrewgarcia.dev  |  linkedin.com/in/andrewgarciam  |  github.com/DrewGGM</w:t>
      </w:r>
    </w:p>
    <w:p>
      <w:pPr>
        <w:pBdr>
          <w:bottom w:val="single" w:sz="4" w:space="1" w:color="D9DCE1"/>
        </w:pBdr>
        <w:spacing w:before="0" w:after="60" w:line="240" w:lineRule="auto"/>
      </w:pPr>
      <w:r>
        <w:rPr>
          <w:b/>
          <w:color w:val="4F46E5"/>
          <w:sz w:val="21"/>
        </w:rPr>
        <w:t xml:space="preserve">PERFIL</w:t>
      </w:r>
    </w:p>
    <w:p>
      <w:pPr>
        <w:spacing w:before="0" w:after="120" w:line="240" w:lineRule="auto"/>
      </w:pPr>
      <w:r>
        <w:rPr>
          <w:color w:val="4B5563"/>
          <w:sz w:val="19"/>
        </w:rPr>
        <w:t xml:space="preserve">Ingeniero de software y fundador de Lyroo S.A.S, una startup colombiana que desarrolla LyrooPOS - un punto de venta offline-first con un motor de facturación electrónica DIAN embebido. Especializado en desarrollo backend y arquitectura de aplicaciones (Java/Spring Boot, Go, arquitectura hexagonal). Actualmente desarrollo sistemas de core bancario en COFINCAFE y software full-stack para clientes en JAMS Technologies, mientras lidero producto e ingeniería en Lyroo. Sólida base en QA, código limpio y metodologías ágiles.</w:t>
      </w:r>
    </w:p>
    <w:p>
      <w:pPr>
        <w:pBdr>
          <w:bottom w:val="single" w:sz="4" w:space="1" w:color="D9DCE1"/>
        </w:pBdr>
        <w:spacing w:before="0" w:after="60" w:line="240" w:lineRule="auto"/>
      </w:pPr>
      <w:r>
        <w:rPr>
          <w:b/>
          <w:color w:val="4F46E5"/>
          <w:sz w:val="21"/>
        </w:rPr>
        <w:t xml:space="preserve">EXPERIENCIA</w:t>
      </w:r>
    </w:p>
    <w:p>
      <w:pPr>
        <w:spacing w:before="0" w:after="0" w:line="240" w:lineRule="auto"/>
      </w:pPr>
      <w:r>
        <w:rPr>
          <w:b/>
          <w:sz w:val="21"/>
        </w:rPr>
        <w:t xml:space="preserve">Desarrollador de Software Junior</w:t>
      </w:r>
    </w:p>
    <w:p>
      <w:pPr>
        <w:spacing w:before="0" w:after="20" w:line="240" w:lineRule="auto"/>
      </w:pPr>
      <w:r>
        <w:rPr>
          <w:b/>
          <w:color w:val="4F46E5"/>
          <w:sz w:val="19"/>
        </w:rPr>
        <w:t xml:space="preserve">Financiera Cofincafé (Cooperativa de Ahorro y Crédito) | Armenia, Quindío, Colombia | </w:t>
      </w:r>
      <w:r>
        <w:rPr>
          <w:color w:val="4B5563"/>
          <w:sz w:val="18"/>
        </w:rPr>
        <w:t xml:space="preserve">ago 2026 - Actual</w:t>
      </w:r>
    </w:p>
    <w:p>
      <w:pPr>
        <w:spacing w:before="0" w:after="20" w:line="240" w:lineRule="auto"/>
      </w:pPr>
      <w:r>
        <w:rPr>
          <w:color w:val="4B5563"/>
          <w:sz w:val="19"/>
        </w:rPr>
        <w:t xml:space="preserve">Vinculado como desarrollador tras la práctica, continuando en la plataforma de core bancario de la cooperativa.</w:t>
      </w:r>
    </w:p>
    <w:p>
      <w:pPr>
        <w:numPr>
          <w:ilvl w:val="0"/>
          <w:numId w:val="1"/>
        </w:numPr>
        <w:ind w:left="284" w:hanging="170"/>
        <w:spacing w:before="0" w:after="0" w:line="240" w:lineRule="auto"/>
      </w:pPr>
      <w:r>
        <w:rPr>
          <w:sz w:val="19"/>
        </w:rPr>
        <w:t xml:space="preserve">Desarrollo y mantenimiento de funcionalidades sobre el core bancario Apache Fineract</w:t>
      </w:r>
    </w:p>
    <w:p>
      <w:pPr>
        <w:numPr>
          <w:ilvl w:val="0"/>
          <w:numId w:val="1"/>
        </w:numPr>
        <w:ind w:left="284" w:hanging="170"/>
        <w:spacing w:before="0" w:after="0" w:line="240" w:lineRule="auto"/>
      </w:pPr>
      <w:r>
        <w:rPr>
          <w:sz w:val="19"/>
        </w:rPr>
        <w:t xml:space="preserve">Soporte a productos financieros y configuración de módulos bancarios en producción</w:t>
      </w:r>
    </w:p>
    <w:p>
      <w:pPr>
        <w:spacing w:before="0" w:after="80" w:line="240" w:lineRule="auto"/>
      </w:pPr>
    </w:p>
    <w:p>
      <w:pPr>
        <w:spacing w:before="0" w:after="0" w:line="240" w:lineRule="auto"/>
      </w:pPr>
      <w:r>
        <w:rPr>
          <w:b/>
          <w:sz w:val="21"/>
        </w:rPr>
        <w:t xml:space="preserve">Practicante de Desarrollo</w:t>
      </w:r>
    </w:p>
    <w:p>
      <w:pPr>
        <w:spacing w:before="0" w:after="20" w:line="240" w:lineRule="auto"/>
      </w:pPr>
      <w:r>
        <w:rPr>
          <w:b/>
          <w:color w:val="4F46E5"/>
          <w:sz w:val="19"/>
        </w:rPr>
        <w:t xml:space="preserve">Financiera Cofincafé (Cooperativa de Ahorro y Crédito) | Armenia, Quindío, Colombia | </w:t>
      </w:r>
      <w:r>
        <w:rPr>
          <w:color w:val="4B5563"/>
          <w:sz w:val="18"/>
        </w:rPr>
        <w:t xml:space="preserve">ene 2026 - jul 2026</w:t>
      </w:r>
    </w:p>
    <w:p>
      <w:pPr>
        <w:spacing w:before="0" w:after="20" w:line="240" w:lineRule="auto"/>
      </w:pPr>
      <w:r>
        <w:rPr>
          <w:color w:val="4B5563"/>
          <w:sz w:val="19"/>
        </w:rPr>
        <w:t xml:space="preserve">Apoyo en el desarrollo y soporte del sistema de core bancario usando Apache Fineract y Mifos.</w:t>
      </w:r>
    </w:p>
    <w:p>
      <w:pPr>
        <w:numPr>
          <w:ilvl w:val="0"/>
          <w:numId w:val="1"/>
        </w:numPr>
        <w:ind w:left="284" w:hanging="170"/>
        <w:spacing w:before="0" w:after="0" w:line="240" w:lineRule="auto"/>
      </w:pPr>
      <w:r>
        <w:rPr>
          <w:sz w:val="19"/>
        </w:rPr>
        <w:t xml:space="preserve">Apoyo en la implementación de productos financieros y la configuración de módulos bancarios</w:t>
      </w:r>
    </w:p>
    <w:p>
      <w:pPr>
        <w:numPr>
          <w:ilvl w:val="0"/>
          <w:numId w:val="1"/>
        </w:numPr>
        <w:ind w:left="284" w:hanging="170"/>
        <w:spacing w:before="0" w:after="0" w:line="240" w:lineRule="auto"/>
      </w:pPr>
      <w:r>
        <w:rPr>
          <w:sz w:val="19"/>
        </w:rPr>
        <w:t xml:space="preserve">Resolución de incidencias y contribución a mejoras del sistema</w:t>
      </w:r>
    </w:p>
    <w:p>
      <w:pPr>
        <w:numPr>
          <w:ilvl w:val="0"/>
          <w:numId w:val="1"/>
        </w:numPr>
        <w:ind w:left="284" w:hanging="170"/>
        <w:spacing w:before="0" w:after="0" w:line="240" w:lineRule="auto"/>
      </w:pPr>
      <w:r>
        <w:rPr>
          <w:sz w:val="19"/>
        </w:rPr>
        <w:t xml:space="preserve">Trabajo con la plataforma bancaria open-source Apache Fineract y Mifos</w:t>
      </w:r>
    </w:p>
    <w:p>
      <w:pPr>
        <w:spacing w:before="0" w:after="80" w:line="240" w:lineRule="auto"/>
      </w:pPr>
    </w:p>
    <w:p>
      <w:pPr>
        <w:spacing w:before="0" w:after="0" w:line="240" w:lineRule="auto"/>
      </w:pPr>
      <w:r>
        <w:rPr>
          <w:b/>
          <w:sz w:val="21"/>
        </w:rPr>
        <w:t xml:space="preserve">Desarrollador Full Stack</w:t>
      </w:r>
    </w:p>
    <w:p>
      <w:pPr>
        <w:spacing w:before="0" w:after="20" w:line="240" w:lineRule="auto"/>
      </w:pPr>
      <w:r>
        <w:rPr>
          <w:b/>
          <w:color w:val="4F46E5"/>
          <w:sz w:val="19"/>
        </w:rPr>
        <w:t xml:space="preserve">JAMS Technologies | Colombia | Remoto | </w:t>
      </w:r>
      <w:r>
        <w:rPr>
          <w:color w:val="4B5563"/>
          <w:sz w:val="18"/>
        </w:rPr>
        <w:t xml:space="preserve">abr 2026 - Actual</w:t>
      </w:r>
    </w:p>
    <w:p>
      <w:pPr>
        <w:spacing w:before="0" w:after="20" w:line="240" w:lineRule="auto"/>
      </w:pPr>
      <w:r>
        <w:rPr>
          <w:color w:val="4B5563"/>
          <w:sz w:val="19"/>
        </w:rPr>
        <w:t xml:space="preserve">Desarrollo de software web y móvil a la medida para clientes en un estudio de desarrollo colombiano, desde MVPs hasta plataformas empresariales escalables.</w:t>
      </w:r>
    </w:p>
    <w:p>
      <w:pPr>
        <w:numPr>
          <w:ilvl w:val="0"/>
          <w:numId w:val="1"/>
        </w:numPr>
        <w:ind w:left="284" w:hanging="170"/>
        <w:spacing w:before="0" w:after="0" w:line="240" w:lineRule="auto"/>
      </w:pPr>
      <w:r>
        <w:rPr>
          <w:sz w:val="19"/>
        </w:rPr>
        <w:t xml:space="preserve">Desarrollo de funcionalidades full-stack entre front-end, API y base de datos</w:t>
      </w:r>
    </w:p>
    <w:p>
      <w:pPr>
        <w:numPr>
          <w:ilvl w:val="0"/>
          <w:numId w:val="1"/>
        </w:numPr>
        <w:ind w:left="284" w:hanging="170"/>
        <w:spacing w:before="0" w:after="0" w:line="240" w:lineRule="auto"/>
      </w:pPr>
      <w:r>
        <w:rPr>
          <w:sz w:val="19"/>
        </w:rPr>
        <w:t xml:space="preserve">Entrega de proyectos de cliente a producción según el alcance y los plazos acordados</w:t>
      </w:r>
    </w:p>
    <w:p>
      <w:pPr>
        <w:spacing w:before="0" w:after="80" w:line="240" w:lineRule="auto"/>
      </w:pPr>
    </w:p>
    <w:p>
      <w:pPr>
        <w:spacing w:before="0" w:after="0" w:line="240" w:lineRule="auto"/>
      </w:pPr>
      <w:r>
        <w:rPr>
          <w:b/>
          <w:sz w:val="21"/>
        </w:rPr>
        <w:t xml:space="preserve">Fundador e Ingeniero de Software Líder</w:t>
      </w:r>
    </w:p>
    <w:p>
      <w:pPr>
        <w:spacing w:before="0" w:after="20" w:line="240" w:lineRule="auto"/>
      </w:pPr>
      <w:r>
        <w:rPr>
          <w:b/>
          <w:color w:val="4F46E5"/>
          <w:sz w:val="19"/>
        </w:rPr>
        <w:t xml:space="preserve">Lyroo S.A.S | Armenia, Quindío, Colombia | Remote-first | </w:t>
      </w:r>
      <w:r>
        <w:rPr>
          <w:color w:val="4B5563"/>
          <w:sz w:val="18"/>
        </w:rPr>
        <w:t xml:space="preserve">may 2025 - Actual</w:t>
      </w:r>
    </w:p>
    <w:p>
      <w:pPr>
        <w:spacing w:before="0" w:after="20" w:line="240" w:lineRule="auto"/>
      </w:pPr>
      <w:r>
        <w:rPr>
          <w:color w:val="4B5563"/>
          <w:sz w:val="19"/>
        </w:rPr>
        <w:t xml:space="preserve">Fundé Lyroo, una startup de software para pymes colombianas: LyrooPOS - un punto de venta de escritorio con un motor de facturación electrónica DIAN embebido (offline-first, facturación ilimitada sin costos por documento) - y Lyroo Build, un estudio boutique de software a la medida.</w:t>
      </w:r>
    </w:p>
    <w:p>
      <w:pPr>
        <w:numPr>
          <w:ilvl w:val="0"/>
          <w:numId w:val="1"/>
        </w:numPr>
        <w:ind w:left="284" w:hanging="170"/>
        <w:spacing w:before="0" w:after="0" w:line="240" w:lineRule="auto"/>
      </w:pPr>
      <w:r>
        <w:rPr>
          <w:sz w:val="19"/>
        </w:rPr>
        <w:t xml:space="preserve">Desarrollé LyrooPOS de extremo a extremo: backend en Go (Wails) con más de 31 servicios + frontend en React 18 sobre PostgreSQL - v1.2 en producción, primeros clientes activos desde julio de 2026</w:t>
      </w:r>
    </w:p>
    <w:p>
      <w:pPr>
        <w:numPr>
          <w:ilvl w:val="0"/>
          <w:numId w:val="1"/>
        </w:numPr>
        <w:ind w:left="284" w:hanging="170"/>
        <w:spacing w:before="0" w:after="0" w:line="240" w:lineRule="auto"/>
      </w:pPr>
      <w:r>
        <w:rPr>
          <w:sz w:val="19"/>
        </w:rPr>
        <w:t xml:space="preserve">Diseñé un core de facturación electrónica DIAN embebido (UBL 2.1) - facturación electrónica ilimitada sin APIs de terceros ni costos por folio</w:t>
      </w:r>
    </w:p>
    <w:p>
      <w:pPr>
        <w:numPr>
          <w:ilvl w:val="0"/>
          <w:numId w:val="1"/>
        </w:numPr>
        <w:ind w:left="284" w:hanging="170"/>
        <w:spacing w:before="0" w:after="0" w:line="240" w:lineRule="auto"/>
      </w:pPr>
      <w:r>
        <w:rPr>
          <w:sz w:val="19"/>
        </w:rPr>
        <w:t xml:space="preserve">Diseñé una arquitectura offline-first: datos locales con respaldos en la nube cifrados con AES-256, apps de cocina/mesero en tiempo real vía WebSocket y datáfonos Bold</w:t>
      </w:r>
    </w:p>
    <w:p>
      <w:pPr>
        <w:numPr>
          <w:ilvl w:val="0"/>
          <w:numId w:val="1"/>
        </w:numPr>
        <w:ind w:left="284" w:hanging="170"/>
        <w:spacing w:before="0" w:after="0" w:line="240" w:lineRule="auto"/>
      </w:pPr>
      <w:r>
        <w:rPr>
          <w:sz w:val="19"/>
        </w:rPr>
        <w:t xml:space="preserve">Lidero producto, ingeniería, ventas y onboarding de clientes, incluida la gestión de certificados digitales DIAN para los clientes</w:t>
      </w:r>
    </w:p>
    <w:p>
      <w:pPr>
        <w:spacing w:before="0" w:after="80" w:line="240" w:lineRule="auto"/>
      </w:pPr>
    </w:p>
    <w:p>
      <w:pPr>
        <w:pBdr>
          <w:bottom w:val="single" w:sz="4" w:space="1" w:color="D9DCE1"/>
        </w:pBdr>
        <w:spacing w:before="0" w:after="60" w:line="240" w:lineRule="auto"/>
      </w:pPr>
      <w:r>
        <w:rPr>
          <w:b/>
          <w:color w:val="4F46E5"/>
          <w:sz w:val="21"/>
        </w:rPr>
        <w:t xml:space="preserve">PROYECTOS</w:t>
      </w:r>
    </w:p>
    <w:p>
      <w:pPr>
        <w:spacing w:before="0" w:after="0" w:line="240" w:lineRule="auto"/>
      </w:pPr>
      <w:r>
        <w:rPr>
          <w:b/>
          <w:sz w:val="21"/>
        </w:rPr>
        <w:t xml:space="preserve">LyrooPOS - Punto de venta para restaurantes</w:t>
      </w:r>
    </w:p>
    <w:p>
      <w:pPr>
        <w:spacing w:before="0" w:after="80" w:line="240" w:lineRule="auto"/>
      </w:pPr>
      <w:r>
        <w:rPr>
          <w:color w:val="4B5563"/>
          <w:sz w:val="19"/>
        </w:rPr>
        <w:t xml:space="preserve">El producto insignia de Lyroo: un punto de venta de escritorio para restaurantes colombianos, en producción en v1.2 y con clientes de pago desde julio de 2026. </w:t>
      </w:r>
      <w:r>
        <w:rPr>
          <w:b/>
          <w:sz w:val="19"/>
        </w:rPr>
        <w:t xml:space="preserve">Stack: </w:t>
      </w:r>
      <w:r>
        <w:rPr>
          <w:color w:val="4B5563"/>
          <w:sz w:val="19"/>
        </w:rPr>
        <w:t xml:space="preserve">Go, Wails, React, TypeScript, PostgreSQL, WebSocket.</w:t>
      </w:r>
    </w:p>
    <w:p>
      <w:pPr>
        <w:spacing w:before="0" w:after="0" w:line="240" w:lineRule="auto"/>
      </w:pPr>
      <w:r>
        <w:rPr>
          <w:b/>
          <w:sz w:val="21"/>
        </w:rPr>
        <w:t xml:space="preserve">AI Content Bot</w:t>
      </w:r>
    </w:p>
    <w:p>
      <w:pPr>
        <w:spacing w:before="0" w:after="80" w:line="240" w:lineRule="auto"/>
      </w:pPr>
      <w:r>
        <w:rPr>
          <w:color w:val="4B5563"/>
          <w:sz w:val="19"/>
        </w:rPr>
        <w:t xml:space="preserve">Genera reels, carruseles, posts y vídeos animados renderizados desde código para cualquier marca, movido por CUALQUIER agente de código (Claude Code, Codex, Gemini CLI, Cursor...) o cualquier API LLM compatible con OpenAI, OpenRouter u Ollama. </w:t>
      </w:r>
      <w:r>
        <w:rPr>
          <w:b/>
          <w:sz w:val="19"/>
        </w:rPr>
        <w:t xml:space="preserve">Stack: </w:t>
      </w:r>
      <w:r>
        <w:rPr>
          <w:color w:val="4B5563"/>
          <w:sz w:val="19"/>
        </w:rPr>
        <w:t xml:space="preserve">Node.js, TypeScript, Agentes IA, Remotion, FFmpeg, Cloudflare D1/R2.</w:t>
      </w:r>
    </w:p>
    <w:p>
      <w:pPr>
        <w:spacing w:before="0" w:after="0" w:line="240" w:lineRule="auto"/>
      </w:pPr>
      <w:r>
        <w:rPr>
          <w:b/>
          <w:sz w:val="21"/>
        </w:rPr>
        <w:t xml:space="preserve">VetApp - Gestión de clínicas veterinarias</w:t>
      </w:r>
    </w:p>
    <w:p>
      <w:pPr>
        <w:spacing w:before="0" w:after="80" w:line="240" w:lineRule="auto"/>
      </w:pPr>
      <w:r>
        <w:rPr>
          <w:color w:val="4B5563"/>
          <w:sz w:val="19"/>
        </w:rPr>
        <w:t xml:space="preserve">Sistema full-stack para clínicas veterinarias: propietarios y mascotas, citas y consultas médicas, vacunaciones, tratamientos y recordatorios. </w:t>
      </w:r>
      <w:r>
        <w:rPr>
          <w:b/>
          <w:sz w:val="19"/>
        </w:rPr>
        <w:t xml:space="preserve">Stack: </w:t>
      </w:r>
      <w:r>
        <w:rPr>
          <w:color w:val="4B5563"/>
          <w:sz w:val="19"/>
        </w:rPr>
        <w:t xml:space="preserve">Java 17, Spring Boot 3.4, DDD, MySQL, Angular 19, Tailwind.</w:t>
      </w:r>
    </w:p>
    <w:p>
      <w:pPr>
        <w:pBdr>
          <w:bottom w:val="single" w:sz="4" w:space="1" w:color="D9DCE1"/>
        </w:pBdr>
        <w:spacing w:before="0" w:after="60" w:line="240" w:lineRule="auto"/>
      </w:pPr>
      <w:r>
        <w:rPr>
          <w:b/>
          <w:color w:val="4F46E5"/>
          <w:sz w:val="21"/>
        </w:rPr>
        <w:t xml:space="preserve">HABILIDADES</w:t>
      </w:r>
    </w:p>
    <w:p>
      <w:pPr>
        <w:spacing w:before="0" w:after="0" w:line="240" w:lineRule="auto"/>
      </w:pPr>
      <w:r>
        <w:rPr>
          <w:b/>
          <w:sz w:val="19"/>
        </w:rPr>
        <w:t xml:space="preserve">Lenguajes: </w:t>
      </w:r>
      <w:r>
        <w:rPr>
          <w:color w:val="4B5563"/>
          <w:sz w:val="19"/>
        </w:rPr>
        <w:t xml:space="preserve">Java, Go, TypeScript, Python, SQL</w:t>
      </w:r>
    </w:p>
    <w:p>
      <w:pPr>
        <w:spacing w:before="0" w:after="0" w:line="240" w:lineRule="auto"/>
      </w:pPr>
      <w:r>
        <w:rPr>
          <w:b/>
          <w:sz w:val="19"/>
        </w:rPr>
        <w:t xml:space="preserve">Frameworks y Librerías: </w:t>
      </w:r>
      <w:r>
        <w:rPr>
          <w:color w:val="4B5563"/>
          <w:sz w:val="19"/>
        </w:rPr>
        <w:t xml:space="preserve">Spring Boot, React, Node.js, Next.js, Angular, Wails, Selenium</w:t>
      </w:r>
    </w:p>
    <w:p>
      <w:pPr>
        <w:spacing w:before="0" w:after="0" w:line="240" w:lineRule="auto"/>
      </w:pPr>
      <w:r>
        <w:rPr>
          <w:b/>
          <w:sz w:val="19"/>
        </w:rPr>
        <w:t xml:space="preserve">DevOps y Herramientas: </w:t>
      </w:r>
      <w:r>
        <w:rPr>
          <w:color w:val="4B5563"/>
          <w:sz w:val="19"/>
        </w:rPr>
        <w:t xml:space="preserve">Git, Docker, Cloudflare (Pages/D1/R2), Scrum</w:t>
      </w:r>
    </w:p>
    <w:p>
      <w:pPr>
        <w:spacing w:before="0" w:after="0" w:line="240" w:lineRule="auto"/>
      </w:pPr>
      <w:r>
        <w:rPr>
          <w:b/>
          <w:sz w:val="19"/>
        </w:rPr>
        <w:t xml:space="preserve">Ingeniería de Software: </w:t>
      </w:r>
      <w:r>
        <w:rPr>
          <w:color w:val="4B5563"/>
          <w:sz w:val="19"/>
        </w:rPr>
        <w:t xml:space="preserve">POO, Patrones de Diseño, Estructuras de Datos, Código Limpio, Arquitectura Hexagonal, Microservicios</w:t>
      </w:r>
    </w:p>
    <w:p>
      <w:pPr>
        <w:spacing w:before="0" w:after="0" w:line="240" w:lineRule="auto"/>
      </w:pPr>
      <w:r>
        <w:rPr>
          <w:b/>
          <w:sz w:val="19"/>
        </w:rPr>
        <w:t xml:space="preserve">Áreas de Especialización: </w:t>
      </w:r>
      <w:r>
        <w:rPr>
          <w:color w:val="4B5563"/>
          <w:sz w:val="19"/>
        </w:rPr>
        <w:t xml:space="preserve">Desarrollo Backend y Frontend, Arquitectura de Software, QA, Usabilidad</w:t>
      </w:r>
    </w:p>
    <w:p>
      <w:pPr>
        <w:spacing w:before="0" w:after="120" w:line="240" w:lineRule="auto"/>
      </w:pPr>
      <w:r>
        <w:rPr>
          <w:b/>
          <w:sz w:val="19"/>
        </w:rPr>
        <w:t xml:space="preserve">Idiomas: </w:t>
      </w:r>
      <w:r>
        <w:rPr>
          <w:color w:val="4B5563"/>
          <w:sz w:val="19"/>
        </w:rPr>
        <w:t xml:space="preserve">Español (Nativo) | Inglés (Profesional)</w:t>
      </w:r>
    </w:p>
    <w:p>
      <w:pPr>
        <w:pBdr>
          <w:bottom w:val="single" w:sz="4" w:space="1" w:color="D9DCE1"/>
        </w:pBdr>
        <w:spacing w:before="0" w:after="60" w:line="240" w:lineRule="auto"/>
      </w:pPr>
      <w:r>
        <w:rPr>
          <w:b/>
          <w:color w:val="4F46E5"/>
          <w:sz w:val="21"/>
        </w:rPr>
        <w:t xml:space="preserve">EDUCACIÓN</w:t>
      </w:r>
    </w:p>
    <w:p>
      <w:pPr>
        <w:spacing w:before="0" w:after="40" w:line="240" w:lineRule="auto"/>
      </w:pPr>
      <w:r>
        <w:rPr>
          <w:b/>
          <w:sz w:val="19"/>
        </w:rPr>
        <w:t xml:space="preserve">Pregrado, Ingeniería de Software</w:t>
      </w:r>
      <w:r>
        <w:rPr>
          <w:sz w:val="19"/>
        </w:rPr>
        <w:t xml:space="preserve"> | Institución Universitaria EAM | </w:t>
      </w:r>
      <w:r>
        <w:rPr>
          <w:color w:val="4B5563"/>
          <w:sz w:val="18"/>
        </w:rPr>
        <w:t xml:space="preserve">feb 2023 - Actual</w:t>
      </w:r>
    </w:p>
    <w:p>
      <w:pPr>
        <w:spacing w:before="0" w:after="40" w:line="240" w:lineRule="auto"/>
      </w:pPr>
      <w:r>
        <w:rPr>
          <w:b/>
          <w:sz w:val="19"/>
        </w:rPr>
        <w:t xml:space="preserve">Bootcamp, Ingeniero QA</w:t>
      </w:r>
      <w:r>
        <w:rPr>
          <w:sz w:val="19"/>
        </w:rPr>
        <w:t xml:space="preserve"> | TripleTen LatAm | </w:t>
      </w:r>
      <w:r>
        <w:rPr>
          <w:color w:val="4B5563"/>
          <w:sz w:val="18"/>
        </w:rPr>
        <w:t xml:space="preserve">dic 2024 - jun 2025</w:t>
      </w:r>
    </w:p>
    <w:p>
      <w:pPr>
        <w:spacing w:before="0" w:after="80" w:line="240" w:lineRule="auto"/>
      </w:pPr>
    </w:p>
    <w:p>
      <w:pPr>
        <w:pBdr>
          <w:bottom w:val="single" w:sz="4" w:space="1" w:color="D9DCE1"/>
        </w:pBdr>
        <w:spacing w:before="0" w:after="60" w:line="240" w:lineRule="auto"/>
      </w:pPr>
      <w:r>
        <w:rPr>
          <w:b/>
          <w:color w:val="4F46E5"/>
          <w:sz w:val="21"/>
        </w:rPr>
        <w:t xml:space="preserve">CERTIFICACIONES</w:t>
      </w:r>
    </w:p>
    <w:p>
      <w:pPr>
        <w:spacing w:before="0" w:after="0" w:line="240" w:lineRule="auto"/>
      </w:pPr>
      <w:r>
        <w:rPr>
          <w:sz w:val="19"/>
        </w:rPr>
        <w:t xml:space="preserve">Spring Boot: Backend Enterprise Professional Certificate (Dev Senior Code, 2025) | QA Engineer Bootcamp (TripleTen LatAm, 2025) | Scrum Fundamentals Certified (SFC) (VMEdu inc, 2024) | Desarrollo Web y UX/UI (Next U, 2022) | DevOps, APIs and Microservices Architecture Fundamentals (Udemy, 2025) | Angular (Edutin Academy, 2025) | Spring Framework (Udemy, 2025)</w:t>
      </w:r>
    </w:p>
    <w:sectPr>
      <w:pgSz w:w="12240" w:h="15840"/>
      <w:pgMar w:top="720" w:right="900" w:bottom="720" w:left="90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284" w:hanging="17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19"/>
        <w:szCs w:val="19"/>
        <w:color w:val="111827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>
  <dc:title>Andrew Garcia Mosquera - CV</dc:title>
  <dc:creator>Andrew Garcia Mosquera</dc:creator>
  <dc:language>es</dc:language>
</cp:coreProperties>
</file>