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0103" w14:textId="4352BF83" w:rsidR="0060741C" w:rsidRPr="00363DD9" w:rsidRDefault="00C2192A" w:rsidP="00473C3D">
      <w:pPr>
        <w:spacing w:after="0" w:line="240" w:lineRule="auto"/>
        <w:jc w:val="center"/>
        <w:rPr>
          <w:rFonts w:asciiTheme="majorHAnsi" w:hAnsiTheme="majorHAnsi"/>
          <w:b/>
          <w:bCs/>
          <w:sz w:val="28"/>
          <w:szCs w:val="28"/>
        </w:rPr>
      </w:pPr>
      <w:r w:rsidRPr="00363DD9">
        <w:rPr>
          <w:rFonts w:asciiTheme="majorHAnsi" w:hAnsiTheme="majorHAnsi"/>
          <w:b/>
          <w:bCs/>
          <w:sz w:val="28"/>
          <w:szCs w:val="28"/>
        </w:rPr>
        <w:t>5 Signs That Your Child May Have ADHD</w:t>
      </w:r>
    </w:p>
    <w:p w14:paraId="71985578" w14:textId="77777777" w:rsidR="00473C3D" w:rsidRPr="00473C3D" w:rsidRDefault="00473C3D" w:rsidP="00473C3D">
      <w:pPr>
        <w:spacing w:after="0" w:line="240" w:lineRule="auto"/>
        <w:jc w:val="center"/>
        <w:rPr>
          <w:rFonts w:asciiTheme="majorHAnsi" w:hAnsiTheme="majorHAnsi"/>
        </w:rPr>
      </w:pPr>
    </w:p>
    <w:p w14:paraId="5BCDEBF1" w14:textId="5E778CD2" w:rsidR="00363DD9" w:rsidRDefault="00103EAC" w:rsidP="00473C3D">
      <w:pPr>
        <w:spacing w:after="0" w:line="240" w:lineRule="auto"/>
        <w:rPr>
          <w:rFonts w:asciiTheme="majorHAnsi" w:hAnsiTheme="majorHAnsi"/>
        </w:rPr>
      </w:pPr>
      <w:r>
        <w:rPr>
          <w:rFonts w:asciiTheme="majorHAnsi" w:hAnsiTheme="majorHAnsi"/>
        </w:rPr>
        <w:t>October is a</w:t>
      </w:r>
      <w:r w:rsidR="00C2192A" w:rsidRPr="00473C3D">
        <w:rPr>
          <w:rFonts w:asciiTheme="majorHAnsi" w:hAnsiTheme="majorHAnsi"/>
        </w:rPr>
        <w:t xml:space="preserve"> busy time in my practice for questions regarding a child’s ability to pay attention and focus</w:t>
      </w:r>
      <w:r>
        <w:rPr>
          <w:rFonts w:asciiTheme="majorHAnsi" w:hAnsiTheme="majorHAnsi"/>
        </w:rPr>
        <w:t xml:space="preserve"> as</w:t>
      </w:r>
      <w:r w:rsidR="00C2192A" w:rsidRPr="00473C3D">
        <w:rPr>
          <w:rFonts w:asciiTheme="majorHAnsi" w:hAnsiTheme="majorHAnsi"/>
        </w:rPr>
        <w:t xml:space="preserve"> </w:t>
      </w:r>
      <w:r>
        <w:rPr>
          <w:rFonts w:asciiTheme="majorHAnsi" w:hAnsiTheme="majorHAnsi"/>
        </w:rPr>
        <w:t>this time is when</w:t>
      </w:r>
      <w:r w:rsidR="003E7790" w:rsidRPr="00473C3D">
        <w:rPr>
          <w:rFonts w:asciiTheme="majorHAnsi" w:hAnsiTheme="majorHAnsi"/>
        </w:rPr>
        <w:t xml:space="preserve"> parents come back from their parent-teacher conferences.  Another time is in the spring when some parents have a second conference and can be startled to hear that their child is falling behind or in danger of not passing certain classes.  </w:t>
      </w:r>
    </w:p>
    <w:p w14:paraId="30D8CAB5" w14:textId="77777777" w:rsidR="00363DD9" w:rsidRDefault="00363DD9" w:rsidP="00473C3D">
      <w:pPr>
        <w:spacing w:after="0" w:line="240" w:lineRule="auto"/>
        <w:rPr>
          <w:rFonts w:asciiTheme="majorHAnsi" w:hAnsiTheme="majorHAnsi"/>
        </w:rPr>
      </w:pPr>
    </w:p>
    <w:p w14:paraId="4384FE61" w14:textId="59E92700" w:rsidR="00270484" w:rsidRDefault="003E7790" w:rsidP="00473C3D">
      <w:pPr>
        <w:spacing w:after="0" w:line="240" w:lineRule="auto"/>
        <w:rPr>
          <w:rFonts w:asciiTheme="majorHAnsi" w:hAnsiTheme="majorHAnsi"/>
        </w:rPr>
      </w:pPr>
      <w:r w:rsidRPr="00473C3D">
        <w:rPr>
          <w:rFonts w:asciiTheme="majorHAnsi" w:hAnsiTheme="majorHAnsi"/>
        </w:rPr>
        <w:t>Although it is always good to get feedback from teachers, it is important for parents to keep an eye out throughout the school year</w:t>
      </w:r>
      <w:r w:rsidR="00103EAC">
        <w:rPr>
          <w:rFonts w:asciiTheme="majorHAnsi" w:hAnsiTheme="majorHAnsi"/>
        </w:rPr>
        <w:t>,</w:t>
      </w:r>
      <w:r w:rsidRPr="00473C3D">
        <w:rPr>
          <w:rFonts w:asciiTheme="majorHAnsi" w:hAnsiTheme="majorHAnsi"/>
        </w:rPr>
        <w:t xml:space="preserve"> as recognizing signs of academic or other struggles can be more easily dealt with before the situation becomes too dire.  In a perfect world, a teacher would communicate with a parent about every little concern </w:t>
      </w:r>
      <w:r w:rsidR="00103EAC">
        <w:rPr>
          <w:rFonts w:asciiTheme="majorHAnsi" w:hAnsiTheme="majorHAnsi"/>
        </w:rPr>
        <w:t xml:space="preserve">as </w:t>
      </w:r>
      <w:r w:rsidRPr="00473C3D">
        <w:rPr>
          <w:rFonts w:asciiTheme="majorHAnsi" w:hAnsiTheme="majorHAnsi"/>
        </w:rPr>
        <w:t>t</w:t>
      </w:r>
      <w:r w:rsidR="00103EAC">
        <w:rPr>
          <w:rFonts w:asciiTheme="majorHAnsi" w:hAnsiTheme="majorHAnsi"/>
        </w:rPr>
        <w:t>hey</w:t>
      </w:r>
      <w:r w:rsidRPr="00473C3D">
        <w:rPr>
          <w:rFonts w:asciiTheme="majorHAnsi" w:hAnsiTheme="majorHAnsi"/>
        </w:rPr>
        <w:t xml:space="preserve"> come up.  However</w:t>
      </w:r>
      <w:r w:rsidR="00103EAC">
        <w:rPr>
          <w:rFonts w:asciiTheme="majorHAnsi" w:hAnsiTheme="majorHAnsi"/>
        </w:rPr>
        <w:t>,</w:t>
      </w:r>
      <w:r w:rsidRPr="00473C3D">
        <w:rPr>
          <w:rFonts w:asciiTheme="majorHAnsi" w:hAnsiTheme="majorHAnsi"/>
        </w:rPr>
        <w:t xml:space="preserve"> we live in a world where teachers are often overworked and burdened with large class sizes, teaching plans to create and homework to grade.  Sometimes there just isn’t the time or ability to connect on everything</w:t>
      </w:r>
      <w:r w:rsidR="00270484" w:rsidRPr="00473C3D">
        <w:rPr>
          <w:rFonts w:asciiTheme="majorHAnsi" w:hAnsiTheme="majorHAnsi"/>
        </w:rPr>
        <w:t>.</w:t>
      </w:r>
    </w:p>
    <w:p w14:paraId="04792D96" w14:textId="77777777" w:rsidR="00363DD9" w:rsidRPr="00473C3D" w:rsidRDefault="00363DD9" w:rsidP="00473C3D">
      <w:pPr>
        <w:spacing w:after="0" w:line="240" w:lineRule="auto"/>
        <w:rPr>
          <w:rFonts w:asciiTheme="majorHAnsi" w:hAnsiTheme="majorHAnsi"/>
        </w:rPr>
      </w:pPr>
    </w:p>
    <w:p w14:paraId="03C16E15" w14:textId="6DD0D5BB" w:rsidR="00270484" w:rsidRDefault="00270484" w:rsidP="00473C3D">
      <w:pPr>
        <w:spacing w:after="0" w:line="240" w:lineRule="auto"/>
        <w:rPr>
          <w:rFonts w:asciiTheme="majorHAnsi" w:hAnsiTheme="majorHAnsi"/>
        </w:rPr>
      </w:pPr>
      <w:r w:rsidRPr="00473C3D">
        <w:rPr>
          <w:rFonts w:asciiTheme="majorHAnsi" w:hAnsiTheme="majorHAnsi"/>
        </w:rPr>
        <w:t>So</w:t>
      </w:r>
      <w:r w:rsidR="00103EAC">
        <w:rPr>
          <w:rFonts w:asciiTheme="majorHAnsi" w:hAnsiTheme="majorHAnsi"/>
        </w:rPr>
        <w:t>,</w:t>
      </w:r>
      <w:r w:rsidRPr="00473C3D">
        <w:rPr>
          <w:rFonts w:asciiTheme="majorHAnsi" w:hAnsiTheme="majorHAnsi"/>
        </w:rPr>
        <w:t xml:space="preserve"> what should parents look for that might be signs of an attention or focus problem?  </w:t>
      </w:r>
      <w:r w:rsidR="00473C3D" w:rsidRPr="00473C3D">
        <w:rPr>
          <w:rFonts w:asciiTheme="majorHAnsi" w:hAnsiTheme="majorHAnsi"/>
        </w:rPr>
        <w:t xml:space="preserve">I’ve broken things down to </w:t>
      </w:r>
      <w:r w:rsidR="00473C3D" w:rsidRPr="005779B0">
        <w:rPr>
          <w:rFonts w:asciiTheme="majorHAnsi" w:hAnsiTheme="majorHAnsi"/>
          <w:b/>
          <w:bCs/>
          <w:u w:val="single"/>
        </w:rPr>
        <w:t>5 key symptoms</w:t>
      </w:r>
      <w:r w:rsidR="00473C3D" w:rsidRPr="00473C3D">
        <w:rPr>
          <w:rFonts w:asciiTheme="majorHAnsi" w:hAnsiTheme="majorHAnsi"/>
        </w:rPr>
        <w:t xml:space="preserve">.  Although almost every child will at times show elements of each of these behaviors, if you notice that your child has a strong tendency to display several of these signs, then you should reach out to your child’s teacher and consider having your child evaluated for a problem with attention and focus. </w:t>
      </w:r>
    </w:p>
    <w:p w14:paraId="21AE2869" w14:textId="77777777" w:rsidR="00473C3D" w:rsidRPr="00473C3D" w:rsidRDefault="00473C3D" w:rsidP="00473C3D">
      <w:pPr>
        <w:spacing w:after="0" w:line="240" w:lineRule="auto"/>
        <w:rPr>
          <w:rFonts w:asciiTheme="majorHAnsi" w:hAnsiTheme="majorHAnsi"/>
        </w:rPr>
      </w:pPr>
    </w:p>
    <w:p w14:paraId="68D40F6E" w14:textId="7C651CFA" w:rsidR="00270484" w:rsidRPr="00141922" w:rsidRDefault="00270484" w:rsidP="009A5930">
      <w:pPr>
        <w:pStyle w:val="ListParagraph"/>
        <w:numPr>
          <w:ilvl w:val="0"/>
          <w:numId w:val="10"/>
        </w:numPr>
        <w:shd w:val="clear" w:color="auto" w:fill="FFFFFF"/>
        <w:spacing w:after="0" w:line="240" w:lineRule="auto"/>
        <w:ind w:left="270" w:hanging="270"/>
        <w:rPr>
          <w:rFonts w:asciiTheme="majorHAnsi" w:eastAsia="Times New Roman" w:hAnsiTheme="majorHAnsi" w:cs="Times New Roman"/>
          <w:b/>
          <w:bCs/>
          <w:color w:val="0A0A0A"/>
          <w:kern w:val="0"/>
          <w14:ligatures w14:val="none"/>
        </w:rPr>
      </w:pPr>
      <w:r w:rsidRPr="00141922">
        <w:rPr>
          <w:rFonts w:asciiTheme="majorHAnsi" w:eastAsia="Times New Roman" w:hAnsiTheme="majorHAnsi" w:cs="Times New Roman"/>
          <w:b/>
          <w:bCs/>
          <w:color w:val="0A0A0A"/>
          <w:kern w:val="0"/>
          <w14:ligatures w14:val="none"/>
        </w:rPr>
        <w:t>Inattention</w:t>
      </w:r>
    </w:p>
    <w:p w14:paraId="06B62883" w14:textId="1B0ABA62" w:rsidR="00363DD9"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Does your child have a hard time staying on task</w:t>
      </w:r>
      <w:r w:rsidR="00103EAC">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Does homework that should take 15-30 minutes to complete take hours to finish?  Are they coming home from school with “in class” work that </w:t>
      </w:r>
      <w:r w:rsidR="00363DD9">
        <w:rPr>
          <w:rFonts w:asciiTheme="majorHAnsi" w:eastAsia="Times New Roman" w:hAnsiTheme="majorHAnsi" w:cs="Times New Roman"/>
          <w:color w:val="0A0A0A"/>
          <w:kern w:val="0"/>
          <w14:ligatures w14:val="none"/>
        </w:rPr>
        <w:t>needs to be finished at home</w:t>
      </w:r>
      <w:r w:rsidR="005779B0">
        <w:rPr>
          <w:rFonts w:asciiTheme="majorHAnsi" w:eastAsia="Times New Roman" w:hAnsiTheme="majorHAnsi" w:cs="Times New Roman"/>
          <w:color w:val="0A0A0A"/>
          <w:kern w:val="0"/>
          <w14:ligatures w14:val="none"/>
        </w:rPr>
        <w:t>?</w:t>
      </w:r>
    </w:p>
    <w:p w14:paraId="5B6F818B" w14:textId="77777777" w:rsidR="00363DD9" w:rsidRDefault="00363DD9" w:rsidP="00473C3D">
      <w:pPr>
        <w:shd w:val="clear" w:color="auto" w:fill="FFFFFF"/>
        <w:spacing w:after="0" w:line="240" w:lineRule="auto"/>
        <w:rPr>
          <w:rFonts w:asciiTheme="majorHAnsi" w:eastAsia="Times New Roman" w:hAnsiTheme="majorHAnsi" w:cs="Times New Roman"/>
          <w:color w:val="0A0A0A"/>
          <w:kern w:val="0"/>
          <w14:ligatures w14:val="none"/>
        </w:rPr>
      </w:pPr>
    </w:p>
    <w:p w14:paraId="5E7D37D5" w14:textId="7FDB3C45"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 xml:space="preserve">When </w:t>
      </w:r>
      <w:r>
        <w:rPr>
          <w:rFonts w:asciiTheme="majorHAnsi" w:eastAsia="Times New Roman" w:hAnsiTheme="majorHAnsi" w:cs="Times New Roman"/>
          <w:color w:val="0A0A0A"/>
          <w:kern w:val="0"/>
          <w14:ligatures w14:val="none"/>
        </w:rPr>
        <w:t>your child does</w:t>
      </w:r>
      <w:r w:rsidRPr="00473C3D">
        <w:rPr>
          <w:rFonts w:asciiTheme="majorHAnsi" w:eastAsia="Times New Roman" w:hAnsiTheme="majorHAnsi" w:cs="Times New Roman"/>
          <w:color w:val="0A0A0A"/>
          <w:kern w:val="0"/>
          <w14:ligatures w14:val="none"/>
        </w:rPr>
        <w:t xml:space="preserve"> homework, are they making careless errors in their work</w:t>
      </w:r>
      <w:r w:rsidR="00E5434C">
        <w:rPr>
          <w:rFonts w:asciiTheme="majorHAnsi" w:eastAsia="Times New Roman" w:hAnsiTheme="majorHAnsi" w:cs="Times New Roman"/>
          <w:color w:val="0A0A0A"/>
          <w:kern w:val="0"/>
          <w14:ligatures w14:val="none"/>
        </w:rPr>
        <w:t>?</w:t>
      </w:r>
      <w:r w:rsidRPr="00473C3D">
        <w:rPr>
          <w:rFonts w:asciiTheme="majorHAnsi" w:eastAsia="Times New Roman" w:hAnsiTheme="majorHAnsi" w:cs="Times New Roman"/>
          <w:color w:val="0A0A0A"/>
          <w:kern w:val="0"/>
          <w14:ligatures w14:val="none"/>
        </w:rPr>
        <w:t xml:space="preserve"> </w:t>
      </w:r>
      <w:r>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Math problems</w:t>
      </w:r>
      <w:r w:rsidR="00103EAC">
        <w:rPr>
          <w:rFonts w:asciiTheme="majorHAnsi" w:eastAsia="Times New Roman" w:hAnsiTheme="majorHAnsi" w:cs="Times New Roman"/>
          <w:color w:val="0A0A0A"/>
          <w:kern w:val="0"/>
          <w14:ligatures w14:val="none"/>
        </w:rPr>
        <w:t>,</w:t>
      </w:r>
      <w:r w:rsidRPr="00473C3D">
        <w:rPr>
          <w:rFonts w:asciiTheme="majorHAnsi" w:eastAsia="Times New Roman" w:hAnsiTheme="majorHAnsi" w:cs="Times New Roman"/>
          <w:color w:val="0A0A0A"/>
          <w:kern w:val="0"/>
          <w14:ligatures w14:val="none"/>
        </w:rPr>
        <w:t xml:space="preserve"> like complex multiplication or long division</w:t>
      </w:r>
      <w:r w:rsidR="00103EAC">
        <w:rPr>
          <w:rFonts w:asciiTheme="majorHAnsi" w:eastAsia="Times New Roman" w:hAnsiTheme="majorHAnsi" w:cs="Times New Roman"/>
          <w:color w:val="0A0A0A"/>
          <w:kern w:val="0"/>
          <w14:ligatures w14:val="none"/>
        </w:rPr>
        <w:t>,</w:t>
      </w:r>
      <w:r w:rsidRPr="00473C3D">
        <w:rPr>
          <w:rFonts w:asciiTheme="majorHAnsi" w:eastAsia="Times New Roman" w:hAnsiTheme="majorHAnsi" w:cs="Times New Roman"/>
          <w:color w:val="0A0A0A"/>
          <w:kern w:val="0"/>
          <w14:ligatures w14:val="none"/>
        </w:rPr>
        <w:t xml:space="preserve"> require</w:t>
      </w:r>
      <w:r>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attention and focus to </w:t>
      </w:r>
      <w:r w:rsidR="00E5434C">
        <w:rPr>
          <w:rFonts w:asciiTheme="majorHAnsi" w:eastAsia="Times New Roman" w:hAnsiTheme="majorHAnsi" w:cs="Times New Roman"/>
          <w:color w:val="0A0A0A"/>
          <w:kern w:val="0"/>
          <w14:ligatures w14:val="none"/>
        </w:rPr>
        <w:t>follow</w:t>
      </w:r>
      <w:r w:rsidRPr="00473C3D">
        <w:rPr>
          <w:rFonts w:asciiTheme="majorHAnsi" w:eastAsia="Times New Roman" w:hAnsiTheme="majorHAnsi" w:cs="Times New Roman"/>
          <w:color w:val="0A0A0A"/>
          <w:kern w:val="0"/>
          <w14:ligatures w14:val="none"/>
        </w:rPr>
        <w:t xml:space="preserve"> through the process for the </w:t>
      </w:r>
      <w:r>
        <w:rPr>
          <w:rFonts w:asciiTheme="majorHAnsi" w:eastAsia="Times New Roman" w:hAnsiTheme="majorHAnsi" w:cs="Times New Roman"/>
          <w:color w:val="0A0A0A"/>
          <w:kern w:val="0"/>
          <w14:ligatures w14:val="none"/>
        </w:rPr>
        <w:t>solution</w:t>
      </w:r>
      <w:r w:rsidRPr="00473C3D">
        <w:rPr>
          <w:rFonts w:asciiTheme="majorHAnsi" w:eastAsia="Times New Roman" w:hAnsiTheme="majorHAnsi" w:cs="Times New Roman"/>
          <w:color w:val="0A0A0A"/>
          <w:kern w:val="0"/>
          <w14:ligatures w14:val="none"/>
        </w:rPr>
        <w:t>.  If your child is frequently making careless errors such as not “carrying over” numbers or not lining the columns up properly, this can indicate lack of focus</w:t>
      </w:r>
      <w:r w:rsidR="009A5930">
        <w:rPr>
          <w:rFonts w:asciiTheme="majorHAnsi" w:eastAsia="Times New Roman" w:hAnsiTheme="majorHAnsi" w:cs="Times New Roman"/>
          <w:color w:val="0A0A0A"/>
          <w:kern w:val="0"/>
          <w14:ligatures w14:val="none"/>
        </w:rPr>
        <w:t xml:space="preserve"> ability.</w:t>
      </w:r>
    </w:p>
    <w:p w14:paraId="703477CB" w14:textId="77777777"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p>
    <w:p w14:paraId="06BE5D98" w14:textId="2CE33512" w:rsidR="00473C3D" w:rsidRPr="00270484"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For a preschool or early elementary school child, c</w:t>
      </w:r>
      <w:r w:rsidRPr="00473C3D">
        <w:rPr>
          <w:rFonts w:asciiTheme="majorHAnsi" w:eastAsia="Times New Roman" w:hAnsiTheme="majorHAnsi" w:cs="Times New Roman"/>
          <w:color w:val="0A0A0A"/>
          <w:kern w:val="0"/>
          <w14:ligatures w14:val="none"/>
        </w:rPr>
        <w:t xml:space="preserve">an </w:t>
      </w:r>
      <w:r w:rsidR="00363DD9">
        <w:rPr>
          <w:rFonts w:asciiTheme="majorHAnsi" w:eastAsia="Times New Roman" w:hAnsiTheme="majorHAnsi" w:cs="Times New Roman"/>
          <w:color w:val="0A0A0A"/>
          <w:kern w:val="0"/>
          <w14:ligatures w14:val="none"/>
        </w:rPr>
        <w:t>they</w:t>
      </w:r>
      <w:r w:rsidRPr="00473C3D">
        <w:rPr>
          <w:rFonts w:asciiTheme="majorHAnsi" w:eastAsia="Times New Roman" w:hAnsiTheme="majorHAnsi" w:cs="Times New Roman"/>
          <w:color w:val="0A0A0A"/>
          <w:kern w:val="0"/>
          <w14:ligatures w14:val="none"/>
        </w:rPr>
        <w:t xml:space="preserve"> play on their own quietly for a period of time? Can they sit and read a book or build Legos long enough to complete a </w:t>
      </w:r>
      <w:r w:rsidR="00363DD9">
        <w:rPr>
          <w:rFonts w:asciiTheme="majorHAnsi" w:eastAsia="Times New Roman" w:hAnsiTheme="majorHAnsi" w:cs="Times New Roman"/>
          <w:color w:val="0A0A0A"/>
          <w:kern w:val="0"/>
          <w14:ligatures w14:val="none"/>
        </w:rPr>
        <w:t xml:space="preserve">small </w:t>
      </w:r>
      <w:r w:rsidRPr="00473C3D">
        <w:rPr>
          <w:rFonts w:asciiTheme="majorHAnsi" w:eastAsia="Times New Roman" w:hAnsiTheme="majorHAnsi" w:cs="Times New Roman"/>
          <w:color w:val="0A0A0A"/>
          <w:kern w:val="0"/>
          <w14:ligatures w14:val="none"/>
        </w:rPr>
        <w:t xml:space="preserve">project?  If not, there may be an attention deficit. </w:t>
      </w:r>
    </w:p>
    <w:p w14:paraId="084930B1" w14:textId="13AB0A76" w:rsidR="00473C3D" w:rsidRP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p>
    <w:p w14:paraId="44BD0C15" w14:textId="2CD456E0" w:rsidR="00363DD9"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 xml:space="preserve">When you ask your child to complete a task or a chore, do you have to ask them 3 times (normal) or fifteen times? Does it seem when you are speaking with them that they just aren’t listening?  It may be that they are having difficulty paying attention to your verbal instructions.  </w:t>
      </w:r>
    </w:p>
    <w:p w14:paraId="4FA26A4A" w14:textId="77777777" w:rsidR="00363DD9" w:rsidRDefault="00363DD9" w:rsidP="00473C3D">
      <w:pPr>
        <w:shd w:val="clear" w:color="auto" w:fill="FFFFFF"/>
        <w:spacing w:after="0" w:line="240" w:lineRule="auto"/>
        <w:rPr>
          <w:rFonts w:asciiTheme="majorHAnsi" w:eastAsia="Times New Roman" w:hAnsiTheme="majorHAnsi" w:cs="Times New Roman"/>
          <w:color w:val="0A0A0A"/>
          <w:kern w:val="0"/>
          <w14:ligatures w14:val="none"/>
        </w:rPr>
      </w:pPr>
    </w:p>
    <w:p w14:paraId="667EECCB" w14:textId="60B48DE7" w:rsidR="00363DD9"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When they are doing homework or supposed to be focused on a task, do</w:t>
      </w:r>
      <w:r w:rsidR="00363DD9">
        <w:rPr>
          <w:rFonts w:asciiTheme="majorHAnsi" w:eastAsia="Times New Roman" w:hAnsiTheme="majorHAnsi" w:cs="Times New Roman"/>
          <w:color w:val="0A0A0A"/>
          <w:kern w:val="0"/>
          <w14:ligatures w14:val="none"/>
        </w:rPr>
        <w:t>es your child</w:t>
      </w:r>
      <w:r w:rsidRPr="00473C3D">
        <w:rPr>
          <w:rFonts w:asciiTheme="majorHAnsi" w:eastAsia="Times New Roman" w:hAnsiTheme="majorHAnsi" w:cs="Times New Roman"/>
          <w:color w:val="0A0A0A"/>
          <w:kern w:val="0"/>
          <w14:ligatures w14:val="none"/>
        </w:rPr>
        <w:t xml:space="preserve"> appear to be daydreaming often? Again </w:t>
      </w:r>
      <w:r w:rsidR="00363DD9">
        <w:rPr>
          <w:rFonts w:asciiTheme="majorHAnsi" w:eastAsia="Times New Roman" w:hAnsiTheme="majorHAnsi" w:cs="Times New Roman"/>
          <w:color w:val="0A0A0A"/>
          <w:kern w:val="0"/>
          <w14:ligatures w14:val="none"/>
        </w:rPr>
        <w:t xml:space="preserve">this is </w:t>
      </w:r>
      <w:r w:rsidRPr="00473C3D">
        <w:rPr>
          <w:rFonts w:asciiTheme="majorHAnsi" w:eastAsia="Times New Roman" w:hAnsiTheme="majorHAnsi" w:cs="Times New Roman"/>
          <w:color w:val="0A0A0A"/>
          <w:kern w:val="0"/>
          <w14:ligatures w14:val="none"/>
        </w:rPr>
        <w:t xml:space="preserve">a sign of lack of </w:t>
      </w:r>
      <w:r w:rsidR="009A5930">
        <w:rPr>
          <w:rFonts w:asciiTheme="majorHAnsi" w:eastAsia="Times New Roman" w:hAnsiTheme="majorHAnsi" w:cs="Times New Roman"/>
          <w:color w:val="0A0A0A"/>
          <w:kern w:val="0"/>
          <w14:ligatures w14:val="none"/>
        </w:rPr>
        <w:t>ability to focus.</w:t>
      </w:r>
    </w:p>
    <w:p w14:paraId="288982D4" w14:textId="77777777" w:rsidR="00363DD9" w:rsidRDefault="00363DD9" w:rsidP="00473C3D">
      <w:pPr>
        <w:shd w:val="clear" w:color="auto" w:fill="FFFFFF"/>
        <w:spacing w:after="0" w:line="240" w:lineRule="auto"/>
        <w:rPr>
          <w:rFonts w:asciiTheme="majorHAnsi" w:eastAsia="Times New Roman" w:hAnsiTheme="majorHAnsi" w:cs="Times New Roman"/>
          <w:color w:val="0A0A0A"/>
          <w:kern w:val="0"/>
          <w14:ligatures w14:val="none"/>
        </w:rPr>
      </w:pPr>
    </w:p>
    <w:p w14:paraId="2859133E" w14:textId="28794062"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lastRenderedPageBreak/>
        <w:t xml:space="preserve">Conversely some individuals with ADHD will “hyperfocus” on activities that they enjoy.  They might try to play video games </w:t>
      </w:r>
      <w:r w:rsidR="00363DD9">
        <w:rPr>
          <w:rFonts w:asciiTheme="majorHAnsi" w:eastAsia="Times New Roman" w:hAnsiTheme="majorHAnsi" w:cs="Times New Roman"/>
          <w:color w:val="0A0A0A"/>
          <w:kern w:val="0"/>
          <w14:ligatures w14:val="none"/>
        </w:rPr>
        <w:t xml:space="preserve">or build Legos </w:t>
      </w:r>
      <w:r>
        <w:rPr>
          <w:rFonts w:asciiTheme="majorHAnsi" w:eastAsia="Times New Roman" w:hAnsiTheme="majorHAnsi" w:cs="Times New Roman"/>
          <w:color w:val="0A0A0A"/>
          <w:kern w:val="0"/>
          <w14:ligatures w14:val="none"/>
        </w:rPr>
        <w:t>for 6 straight hours and then have an outburst when a parent tries to get them to stop</w:t>
      </w:r>
      <w:r w:rsidR="00363DD9">
        <w:rPr>
          <w:rFonts w:asciiTheme="majorHAnsi" w:eastAsia="Times New Roman" w:hAnsiTheme="majorHAnsi" w:cs="Times New Roman"/>
          <w:color w:val="0A0A0A"/>
          <w:kern w:val="0"/>
          <w14:ligatures w14:val="none"/>
        </w:rPr>
        <w:t xml:space="preserve"> and move onto another activity.</w:t>
      </w:r>
    </w:p>
    <w:p w14:paraId="5C85A647" w14:textId="77777777" w:rsidR="00473C3D" w:rsidRP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p>
    <w:p w14:paraId="16B963B6" w14:textId="77777777" w:rsidR="00270484" w:rsidRPr="00270484" w:rsidRDefault="00270484" w:rsidP="00473C3D">
      <w:pPr>
        <w:shd w:val="clear" w:color="auto" w:fill="FFFFFF"/>
        <w:spacing w:after="0" w:line="240" w:lineRule="auto"/>
        <w:rPr>
          <w:rFonts w:asciiTheme="majorHAnsi" w:eastAsia="Times New Roman" w:hAnsiTheme="majorHAnsi" w:cs="Times New Roman"/>
          <w:b/>
          <w:bCs/>
          <w:color w:val="0A0A0A"/>
          <w:kern w:val="0"/>
          <w14:ligatures w14:val="none"/>
        </w:rPr>
      </w:pPr>
      <w:r w:rsidRPr="00270484">
        <w:rPr>
          <w:rFonts w:asciiTheme="majorHAnsi" w:eastAsia="Times New Roman" w:hAnsiTheme="majorHAnsi" w:cs="Times New Roman"/>
          <w:b/>
          <w:bCs/>
          <w:color w:val="0A0A0A"/>
          <w:kern w:val="0"/>
          <w14:ligatures w14:val="none"/>
        </w:rPr>
        <w:t>2. Hyperactivity</w:t>
      </w:r>
    </w:p>
    <w:p w14:paraId="77ED82D6" w14:textId="4D45159E"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Some children with ADHD will present as being “hyperactive” while others may not show these symptoms</w:t>
      </w:r>
      <w:r w:rsidR="00E5434C">
        <w:rPr>
          <w:rFonts w:asciiTheme="majorHAnsi" w:eastAsia="Times New Roman" w:hAnsiTheme="majorHAnsi" w:cs="Times New Roman"/>
          <w:color w:val="0A0A0A"/>
          <w:kern w:val="0"/>
          <w14:ligatures w14:val="none"/>
        </w:rPr>
        <w:t xml:space="preserve"> at all.</w:t>
      </w:r>
      <w:r w:rsidRPr="00473C3D">
        <w:rPr>
          <w:rFonts w:asciiTheme="majorHAnsi" w:eastAsia="Times New Roman" w:hAnsiTheme="majorHAnsi" w:cs="Times New Roman"/>
          <w:color w:val="0A0A0A"/>
          <w:kern w:val="0"/>
          <w14:ligatures w14:val="none"/>
        </w:rPr>
        <w:t xml:space="preserve">  When sitting doing homework, d</w:t>
      </w:r>
      <w:r w:rsidR="00E5434C">
        <w:rPr>
          <w:rFonts w:asciiTheme="majorHAnsi" w:eastAsia="Times New Roman" w:hAnsiTheme="majorHAnsi" w:cs="Times New Roman"/>
          <w:color w:val="0A0A0A"/>
          <w:kern w:val="0"/>
          <w14:ligatures w14:val="none"/>
        </w:rPr>
        <w:t xml:space="preserve">oes your child </w:t>
      </w:r>
      <w:r w:rsidRPr="00473C3D">
        <w:rPr>
          <w:rFonts w:asciiTheme="majorHAnsi" w:eastAsia="Times New Roman" w:hAnsiTheme="majorHAnsi" w:cs="Times New Roman"/>
          <w:color w:val="0A0A0A"/>
          <w:kern w:val="0"/>
          <w14:ligatures w14:val="none"/>
        </w:rPr>
        <w:t>constantly fidget</w:t>
      </w:r>
      <w:r w:rsidR="00E5434C">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Do they have a hard time sitting still at the dinner table?  </w:t>
      </w:r>
      <w:r>
        <w:rPr>
          <w:rFonts w:asciiTheme="majorHAnsi" w:eastAsia="Times New Roman" w:hAnsiTheme="majorHAnsi" w:cs="Times New Roman"/>
          <w:color w:val="0A0A0A"/>
          <w:kern w:val="0"/>
          <w14:ligatures w14:val="none"/>
        </w:rPr>
        <w:t>Have they fallen out of their chair</w:t>
      </w:r>
      <w:r w:rsidR="00E5434C">
        <w:rPr>
          <w:rFonts w:asciiTheme="majorHAnsi" w:eastAsia="Times New Roman" w:hAnsiTheme="majorHAnsi" w:cs="Times New Roman"/>
          <w:color w:val="0A0A0A"/>
          <w:kern w:val="0"/>
          <w14:ligatures w14:val="none"/>
        </w:rPr>
        <w:t xml:space="preserve"> while eating?</w:t>
      </w:r>
      <w:r>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When participating in a family activity</w:t>
      </w:r>
      <w:r w:rsidR="00103EAC">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such as watching a movie or playing a board game, does your child </w:t>
      </w:r>
      <w:r>
        <w:rPr>
          <w:rFonts w:asciiTheme="majorHAnsi" w:eastAsia="Times New Roman" w:hAnsiTheme="majorHAnsi" w:cs="Times New Roman"/>
          <w:color w:val="0A0A0A"/>
          <w:kern w:val="0"/>
          <w14:ligatures w14:val="none"/>
        </w:rPr>
        <w:t>frequently</w:t>
      </w:r>
      <w:r w:rsidRPr="00473C3D">
        <w:rPr>
          <w:rFonts w:asciiTheme="majorHAnsi" w:eastAsia="Times New Roman" w:hAnsiTheme="majorHAnsi" w:cs="Times New Roman"/>
          <w:color w:val="0A0A0A"/>
          <w:kern w:val="0"/>
          <w14:ligatures w14:val="none"/>
        </w:rPr>
        <w:t xml:space="preserve"> wiggle or squirm around</w:t>
      </w:r>
      <w:r w:rsidR="00E5434C">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 Do they tap their fingers or feet</w:t>
      </w:r>
      <w:r w:rsidR="00E5434C">
        <w:rPr>
          <w:rFonts w:asciiTheme="majorHAnsi" w:eastAsia="Times New Roman" w:hAnsiTheme="majorHAnsi" w:cs="Times New Roman"/>
          <w:color w:val="0A0A0A"/>
          <w:kern w:val="0"/>
          <w14:ligatures w14:val="none"/>
        </w:rPr>
        <w:t xml:space="preserve"> constantly?  </w:t>
      </w:r>
      <w:r w:rsidRPr="00473C3D">
        <w:rPr>
          <w:rFonts w:asciiTheme="majorHAnsi" w:eastAsia="Times New Roman" w:hAnsiTheme="majorHAnsi" w:cs="Times New Roman"/>
          <w:color w:val="0A0A0A"/>
          <w:kern w:val="0"/>
          <w14:ligatures w14:val="none"/>
        </w:rPr>
        <w:t xml:space="preserve">These can be signs of hyperactivity that may be present with ADHD.  </w:t>
      </w:r>
    </w:p>
    <w:p w14:paraId="70D963BE" w14:textId="77777777" w:rsidR="00473C3D" w:rsidRP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p>
    <w:p w14:paraId="229E259B" w14:textId="77777777" w:rsidR="00270484" w:rsidRPr="00270484" w:rsidRDefault="00270484" w:rsidP="00473C3D">
      <w:pPr>
        <w:shd w:val="clear" w:color="auto" w:fill="FFFFFF"/>
        <w:spacing w:after="0" w:line="240" w:lineRule="auto"/>
        <w:rPr>
          <w:rFonts w:asciiTheme="majorHAnsi" w:eastAsia="Times New Roman" w:hAnsiTheme="majorHAnsi" w:cs="Times New Roman"/>
          <w:b/>
          <w:bCs/>
          <w:color w:val="0A0A0A"/>
          <w:kern w:val="0"/>
          <w14:ligatures w14:val="none"/>
        </w:rPr>
      </w:pPr>
      <w:r w:rsidRPr="00270484">
        <w:rPr>
          <w:rFonts w:asciiTheme="majorHAnsi" w:eastAsia="Times New Roman" w:hAnsiTheme="majorHAnsi" w:cs="Times New Roman"/>
          <w:b/>
          <w:bCs/>
          <w:color w:val="0A0A0A"/>
          <w:kern w:val="0"/>
          <w14:ligatures w14:val="none"/>
        </w:rPr>
        <w:t>3. Impulsivity</w:t>
      </w:r>
    </w:p>
    <w:p w14:paraId="59FEBC85" w14:textId="09EE9430" w:rsidR="00473C3D" w:rsidRP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sidRPr="00473C3D">
        <w:rPr>
          <w:rFonts w:asciiTheme="majorHAnsi" w:eastAsia="Times New Roman" w:hAnsiTheme="majorHAnsi" w:cs="Times New Roman"/>
          <w:color w:val="0A0A0A"/>
          <w:kern w:val="0"/>
          <w14:ligatures w14:val="none"/>
        </w:rPr>
        <w:t xml:space="preserve">Does your child have a hard time </w:t>
      </w:r>
      <w:r w:rsidR="009A5930" w:rsidRPr="00473C3D">
        <w:rPr>
          <w:rFonts w:asciiTheme="majorHAnsi" w:eastAsia="Times New Roman" w:hAnsiTheme="majorHAnsi" w:cs="Times New Roman"/>
          <w:color w:val="0A0A0A"/>
          <w:kern w:val="0"/>
          <w14:ligatures w14:val="none"/>
        </w:rPr>
        <w:t xml:space="preserve">standing in line </w:t>
      </w:r>
      <w:r w:rsidR="009A5930">
        <w:rPr>
          <w:rFonts w:asciiTheme="majorHAnsi" w:eastAsia="Times New Roman" w:hAnsiTheme="majorHAnsi" w:cs="Times New Roman"/>
          <w:color w:val="0A0A0A"/>
          <w:kern w:val="0"/>
          <w14:ligatures w14:val="none"/>
        </w:rPr>
        <w:t xml:space="preserve">or </w:t>
      </w:r>
      <w:r w:rsidRPr="00473C3D">
        <w:rPr>
          <w:rFonts w:asciiTheme="majorHAnsi" w:eastAsia="Times New Roman" w:hAnsiTheme="majorHAnsi" w:cs="Times New Roman"/>
          <w:color w:val="0A0A0A"/>
          <w:kern w:val="0"/>
          <w14:ligatures w14:val="none"/>
        </w:rPr>
        <w:t>waiting their turn for something?  Do they frequently interrupt others during a conversation?  These impulsive behaviors also may be a sign of hyperactive type ADHD.  Does your child blurt out things when not appropriate?  Do they sometimes say things that they should have kept inside</w:t>
      </w:r>
      <w:r w:rsidR="00E5434C">
        <w:rPr>
          <w:rFonts w:asciiTheme="majorHAnsi" w:eastAsia="Times New Roman" w:hAnsiTheme="majorHAnsi" w:cs="Times New Roman"/>
          <w:color w:val="0A0A0A"/>
          <w:kern w:val="0"/>
          <w14:ligatures w14:val="none"/>
        </w:rPr>
        <w:t>?</w:t>
      </w:r>
      <w:r w:rsidRPr="00473C3D">
        <w:rPr>
          <w:rFonts w:asciiTheme="majorHAnsi" w:eastAsia="Times New Roman" w:hAnsiTheme="majorHAnsi" w:cs="Times New Roman"/>
          <w:color w:val="0A0A0A"/>
          <w:kern w:val="0"/>
          <w14:ligatures w14:val="none"/>
        </w:rPr>
        <w:t xml:space="preserve">  Name calling or not having a filter can also be a sign of hyperactive ADHD.  Do they get into skirmishes or fights at school? Do they have a hard time “keeping their hands to themselves?”</w:t>
      </w:r>
      <w:r>
        <w:rPr>
          <w:rFonts w:asciiTheme="majorHAnsi" w:eastAsia="Times New Roman" w:hAnsiTheme="majorHAnsi" w:cs="Times New Roman"/>
          <w:color w:val="0A0A0A"/>
          <w:kern w:val="0"/>
          <w14:ligatures w14:val="none"/>
        </w:rPr>
        <w:t xml:space="preserve">  These are signs of excessive impulsivity.</w:t>
      </w:r>
    </w:p>
    <w:p w14:paraId="01549906" w14:textId="6F4F8DC5" w:rsidR="00270484" w:rsidRPr="00270484" w:rsidRDefault="00270484" w:rsidP="00473C3D">
      <w:pPr>
        <w:shd w:val="clear" w:color="auto" w:fill="FFFFFF"/>
        <w:spacing w:after="0" w:line="240" w:lineRule="auto"/>
        <w:rPr>
          <w:rFonts w:asciiTheme="majorHAnsi" w:eastAsia="Times New Roman" w:hAnsiTheme="majorHAnsi" w:cs="Times New Roman"/>
          <w:color w:val="0A0A0A"/>
          <w:kern w:val="0"/>
          <w14:ligatures w14:val="none"/>
        </w:rPr>
      </w:pPr>
    </w:p>
    <w:p w14:paraId="257F39E6" w14:textId="77777777" w:rsidR="00270484" w:rsidRPr="00270484" w:rsidRDefault="00270484" w:rsidP="00473C3D">
      <w:pPr>
        <w:shd w:val="clear" w:color="auto" w:fill="FFFFFF"/>
        <w:spacing w:after="0" w:line="240" w:lineRule="auto"/>
        <w:rPr>
          <w:rFonts w:asciiTheme="majorHAnsi" w:eastAsia="Times New Roman" w:hAnsiTheme="majorHAnsi" w:cs="Times New Roman"/>
          <w:b/>
          <w:bCs/>
          <w:color w:val="0A0A0A"/>
          <w:kern w:val="0"/>
          <w14:ligatures w14:val="none"/>
        </w:rPr>
      </w:pPr>
      <w:r w:rsidRPr="00270484">
        <w:rPr>
          <w:rFonts w:asciiTheme="majorHAnsi" w:eastAsia="Times New Roman" w:hAnsiTheme="majorHAnsi" w:cs="Times New Roman"/>
          <w:b/>
          <w:bCs/>
          <w:color w:val="0A0A0A"/>
          <w:kern w:val="0"/>
          <w14:ligatures w14:val="none"/>
        </w:rPr>
        <w:t>4. Difficulty following through </w:t>
      </w:r>
    </w:p>
    <w:p w14:paraId="7CB9322B" w14:textId="20B7A7CB" w:rsidR="00473C3D" w:rsidRDefault="00473C3D" w:rsidP="00686707">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 xml:space="preserve">Does your child only </w:t>
      </w:r>
      <w:r w:rsidR="00686707">
        <w:rPr>
          <w:rFonts w:asciiTheme="majorHAnsi" w:eastAsia="Times New Roman" w:hAnsiTheme="majorHAnsi" w:cs="Times New Roman"/>
          <w:color w:val="0A0A0A"/>
          <w:kern w:val="0"/>
          <w14:ligatures w14:val="none"/>
        </w:rPr>
        <w:t>partially</w:t>
      </w:r>
      <w:r>
        <w:rPr>
          <w:rFonts w:asciiTheme="majorHAnsi" w:eastAsia="Times New Roman" w:hAnsiTheme="majorHAnsi" w:cs="Times New Roman"/>
          <w:color w:val="0A0A0A"/>
          <w:kern w:val="0"/>
          <w14:ligatures w14:val="none"/>
        </w:rPr>
        <w:t xml:space="preserve"> complete homework assignments?  If there is a five page worksheet, do they inadvertently leave a page blank?  Do they complete </w:t>
      </w:r>
      <w:r w:rsidR="00686707">
        <w:rPr>
          <w:rFonts w:asciiTheme="majorHAnsi" w:eastAsia="Times New Roman" w:hAnsiTheme="majorHAnsi" w:cs="Times New Roman"/>
          <w:color w:val="0A0A0A"/>
          <w:kern w:val="0"/>
          <w14:ligatures w14:val="none"/>
        </w:rPr>
        <w:t>assignments</w:t>
      </w:r>
      <w:r>
        <w:rPr>
          <w:rFonts w:asciiTheme="majorHAnsi" w:eastAsia="Times New Roman" w:hAnsiTheme="majorHAnsi" w:cs="Times New Roman"/>
          <w:color w:val="0A0A0A"/>
          <w:kern w:val="0"/>
          <w14:ligatures w14:val="none"/>
        </w:rPr>
        <w:t xml:space="preserve"> at home but then fail to turn them in</w:t>
      </w:r>
      <w:r w:rsidR="009A5930">
        <w:rPr>
          <w:rFonts w:asciiTheme="majorHAnsi" w:eastAsia="Times New Roman" w:hAnsiTheme="majorHAnsi" w:cs="Times New Roman"/>
          <w:color w:val="0A0A0A"/>
          <w:kern w:val="0"/>
          <w14:ligatures w14:val="none"/>
        </w:rPr>
        <w:t xml:space="preserve"> </w:t>
      </w:r>
      <w:r>
        <w:rPr>
          <w:rFonts w:asciiTheme="majorHAnsi" w:eastAsia="Times New Roman" w:hAnsiTheme="majorHAnsi" w:cs="Times New Roman"/>
          <w:color w:val="0A0A0A"/>
          <w:kern w:val="0"/>
          <w14:ligatures w14:val="none"/>
        </w:rPr>
        <w:t xml:space="preserve">to the teacher? Do you find homework that you may have helped your child complete crumpled at the bottom of their backpack rather than turning it in to the teacher when </w:t>
      </w:r>
      <w:r w:rsidR="00E5434C">
        <w:rPr>
          <w:rFonts w:asciiTheme="majorHAnsi" w:eastAsia="Times New Roman" w:hAnsiTheme="majorHAnsi" w:cs="Times New Roman"/>
          <w:color w:val="0A0A0A"/>
          <w:kern w:val="0"/>
          <w14:ligatures w14:val="none"/>
        </w:rPr>
        <w:t>the rest of the class does</w:t>
      </w:r>
      <w:r>
        <w:rPr>
          <w:rFonts w:asciiTheme="majorHAnsi" w:eastAsia="Times New Roman" w:hAnsiTheme="majorHAnsi" w:cs="Times New Roman"/>
          <w:color w:val="0A0A0A"/>
          <w:kern w:val="0"/>
          <w14:ligatures w14:val="none"/>
        </w:rPr>
        <w:t>?  This is often the most frustrating and mind-boggling behavior to parents. The child spends all of the time and effort to complete an assignment but fails to turn it in for credit.   Does your child have organizational problems? Is their backpack or binder in complete disarray?  Are papers or handouts just shoved or crumpled in between pages rather than being organized by subject as instructed by their teacher?  Again lack of follow through with organization is a frequent symptom in a child with ADHD.</w:t>
      </w:r>
    </w:p>
    <w:p w14:paraId="6AE3333A" w14:textId="60B8C20E"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p>
    <w:p w14:paraId="4FA8603D" w14:textId="19FA0FA0" w:rsidR="00473C3D" w:rsidRDefault="00473C3D" w:rsidP="00473C3D">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 xml:space="preserve">When there is a large test or project due date upcoming, does your child avoid starting the </w:t>
      </w:r>
      <w:r w:rsidR="009A5930">
        <w:rPr>
          <w:rFonts w:asciiTheme="majorHAnsi" w:eastAsia="Times New Roman" w:hAnsiTheme="majorHAnsi" w:cs="Times New Roman"/>
          <w:color w:val="0A0A0A"/>
          <w:kern w:val="0"/>
          <w14:ligatures w14:val="none"/>
        </w:rPr>
        <w:t>process</w:t>
      </w:r>
      <w:r>
        <w:rPr>
          <w:rFonts w:asciiTheme="majorHAnsi" w:eastAsia="Times New Roman" w:hAnsiTheme="majorHAnsi" w:cs="Times New Roman"/>
          <w:color w:val="0A0A0A"/>
          <w:kern w:val="0"/>
          <w14:ligatures w14:val="none"/>
        </w:rPr>
        <w:t xml:space="preserve"> or studying?  Are they reluctant to start a project or activity that will require sustained mental effort?</w:t>
      </w:r>
      <w:r w:rsidR="00E5434C">
        <w:rPr>
          <w:rFonts w:asciiTheme="majorHAnsi" w:eastAsia="Times New Roman" w:hAnsiTheme="majorHAnsi" w:cs="Times New Roman"/>
          <w:color w:val="0A0A0A"/>
          <w:kern w:val="0"/>
          <w14:ligatures w14:val="none"/>
        </w:rPr>
        <w:t xml:space="preserve">  This is another potential warning sign. </w:t>
      </w:r>
    </w:p>
    <w:p w14:paraId="3DAB910F" w14:textId="77777777" w:rsidR="00E5434C" w:rsidRDefault="00E5434C" w:rsidP="00473C3D">
      <w:pPr>
        <w:shd w:val="clear" w:color="auto" w:fill="FFFFFF"/>
        <w:spacing w:after="0" w:line="240" w:lineRule="auto"/>
        <w:rPr>
          <w:rFonts w:asciiTheme="majorHAnsi" w:eastAsia="Times New Roman" w:hAnsiTheme="majorHAnsi" w:cs="Times New Roman"/>
          <w:color w:val="0A0A0A"/>
          <w:kern w:val="0"/>
          <w14:ligatures w14:val="none"/>
        </w:rPr>
      </w:pPr>
    </w:p>
    <w:p w14:paraId="5365AD75" w14:textId="7096437F" w:rsidR="00270484" w:rsidRPr="00270484" w:rsidRDefault="00270484" w:rsidP="00473C3D">
      <w:pPr>
        <w:shd w:val="clear" w:color="auto" w:fill="FFFFFF"/>
        <w:spacing w:after="0" w:line="240" w:lineRule="auto"/>
        <w:rPr>
          <w:rFonts w:asciiTheme="majorHAnsi" w:eastAsia="Times New Roman" w:hAnsiTheme="majorHAnsi" w:cs="Times New Roman"/>
          <w:color w:val="0A0A0A"/>
          <w:kern w:val="0"/>
          <w14:ligatures w14:val="none"/>
        </w:rPr>
      </w:pPr>
      <w:r w:rsidRPr="00270484">
        <w:rPr>
          <w:rFonts w:asciiTheme="majorHAnsi" w:eastAsia="Times New Roman" w:hAnsiTheme="majorHAnsi" w:cs="Times New Roman"/>
          <w:b/>
          <w:bCs/>
          <w:color w:val="0A0A0A"/>
          <w:kern w:val="0"/>
          <w14:ligatures w14:val="none"/>
        </w:rPr>
        <w:t>5. Forgetfulness </w:t>
      </w:r>
    </w:p>
    <w:p w14:paraId="22141719" w14:textId="759F4CAF" w:rsidR="00363DD9" w:rsidRDefault="00686707" w:rsidP="00E5434C">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 xml:space="preserve">Does your child frequently forget to complete homework? Do they forget to write the assignments down in their binder when the teacher instructs the class to do so?  Do they tell you that they have no homework when you ask, only to find out that they have several items due </w:t>
      </w:r>
      <w:r w:rsidR="00E5434C">
        <w:rPr>
          <w:rFonts w:asciiTheme="majorHAnsi" w:eastAsia="Times New Roman" w:hAnsiTheme="majorHAnsi" w:cs="Times New Roman"/>
          <w:color w:val="0A0A0A"/>
          <w:kern w:val="0"/>
          <w14:ligatures w14:val="none"/>
        </w:rPr>
        <w:t>the next day</w:t>
      </w:r>
      <w:r>
        <w:rPr>
          <w:rFonts w:asciiTheme="majorHAnsi" w:eastAsia="Times New Roman" w:hAnsiTheme="majorHAnsi" w:cs="Times New Roman"/>
          <w:color w:val="0A0A0A"/>
          <w:kern w:val="0"/>
          <w14:ligatures w14:val="none"/>
        </w:rPr>
        <w:t xml:space="preserve"> or even have a major test?  Do they truly seem unaware of assignments that have been clearly posted on the teachers “School Loop” website</w:t>
      </w:r>
      <w:r w:rsidR="00E5434C">
        <w:rPr>
          <w:rFonts w:asciiTheme="majorHAnsi" w:eastAsia="Times New Roman" w:hAnsiTheme="majorHAnsi" w:cs="Times New Roman"/>
          <w:color w:val="0A0A0A"/>
          <w:kern w:val="0"/>
          <w14:ligatures w14:val="none"/>
        </w:rPr>
        <w:t>?</w:t>
      </w:r>
    </w:p>
    <w:p w14:paraId="209D9A90" w14:textId="77777777" w:rsidR="00363DD9" w:rsidRDefault="00363DD9" w:rsidP="00686707">
      <w:pPr>
        <w:shd w:val="clear" w:color="auto" w:fill="FFFFFF"/>
        <w:spacing w:after="0" w:line="240" w:lineRule="auto"/>
        <w:ind w:left="360"/>
        <w:rPr>
          <w:rFonts w:asciiTheme="majorHAnsi" w:eastAsia="Times New Roman" w:hAnsiTheme="majorHAnsi" w:cs="Times New Roman"/>
          <w:color w:val="0A0A0A"/>
          <w:kern w:val="0"/>
          <w14:ligatures w14:val="none"/>
        </w:rPr>
      </w:pPr>
    </w:p>
    <w:p w14:paraId="18A31419" w14:textId="78756F9D" w:rsidR="00686707" w:rsidRDefault="00363DD9" w:rsidP="00141922">
      <w:pPr>
        <w:shd w:val="clear" w:color="auto" w:fill="FFFFFF"/>
        <w:spacing w:after="0" w:line="240" w:lineRule="auto"/>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lastRenderedPageBreak/>
        <w:t>Is your son or daughter</w:t>
      </w:r>
      <w:r w:rsidRPr="00473C3D">
        <w:rPr>
          <w:rFonts w:asciiTheme="majorHAnsi" w:eastAsia="Times New Roman" w:hAnsiTheme="majorHAnsi" w:cs="Times New Roman"/>
          <w:color w:val="0A0A0A"/>
          <w:kern w:val="0"/>
          <w14:ligatures w14:val="none"/>
        </w:rPr>
        <w:t xml:space="preserve"> constantly losing items?  When going to a sports practice, do they </w:t>
      </w:r>
      <w:r w:rsidR="009A5930">
        <w:rPr>
          <w:rFonts w:asciiTheme="majorHAnsi" w:eastAsia="Times New Roman" w:hAnsiTheme="majorHAnsi" w:cs="Times New Roman"/>
          <w:color w:val="0A0A0A"/>
          <w:kern w:val="0"/>
          <w14:ligatures w14:val="none"/>
        </w:rPr>
        <w:t xml:space="preserve">often </w:t>
      </w:r>
      <w:r w:rsidRPr="00473C3D">
        <w:rPr>
          <w:rFonts w:asciiTheme="majorHAnsi" w:eastAsia="Times New Roman" w:hAnsiTheme="majorHAnsi" w:cs="Times New Roman"/>
          <w:color w:val="0A0A0A"/>
          <w:kern w:val="0"/>
          <w14:ligatures w14:val="none"/>
        </w:rPr>
        <w:t xml:space="preserve">forget </w:t>
      </w:r>
      <w:r>
        <w:rPr>
          <w:rFonts w:asciiTheme="majorHAnsi" w:eastAsia="Times New Roman" w:hAnsiTheme="majorHAnsi" w:cs="Times New Roman"/>
          <w:color w:val="0A0A0A"/>
          <w:kern w:val="0"/>
          <w14:ligatures w14:val="none"/>
        </w:rPr>
        <w:t xml:space="preserve">to bring </w:t>
      </w:r>
      <w:r w:rsidRPr="00473C3D">
        <w:rPr>
          <w:rFonts w:asciiTheme="majorHAnsi" w:eastAsia="Times New Roman" w:hAnsiTheme="majorHAnsi" w:cs="Times New Roman"/>
          <w:color w:val="0A0A0A"/>
          <w:kern w:val="0"/>
          <w14:ligatures w14:val="none"/>
        </w:rPr>
        <w:t xml:space="preserve">some </w:t>
      </w:r>
      <w:r w:rsidR="009A5930">
        <w:rPr>
          <w:rFonts w:asciiTheme="majorHAnsi" w:eastAsia="Times New Roman" w:hAnsiTheme="majorHAnsi" w:cs="Times New Roman"/>
          <w:color w:val="0A0A0A"/>
          <w:kern w:val="0"/>
          <w14:ligatures w14:val="none"/>
        </w:rPr>
        <w:t xml:space="preserve">part </w:t>
      </w:r>
      <w:r w:rsidRPr="00473C3D">
        <w:rPr>
          <w:rFonts w:asciiTheme="majorHAnsi" w:eastAsia="Times New Roman" w:hAnsiTheme="majorHAnsi" w:cs="Times New Roman"/>
          <w:color w:val="0A0A0A"/>
          <w:kern w:val="0"/>
          <w14:ligatures w14:val="none"/>
        </w:rPr>
        <w:t>of their uniform or equipment</w:t>
      </w:r>
      <w:r>
        <w:rPr>
          <w:rFonts w:asciiTheme="majorHAnsi" w:eastAsia="Times New Roman" w:hAnsiTheme="majorHAnsi" w:cs="Times New Roman"/>
          <w:color w:val="0A0A0A"/>
          <w:kern w:val="0"/>
          <w14:ligatures w14:val="none"/>
        </w:rPr>
        <w:t xml:space="preserve">? </w:t>
      </w:r>
      <w:r w:rsidRPr="00473C3D">
        <w:rPr>
          <w:rFonts w:asciiTheme="majorHAnsi" w:eastAsia="Times New Roman" w:hAnsiTheme="majorHAnsi" w:cs="Times New Roman"/>
          <w:color w:val="0A0A0A"/>
          <w:kern w:val="0"/>
          <w14:ligatures w14:val="none"/>
        </w:rPr>
        <w:t xml:space="preserve"> </w:t>
      </w:r>
      <w:r w:rsidR="00E5434C">
        <w:rPr>
          <w:rFonts w:asciiTheme="majorHAnsi" w:eastAsia="Times New Roman" w:hAnsiTheme="majorHAnsi" w:cs="Times New Roman"/>
          <w:color w:val="0A0A0A"/>
          <w:kern w:val="0"/>
          <w14:ligatures w14:val="none"/>
        </w:rPr>
        <w:t xml:space="preserve">Do they have 6 jackets at the “Lost and Found” at school?  Do you have to repeatedly remind them to go get their backpack when you pick them up from school? </w:t>
      </w:r>
      <w:r w:rsidRPr="00473C3D">
        <w:rPr>
          <w:rFonts w:asciiTheme="majorHAnsi" w:eastAsia="Times New Roman" w:hAnsiTheme="majorHAnsi" w:cs="Times New Roman"/>
          <w:color w:val="0A0A0A"/>
          <w:kern w:val="0"/>
          <w14:ligatures w14:val="none"/>
        </w:rPr>
        <w:t xml:space="preserve">These oversights often indicate </w:t>
      </w:r>
      <w:r w:rsidR="009A5930">
        <w:rPr>
          <w:rFonts w:asciiTheme="majorHAnsi" w:eastAsia="Times New Roman" w:hAnsiTheme="majorHAnsi" w:cs="Times New Roman"/>
          <w:color w:val="0A0A0A"/>
          <w:kern w:val="0"/>
          <w14:ligatures w14:val="none"/>
        </w:rPr>
        <w:t>forgetfulness that can be sign of inattention.</w:t>
      </w:r>
    </w:p>
    <w:p w14:paraId="0AD09DE2" w14:textId="77777777" w:rsidR="00686707" w:rsidRDefault="00686707" w:rsidP="00686707">
      <w:pPr>
        <w:shd w:val="clear" w:color="auto" w:fill="FFFFFF"/>
        <w:spacing w:after="0" w:line="240" w:lineRule="auto"/>
        <w:ind w:left="360"/>
        <w:rPr>
          <w:rFonts w:asciiTheme="majorHAnsi" w:eastAsia="Times New Roman" w:hAnsiTheme="majorHAnsi" w:cs="Times New Roman"/>
          <w:color w:val="0A0A0A"/>
          <w:kern w:val="0"/>
          <w14:ligatures w14:val="none"/>
        </w:rPr>
      </w:pPr>
    </w:p>
    <w:p w14:paraId="4ADDCF1A" w14:textId="579314E5" w:rsidR="00473C3D" w:rsidRPr="00141922" w:rsidRDefault="00141922" w:rsidP="00473C3D">
      <w:pPr>
        <w:spacing w:after="0" w:line="240" w:lineRule="auto"/>
        <w:rPr>
          <w:rFonts w:asciiTheme="majorHAnsi" w:hAnsiTheme="majorHAnsi"/>
          <w:b/>
          <w:bCs/>
        </w:rPr>
      </w:pPr>
      <w:r w:rsidRPr="00141922">
        <w:rPr>
          <w:rFonts w:asciiTheme="majorHAnsi" w:hAnsiTheme="majorHAnsi"/>
          <w:b/>
          <w:bCs/>
        </w:rPr>
        <w:t>What are the first things I can do as a parent?</w:t>
      </w:r>
    </w:p>
    <w:p w14:paraId="254AF9F9" w14:textId="6BF9CE56" w:rsidR="009A5930" w:rsidRDefault="009A5930" w:rsidP="00141922">
      <w:pPr>
        <w:spacing w:after="0" w:line="240" w:lineRule="auto"/>
        <w:rPr>
          <w:rFonts w:asciiTheme="majorHAnsi" w:hAnsiTheme="majorHAnsi"/>
        </w:rPr>
      </w:pPr>
      <w:r>
        <w:rPr>
          <w:rFonts w:asciiTheme="majorHAnsi" w:hAnsiTheme="majorHAnsi"/>
        </w:rPr>
        <w:t>At home, create a poster or dry erase board with a checklist of tasks your child needs to complete. This can be everyday things such as “brush teeth, make bed, and put clothes in hamper” or it can be specific chores that you have assigned to be done that day such as “empty dishwasher” or “clean room.”  Once set up, you can just remind the child to “check the list” to make sure that they have completed their checklist before going to school or before going to a friend’s house.</w:t>
      </w:r>
    </w:p>
    <w:p w14:paraId="548B3773" w14:textId="77777777" w:rsidR="009A5930" w:rsidRDefault="009A5930" w:rsidP="00141922">
      <w:pPr>
        <w:spacing w:after="0" w:line="240" w:lineRule="auto"/>
        <w:rPr>
          <w:rFonts w:asciiTheme="majorHAnsi" w:hAnsiTheme="majorHAnsi"/>
        </w:rPr>
      </w:pPr>
    </w:p>
    <w:p w14:paraId="74E1D148" w14:textId="48648D3D" w:rsidR="00141922" w:rsidRDefault="00473C3D" w:rsidP="00141922">
      <w:pPr>
        <w:spacing w:after="0" w:line="240" w:lineRule="auto"/>
        <w:rPr>
          <w:rFonts w:asciiTheme="majorHAnsi" w:hAnsiTheme="majorHAnsi"/>
        </w:rPr>
      </w:pPr>
      <w:r w:rsidRPr="00141922">
        <w:rPr>
          <w:rFonts w:asciiTheme="majorHAnsi" w:hAnsiTheme="majorHAnsi"/>
        </w:rPr>
        <w:t xml:space="preserve">Try to check in regularly in regards to homework.  For an elementary school aged child, most teachers don’t assign a huge amount of work. If homework is taking hours when it should only take a short period of time, that should be cause for concern.  Most schools use an online assignment and grading system.  As a parent, check in with this system several times a week.  Are there assignments that the child isn’t aware of or just isn’t doing?  </w:t>
      </w:r>
    </w:p>
    <w:p w14:paraId="4EF903AF" w14:textId="77777777" w:rsidR="00141922" w:rsidRDefault="00141922" w:rsidP="00141922">
      <w:pPr>
        <w:spacing w:after="0" w:line="240" w:lineRule="auto"/>
        <w:rPr>
          <w:rFonts w:asciiTheme="majorHAnsi" w:hAnsiTheme="majorHAnsi"/>
        </w:rPr>
      </w:pPr>
    </w:p>
    <w:p w14:paraId="5D44FA60" w14:textId="5C48535F" w:rsidR="00141922" w:rsidRDefault="00141922" w:rsidP="00141922">
      <w:pPr>
        <w:spacing w:after="0" w:line="240" w:lineRule="auto"/>
        <w:rPr>
          <w:rFonts w:asciiTheme="majorHAnsi" w:hAnsiTheme="majorHAnsi"/>
        </w:rPr>
      </w:pPr>
      <w:r>
        <w:rPr>
          <w:rFonts w:asciiTheme="majorHAnsi" w:hAnsiTheme="majorHAnsi"/>
        </w:rPr>
        <w:t xml:space="preserve">If you have concerns, communicate with the child’s teacher. Set up an additional parent teacher conference if necessary.  If you are worried that there may be a learning disability, dyslexia, etc. ask the school to have the child undergo testing.  It is your right as a parent to have the school provide an educational plan tailored to your child’s specific needs. </w:t>
      </w:r>
    </w:p>
    <w:p w14:paraId="7A79D9A1" w14:textId="77777777" w:rsidR="00141922" w:rsidRDefault="00141922" w:rsidP="00141922">
      <w:pPr>
        <w:spacing w:after="0" w:line="240" w:lineRule="auto"/>
        <w:rPr>
          <w:rFonts w:asciiTheme="majorHAnsi" w:hAnsiTheme="majorHAnsi"/>
        </w:rPr>
      </w:pPr>
    </w:p>
    <w:p w14:paraId="3FC9DCEE" w14:textId="5804C815" w:rsidR="00141922" w:rsidRPr="00141922" w:rsidRDefault="00141922" w:rsidP="00141922">
      <w:pPr>
        <w:spacing w:after="0" w:line="240" w:lineRule="auto"/>
        <w:rPr>
          <w:rFonts w:asciiTheme="majorHAnsi" w:hAnsiTheme="majorHAnsi"/>
          <w:b/>
          <w:bCs/>
        </w:rPr>
      </w:pPr>
      <w:r w:rsidRPr="00141922">
        <w:rPr>
          <w:rFonts w:asciiTheme="majorHAnsi" w:hAnsiTheme="majorHAnsi"/>
          <w:b/>
          <w:bCs/>
        </w:rPr>
        <w:t>When should I seek professional help?</w:t>
      </w:r>
    </w:p>
    <w:p w14:paraId="00AEB431" w14:textId="19A6D524" w:rsidR="00141922" w:rsidRDefault="00141922" w:rsidP="00141922">
      <w:pPr>
        <w:spacing w:after="0" w:line="240" w:lineRule="auto"/>
        <w:rPr>
          <w:rFonts w:asciiTheme="majorHAnsi" w:hAnsiTheme="majorHAnsi"/>
        </w:rPr>
      </w:pPr>
      <w:r>
        <w:rPr>
          <w:rFonts w:asciiTheme="majorHAnsi" w:hAnsiTheme="majorHAnsi"/>
        </w:rPr>
        <w:t xml:space="preserve">If the above descriptions of ADHD symptoms are hitting “close to home” then your child should undergo an evaluation by a professional experienced in diagnosis and management of ADHD and related disorders.   At </w:t>
      </w:r>
      <w:r w:rsidRPr="00141922">
        <w:rPr>
          <w:rFonts w:asciiTheme="majorHAnsi" w:hAnsiTheme="majorHAnsi"/>
          <w:b/>
          <w:bCs/>
        </w:rPr>
        <w:t xml:space="preserve">1-to-1 ADHD &amp; Anxiety Solutions </w:t>
      </w:r>
      <w:r>
        <w:rPr>
          <w:rFonts w:asciiTheme="majorHAnsi" w:hAnsiTheme="majorHAnsi"/>
        </w:rPr>
        <w:t xml:space="preserve">we take a comprehensive and caring approach toward addressing your child’s challenges and needs.  During the process of evaluating your child topics that are addressed include nutrition, sleep, and lifestyle.  We work with a team of dieticians that can help maximize your child’s nutritional status.  Quality of sleep is investigated and might need to be explored further.  </w:t>
      </w:r>
      <w:r w:rsidR="005779B0">
        <w:rPr>
          <w:rFonts w:asciiTheme="majorHAnsi" w:hAnsiTheme="majorHAnsi"/>
        </w:rPr>
        <w:t>We use e</w:t>
      </w:r>
      <w:r>
        <w:rPr>
          <w:rFonts w:asciiTheme="majorHAnsi" w:hAnsiTheme="majorHAnsi"/>
        </w:rPr>
        <w:t>vidence based research to make recommendations regarding nutritional supplements if needed.  Often times, children and parents need behavioral guidance.  If this is the case, we work with a select group of on-line therapists who specialize in helping children and parents with these kinds of issues.</w:t>
      </w:r>
    </w:p>
    <w:p w14:paraId="52528A21" w14:textId="77777777" w:rsidR="00141922" w:rsidRDefault="00141922" w:rsidP="00141922">
      <w:pPr>
        <w:spacing w:after="0" w:line="240" w:lineRule="auto"/>
        <w:rPr>
          <w:rFonts w:asciiTheme="majorHAnsi" w:hAnsiTheme="majorHAnsi"/>
        </w:rPr>
      </w:pPr>
    </w:p>
    <w:p w14:paraId="1B85E2D9" w14:textId="696D9A1F" w:rsidR="00270484" w:rsidRPr="009A5930" w:rsidRDefault="00141922" w:rsidP="00141922">
      <w:pPr>
        <w:spacing w:after="0" w:line="240" w:lineRule="auto"/>
        <w:rPr>
          <w:rFonts w:asciiTheme="majorHAnsi" w:hAnsiTheme="majorHAnsi"/>
        </w:rPr>
      </w:pPr>
      <w:r w:rsidRPr="00141922">
        <w:rPr>
          <w:rFonts w:asciiTheme="majorHAnsi" w:hAnsiTheme="majorHAnsi"/>
          <w:b/>
          <w:bCs/>
        </w:rPr>
        <w:t>1-to-1 ADHD &amp; Anxiety Solutions</w:t>
      </w:r>
      <w:r>
        <w:rPr>
          <w:rFonts w:asciiTheme="majorHAnsi" w:hAnsiTheme="majorHAnsi"/>
        </w:rPr>
        <w:t xml:space="preserve"> believes that helping children and adolescents overcome the stresses and challenges that come with ADHD requires a multi-dimensional team approach.  To accomplish this, we have assembled a handful of specialists to address each of the factors that contribute to challenges with attention and focus.  In doing so, it is our hope to allow your child to grow and flourish to become the best version of themselves.  If you would like to schedule a consultation/evaluation for your child, click on the button below and submit your child’s information.  Our team will quickly respond and find a convenient time to begin the journey.</w:t>
      </w:r>
    </w:p>
    <w:sectPr w:rsidR="00270484" w:rsidRPr="009A5930" w:rsidSect="007C2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EA"/>
    <w:multiLevelType w:val="hybridMultilevel"/>
    <w:tmpl w:val="9F7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A4692B"/>
    <w:multiLevelType w:val="hybridMultilevel"/>
    <w:tmpl w:val="5E5A0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9009DC"/>
    <w:multiLevelType w:val="hybridMultilevel"/>
    <w:tmpl w:val="8F123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042EF"/>
    <w:multiLevelType w:val="hybridMultilevel"/>
    <w:tmpl w:val="3E606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1860B0"/>
    <w:multiLevelType w:val="multilevel"/>
    <w:tmpl w:val="2A1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90380"/>
    <w:multiLevelType w:val="multilevel"/>
    <w:tmpl w:val="EDA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4314"/>
    <w:multiLevelType w:val="multilevel"/>
    <w:tmpl w:val="3E72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27CA6"/>
    <w:multiLevelType w:val="multilevel"/>
    <w:tmpl w:val="8E6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7303C"/>
    <w:multiLevelType w:val="hybridMultilevel"/>
    <w:tmpl w:val="B9660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604056"/>
    <w:multiLevelType w:val="multilevel"/>
    <w:tmpl w:val="A48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14928">
    <w:abstractNumId w:val="5"/>
  </w:num>
  <w:num w:numId="2" w16cid:durableId="581990907">
    <w:abstractNumId w:val="4"/>
  </w:num>
  <w:num w:numId="3" w16cid:durableId="1307006293">
    <w:abstractNumId w:val="9"/>
  </w:num>
  <w:num w:numId="4" w16cid:durableId="1998605985">
    <w:abstractNumId w:val="7"/>
  </w:num>
  <w:num w:numId="5" w16cid:durableId="601499453">
    <w:abstractNumId w:val="6"/>
  </w:num>
  <w:num w:numId="6" w16cid:durableId="2146846736">
    <w:abstractNumId w:val="0"/>
  </w:num>
  <w:num w:numId="7" w16cid:durableId="513498279">
    <w:abstractNumId w:val="1"/>
  </w:num>
  <w:num w:numId="8" w16cid:durableId="108866564">
    <w:abstractNumId w:val="2"/>
  </w:num>
  <w:num w:numId="9" w16cid:durableId="684096996">
    <w:abstractNumId w:val="8"/>
  </w:num>
  <w:num w:numId="10" w16cid:durableId="1022055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79C"/>
    <w:rsid w:val="000A7DB2"/>
    <w:rsid w:val="00103EAC"/>
    <w:rsid w:val="00141922"/>
    <w:rsid w:val="001472CA"/>
    <w:rsid w:val="001E01B1"/>
    <w:rsid w:val="00270484"/>
    <w:rsid w:val="00363DD9"/>
    <w:rsid w:val="003E61B4"/>
    <w:rsid w:val="003E7790"/>
    <w:rsid w:val="00473C3D"/>
    <w:rsid w:val="004F745A"/>
    <w:rsid w:val="005779B0"/>
    <w:rsid w:val="0060741C"/>
    <w:rsid w:val="00686707"/>
    <w:rsid w:val="007C21EA"/>
    <w:rsid w:val="008551A7"/>
    <w:rsid w:val="00950634"/>
    <w:rsid w:val="009A0B4C"/>
    <w:rsid w:val="009A5930"/>
    <w:rsid w:val="009F0D43"/>
    <w:rsid w:val="00A8679C"/>
    <w:rsid w:val="00C2192A"/>
    <w:rsid w:val="00C62D02"/>
    <w:rsid w:val="00CA792F"/>
    <w:rsid w:val="00CE7465"/>
    <w:rsid w:val="00DD6662"/>
    <w:rsid w:val="00E5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21170"/>
  <w15:chartTrackingRefBased/>
  <w15:docId w15:val="{16AF02FA-6C50-1544-BE16-D91DCAC3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79C"/>
    <w:rPr>
      <w:rFonts w:eastAsiaTheme="majorEastAsia" w:cstheme="majorBidi"/>
      <w:color w:val="272727" w:themeColor="text1" w:themeTint="D8"/>
    </w:rPr>
  </w:style>
  <w:style w:type="paragraph" w:styleId="Title">
    <w:name w:val="Title"/>
    <w:basedOn w:val="Normal"/>
    <w:next w:val="Normal"/>
    <w:link w:val="TitleChar"/>
    <w:uiPriority w:val="10"/>
    <w:qFormat/>
    <w:rsid w:val="00A8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79C"/>
    <w:pPr>
      <w:spacing w:before="160"/>
      <w:jc w:val="center"/>
    </w:pPr>
    <w:rPr>
      <w:i/>
      <w:iCs/>
      <w:color w:val="404040" w:themeColor="text1" w:themeTint="BF"/>
    </w:rPr>
  </w:style>
  <w:style w:type="character" w:customStyle="1" w:styleId="QuoteChar">
    <w:name w:val="Quote Char"/>
    <w:basedOn w:val="DefaultParagraphFont"/>
    <w:link w:val="Quote"/>
    <w:uiPriority w:val="29"/>
    <w:rsid w:val="00A8679C"/>
    <w:rPr>
      <w:i/>
      <w:iCs/>
      <w:color w:val="404040" w:themeColor="text1" w:themeTint="BF"/>
    </w:rPr>
  </w:style>
  <w:style w:type="paragraph" w:styleId="ListParagraph">
    <w:name w:val="List Paragraph"/>
    <w:basedOn w:val="Normal"/>
    <w:uiPriority w:val="34"/>
    <w:qFormat/>
    <w:rsid w:val="00A8679C"/>
    <w:pPr>
      <w:ind w:left="720"/>
      <w:contextualSpacing/>
    </w:pPr>
  </w:style>
  <w:style w:type="character" w:styleId="IntenseEmphasis">
    <w:name w:val="Intense Emphasis"/>
    <w:basedOn w:val="DefaultParagraphFont"/>
    <w:uiPriority w:val="21"/>
    <w:qFormat/>
    <w:rsid w:val="00A8679C"/>
    <w:rPr>
      <w:i/>
      <w:iCs/>
      <w:color w:val="0F4761" w:themeColor="accent1" w:themeShade="BF"/>
    </w:rPr>
  </w:style>
  <w:style w:type="paragraph" w:styleId="IntenseQuote">
    <w:name w:val="Intense Quote"/>
    <w:basedOn w:val="Normal"/>
    <w:next w:val="Normal"/>
    <w:link w:val="IntenseQuoteChar"/>
    <w:uiPriority w:val="30"/>
    <w:qFormat/>
    <w:rsid w:val="00A8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79C"/>
    <w:rPr>
      <w:i/>
      <w:iCs/>
      <w:color w:val="0F4761" w:themeColor="accent1" w:themeShade="BF"/>
    </w:rPr>
  </w:style>
  <w:style w:type="character" w:styleId="IntenseReference">
    <w:name w:val="Intense Reference"/>
    <w:basedOn w:val="DefaultParagraphFont"/>
    <w:uiPriority w:val="32"/>
    <w:qFormat/>
    <w:rsid w:val="00A8679C"/>
    <w:rPr>
      <w:b/>
      <w:bCs/>
      <w:smallCaps/>
      <w:color w:val="0F4761" w:themeColor="accent1" w:themeShade="BF"/>
      <w:spacing w:val="5"/>
    </w:rPr>
  </w:style>
  <w:style w:type="character" w:customStyle="1" w:styleId="vkekvd">
    <w:name w:val="vkekvd"/>
    <w:basedOn w:val="DefaultParagraphFont"/>
    <w:rsid w:val="00270484"/>
  </w:style>
  <w:style w:type="character" w:customStyle="1" w:styleId="t286pc">
    <w:name w:val="t286pc"/>
    <w:basedOn w:val="DefaultParagraphFont"/>
    <w:rsid w:val="00270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Nash</dc:creator>
  <cp:keywords/>
  <dc:description/>
  <cp:lastModifiedBy>Drew Nash</cp:lastModifiedBy>
  <cp:revision>2</cp:revision>
  <dcterms:created xsi:type="dcterms:W3CDTF">2025-11-23T22:11:00Z</dcterms:created>
  <dcterms:modified xsi:type="dcterms:W3CDTF">2025-11-23T22:11:00Z</dcterms:modified>
</cp:coreProperties>
</file>