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2A0D4" w14:textId="4C9DD3EB" w:rsidR="000379A0" w:rsidRDefault="00A86B28">
      <w:r>
        <w:t>05 Module Readme</w:t>
      </w:r>
    </w:p>
    <w:p w14:paraId="5DD7AEB1" w14:textId="3655B1B7" w:rsidR="00A86B28" w:rsidRDefault="00A86B28"/>
    <w:p w14:paraId="108F8529" w14:textId="58704E3D" w:rsidR="00A86B28" w:rsidRDefault="00A86B28">
      <w:proofErr w:type="spellStart"/>
      <w:r>
        <w:t>PyBer</w:t>
      </w:r>
      <w:r w:rsidR="00EB4AB1">
        <w:t>_Challenge</w:t>
      </w:r>
      <w:proofErr w:type="spellEnd"/>
    </w:p>
    <w:p w14:paraId="66D840C4" w14:textId="11399777" w:rsidR="00A86B28" w:rsidRDefault="00A86B28"/>
    <w:p w14:paraId="69747829" w14:textId="75248BEC" w:rsidR="00A86B28" w:rsidRDefault="00A86B28">
      <w:bookmarkStart w:id="0" w:name="_GoBack"/>
      <w:r>
        <w:t>Project Overview:</w:t>
      </w:r>
    </w:p>
    <w:p w14:paraId="58A4C4AD" w14:textId="408D00AA" w:rsidR="00A86B28" w:rsidRDefault="00A86B28">
      <w:r>
        <w:t>Analysis is need</w:t>
      </w:r>
      <w:r w:rsidR="00EB4AB1">
        <w:t>ed</w:t>
      </w:r>
      <w:r>
        <w:t xml:space="preserve"> for </w:t>
      </w:r>
      <w:proofErr w:type="spellStart"/>
      <w:r>
        <w:t>PyBer</w:t>
      </w:r>
      <w:proofErr w:type="spellEnd"/>
      <w:r>
        <w:t xml:space="preserve">, a $2.3 billion ride-sharing app company of all rideshare data from January to May 2019.  Data visualizations are needed to provide insights to the CEO, V. </w:t>
      </w:r>
      <w:proofErr w:type="spellStart"/>
      <w:r>
        <w:t>Isualize</w:t>
      </w:r>
      <w:proofErr w:type="spellEnd"/>
      <w:r>
        <w:t>.</w:t>
      </w:r>
    </w:p>
    <w:p w14:paraId="1618E435" w14:textId="4AFA24E3" w:rsidR="00A86B28" w:rsidRDefault="00EB4AB1">
      <w:r>
        <w:t>The CEO has requested a summary table of key metrics by city type, and a multiple line graph that shows the average fare for each week by each city type.</w:t>
      </w:r>
    </w:p>
    <w:p w14:paraId="41E701D1" w14:textId="7965FB24" w:rsidR="00CA50F8" w:rsidRDefault="00CA50F8"/>
    <w:p w14:paraId="58609CBF" w14:textId="5CA565EF" w:rsidR="00EB4AB1" w:rsidRDefault="00EB4AB1">
      <w:r>
        <w:t>Resources</w:t>
      </w:r>
      <w:r w:rsidR="00482927">
        <w:t>:</w:t>
      </w:r>
    </w:p>
    <w:p w14:paraId="272EE50C" w14:textId="5AEEECF4" w:rsidR="00EB4AB1" w:rsidRDefault="00EB4AB1" w:rsidP="00EB4AB1">
      <w:pPr>
        <w:ind w:firstLine="720"/>
      </w:pPr>
      <w:r>
        <w:t xml:space="preserve">Data Source: </w:t>
      </w:r>
      <w:r>
        <w:t>city</w:t>
      </w:r>
      <w:r>
        <w:t>_</w:t>
      </w:r>
      <w:r>
        <w:t>data</w:t>
      </w:r>
      <w:r>
        <w:t xml:space="preserve">.csv and </w:t>
      </w:r>
      <w:r>
        <w:t>ride</w:t>
      </w:r>
      <w:r>
        <w:t>_</w:t>
      </w:r>
      <w:r>
        <w:t>data</w:t>
      </w:r>
      <w:r>
        <w:t>.csv</w:t>
      </w:r>
    </w:p>
    <w:p w14:paraId="4D15D134" w14:textId="63BCCA2F" w:rsidR="00EB4AB1" w:rsidRDefault="00EB4AB1" w:rsidP="00EB4AB1">
      <w:r>
        <w:tab/>
        <w:t xml:space="preserve">Software: Python: 3.7, </w:t>
      </w:r>
      <w:proofErr w:type="spellStart"/>
      <w:r w:rsidRPr="00C703AD">
        <w:t>Jupyter</w:t>
      </w:r>
      <w:proofErr w:type="spellEnd"/>
      <w:r w:rsidRPr="00C703AD">
        <w:t xml:space="preserve"> Notebook</w:t>
      </w:r>
      <w:r>
        <w:t>,</w:t>
      </w:r>
      <w:r w:rsidRPr="00C703AD">
        <w:t xml:space="preserve"> Pandas</w:t>
      </w:r>
      <w:r w:rsidR="00482927">
        <w:t xml:space="preserve">, Matplotlib, and </w:t>
      </w:r>
      <w:proofErr w:type="spellStart"/>
      <w:r w:rsidR="00482927">
        <w:t>Numpy</w:t>
      </w:r>
      <w:proofErr w:type="spellEnd"/>
    </w:p>
    <w:p w14:paraId="0496C5CC" w14:textId="77777777" w:rsidR="00EB4AB1" w:rsidRDefault="00EB4AB1"/>
    <w:p w14:paraId="584DE9AE" w14:textId="69693B55" w:rsidR="00EB4AB1" w:rsidRDefault="00EB4AB1">
      <w:r>
        <w:t>Summary</w:t>
      </w:r>
      <w:r w:rsidR="00482927">
        <w:t>:</w:t>
      </w:r>
    </w:p>
    <w:p w14:paraId="34DEA6E8" w14:textId="71AD5E16" w:rsidR="00482927" w:rsidRDefault="00482927" w:rsidP="001C2AFE">
      <w:pPr>
        <w:pStyle w:val="ListParagraph"/>
        <w:numPr>
          <w:ilvl w:val="0"/>
          <w:numId w:val="3"/>
        </w:numPr>
      </w:pPr>
      <w:r>
        <w:t>The created/completed summary table includes:</w:t>
      </w:r>
    </w:p>
    <w:p w14:paraId="7B94FE27" w14:textId="7249ACBC" w:rsidR="00482927" w:rsidRDefault="00482927" w:rsidP="00482927">
      <w:pPr>
        <w:pStyle w:val="ListParagraph"/>
        <w:numPr>
          <w:ilvl w:val="0"/>
          <w:numId w:val="2"/>
        </w:numPr>
      </w:pPr>
      <w:r>
        <w:t>Total Rides</w:t>
      </w:r>
    </w:p>
    <w:p w14:paraId="1DE70678" w14:textId="77777777" w:rsidR="00482927" w:rsidRDefault="00482927" w:rsidP="00482927">
      <w:pPr>
        <w:pStyle w:val="ListParagraph"/>
        <w:numPr>
          <w:ilvl w:val="0"/>
          <w:numId w:val="2"/>
        </w:numPr>
      </w:pPr>
      <w:r>
        <w:t>Total Drivers</w:t>
      </w:r>
    </w:p>
    <w:p w14:paraId="42EFFD70" w14:textId="77777777" w:rsidR="00482927" w:rsidRDefault="00482927" w:rsidP="00482927">
      <w:pPr>
        <w:pStyle w:val="ListParagraph"/>
        <w:numPr>
          <w:ilvl w:val="0"/>
          <w:numId w:val="2"/>
        </w:numPr>
      </w:pPr>
      <w:r>
        <w:t>Total Fares</w:t>
      </w:r>
    </w:p>
    <w:p w14:paraId="0BDA9558" w14:textId="77777777" w:rsidR="00482927" w:rsidRDefault="00482927" w:rsidP="00482927">
      <w:pPr>
        <w:pStyle w:val="ListParagraph"/>
        <w:numPr>
          <w:ilvl w:val="0"/>
          <w:numId w:val="2"/>
        </w:numPr>
      </w:pPr>
      <w:r>
        <w:t>Average Fare per Ride</w:t>
      </w:r>
    </w:p>
    <w:p w14:paraId="0B34C27E" w14:textId="5BA01AC6" w:rsidR="00482927" w:rsidRDefault="00482927" w:rsidP="00482927">
      <w:pPr>
        <w:pStyle w:val="ListParagraph"/>
        <w:numPr>
          <w:ilvl w:val="0"/>
          <w:numId w:val="2"/>
        </w:numPr>
      </w:pPr>
      <w:r>
        <w:t>Average Fare per Driver</w:t>
      </w:r>
    </w:p>
    <w:p w14:paraId="7A39AE47" w14:textId="0EE5BA3C" w:rsidR="00CA50F8" w:rsidRDefault="00482927" w:rsidP="001C2AFE">
      <w:pPr>
        <w:ind w:firstLine="720"/>
        <w:rPr>
          <w:rFonts w:asciiTheme="majorHAnsi" w:hAnsiTheme="majorHAnsi" w:cstheme="majorHAnsi"/>
        </w:rPr>
      </w:pPr>
      <w:bookmarkStart w:id="1" w:name="_Hlk32742085"/>
      <w:r w:rsidRPr="00482927">
        <w:rPr>
          <w:rFonts w:asciiTheme="majorHAnsi" w:hAnsiTheme="majorHAnsi" w:cstheme="majorHAnsi"/>
        </w:rPr>
        <w:t>Summary data observations:</w:t>
      </w:r>
    </w:p>
    <w:p w14:paraId="1E264AEB" w14:textId="38156CCC" w:rsidR="00482927" w:rsidRDefault="00482927" w:rsidP="00482927">
      <w:pPr>
        <w:ind w:left="720"/>
        <w:rPr>
          <w:rFonts w:asciiTheme="majorHAnsi" w:hAnsiTheme="majorHAnsi" w:cstheme="majorHAnsi"/>
        </w:rPr>
      </w:pPr>
      <w:r>
        <w:rPr>
          <w:rFonts w:asciiTheme="majorHAnsi" w:hAnsiTheme="majorHAnsi" w:cstheme="majorHAnsi"/>
        </w:rPr>
        <w:t>Rural: 125 total rides, 78 total drivers, $4,327.93 total fares, $34.62 average fare, $55.49 average fare per driver</w:t>
      </w:r>
    </w:p>
    <w:p w14:paraId="566A4959" w14:textId="42633254" w:rsidR="00482927" w:rsidRPr="00482927" w:rsidRDefault="00482927" w:rsidP="00482927">
      <w:pPr>
        <w:ind w:left="720"/>
        <w:rPr>
          <w:rFonts w:asciiTheme="majorHAnsi" w:hAnsiTheme="majorHAnsi" w:cstheme="majorHAnsi"/>
        </w:rPr>
      </w:pPr>
      <w:r>
        <w:rPr>
          <w:rFonts w:asciiTheme="majorHAnsi" w:hAnsiTheme="majorHAnsi" w:cstheme="majorHAnsi"/>
        </w:rPr>
        <w:t>Suburban</w:t>
      </w:r>
      <w:r>
        <w:rPr>
          <w:rFonts w:asciiTheme="majorHAnsi" w:hAnsiTheme="majorHAnsi" w:cstheme="majorHAnsi"/>
        </w:rPr>
        <w:t xml:space="preserve">: </w:t>
      </w:r>
      <w:r>
        <w:rPr>
          <w:rFonts w:asciiTheme="majorHAnsi" w:hAnsiTheme="majorHAnsi" w:cstheme="majorHAnsi"/>
        </w:rPr>
        <w:t>6</w:t>
      </w:r>
      <w:r>
        <w:rPr>
          <w:rFonts w:asciiTheme="majorHAnsi" w:hAnsiTheme="majorHAnsi" w:cstheme="majorHAnsi"/>
        </w:rPr>
        <w:t>25 total rides,</w:t>
      </w:r>
      <w:r>
        <w:rPr>
          <w:rFonts w:asciiTheme="majorHAnsi" w:hAnsiTheme="majorHAnsi" w:cstheme="majorHAnsi"/>
        </w:rPr>
        <w:t>490</w:t>
      </w:r>
      <w:r>
        <w:rPr>
          <w:rFonts w:asciiTheme="majorHAnsi" w:hAnsiTheme="majorHAnsi" w:cstheme="majorHAnsi"/>
        </w:rPr>
        <w:t xml:space="preserve"> total drivers, $</w:t>
      </w:r>
      <w:r>
        <w:rPr>
          <w:rFonts w:asciiTheme="majorHAnsi" w:hAnsiTheme="majorHAnsi" w:cstheme="majorHAnsi"/>
        </w:rPr>
        <w:t>19,356</w:t>
      </w:r>
      <w:r>
        <w:rPr>
          <w:rFonts w:asciiTheme="majorHAnsi" w:hAnsiTheme="majorHAnsi" w:cstheme="majorHAnsi"/>
        </w:rPr>
        <w:t>.</w:t>
      </w:r>
      <w:r>
        <w:rPr>
          <w:rFonts w:asciiTheme="majorHAnsi" w:hAnsiTheme="majorHAnsi" w:cstheme="majorHAnsi"/>
        </w:rPr>
        <w:t>3</w:t>
      </w:r>
      <w:r>
        <w:rPr>
          <w:rFonts w:asciiTheme="majorHAnsi" w:hAnsiTheme="majorHAnsi" w:cstheme="majorHAnsi"/>
        </w:rPr>
        <w:t>3 total fares, $3</w:t>
      </w:r>
      <w:r>
        <w:rPr>
          <w:rFonts w:asciiTheme="majorHAnsi" w:hAnsiTheme="majorHAnsi" w:cstheme="majorHAnsi"/>
        </w:rPr>
        <w:t>0</w:t>
      </w:r>
      <w:r>
        <w:rPr>
          <w:rFonts w:asciiTheme="majorHAnsi" w:hAnsiTheme="majorHAnsi" w:cstheme="majorHAnsi"/>
        </w:rPr>
        <w:t>.</w:t>
      </w:r>
      <w:r>
        <w:rPr>
          <w:rFonts w:asciiTheme="majorHAnsi" w:hAnsiTheme="majorHAnsi" w:cstheme="majorHAnsi"/>
        </w:rPr>
        <w:t>97</w:t>
      </w:r>
      <w:r>
        <w:rPr>
          <w:rFonts w:asciiTheme="majorHAnsi" w:hAnsiTheme="majorHAnsi" w:cstheme="majorHAnsi"/>
        </w:rPr>
        <w:t xml:space="preserve"> average fare, $</w:t>
      </w:r>
      <w:r>
        <w:rPr>
          <w:rFonts w:asciiTheme="majorHAnsi" w:hAnsiTheme="majorHAnsi" w:cstheme="majorHAnsi"/>
        </w:rPr>
        <w:t>39</w:t>
      </w:r>
      <w:r>
        <w:rPr>
          <w:rFonts w:asciiTheme="majorHAnsi" w:hAnsiTheme="majorHAnsi" w:cstheme="majorHAnsi"/>
        </w:rPr>
        <w:t>.</w:t>
      </w:r>
      <w:r>
        <w:rPr>
          <w:rFonts w:asciiTheme="majorHAnsi" w:hAnsiTheme="majorHAnsi" w:cstheme="majorHAnsi"/>
        </w:rPr>
        <w:t>50</w:t>
      </w:r>
      <w:r>
        <w:rPr>
          <w:rFonts w:asciiTheme="majorHAnsi" w:hAnsiTheme="majorHAnsi" w:cstheme="majorHAnsi"/>
        </w:rPr>
        <w:t xml:space="preserve"> average fare per driver</w:t>
      </w:r>
    </w:p>
    <w:p w14:paraId="62405830" w14:textId="7C9E212F" w:rsidR="00482927" w:rsidRDefault="00482927" w:rsidP="00482927">
      <w:pPr>
        <w:ind w:left="720"/>
        <w:rPr>
          <w:rFonts w:asciiTheme="majorHAnsi" w:hAnsiTheme="majorHAnsi" w:cstheme="majorHAnsi"/>
        </w:rPr>
      </w:pPr>
      <w:r>
        <w:rPr>
          <w:rFonts w:asciiTheme="majorHAnsi" w:hAnsiTheme="majorHAnsi" w:cstheme="majorHAnsi"/>
        </w:rPr>
        <w:t>U</w:t>
      </w:r>
      <w:r>
        <w:rPr>
          <w:rFonts w:asciiTheme="majorHAnsi" w:hAnsiTheme="majorHAnsi" w:cstheme="majorHAnsi"/>
        </w:rPr>
        <w:t xml:space="preserve">rban: </w:t>
      </w:r>
      <w:r>
        <w:rPr>
          <w:rFonts w:asciiTheme="majorHAnsi" w:hAnsiTheme="majorHAnsi" w:cstheme="majorHAnsi"/>
        </w:rPr>
        <w:t>1</w:t>
      </w:r>
      <w:r>
        <w:rPr>
          <w:rFonts w:asciiTheme="majorHAnsi" w:hAnsiTheme="majorHAnsi" w:cstheme="majorHAnsi"/>
        </w:rPr>
        <w:t>625 total rides,</w:t>
      </w:r>
      <w:r>
        <w:rPr>
          <w:rFonts w:asciiTheme="majorHAnsi" w:hAnsiTheme="majorHAnsi" w:cstheme="majorHAnsi"/>
        </w:rPr>
        <w:t xml:space="preserve"> 2405</w:t>
      </w:r>
      <w:r>
        <w:rPr>
          <w:rFonts w:asciiTheme="majorHAnsi" w:hAnsiTheme="majorHAnsi" w:cstheme="majorHAnsi"/>
        </w:rPr>
        <w:t xml:space="preserve"> total drivers, $</w:t>
      </w:r>
      <w:r>
        <w:rPr>
          <w:rFonts w:asciiTheme="majorHAnsi" w:hAnsiTheme="majorHAnsi" w:cstheme="majorHAnsi"/>
        </w:rPr>
        <w:t>3</w:t>
      </w:r>
      <w:r>
        <w:rPr>
          <w:rFonts w:asciiTheme="majorHAnsi" w:hAnsiTheme="majorHAnsi" w:cstheme="majorHAnsi"/>
        </w:rPr>
        <w:t>9,</w:t>
      </w:r>
      <w:r>
        <w:rPr>
          <w:rFonts w:asciiTheme="majorHAnsi" w:hAnsiTheme="majorHAnsi" w:cstheme="majorHAnsi"/>
        </w:rPr>
        <w:t>854</w:t>
      </w:r>
      <w:r>
        <w:rPr>
          <w:rFonts w:asciiTheme="majorHAnsi" w:hAnsiTheme="majorHAnsi" w:cstheme="majorHAnsi"/>
        </w:rPr>
        <w:t>.3</w:t>
      </w:r>
      <w:r>
        <w:rPr>
          <w:rFonts w:asciiTheme="majorHAnsi" w:hAnsiTheme="majorHAnsi" w:cstheme="majorHAnsi"/>
        </w:rPr>
        <w:t>8</w:t>
      </w:r>
      <w:r>
        <w:rPr>
          <w:rFonts w:asciiTheme="majorHAnsi" w:hAnsiTheme="majorHAnsi" w:cstheme="majorHAnsi"/>
        </w:rPr>
        <w:t xml:space="preserve"> total fares, $</w:t>
      </w:r>
      <w:r>
        <w:rPr>
          <w:rFonts w:asciiTheme="majorHAnsi" w:hAnsiTheme="majorHAnsi" w:cstheme="majorHAnsi"/>
        </w:rPr>
        <w:t>24</w:t>
      </w:r>
      <w:r>
        <w:rPr>
          <w:rFonts w:asciiTheme="majorHAnsi" w:hAnsiTheme="majorHAnsi" w:cstheme="majorHAnsi"/>
        </w:rPr>
        <w:t>.</w:t>
      </w:r>
      <w:r>
        <w:rPr>
          <w:rFonts w:asciiTheme="majorHAnsi" w:hAnsiTheme="majorHAnsi" w:cstheme="majorHAnsi"/>
        </w:rPr>
        <w:t>53</w:t>
      </w:r>
      <w:r>
        <w:rPr>
          <w:rFonts w:asciiTheme="majorHAnsi" w:hAnsiTheme="majorHAnsi" w:cstheme="majorHAnsi"/>
        </w:rPr>
        <w:t xml:space="preserve"> average fare, $</w:t>
      </w:r>
      <w:r>
        <w:rPr>
          <w:rFonts w:asciiTheme="majorHAnsi" w:hAnsiTheme="majorHAnsi" w:cstheme="majorHAnsi"/>
        </w:rPr>
        <w:t>16</w:t>
      </w:r>
      <w:r>
        <w:rPr>
          <w:rFonts w:asciiTheme="majorHAnsi" w:hAnsiTheme="majorHAnsi" w:cstheme="majorHAnsi"/>
        </w:rPr>
        <w:t>.5</w:t>
      </w:r>
      <w:r>
        <w:rPr>
          <w:rFonts w:asciiTheme="majorHAnsi" w:hAnsiTheme="majorHAnsi" w:cstheme="majorHAnsi"/>
        </w:rPr>
        <w:t>7</w:t>
      </w:r>
      <w:r>
        <w:rPr>
          <w:rFonts w:asciiTheme="majorHAnsi" w:hAnsiTheme="majorHAnsi" w:cstheme="majorHAnsi"/>
        </w:rPr>
        <w:t xml:space="preserve"> average fare per driver</w:t>
      </w:r>
    </w:p>
    <w:p w14:paraId="596C1490" w14:textId="2E2AE2AF" w:rsidR="00482927" w:rsidRPr="00482927" w:rsidRDefault="00482927" w:rsidP="00482927">
      <w:pPr>
        <w:ind w:left="720"/>
        <w:rPr>
          <w:rFonts w:asciiTheme="majorHAnsi" w:hAnsiTheme="majorHAnsi" w:cstheme="majorHAnsi"/>
        </w:rPr>
      </w:pPr>
      <w:r>
        <w:rPr>
          <w:rFonts w:asciiTheme="majorHAnsi" w:hAnsiTheme="majorHAnsi" w:cstheme="majorHAnsi"/>
        </w:rPr>
        <w:t xml:space="preserve">Rural rides are fewer, but they tend to generate greater revenue per ride than suburban and urban cities.  One may conclude that rides in lower populated cities are longer or travel further.  </w:t>
      </w:r>
      <w:r w:rsidR="001C2AFE">
        <w:rPr>
          <w:rFonts w:asciiTheme="majorHAnsi" w:hAnsiTheme="majorHAnsi" w:cstheme="majorHAnsi"/>
        </w:rPr>
        <w:t>Also, drivers are in greater demand in lower populated areas and tend to make more than drivers in higher populated areas.</w:t>
      </w:r>
    </w:p>
    <w:bookmarkEnd w:id="1"/>
    <w:p w14:paraId="28FB9405" w14:textId="77777777" w:rsidR="00482927" w:rsidRPr="00482927" w:rsidRDefault="00482927" w:rsidP="00482927">
      <w:pPr>
        <w:ind w:left="720"/>
        <w:rPr>
          <w:rFonts w:asciiTheme="majorHAnsi" w:hAnsiTheme="majorHAnsi" w:cstheme="majorHAnsi"/>
        </w:rPr>
      </w:pPr>
    </w:p>
    <w:p w14:paraId="2598FFEE" w14:textId="245DEE32" w:rsidR="00EB4AB1" w:rsidRDefault="00EB4AB1" w:rsidP="001C2AFE">
      <w:pPr>
        <w:ind w:left="720"/>
      </w:pPr>
      <w:r>
        <w:rPr>
          <w:noProof/>
        </w:rPr>
        <w:lastRenderedPageBreak/>
        <w:drawing>
          <wp:inline distT="0" distB="0" distL="0" distR="0" wp14:anchorId="4287B98C" wp14:editId="6BE61157">
            <wp:extent cx="51435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3500" cy="914400"/>
                    </a:xfrm>
                    <a:prstGeom prst="rect">
                      <a:avLst/>
                    </a:prstGeom>
                  </pic:spPr>
                </pic:pic>
              </a:graphicData>
            </a:graphic>
          </wp:inline>
        </w:drawing>
      </w:r>
    </w:p>
    <w:p w14:paraId="0D59371D" w14:textId="7A9ABD9F" w:rsidR="001C2AFE" w:rsidRDefault="001C2AFE" w:rsidP="001C2AFE">
      <w:pPr>
        <w:pStyle w:val="ListParagraph"/>
        <w:numPr>
          <w:ilvl w:val="0"/>
          <w:numId w:val="3"/>
        </w:numPr>
      </w:pPr>
      <w:r>
        <w:t xml:space="preserve">The created/completed </w:t>
      </w:r>
      <w:r>
        <w:t>multiple-line plot provides the weekly sum-total of fares for each city type for each week January through April 2019.</w:t>
      </w:r>
    </w:p>
    <w:p w14:paraId="50BECE77" w14:textId="77777777" w:rsidR="001C2AFE" w:rsidRDefault="001C2AFE" w:rsidP="001C2AFE">
      <w:pPr>
        <w:ind w:left="720"/>
      </w:pPr>
      <w:r>
        <w:t>Summary data observations:</w:t>
      </w:r>
    </w:p>
    <w:p w14:paraId="43039362" w14:textId="693F8BE5" w:rsidR="001C2AFE" w:rsidRDefault="001C2AFE" w:rsidP="001C2AFE">
      <w:pPr>
        <w:ind w:left="720"/>
      </w:pPr>
      <w:r>
        <w:t xml:space="preserve">Rural: </w:t>
      </w:r>
      <w:r>
        <w:t>Average roughly $250 in fare revenue per week, max per week revenue $500, and minimum per week revenue $100</w:t>
      </w:r>
    </w:p>
    <w:p w14:paraId="7B39DC82" w14:textId="173700B9" w:rsidR="001C2AFE" w:rsidRDefault="001C2AFE" w:rsidP="001C2AFE">
      <w:pPr>
        <w:ind w:left="720"/>
      </w:pPr>
      <w:r>
        <w:t>Suburban: Average roughly $</w:t>
      </w:r>
      <w:r>
        <w:t>11</w:t>
      </w:r>
      <w:r>
        <w:t>00 in fare revenue per week, max per week revenue $</w:t>
      </w:r>
      <w:r>
        <w:t>14</w:t>
      </w:r>
      <w:r>
        <w:t>00, and minimum per week revenue $</w:t>
      </w:r>
      <w:r w:rsidR="005E69C2">
        <w:t>8</w:t>
      </w:r>
      <w:r>
        <w:t>00</w:t>
      </w:r>
    </w:p>
    <w:p w14:paraId="75CD531F" w14:textId="3565878F" w:rsidR="001C2AFE" w:rsidRDefault="001C2AFE" w:rsidP="001C2AFE">
      <w:pPr>
        <w:ind w:left="720"/>
      </w:pPr>
      <w:r>
        <w:t>Urban: Average roughly $</w:t>
      </w:r>
      <w:r w:rsidR="005E69C2">
        <w:t>2300</w:t>
      </w:r>
      <w:r>
        <w:t xml:space="preserve"> in fare revenue per week, max per week revenue $</w:t>
      </w:r>
      <w:r w:rsidR="005E69C2">
        <w:t>26</w:t>
      </w:r>
      <w:r>
        <w:t>00, and minimum per week revenue $1</w:t>
      </w:r>
      <w:r w:rsidR="005E69C2">
        <w:t>8</w:t>
      </w:r>
      <w:r>
        <w:t>00</w:t>
      </w:r>
    </w:p>
    <w:p w14:paraId="2DE08E09" w14:textId="2696CC43" w:rsidR="001C2AFE" w:rsidRDefault="005E69C2" w:rsidP="001C2AFE">
      <w:pPr>
        <w:ind w:left="720"/>
      </w:pPr>
      <w:r>
        <w:t xml:space="preserve">All three city types have consistent revenue and ridership.  Urban cities have higher volume of rides and generate the most revenue, and there are many available drivers.  Urban riders are going for shorter distances and likely value convenience and accessibility in the </w:t>
      </w:r>
      <w:proofErr w:type="spellStart"/>
      <w:r>
        <w:t>PyBer</w:t>
      </w:r>
      <w:proofErr w:type="spellEnd"/>
      <w:r>
        <w:t xml:space="preserve"> service.  Suburban cities have less volume of rides and total revenue relative to urban cities, and more relative to rural.  Rural cities have lower rides counts, but they generate the greatest revenue per ride, and their drivers make the most.  Rural riders are likely taking longer </w:t>
      </w:r>
      <w:proofErr w:type="gramStart"/>
      <w:r>
        <w:t>trips, and</w:t>
      </w:r>
      <w:proofErr w:type="gramEnd"/>
      <w:r>
        <w:t xml:space="preserve"> may use the service for entirely different applications than the urban riders, such as trips from city to city versus small trips within their city limits.</w:t>
      </w:r>
    </w:p>
    <w:p w14:paraId="45376F7E" w14:textId="5362F945" w:rsidR="00EB4AB1" w:rsidRDefault="00EB4AB1" w:rsidP="001C2AFE">
      <w:pPr>
        <w:ind w:left="720"/>
      </w:pPr>
      <w:r>
        <w:rPr>
          <w:noProof/>
        </w:rPr>
        <w:drawing>
          <wp:inline distT="0" distB="0" distL="0" distR="0" wp14:anchorId="17019E44" wp14:editId="4B735C1D">
            <wp:extent cx="5380074" cy="2500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5901" cy="2517005"/>
                    </a:xfrm>
                    <a:prstGeom prst="rect">
                      <a:avLst/>
                    </a:prstGeom>
                  </pic:spPr>
                </pic:pic>
              </a:graphicData>
            </a:graphic>
          </wp:inline>
        </w:drawing>
      </w:r>
    </w:p>
    <w:bookmarkEnd w:id="0"/>
    <w:p w14:paraId="11C0185C" w14:textId="130E4F0B" w:rsidR="00CA50F8" w:rsidRDefault="00CA50F8"/>
    <w:sectPr w:rsidR="00CA5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F3CDA"/>
    <w:multiLevelType w:val="hybridMultilevel"/>
    <w:tmpl w:val="546C2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F52C4"/>
    <w:multiLevelType w:val="hybridMultilevel"/>
    <w:tmpl w:val="F920FC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F5506B"/>
    <w:multiLevelType w:val="multilevel"/>
    <w:tmpl w:val="BC66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B28"/>
    <w:rsid w:val="001C2AFE"/>
    <w:rsid w:val="002E38AB"/>
    <w:rsid w:val="00351813"/>
    <w:rsid w:val="00482927"/>
    <w:rsid w:val="005E69C2"/>
    <w:rsid w:val="007A3CC4"/>
    <w:rsid w:val="00807238"/>
    <w:rsid w:val="00A86B28"/>
    <w:rsid w:val="00CA50F8"/>
    <w:rsid w:val="00D63CAA"/>
    <w:rsid w:val="00EB4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C210"/>
  <w15:chartTrackingRefBased/>
  <w15:docId w15:val="{D062BA0C-31AA-4ACF-8F69-CAEC92CA6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57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Pickering</dc:creator>
  <cp:keywords/>
  <dc:description/>
  <cp:lastModifiedBy>Andrew Pickering</cp:lastModifiedBy>
  <cp:revision>2</cp:revision>
  <dcterms:created xsi:type="dcterms:W3CDTF">2020-02-16T18:59:00Z</dcterms:created>
  <dcterms:modified xsi:type="dcterms:W3CDTF">2020-02-16T18:59:00Z</dcterms:modified>
</cp:coreProperties>
</file>