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498D" w14:textId="7A3D3096" w:rsidR="008A19D5" w:rsidRDefault="008A19D5" w:rsidP="008A19D5">
      <w:r>
        <w:t>Drew Rosales</w:t>
      </w:r>
      <w:r>
        <w:br/>
        <w:t>CS2321 R01</w:t>
      </w:r>
      <w:bookmarkStart w:id="0" w:name="_GoBack"/>
      <w:bookmarkEnd w:id="0"/>
      <w:r>
        <w:br/>
        <w:t>10/29/19</w:t>
      </w:r>
    </w:p>
    <w:p w14:paraId="3849315D" w14:textId="67FF0838" w:rsidR="00B844CE" w:rsidRDefault="008A19D5" w:rsidP="008A19D5">
      <w:pPr>
        <w:jc w:val="center"/>
      </w:pPr>
      <w:r>
        <w:rPr>
          <w:noProof/>
        </w:rPr>
        <w:drawing>
          <wp:inline distT="0" distB="0" distL="0" distR="0" wp14:anchorId="403C02F0" wp14:editId="08643C67">
            <wp:extent cx="6112933" cy="3234267"/>
            <wp:effectExtent l="0" t="0" r="254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6AE390-F50B-489F-BEB3-B28C407C7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305053" w14:textId="406E39F8" w:rsidR="008A19D5" w:rsidRDefault="008A19D5" w:rsidP="008A19D5">
      <w:pPr>
        <w:jc w:val="center"/>
      </w:pPr>
      <w:r>
        <w:rPr>
          <w:noProof/>
        </w:rPr>
        <w:drawing>
          <wp:inline distT="0" distB="0" distL="0" distR="0" wp14:anchorId="5FB2A9B9" wp14:editId="3A40EE34">
            <wp:extent cx="6112510" cy="3039533"/>
            <wp:effectExtent l="0" t="0" r="254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401354-4581-4E73-802F-BF408CAF9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A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5"/>
    <w:rsid w:val="008A19D5"/>
    <w:rsid w:val="00B844CE"/>
    <w:rsid w:val="00C4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DF9"/>
  <w15:chartTrackingRefBased/>
  <w15:docId w15:val="{FD6F9AA5-B140-4955-B06D-9A0FC0D6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ros\Documents\CS2321\A5\Submission\sorting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ros\Documents\CS2321\A5\Submission\sorting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The Time to Sort 100,000 Data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SelectionSort</c:v>
                </c:pt>
                <c:pt idx="1">
                  <c:v>InsertionSort</c:v>
                </c:pt>
                <c:pt idx="2">
                  <c:v>UnorderedPQSort</c:v>
                </c:pt>
                <c:pt idx="3">
                  <c:v>OrderedPQSort</c:v>
                </c:pt>
                <c:pt idx="4">
                  <c:v>HeapPQSort</c:v>
                </c:pt>
                <c:pt idx="5">
                  <c:v>InPlaceHeapPQSort</c:v>
                </c:pt>
                <c:pt idx="6">
                  <c:v>MergeSort</c:v>
                </c:pt>
                <c:pt idx="7">
                  <c:v>QuickSort</c:v>
                </c:pt>
              </c:strCache>
            </c:strRef>
          </c:cat>
          <c:val>
            <c:numRef>
              <c:f>Sheet1!$B$2:$B$9</c:f>
              <c:numCache>
                <c:formatCode>0.00E+00</c:formatCode>
                <c:ptCount val="8"/>
                <c:pt idx="0">
                  <c:v>12393.9846</c:v>
                </c:pt>
                <c:pt idx="1">
                  <c:v>15952.2058</c:v>
                </c:pt>
                <c:pt idx="2">
                  <c:v>32151.775300000001</c:v>
                </c:pt>
                <c:pt idx="3">
                  <c:v>54577.353999999999</c:v>
                </c:pt>
                <c:pt idx="4">
                  <c:v>69.236362499999998</c:v>
                </c:pt>
                <c:pt idx="5">
                  <c:v>33.650926666666599</c:v>
                </c:pt>
                <c:pt idx="6">
                  <c:v>25.50675</c:v>
                </c:pt>
                <c:pt idx="7">
                  <c:v>16.149909677419299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11-49BC-AF12-CA442615E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5969488"/>
        <c:axId val="706274912"/>
      </c:barChart>
      <c:catAx>
        <c:axId val="80596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274912"/>
        <c:crosses val="autoZero"/>
        <c:auto val="1"/>
        <c:lblAlgn val="ctr"/>
        <c:lblOffset val="100"/>
        <c:noMultiLvlLbl val="0"/>
      </c:catAx>
      <c:valAx>
        <c:axId val="70627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96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 Time to Sort 100,000 Data 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Sheet1!$A$6:$A$9</c:f>
              <c:strCache>
                <c:ptCount val="4"/>
                <c:pt idx="0">
                  <c:v>HeapPQSort</c:v>
                </c:pt>
                <c:pt idx="1">
                  <c:v>InPlaceHeapPQSort</c:v>
                </c:pt>
                <c:pt idx="2">
                  <c:v>MergeSort</c:v>
                </c:pt>
                <c:pt idx="3">
                  <c:v>QuickSort</c:v>
                </c:pt>
              </c:strCache>
            </c:strRef>
          </c:cat>
          <c:val>
            <c:numRef>
              <c:f>Sheet1!$B$6:$B$9</c:f>
              <c:numCache>
                <c:formatCode>0.00E+00</c:formatCode>
                <c:ptCount val="4"/>
                <c:pt idx="0">
                  <c:v>69.236362499999998</c:v>
                </c:pt>
                <c:pt idx="1">
                  <c:v>33.650926666666599</c:v>
                </c:pt>
                <c:pt idx="2">
                  <c:v>25.50675</c:v>
                </c:pt>
                <c:pt idx="3">
                  <c:v>16.149909677419299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1F-4080-AFA6-B340A1E9F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667360"/>
        <c:axId val="515002960"/>
      </c:barChart>
      <c:catAx>
        <c:axId val="70566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002960"/>
        <c:crosses val="autoZero"/>
        <c:auto val="1"/>
        <c:lblAlgn val="ctr"/>
        <c:lblOffset val="100"/>
        <c:noMultiLvlLbl val="0"/>
      </c:catAx>
      <c:valAx>
        <c:axId val="51500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66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Rosales</dc:creator>
  <cp:keywords/>
  <dc:description/>
  <cp:lastModifiedBy>Drew Rosales</cp:lastModifiedBy>
  <cp:revision>1</cp:revision>
  <dcterms:created xsi:type="dcterms:W3CDTF">2019-10-29T22:51:00Z</dcterms:created>
  <dcterms:modified xsi:type="dcterms:W3CDTF">2019-10-29T22:54:00Z</dcterms:modified>
</cp:coreProperties>
</file>