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74396C34" wp14:paraId="77CA8E40" wp14:textId="5E9B067B">
      <w:pPr>
        <w:pStyle w:val="Heading2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4396C34" w:rsidR="58BFEBC8">
        <w:rPr>
          <w:noProof w:val="0"/>
          <w:lang w:val="en-US"/>
        </w:rPr>
        <w:t>1. Combined Memory</w:t>
      </w:r>
    </w:p>
    <w:p xmlns:wp14="http://schemas.microsoft.com/office/word/2010/wordml" w:rsidP="74396C34" wp14:paraId="5006C473" wp14:textId="30A5B7A6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</w:pPr>
      <w:r w:rsidRPr="74396C34" w:rsidR="58BFEB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"</w:t>
      </w:r>
      <w:r w:rsidRPr="74396C34" w:rsidR="58BFEB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  <w:t>A processor uses both kinds of memory, registers, and RAM."</w:t>
      </w:r>
    </w:p>
    <w:p xmlns:wp14="http://schemas.microsoft.com/office/word/2010/wordml" w:rsidP="74396C34" wp14:paraId="14263F2D" wp14:textId="4DA889C2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</w:pPr>
      <w:r w:rsidRPr="74396C34" w:rsidR="58BFEB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  <w:t>"Registers are directly accessible by the processor and used for intermediate values and calculations. RAM can store a large amount of data, but we can read or write from only a single address at a time."</w:t>
      </w:r>
    </w:p>
    <w:p xmlns:wp14="http://schemas.microsoft.com/office/word/2010/wordml" w:rsidP="74396C34" wp14:paraId="15E57AFD" wp14:textId="40DE45F8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</w:pPr>
      <w:r w:rsidRPr="74396C34" w:rsidR="58BFEB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  <w:t>"In this processor we have two registers called A and D and one RAM bank."</w:t>
      </w:r>
    </w:p>
    <w:p xmlns:wp14="http://schemas.microsoft.com/office/word/2010/wordml" w:rsidP="74396C34" wp14:paraId="786851F9" wp14:textId="3AE3F6C5">
      <w:pPr>
        <w:shd w:val="clear" w:color="auto" w:fill="FFFFFF" w:themeFill="background1"/>
        <w:spacing w:before="0" w:beforeAutospacing="off" w:after="0" w:afterAutospacing="off"/>
      </w:pPr>
      <w:r w:rsidR="58BFEBC8">
        <w:drawing>
          <wp:inline xmlns:wp14="http://schemas.microsoft.com/office/word/2010/wordprocessingDrawing" wp14:editId="1CF51986" wp14:anchorId="4C3A6F1F">
            <wp:extent cx="3800475" cy="4572000"/>
            <wp:effectExtent l="0" t="0" r="0" b="0"/>
            <wp:docPr id="445694086" name="" descr="Output: &#10;0000000000000101 &#10;Hex 0005 Dec 5 &#10;5 &#10;register &#10;0000000000000101 &#10;Hex COOS Dec 5 &#10;5 &#10;register &#10;0000000000000101 &#10;Hex 0005 Dec 5 &#10;st &#10;5 &#10;x &#10;0000000000000101 &#10;0000000000000000 &#10;Hex 0000 Dec O &#10;4 &#10;5 &#10;6 &#10;7 &#10;cl &#10;0 &#10;ram &#10;Content &#10;0000000000000000 &#10;0000000000000000 &#10;0000000000000000 &#10;0000000000000000 &#10;0000000000000101 &#10;Hek0005Dee$ &#10;5 &#10;5 &#10;5 &#10;d st &#10;0 &#10;0 &#10;1 &#10;Input: &#10;hex &#10;decimal &#10;5 &#10;5 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3812f5da6bf48b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4396C34" wp14:paraId="3B3E109C" wp14:textId="066D9CF5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74396C34" wp14:paraId="799EDB60" wp14:textId="2464B423">
      <w:pPr>
        <w:pStyle w:val="Heading2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4396C34" w:rsidR="58BFEBC8">
        <w:rPr>
          <w:noProof w:val="0"/>
          <w:lang w:val="en-US"/>
        </w:rPr>
        <w:t>2. Instruction</w:t>
      </w:r>
    </w:p>
    <w:p xmlns:wp14="http://schemas.microsoft.com/office/word/2010/wordml" w:rsidP="74396C34" wp14:paraId="7FD0F1B9" wp14:textId="6EC22A61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4396C34" w:rsidR="58BFEB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"I is an instruction to the ALU and condition components. The bits direct the operation as specified:"</w:t>
      </w:r>
    </w:p>
    <w:p xmlns:wp14="http://schemas.microsoft.com/office/word/2010/wordml" w:rsidP="74396C34" wp14:paraId="1B0CF28B" wp14:textId="593ED56E">
      <w:pPr>
        <w:shd w:val="clear" w:color="auto" w:fill="FFFFFF" w:themeFill="background1"/>
        <w:spacing w:before="0" w:beforeAutospacing="off" w:after="0" w:afterAutospacing="off"/>
      </w:pPr>
      <w:r w:rsidR="58BFEBC8">
        <w:drawing>
          <wp:inline xmlns:wp14="http://schemas.microsoft.com/office/word/2010/wordprocessingDrawing" wp14:editId="27A04E5B" wp14:anchorId="4E5EF81C">
            <wp:extent cx="2047875" cy="4572000"/>
            <wp:effectExtent l="0" t="0" r="0" b="0"/>
            <wp:docPr id="63227984" name="" descr="Input &#10;Bit &#10;10 &#10;9 &#10;8 &#10;7 &#10;6 &#10;5 &#10;4 &#10;3 &#10;2 &#10;O &#10;Output &#10;Group flag &#10;ALU &#10;ALU &#10;ALU &#10;ALU &#10;ALU &#10;destination &#10;destination &#10;destination &#10;condition &#10;condition &#10;condition &#10;u &#10;o pl &#10;opo &#10;zx &#10;sw &#10;d &#10;*a &#10;It &#10;eq 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c2b6fe037f5445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4396C34" wp14:paraId="17427F01" wp14:textId="5E75049B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</w:pPr>
      <w:r w:rsidRPr="74396C34" w:rsidR="58BFEB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  <w:t>"The A, D and *A inputs are the values of the registers"</w:t>
      </w:r>
    </w:p>
    <w:p xmlns:wp14="http://schemas.microsoft.com/office/word/2010/wordml" w:rsidP="74396C34" wp14:paraId="71207E14" wp14:textId="349040F5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</w:pPr>
      <w:r w:rsidRPr="74396C34" w:rsidR="58BFEB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  <w:t>"The X input to the ALU should be D, the Y input should be either A or *A depending on bit 12 in the instruction. If bit 12 is 0, it is A, if 1, *A."</w:t>
      </w:r>
    </w:p>
    <w:p xmlns:wp14="http://schemas.microsoft.com/office/word/2010/wordml" w:rsidP="74396C34" wp14:paraId="6CF3EF2A" wp14:textId="18F65870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</w:pPr>
      <w:r w:rsidRPr="74396C34" w:rsidR="58BFEB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  <w:t>"The R output is the result of the ALU operation."</w:t>
      </w:r>
    </w:p>
    <w:p xmlns:wp14="http://schemas.microsoft.com/office/word/2010/wordml" w:rsidP="74396C34" wp14:paraId="5526BB05" wp14:textId="47593F43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</w:pPr>
      <w:r w:rsidRPr="74396C34" w:rsidR="58BFEB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  <w:t>"The j flag indicate if the ALU output conforms to the conditions specified in bit 0-2."</w:t>
      </w:r>
    </w:p>
    <w:p xmlns:wp14="http://schemas.microsoft.com/office/word/2010/wordml" w:rsidP="74396C34" wp14:paraId="519CFAD1" wp14:textId="3A5C19DE">
      <w:pPr>
        <w:shd w:val="clear" w:color="auto" w:fill="FFFFFF" w:themeFill="background1"/>
        <w:spacing w:before="0" w:beforeAutospacing="off" w:after="0" w:afterAutospacing="off"/>
      </w:pPr>
      <w:r w:rsidR="58BFEBC8">
        <w:drawing>
          <wp:inline xmlns:wp14="http://schemas.microsoft.com/office/word/2010/wordprocessingDrawing" wp14:editId="61B82D54" wp14:anchorId="3927CD3F">
            <wp:extent cx="3648075" cy="4572000"/>
            <wp:effectExtent l="0" t="0" r="0" b="0"/>
            <wp:docPr id="182123645" name="" descr="рищэер &#10;хач &#10;0000000000000000 &#10;а &#10;а &#10;9' paps &#10;ршрар &#10;хач &#10;а &#10;а &#10;ршрэр &#10;хач &#10;оооаоооооооооооо &#10;иодриоэ &#10;о, &#10;alels &#10;lSP &#10;ршрар &#10;хач &#10;: јпсЈщ &#10;0000000000000000 &#10;апфло &#10;0000000000000000 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f2e85273f604c3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4396C34" wp14:paraId="3F4D3078" wp14:textId="0FF3C9E9">
      <w:pPr>
        <w:shd w:val="clear" w:color="auto" w:fill="FFFFFF" w:themeFill="background1"/>
        <w:spacing w:before="0" w:beforeAutospacing="off" w:after="0" w:afterAutospacing="off"/>
      </w:pPr>
      <w:r w:rsidR="58BFEBC8">
        <w:drawing>
          <wp:inline xmlns:wp14="http://schemas.microsoft.com/office/word/2010/wordprocessingDrawing" wp14:editId="14145373" wp14:anchorId="4D05C81E">
            <wp:extent cx="1819275" cy="3286125"/>
            <wp:effectExtent l="0" t="0" r="0" b="0"/>
            <wp:docPr id="1286939098" name="" descr="Input 0utput &#10;ор1 оро &#10;и &#10;о &#10;о &#10;О &#10;О &#10;Х and У &#10;Х xor У &#10;invert Х &#10;х-1 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0821f598c6f4a7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4396C34" wp14:paraId="31A400E7" wp14:textId="050CA5B9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</w:pPr>
      <w:r w:rsidRPr="74396C34" w:rsidR="58BFEB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  <w:t>When the sw flag is 1, the X and Y inputs are swapped.</w:t>
      </w:r>
    </w:p>
    <w:p xmlns:wp14="http://schemas.microsoft.com/office/word/2010/wordml" w:rsidP="74396C34" wp14:paraId="0EFCEB0C" wp14:textId="5D8F7AE3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</w:pPr>
      <w:r w:rsidRPr="74396C34" w:rsidR="58BFEB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  <w:t>When the zx flag is 1, the left operand is replaced with 0.</w:t>
      </w:r>
    </w:p>
    <w:p xmlns:wp14="http://schemas.microsoft.com/office/word/2010/wordml" w:rsidP="74396C34" wp14:paraId="0280896C" wp14:textId="7343EA20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</w:pPr>
    </w:p>
    <w:p xmlns:wp14="http://schemas.microsoft.com/office/word/2010/wordml" w:rsidP="74396C34" wp14:paraId="6AEF4235" wp14:textId="4AD97704">
      <w:pPr>
        <w:pStyle w:val="Heading2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</w:pPr>
      <w:r w:rsidRPr="74396C34" w:rsidR="58BFEBC8">
        <w:rPr>
          <w:noProof w:val="0"/>
          <w:lang w:val="en-US"/>
        </w:rPr>
        <w:t>3. Control Unit</w:t>
      </w:r>
    </w:p>
    <w:p xmlns:wp14="http://schemas.microsoft.com/office/word/2010/wordml" w:rsidP="74396C34" wp14:paraId="13BDA9CF" wp14:textId="610F9C07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</w:pPr>
    </w:p>
    <w:p xmlns:wp14="http://schemas.microsoft.com/office/word/2010/wordml" w:rsidP="74396C34" wp14:paraId="4A0A4DCF" wp14:textId="2069E421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</w:pPr>
      <w:r w:rsidRPr="74396C34" w:rsidR="58BFEB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  <w:t>"In addition to the ALU instructions, the computer should also support data instructions. In a data instruction, the instruction value is directly written to the A register.</w:t>
      </w:r>
    </w:p>
    <w:p xmlns:wp14="http://schemas.microsoft.com/office/word/2010/wordml" w:rsidP="74396C34" wp14:paraId="246DF46D" wp14:textId="4EBF4082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</w:pPr>
      <w:r w:rsidRPr="74396C34" w:rsidR="58BFEB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  <w:t>Create a control unit which execute either a data- or ALU instruction, depending on the high-bit of the instruction I:"</w:t>
      </w:r>
    </w:p>
    <w:p xmlns:wp14="http://schemas.microsoft.com/office/word/2010/wordml" w:rsidP="74396C34" wp14:paraId="7A0024CA" wp14:textId="61B58204">
      <w:pPr>
        <w:shd w:val="clear" w:color="auto" w:fill="FFFFFF" w:themeFill="background1"/>
        <w:spacing w:before="0" w:beforeAutospacing="off" w:after="0" w:afterAutospacing="off"/>
      </w:pPr>
      <w:r w:rsidR="58BFEBC8">
        <w:drawing>
          <wp:inline xmlns:wp14="http://schemas.microsoft.com/office/word/2010/wordprocessingDrawing" wp14:editId="3C79B9E1" wp14:anchorId="5442285F">
            <wp:extent cx="1743075" cy="990600"/>
            <wp:effectExtent l="0" t="0" r="0" b="0"/>
            <wp:docPr id="1065601124" name="" descr="Bit 15 &#10;O Data instruction &#10;1 ALU instruction 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7a42fb8d31c464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4396C34" wp14:paraId="3465B103" wp14:textId="3C3BE254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</w:pPr>
      <w:r w:rsidRPr="74396C34" w:rsidR="58BFEB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  <w:t>"For a data instruction, the output R should be the I input, and destination should be the A register. I.e. a should be 1 and d, a*, and j flags should be 0"</w:t>
      </w:r>
    </w:p>
    <w:p xmlns:wp14="http://schemas.microsoft.com/office/word/2010/wordml" w:rsidP="74396C34" wp14:paraId="0ECA5ACD" wp14:textId="7C2F699E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</w:pPr>
    </w:p>
    <w:p xmlns:wp14="http://schemas.microsoft.com/office/word/2010/wordml" w:rsidP="74396C34" wp14:paraId="5777312F" wp14:textId="4CE28B85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74396C34" wp14:paraId="721DA13B" wp14:textId="49131F86">
      <w:pPr>
        <w:shd w:val="clear" w:color="auto" w:fill="FFFFFF" w:themeFill="background1"/>
        <w:spacing w:before="0" w:beforeAutospacing="off" w:after="0" w:afterAutospacing="off"/>
      </w:pPr>
      <w:r w:rsidR="58BFEBC8">
        <w:drawing>
          <wp:inline xmlns:wp14="http://schemas.microsoft.com/office/word/2010/wordprocessingDrawing" wp14:editId="314EBED7" wp14:anchorId="119273F0">
            <wp:extent cx="4572000" cy="4019550"/>
            <wp:effectExtent l="0" t="0" r="0" b="0"/>
            <wp:docPr id="1009023461" name="" descr="Output: &#10;0000010011010010 &#10;dst &#10;Hex 04d2Dec 1234 &#10;4d2 &#10;select 16 &#10;4d2 &#10;4d2 &#10;o oo &#10;select 16 &#10;inv &#10;'0 &#10;R &#10;a &#10;d &#10;15 14 13 12 11 10 g 8 7 6 5 4 &#10;select 16 &#10;4d2 &#10;0000000000000000 &#10;hex &#10;decimal &#10;alu instruction &#10;select 16 &#10;coo &#10;0000000000000000 &#10;hex &#10;decimal &#10;select 16 &#10;select 16 &#10;e 10 &#10;0000000000000000 &#10;4d2 &#10;0000010011010010 &#10;Input: &#10;hex &#10;decimal &#10;4d2 &#10;1234 &#10;state &#10;0000000000000000 &#10;hex &#10;decimal 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f036373fa1b40e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4396C34" wp14:paraId="40D97931" wp14:textId="0D8B55D6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74396C34" wp14:paraId="68D52FD8" wp14:textId="44328DF8">
      <w:pPr>
        <w:pStyle w:val="Heading2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4396C34" w:rsidR="58BFEBC8">
        <w:rPr>
          <w:noProof w:val="0"/>
          <w:lang w:val="en-US"/>
        </w:rPr>
        <w:t>4. Computer</w:t>
      </w:r>
    </w:p>
    <w:p xmlns:wp14="http://schemas.microsoft.com/office/word/2010/wordml" w:rsidP="74396C34" wp14:paraId="09EACFCF" wp14:textId="2DA4D564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</w:pPr>
      <w:r w:rsidRPr="74396C34" w:rsidR="58BFEB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"</w:t>
      </w:r>
      <w:r w:rsidRPr="74396C34" w:rsidR="58BFEB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  <w:t>Build a computer by combining:</w:t>
      </w:r>
    </w:p>
    <w:p xmlns:wp14="http://schemas.microsoft.com/office/word/2010/wordml" w:rsidP="74396C34" wp14:paraId="6732CC6A" wp14:textId="5D6D3718">
      <w:pPr>
        <w:pStyle w:val="ListParagraph"/>
        <w:numPr>
          <w:ilvl w:val="1"/>
          <w:numId w:val="2"/>
        </w:numPr>
        <w:shd w:val="clear" w:color="auto" w:fill="FFFFFF" w:themeFill="background1"/>
        <w:spacing w:before="220" w:beforeAutospacing="off" w:after="220" w:afterAutospacing="off" w:line="285" w:lineRule="auto"/>
        <w:ind w:left="36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</w:pPr>
      <w:r w:rsidRPr="74396C34" w:rsidR="58BFEB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  <w:t>A control unit</w:t>
      </w:r>
    </w:p>
    <w:p xmlns:wp14="http://schemas.microsoft.com/office/word/2010/wordml" w:rsidP="74396C34" wp14:paraId="04CF0ECE" wp14:textId="7F30611C">
      <w:pPr>
        <w:pStyle w:val="ListParagraph"/>
        <w:numPr>
          <w:ilvl w:val="1"/>
          <w:numId w:val="2"/>
        </w:numPr>
        <w:shd w:val="clear" w:color="auto" w:fill="FFFFFF" w:themeFill="background1"/>
        <w:spacing w:before="220" w:beforeAutospacing="off" w:after="220" w:afterAutospacing="off" w:line="285" w:lineRule="auto"/>
        <w:ind w:left="36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</w:pPr>
      <w:r w:rsidRPr="74396C34" w:rsidR="58BFEB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  <w:t>Storage memory (RAM and registers)</w:t>
      </w:r>
    </w:p>
    <w:p xmlns:wp14="http://schemas.microsoft.com/office/word/2010/wordml" w:rsidP="74396C34" wp14:paraId="7D077FEC" wp14:textId="66C3E724">
      <w:pPr>
        <w:pStyle w:val="ListParagraph"/>
        <w:numPr>
          <w:ilvl w:val="1"/>
          <w:numId w:val="2"/>
        </w:numPr>
        <w:shd w:val="clear" w:color="auto" w:fill="FFFFFF" w:themeFill="background1"/>
        <w:spacing w:before="220" w:beforeAutospacing="off" w:after="220" w:afterAutospacing="off" w:line="285" w:lineRule="auto"/>
        <w:ind w:left="36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</w:pPr>
      <w:r w:rsidRPr="74396C34" w:rsidR="58BFEB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  <w:t>A program memory unit (ROM).</w:t>
      </w:r>
    </w:p>
    <w:p xmlns:wp14="http://schemas.microsoft.com/office/word/2010/wordml" w:rsidP="74396C34" wp14:paraId="23D5667B" wp14:textId="7F3E9812">
      <w:pPr>
        <w:pStyle w:val="ListParagraph"/>
        <w:numPr>
          <w:ilvl w:val="1"/>
          <w:numId w:val="2"/>
        </w:numPr>
        <w:shd w:val="clear" w:color="auto" w:fill="FFFFFF" w:themeFill="background1"/>
        <w:spacing w:before="220" w:beforeAutospacing="off" w:after="220" w:afterAutospacing="off" w:line="285" w:lineRule="auto"/>
        <w:ind w:left="36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</w:pPr>
      <w:r w:rsidRPr="74396C34" w:rsidR="58BFEB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  <w:t>A counter which keeps track of the current instruction address (called the "program counter" or PC).</w:t>
      </w:r>
    </w:p>
    <w:p xmlns:wp14="http://schemas.microsoft.com/office/word/2010/wordml" w:rsidP="74396C34" wp14:paraId="2179C9E1" wp14:textId="2202BDEB">
      <w:pPr>
        <w:pStyle w:val="ListParagraph"/>
        <w:numPr>
          <w:ilvl w:val="1"/>
          <w:numId w:val="2"/>
        </w:numPr>
        <w:shd w:val="clear" w:color="auto" w:fill="FFFFFF" w:themeFill="background1"/>
        <w:spacing w:before="220" w:beforeAutospacing="off" w:after="220" w:afterAutospacing="off" w:line="285" w:lineRule="auto"/>
        <w:ind w:left="36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</w:pPr>
      <w:r w:rsidRPr="74396C34" w:rsidR="58BFEB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  <w:t>A clock unit</w:t>
      </w:r>
    </w:p>
    <w:p xmlns:wp14="http://schemas.microsoft.com/office/word/2010/wordml" w:rsidP="74396C34" wp14:paraId="6F012CF4" wp14:textId="3899ABC3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</w:pPr>
      <w:r w:rsidRPr="74396C34" w:rsidR="58BFEB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  <w:t>The word at the PC address in the program memory is the I input to the control unit.</w:t>
      </w:r>
    </w:p>
    <w:p xmlns:wp14="http://schemas.microsoft.com/office/word/2010/wordml" w:rsidP="74396C34" wp14:paraId="740135A7" wp14:textId="39376782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</w:pPr>
      <w:r w:rsidRPr="74396C34" w:rsidR="58BFEB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  <w:t>Each clock cycle changes the program counter depending on j:</w:t>
      </w:r>
    </w:p>
    <w:p xmlns:wp14="http://schemas.microsoft.com/office/word/2010/wordml" w:rsidP="74396C34" wp14:paraId="6317C9DB" wp14:textId="1D823B4D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</w:pPr>
      <w:r w:rsidRPr="74396C34" w:rsidR="58BFEB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  <w:t>If j=0, the program counter should advance with 1.</w:t>
      </w:r>
    </w:p>
    <w:p xmlns:wp14="http://schemas.microsoft.com/office/word/2010/wordml" w:rsidP="74396C34" wp14:paraId="2A857103" wp14:textId="77F2C3D7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</w:pPr>
      <w:r w:rsidRPr="74396C34" w:rsidR="58BFEB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  <w:t>If j=1, the PC should be set to the value on A."</w:t>
      </w:r>
    </w:p>
    <w:p xmlns:wp14="http://schemas.microsoft.com/office/word/2010/wordml" w:rsidP="74396C34" wp14:paraId="1E5F4393" wp14:textId="3778BD4D">
      <w:pPr>
        <w:shd w:val="clear" w:color="auto" w:fill="FFFFFF" w:themeFill="background1"/>
        <w:spacing w:before="0" w:beforeAutospacing="off" w:after="0" w:afterAutospacing="off"/>
      </w:pPr>
      <w:r w:rsidR="58BFEBC8">
        <w:drawing>
          <wp:inline xmlns:wp14="http://schemas.microsoft.com/office/word/2010/wordprocessingDrawing" wp14:editId="5D76E286" wp14:anchorId="11FB9266">
            <wp:extent cx="4572000" cy="4057650"/>
            <wp:effectExtent l="0" t="0" r="0" b="0"/>
            <wp:docPr id="356413887" name="" descr="counter &#10;гот &#10;оаоооссооосососо &#10;Edit ROM &#10;нех оааооес &#10;0 0000000000000000 &#10;1 0000000000000010 &#10;2 0000000000100000 &#10;о 06007 &#10;controt unit &#10;0000 &#10;0000000000000000 &#10;А &#10;нех О &#10;0000000000000000 &#10;о &#10;на оосооес о &#10;0 осоооососоаоосса &#10;1 оооаооаоаорооооо &#10;2 0000000000000000 &#10;3 оооооососооооооо &#10;ооюео &#10;clock &#10;О Рике 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6b5f07895c84e4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4396C34" wp14:paraId="066E2C42" wp14:textId="4ED0EB34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</w:pPr>
    </w:p>
    <w:p xmlns:wp14="http://schemas.microsoft.com/office/word/2010/wordml" w:rsidP="74396C34" wp14:paraId="2B40B802" wp14:textId="0AF049E8">
      <w:pPr>
        <w:pStyle w:val="Heading2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</w:pPr>
      <w:r w:rsidRPr="74396C34" w:rsidR="58BFEBC8">
        <w:rPr>
          <w:noProof w:val="0"/>
          <w:lang w:val="en-US"/>
        </w:rPr>
        <w:t>5. Input/Output</w:t>
      </w:r>
    </w:p>
    <w:p xmlns:wp14="http://schemas.microsoft.com/office/word/2010/wordml" w:rsidP="74396C34" wp14:paraId="17F5E194" wp14:textId="7CB38C98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</w:pPr>
      <w:r w:rsidRPr="74396C34" w:rsidR="58BFEB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  <w:t>Simple input/output exercise using bits</w:t>
      </w:r>
    </w:p>
    <w:p xmlns:wp14="http://schemas.microsoft.com/office/word/2010/wordml" w:rsidP="74396C34" wp14:paraId="33F75257" wp14:textId="289B6E20">
      <w:pPr>
        <w:shd w:val="clear" w:color="auto" w:fill="FFFFFF" w:themeFill="background1"/>
        <w:spacing w:before="0" w:beforeAutospacing="off" w:after="0" w:afterAutospacing="off"/>
      </w:pPr>
      <w:r w:rsidR="58BFEBC8">
        <w:drawing>
          <wp:inline xmlns:wp14="http://schemas.microsoft.com/office/word/2010/wordprocessingDrawing" wp14:editId="5DC0F219" wp14:anchorId="638B39D7">
            <wp:extent cx="3857625" cy="4572000"/>
            <wp:effectExtent l="0" t="0" r="0" b="0"/>
            <wp:docPr id="924421233" name="" descr="o &#10;o &#10;leuapap &#10;χαμ &#10;ο &#10;00 &#10;άόό &#10;91 :palas &#10;8 &#10;:andlll &#10;0 &#10;0000000000000000 &#10;pue &#10;οοο οοο &#10;0 &#10;Ο &#10;6 οι ΙΙ ΙΙ ει ςι &#10;οοο οοο οο &#10;ο Ι ε ς 9 Ι 6 οι ΙΙ ει Ί ςι &#10;0 00000000@000000 &#10;οοο οοο οοο οοο οοοο &#10;o ι ι ε s 9 ι 8 6 οι ιι ιι ει νι ςι &#10;ο 0000 &#10;0000000000000000 &#10;:andano 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bf3d987b12a4de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C078E63" wp14:textId="500F229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fe574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bffb5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174655"/>
    <w:rsid w:val="49BB6FC3"/>
    <w:rsid w:val="58BFEBC8"/>
    <w:rsid w:val="74174655"/>
    <w:rsid w:val="74396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74655"/>
  <w15:chartTrackingRefBased/>
  <w15:docId w15:val="{3D765A4E-6116-44D5-A202-DC670DBED01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a3812f5da6bf48b9" /><Relationship Type="http://schemas.openxmlformats.org/officeDocument/2006/relationships/image" Target="/media/image2.png" Id="R0c2b6fe037f54458" /><Relationship Type="http://schemas.openxmlformats.org/officeDocument/2006/relationships/image" Target="/media/image3.png" Id="Rff2e85273f604c33" /><Relationship Type="http://schemas.openxmlformats.org/officeDocument/2006/relationships/image" Target="/media/image4.png" Id="Rf0821f598c6f4a7e" /><Relationship Type="http://schemas.openxmlformats.org/officeDocument/2006/relationships/image" Target="/media/image5.png" Id="R27a42fb8d31c464f" /><Relationship Type="http://schemas.openxmlformats.org/officeDocument/2006/relationships/image" Target="/media/image6.png" Id="R9f036373fa1b40eb" /><Relationship Type="http://schemas.openxmlformats.org/officeDocument/2006/relationships/image" Target="/media/image7.png" Id="R96b5f07895c84e45" /><Relationship Type="http://schemas.openxmlformats.org/officeDocument/2006/relationships/image" Target="/media/image8.png" Id="R6bf3d987b12a4dec" /><Relationship Type="http://schemas.openxmlformats.org/officeDocument/2006/relationships/numbering" Target="numbering.xml" Id="R80145a567d8c42c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2024-07-11T15:02:42.5982932Z</dcterms:created>
  <dcterms:modified xsi:type="dcterms:W3CDTF">2024-07-11T15:04:09.2042300Z</dcterms:modified>
  <dc:creator>Skelton, Andrew T.</dc:creator>
  <lastModifiedBy>Skelton, Andrew T.</lastModifiedBy>
</coreProperties>
</file>