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1C8" w:rsidRDefault="009C53BA" w:rsidP="009C53BA">
      <w:pPr>
        <w:jc w:val="right"/>
        <w:rPr>
          <w:sz w:val="24"/>
          <w:szCs w:val="24"/>
        </w:rPr>
      </w:pPr>
      <w:r>
        <w:rPr>
          <w:sz w:val="24"/>
          <w:szCs w:val="24"/>
        </w:rPr>
        <w:t>Drew Scott</w:t>
      </w:r>
    </w:p>
    <w:p w:rsidR="009C53BA" w:rsidRDefault="009C53BA" w:rsidP="009C53BA">
      <w:pPr>
        <w:jc w:val="right"/>
        <w:rPr>
          <w:sz w:val="24"/>
          <w:szCs w:val="24"/>
        </w:rPr>
      </w:pPr>
      <w:r>
        <w:rPr>
          <w:sz w:val="24"/>
          <w:szCs w:val="24"/>
        </w:rPr>
        <w:t>INFO 102 AA</w:t>
      </w:r>
    </w:p>
    <w:p w:rsidR="009C53BA" w:rsidRDefault="009C53BA" w:rsidP="009C53BA">
      <w:pPr>
        <w:jc w:val="right"/>
        <w:rPr>
          <w:sz w:val="24"/>
          <w:szCs w:val="24"/>
        </w:rPr>
      </w:pPr>
      <w:r>
        <w:rPr>
          <w:sz w:val="24"/>
          <w:szCs w:val="24"/>
        </w:rPr>
        <w:t>5/8/2016</w:t>
      </w:r>
    </w:p>
    <w:p w:rsidR="009C53BA" w:rsidRDefault="009C53BA" w:rsidP="009C53BA">
      <w:pPr>
        <w:jc w:val="right"/>
        <w:rPr>
          <w:sz w:val="24"/>
          <w:szCs w:val="24"/>
        </w:rPr>
      </w:pPr>
      <w:r>
        <w:rPr>
          <w:sz w:val="24"/>
          <w:szCs w:val="24"/>
        </w:rPr>
        <w:t>Guest Speaker Research #3</w:t>
      </w:r>
    </w:p>
    <w:p w:rsidR="009C53BA" w:rsidRDefault="009C53BA" w:rsidP="009C53BA">
      <w:pPr>
        <w:spacing w:line="480" w:lineRule="auto"/>
        <w:rPr>
          <w:sz w:val="24"/>
          <w:szCs w:val="24"/>
        </w:rPr>
      </w:pPr>
      <w:r>
        <w:rPr>
          <w:b/>
          <w:sz w:val="24"/>
          <w:szCs w:val="24"/>
          <w:u w:val="single"/>
        </w:rPr>
        <w:t>Summary of research:</w:t>
      </w:r>
      <w:r>
        <w:rPr>
          <w:sz w:val="24"/>
          <w:szCs w:val="24"/>
        </w:rPr>
        <w:t xml:space="preserve"> Kathleen Hogan is the executive vice president of Microsoft’s HR department. Prior to this position Kathleen was the vice president of the services team, which helped customers get the most out of their investments. She also helped in the tech support department as well. Kathleen believes women should be treated with equal respect in the work environment as she disapproved of women in questionable clothing dancing at a Microsoft related event. Kathleen has a bachelor’s degree in applied mathematics and economics, as well as an M.B.A.</w:t>
      </w:r>
    </w:p>
    <w:p w:rsidR="009C53BA" w:rsidRDefault="009C53BA" w:rsidP="009C53BA">
      <w:pPr>
        <w:spacing w:line="480" w:lineRule="auto"/>
        <w:rPr>
          <w:sz w:val="24"/>
          <w:szCs w:val="24"/>
        </w:rPr>
      </w:pPr>
      <w:r>
        <w:rPr>
          <w:b/>
          <w:sz w:val="24"/>
          <w:szCs w:val="24"/>
          <w:u w:val="single"/>
        </w:rPr>
        <w:t>Questions:</w:t>
      </w:r>
      <w:r>
        <w:rPr>
          <w:sz w:val="24"/>
          <w:szCs w:val="24"/>
        </w:rPr>
        <w:t xml:space="preserve"> </w:t>
      </w:r>
    </w:p>
    <w:p w:rsidR="009C53BA" w:rsidRDefault="009C53BA" w:rsidP="009C53BA">
      <w:pPr>
        <w:pStyle w:val="ListParagraph"/>
        <w:numPr>
          <w:ilvl w:val="0"/>
          <w:numId w:val="1"/>
        </w:numPr>
        <w:spacing w:line="480" w:lineRule="auto"/>
        <w:rPr>
          <w:sz w:val="24"/>
          <w:szCs w:val="24"/>
        </w:rPr>
      </w:pPr>
      <w:r>
        <w:rPr>
          <w:sz w:val="24"/>
          <w:szCs w:val="24"/>
        </w:rPr>
        <w:t>What advice would you have for someone new to the business world that wants to aim for a high position?</w:t>
      </w:r>
    </w:p>
    <w:p w:rsidR="009C53BA" w:rsidRDefault="009C53BA" w:rsidP="009C53BA">
      <w:pPr>
        <w:pStyle w:val="ListParagraph"/>
        <w:numPr>
          <w:ilvl w:val="0"/>
          <w:numId w:val="1"/>
        </w:numPr>
        <w:spacing w:line="480" w:lineRule="auto"/>
        <w:rPr>
          <w:sz w:val="24"/>
          <w:szCs w:val="24"/>
        </w:rPr>
      </w:pPr>
      <w:r>
        <w:rPr>
          <w:sz w:val="24"/>
          <w:szCs w:val="24"/>
        </w:rPr>
        <w:t>Do you think there were any moments where you experienced adversity based on gender that helped define or strengthen you?</w:t>
      </w:r>
    </w:p>
    <w:p w:rsidR="009C53BA" w:rsidRPr="009C53BA" w:rsidRDefault="009C53BA" w:rsidP="009C53BA">
      <w:pPr>
        <w:pStyle w:val="ListParagraph"/>
        <w:numPr>
          <w:ilvl w:val="0"/>
          <w:numId w:val="1"/>
        </w:numPr>
        <w:spacing w:line="480" w:lineRule="auto"/>
        <w:rPr>
          <w:sz w:val="24"/>
          <w:szCs w:val="24"/>
        </w:rPr>
      </w:pPr>
      <w:r>
        <w:rPr>
          <w:sz w:val="24"/>
          <w:szCs w:val="24"/>
        </w:rPr>
        <w:t>Do you feel like you still make a direct impact on tech working in HR?</w:t>
      </w:r>
      <w:bookmarkStart w:id="0" w:name="_GoBack"/>
      <w:bookmarkEnd w:id="0"/>
    </w:p>
    <w:sectPr w:rsidR="009C53BA" w:rsidRPr="009C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14513"/>
    <w:multiLevelType w:val="hybridMultilevel"/>
    <w:tmpl w:val="1E4CD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BA"/>
    <w:rsid w:val="0024150C"/>
    <w:rsid w:val="00563F81"/>
    <w:rsid w:val="009C53BA"/>
    <w:rsid w:val="00AC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42A6E-A394-4769-BBFB-2F2B1A82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C53BA"/>
  </w:style>
  <w:style w:type="character" w:customStyle="1" w:styleId="DateChar">
    <w:name w:val="Date Char"/>
    <w:basedOn w:val="DefaultParagraphFont"/>
    <w:link w:val="Date"/>
    <w:uiPriority w:val="99"/>
    <w:semiHidden/>
    <w:rsid w:val="009C53BA"/>
  </w:style>
  <w:style w:type="paragraph" w:styleId="ListParagraph">
    <w:name w:val="List Paragraph"/>
    <w:basedOn w:val="Normal"/>
    <w:uiPriority w:val="34"/>
    <w:qFormat/>
    <w:rsid w:val="009C5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Scott</dc:creator>
  <cp:keywords/>
  <dc:description/>
  <cp:lastModifiedBy>Drew Scott</cp:lastModifiedBy>
  <cp:revision>1</cp:revision>
  <dcterms:created xsi:type="dcterms:W3CDTF">2016-05-09T04:35:00Z</dcterms:created>
  <dcterms:modified xsi:type="dcterms:W3CDTF">2016-05-09T04:43:00Z</dcterms:modified>
</cp:coreProperties>
</file>