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nqi9kaqbkk6n" w:colLast="0"/>
      <w:bookmarkEnd w:id="0"/>
      <w:r w:rsidRPr="00000000" w:rsidR="00000000" w:rsidDel="00000000">
        <w:rPr>
          <w:rtl w:val="0"/>
        </w:rPr>
        <w:t xml:space="preserve">Final Project Group Expectations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This should help set expectations within the group to help keep groups together and functional.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Click “File… Copy this document”.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Then fill it out as a team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Put this document as “Expectations.md” inside your team’s GitHub repository.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Get an instructor to read over your team’s expectations.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Get crackin’ on some code.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ji04qmu2281v" w:colLast="0"/>
      <w:bookmarkEnd w:id="1"/>
      <w:r w:rsidRPr="00000000" w:rsidR="00000000" w:rsidDel="00000000">
        <w:rPr>
          <w:rtl w:val="0"/>
        </w:rPr>
        <w:t xml:space="preserve">Communication with Each Other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What is the best form of communication in each scenario? (Call, Text, IM, E-Mail) How do we as a team want to handle each type of scenario?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Stuck on a problem. (Text/Call)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Cool new idea. (Email/Github)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Architecture change. (Email/Mtg)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Someone is late for a meeting. (Text followed by a Call)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What is a good expectation for when you should get a reply for each? (For example, we as a team expect phone calls to be responded to within 6 hours… etc.)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Call (within 30 minutes)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Text (within 20-30 minutes)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IM (currently not using)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E-mail (within a hour)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x1x9sgdfh739" w:colLast="0"/>
      <w:bookmarkEnd w:id="2"/>
      <w:r w:rsidRPr="00000000" w:rsidR="00000000" w:rsidDel="00000000">
        <w:rPr>
          <w:rtl w:val="0"/>
        </w:rPr>
        <w:t xml:space="preserve">Time Commitment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What times of day are expected to be “project hours” for all group members?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Less designated times, more designated tasks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Will we be working on the project over the weekends?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Yes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Do any team members have time-exceptions they know about up front? What are they?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Yes (Drew has Hatch obligations) and (Brad has health obligations)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During what time of day is expected to be at MakerSquare working together?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Normal Business Hours (8:30-5:30, possible later)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sizcvjhppgnh" w:colLast="0"/>
      <w:bookmarkEnd w:id="3"/>
      <w:r w:rsidRPr="00000000" w:rsidR="00000000" w:rsidDel="00000000">
        <w:rPr>
          <w:rtl w:val="0"/>
        </w:rPr>
        <w:t xml:space="preserve">Conflict Resolution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At what point do we take a conflict to instructors? (Don’t wait until it’s too late for us to help!)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When a mediator is needed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If we are not getting along as a team, how will we handle it?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Calm and cool, add some alcohol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Generally, what causes stress for you? Answer for each group member. (For example, I get stressed when we’re doing too much talking vs. doing.)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Drew: When we are not getting anywhere, just banging our heads against the wall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Brad: Frustration with technology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How does each group member display stress? Answer for each group member. (For example, I display stress by getting really quiet, </w:t>
      </w:r>
      <w:r w:rsidRPr="00000000" w:rsidR="00000000" w:rsidDel="00000000">
        <w:rPr>
          <w:sz w:val="20"/>
          <w:rtl w:val="0"/>
        </w:rPr>
        <w:t xml:space="preserve">or </w:t>
      </w:r>
      <w:r w:rsidRPr="00000000" w:rsidR="00000000" w:rsidDel="00000000">
        <w:rPr>
          <w:sz w:val="20"/>
          <w:rtl w:val="0"/>
        </w:rPr>
        <w:t xml:space="preserve">agitated easily.)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Drew: Tune 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Brad: Deep breathing, kicking things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If we feel like someone is slacking, what will we do?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Be adults and address it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t5jbrulbenyf" w:colLast="0"/>
      <w:bookmarkEnd w:id="4"/>
      <w:r w:rsidRPr="00000000" w:rsidR="00000000" w:rsidDel="00000000">
        <w:rPr>
          <w:rtl w:val="0"/>
        </w:rPr>
        <w:t xml:space="preserve">Teamwork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A good workflow for Harsh &amp; Shehzan is to work independently until someone runs into a hard problem, or something that requires creativity. Straight execution is mostly done best individually, while planning, brainstorming or problem solving is done best as a pair. This will vary from person to person, but it’s important to recognize when pairing is good and when it is not good for you as a team/pair. If one person is weaker than another in a particular area, it would be helpful to pair on that.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We suggest using </w:t>
      </w:r>
      <w:hyperlink r:id="rId5">
        <w:r w:rsidRPr="00000000" w:rsidR="00000000" w:rsidDel="00000000">
          <w:rPr>
            <w:i w:val="1"/>
            <w:color w:val="1155cc"/>
            <w:sz w:val="20"/>
            <w:u w:val="single"/>
            <w:rtl w:val="0"/>
          </w:rPr>
          <w:t xml:space="preserve">Trello</w:t>
        </w:r>
      </w:hyperlink>
      <w:r w:rsidRPr="00000000" w:rsidR="00000000" w:rsidDel="00000000">
        <w:rPr>
          <w:i w:val="1"/>
          <w:sz w:val="20"/>
          <w:rtl w:val="0"/>
        </w:rPr>
        <w:t xml:space="preserve">, </w:t>
      </w:r>
      <w:hyperlink r:id="rId6">
        <w:r w:rsidRPr="00000000" w:rsidR="00000000" w:rsidDel="00000000">
          <w:rPr>
            <w:i w:val="1"/>
            <w:color w:val="1155cc"/>
            <w:sz w:val="20"/>
            <w:u w:val="single"/>
            <w:rtl w:val="0"/>
          </w:rPr>
          <w:t xml:space="preserve">GitHub Issues</w:t>
        </w:r>
      </w:hyperlink>
      <w:r w:rsidRPr="00000000" w:rsidR="00000000" w:rsidDel="00000000">
        <w:rPr>
          <w:i w:val="1"/>
          <w:sz w:val="20"/>
          <w:rtl w:val="0"/>
        </w:rPr>
        <w:t xml:space="preserve">, or </w:t>
      </w:r>
      <w:hyperlink r:id="rId7">
        <w:r w:rsidRPr="00000000" w:rsidR="00000000" w:rsidDel="00000000">
          <w:rPr>
            <w:i w:val="1"/>
            <w:color w:val="1155cc"/>
            <w:sz w:val="20"/>
            <w:u w:val="single"/>
            <w:rtl w:val="0"/>
          </w:rPr>
          <w:t xml:space="preserve">Pivotal Tracker</w:t>
        </w:r>
      </w:hyperlink>
      <w:r w:rsidRPr="00000000" w:rsidR="00000000" w:rsidDel="00000000">
        <w:rPr>
          <w:i w:val="1"/>
          <w:sz w:val="20"/>
          <w:rtl w:val="0"/>
        </w:rPr>
        <w:t xml:space="preserve">. But definitely use something!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When you recognize you need to pair, how will you indicate that to a team member?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Speak up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When you recognize it’s time for you to work individually, how will you indicate that to a team member?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ab/>
        <w:t xml:space="preserve">Speak up and put on headphones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When we meet as a team, how will we keep track of decisions that have been made?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Whiteboarding and Git Issues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How often will we meet as a team?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At least once a day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How will we use Git? What’s the workflow for that?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Maximize our Git usage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How will we divvy up tasks?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Group consensus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How will we update each other on what we’ve done or worked 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Email/Git/Meetingl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How do we prioritize tasks?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ab/>
        <w:t xml:space="preserve">Group decision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xyk4ptkjmews" w:colLast="0"/>
      <w:bookmarkEnd w:id="5"/>
      <w:r w:rsidRPr="00000000" w:rsidR="00000000" w:rsidDel="00000000">
        <w:rPr>
          <w:rtl w:val="0"/>
        </w:rPr>
        <w:t xml:space="preserve">Communication with Instructors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Each team will meet with a dedicated instructor daily to check in and provide progress updates. All team members must be present for this.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When daily will our 10 minute update with Osei take place?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First thing in the morning - we are usually here early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How do we plan on asynchronously keeping our instructor in the loop?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What’s asynchronously mean?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How will we reach out with questions for different instructors?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ab/>
        <w:t xml:space="preserve">Email/In person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guides.github.com/overviews/issues/" Type="http://schemas.openxmlformats.org/officeDocument/2006/relationships/hyperlink" TargetMode="External" Id="rId6"/><Relationship Target="https://trello.com/b/ccPcrohy/template-software-development-based-on-trello-s" Type="http://schemas.openxmlformats.org/officeDocument/2006/relationships/hyperlink" TargetMode="External" Id="rId5"/><Relationship Target="http://pivotallabs.com/agile-inception_knowing-what-to-build-and-where-to-start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Group Expectations.docx</dc:title>
</cp:coreProperties>
</file>