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A619C7" w:rsidP="00A619C7">
      <w:pPr>
        <w:jc w:val="center"/>
        <w:rPr>
          <w:rFonts w:ascii="Times New Roman" w:hAnsi="Times New Roman" w:cs="Times New Roman"/>
          <w:sz w:val="24"/>
          <w:szCs w:val="24"/>
        </w:rPr>
      </w:pPr>
      <w:r>
        <w:rPr>
          <w:rFonts w:ascii="Times New Roman" w:hAnsi="Times New Roman" w:cs="Times New Roman"/>
          <w:sz w:val="24"/>
          <w:szCs w:val="24"/>
        </w:rPr>
        <w:t>Case Study on the Target Data Breach</w:t>
      </w:r>
    </w:p>
    <w:p w:rsidR="00A619C7" w:rsidRDefault="00A46B36">
      <w:pPr>
        <w:rPr>
          <w:rFonts w:ascii="Times New Roman" w:hAnsi="Times New Roman" w:cs="Times New Roman"/>
          <w:sz w:val="24"/>
          <w:szCs w:val="24"/>
        </w:rPr>
      </w:pPr>
      <w:r>
        <w:rPr>
          <w:rFonts w:ascii="Times New Roman" w:hAnsi="Times New Roman" w:cs="Times New Roman"/>
          <w:sz w:val="24"/>
          <w:szCs w:val="24"/>
        </w:rPr>
        <w:t xml:space="preserve">At the age of information, the security of data is foundation of a modern organization. Companies cannot guarantee they will not be attacked and more important is to decline the number of attacks and average loss. Analyzing the typical examples are very helpful to improve the cybersecurity mechanism. </w:t>
      </w:r>
      <w:r w:rsidR="00A619C7">
        <w:rPr>
          <w:rFonts w:ascii="Times New Roman" w:hAnsi="Times New Roman" w:cs="Times New Roman"/>
          <w:sz w:val="24"/>
          <w:szCs w:val="24"/>
        </w:rPr>
        <w:t>In 2013, the retailer</w:t>
      </w:r>
      <w:r>
        <w:rPr>
          <w:rFonts w:ascii="Times New Roman" w:hAnsi="Times New Roman" w:cs="Times New Roman"/>
          <w:sz w:val="24"/>
          <w:szCs w:val="24"/>
        </w:rPr>
        <w:t xml:space="preserve"> giant</w:t>
      </w:r>
      <w:r w:rsidR="00A619C7">
        <w:rPr>
          <w:rFonts w:ascii="Times New Roman" w:hAnsi="Times New Roman" w:cs="Times New Roman"/>
          <w:sz w:val="24"/>
          <w:szCs w:val="24"/>
        </w:rPr>
        <w:t xml:space="preserve"> Target occurred a serous security incident of more than 100 million personal data breach that led to huge</w:t>
      </w:r>
      <w:r w:rsidR="00F8325C">
        <w:rPr>
          <w:rFonts w:ascii="Times New Roman" w:hAnsi="Times New Roman" w:cs="Times New Roman"/>
          <w:sz w:val="24"/>
          <w:szCs w:val="24"/>
        </w:rPr>
        <w:t xml:space="preserve"> loss of profit and reputation.</w:t>
      </w:r>
      <w:r w:rsidR="00A619C7">
        <w:rPr>
          <w:rFonts w:ascii="Times New Roman" w:hAnsi="Times New Roman" w:cs="Times New Roman"/>
          <w:sz w:val="24"/>
          <w:szCs w:val="24"/>
        </w:rPr>
        <w:t xml:space="preserve"> I will analyze why it happened and how to deal with such issues.</w:t>
      </w:r>
    </w:p>
    <w:p w:rsidR="006056A4" w:rsidRDefault="00F8325C">
      <w:pPr>
        <w:rPr>
          <w:rFonts w:ascii="Times New Roman" w:hAnsi="Times New Roman" w:cs="Times New Roman"/>
          <w:sz w:val="24"/>
          <w:szCs w:val="24"/>
        </w:rPr>
      </w:pPr>
      <w:r>
        <w:rPr>
          <w:rFonts w:ascii="Times New Roman" w:hAnsi="Times New Roman" w:cs="Times New Roman"/>
          <w:sz w:val="24"/>
          <w:szCs w:val="24"/>
        </w:rPr>
        <w:t xml:space="preserve">The </w:t>
      </w:r>
      <w:r w:rsidR="00C4225E">
        <w:rPr>
          <w:rFonts w:ascii="Times New Roman" w:hAnsi="Times New Roman" w:cs="Times New Roman"/>
          <w:sz w:val="24"/>
          <w:szCs w:val="24"/>
        </w:rPr>
        <w:t xml:space="preserve">hackers started off their </w:t>
      </w:r>
      <w:r>
        <w:rPr>
          <w:rFonts w:ascii="Times New Roman" w:hAnsi="Times New Roman" w:cs="Times New Roman"/>
          <w:sz w:val="24"/>
          <w:szCs w:val="24"/>
        </w:rPr>
        <w:t xml:space="preserve">invasion </w:t>
      </w:r>
      <w:r w:rsidR="00C4225E">
        <w:rPr>
          <w:rFonts w:ascii="Times New Roman" w:hAnsi="Times New Roman" w:cs="Times New Roman"/>
          <w:sz w:val="24"/>
          <w:szCs w:val="24"/>
        </w:rPr>
        <w:t>from</w:t>
      </w:r>
      <w:r w:rsidR="0004241F">
        <w:rPr>
          <w:rFonts w:ascii="Times New Roman" w:hAnsi="Times New Roman" w:cs="Times New Roman"/>
          <w:sz w:val="24"/>
          <w:szCs w:val="24"/>
        </w:rPr>
        <w:t xml:space="preserve"> Fazio Mechanical Services as</w:t>
      </w:r>
      <w:r>
        <w:rPr>
          <w:rFonts w:ascii="Times New Roman" w:hAnsi="Times New Roman" w:cs="Times New Roman"/>
          <w:sz w:val="24"/>
          <w:szCs w:val="24"/>
        </w:rPr>
        <w:t xml:space="preserve"> a third part of Target. And then attackers </w:t>
      </w:r>
      <w:r w:rsidR="00C4225E">
        <w:rPr>
          <w:rFonts w:ascii="Times New Roman" w:hAnsi="Times New Roman" w:cs="Times New Roman"/>
          <w:sz w:val="24"/>
          <w:szCs w:val="24"/>
        </w:rPr>
        <w:t>utilized verification information from Fazio to move</w:t>
      </w:r>
      <w:r>
        <w:rPr>
          <w:rFonts w:ascii="Times New Roman" w:hAnsi="Times New Roman" w:cs="Times New Roman"/>
          <w:sz w:val="24"/>
          <w:szCs w:val="24"/>
        </w:rPr>
        <w:t xml:space="preserve"> into the</w:t>
      </w:r>
      <w:r w:rsidR="00C4225E">
        <w:rPr>
          <w:rFonts w:ascii="Times New Roman" w:hAnsi="Times New Roman" w:cs="Times New Roman"/>
          <w:sz w:val="24"/>
          <w:szCs w:val="24"/>
        </w:rPr>
        <w:t xml:space="preserve"> Target’s</w:t>
      </w:r>
      <w:r>
        <w:rPr>
          <w:rFonts w:ascii="Times New Roman" w:hAnsi="Times New Roman" w:cs="Times New Roman"/>
          <w:sz w:val="24"/>
          <w:szCs w:val="24"/>
        </w:rPr>
        <w:t xml:space="preserve"> payment system since there were not segments between vendor systems and core systems. Why could hackers get the username and password so easy? This is because </w:t>
      </w:r>
      <w:r w:rsidR="0004241F">
        <w:rPr>
          <w:rFonts w:ascii="Times New Roman" w:hAnsi="Times New Roman" w:cs="Times New Roman"/>
          <w:sz w:val="24"/>
          <w:szCs w:val="24"/>
        </w:rPr>
        <w:t xml:space="preserve">where the party who is in a position to protect a system is not the party who would suffer the results of security failure, then problems may be expected (R Anderson, 2001). </w:t>
      </w:r>
      <w:r w:rsidR="00C4225E">
        <w:rPr>
          <w:rFonts w:ascii="Times New Roman" w:hAnsi="Times New Roman" w:cs="Times New Roman"/>
          <w:sz w:val="24"/>
          <w:szCs w:val="24"/>
        </w:rPr>
        <w:t>A</w:t>
      </w:r>
      <w:r>
        <w:rPr>
          <w:rFonts w:ascii="Times New Roman" w:hAnsi="Times New Roman" w:cs="Times New Roman"/>
          <w:sz w:val="24"/>
          <w:szCs w:val="24"/>
        </w:rPr>
        <w:t xml:space="preserve">s a </w:t>
      </w:r>
      <w:r w:rsidR="00C4225E">
        <w:rPr>
          <w:rFonts w:ascii="Times New Roman" w:hAnsi="Times New Roman" w:cs="Times New Roman"/>
          <w:sz w:val="24"/>
          <w:szCs w:val="24"/>
        </w:rPr>
        <w:t>heating and ventilation provider, Fazio</w:t>
      </w:r>
      <w:r>
        <w:rPr>
          <w:rFonts w:ascii="Times New Roman" w:hAnsi="Times New Roman" w:cs="Times New Roman"/>
          <w:sz w:val="24"/>
          <w:szCs w:val="24"/>
        </w:rPr>
        <w:t xml:space="preserve"> </w:t>
      </w:r>
      <w:r w:rsidR="00C4225E">
        <w:rPr>
          <w:rFonts w:ascii="Times New Roman" w:hAnsi="Times New Roman" w:cs="Times New Roman"/>
          <w:sz w:val="24"/>
          <w:szCs w:val="24"/>
        </w:rPr>
        <w:t xml:space="preserve">did not think they could be </w:t>
      </w:r>
      <w:r w:rsidR="00AB7C56">
        <w:rPr>
          <w:rFonts w:ascii="Times New Roman" w:hAnsi="Times New Roman" w:cs="Times New Roman"/>
          <w:sz w:val="24"/>
          <w:szCs w:val="24"/>
        </w:rPr>
        <w:t>the target of attack. Moreover as a result of this incident, the focus of the attack was indeed not on them. So as the victim, Target should require third even fourth party to improve security protection level.</w:t>
      </w:r>
      <w:r w:rsidR="006056A4">
        <w:rPr>
          <w:rFonts w:ascii="Times New Roman" w:hAnsi="Times New Roman" w:cs="Times New Roman"/>
          <w:sz w:val="24"/>
          <w:szCs w:val="24"/>
        </w:rPr>
        <w:t xml:space="preserve"> Let them know this is also what they should take responsibility. Second, there is only one wall to isolate internal and external. Once someone breaks into internal network, he can get everything.</w:t>
      </w:r>
    </w:p>
    <w:p w:rsidR="00233A50" w:rsidRDefault="00A62C4B">
      <w:pPr>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nown vulnerabilities will continue to dominate (John </w:t>
      </w:r>
      <w:proofErr w:type="spellStart"/>
      <w:r>
        <w:rPr>
          <w:rFonts w:ascii="Times New Roman" w:hAnsi="Times New Roman" w:cs="Times New Roman"/>
          <w:sz w:val="24"/>
          <w:szCs w:val="24"/>
        </w:rPr>
        <w:t>Pescatore</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2017).</w:t>
      </w:r>
      <w:r>
        <w:rPr>
          <w:rFonts w:ascii="Times New Roman" w:hAnsi="Times New Roman" w:cs="Times New Roman"/>
          <w:sz w:val="24"/>
          <w:szCs w:val="24"/>
        </w:rPr>
        <w:t xml:space="preserve"> It seems that the same thing is still happening all the time no matter before or after</w:t>
      </w:r>
      <w:r w:rsidR="00DC6D62">
        <w:rPr>
          <w:rFonts w:ascii="Times New Roman" w:hAnsi="Times New Roman" w:cs="Times New Roman"/>
          <w:sz w:val="24"/>
          <w:szCs w:val="24"/>
        </w:rPr>
        <w:t xml:space="preserve">. </w:t>
      </w:r>
      <w:r>
        <w:rPr>
          <w:rFonts w:ascii="Times New Roman" w:hAnsi="Times New Roman" w:cs="Times New Roman"/>
          <w:sz w:val="24"/>
          <w:szCs w:val="24"/>
        </w:rPr>
        <w:t xml:space="preserve">Target was not immune. </w:t>
      </w:r>
      <w:r w:rsidR="00233A50">
        <w:rPr>
          <w:rFonts w:ascii="Times New Roman" w:hAnsi="Times New Roman" w:cs="Times New Roman"/>
          <w:sz w:val="24"/>
          <w:szCs w:val="24"/>
        </w:rPr>
        <w:t>At least seven months before the attacks, in April and again in August 2013, Visa had published alerts to retailers detailing security vulnerabilities to the RAM scraper malware (D. filed Aug. 25, 2014)</w:t>
      </w:r>
      <w:r w:rsidR="005F70F9">
        <w:rPr>
          <w:rFonts w:ascii="Times New Roman" w:hAnsi="Times New Roman" w:cs="Times New Roman"/>
          <w:sz w:val="24"/>
          <w:szCs w:val="24"/>
        </w:rPr>
        <w:t>. The top management ignored this issue. It is easy way to find out defects and how to void errors occurred if you know the aftermath. But before the data breach, the security team could receive a b</w:t>
      </w:r>
      <w:r w:rsidR="000B56B0">
        <w:rPr>
          <w:rFonts w:ascii="Times New Roman" w:hAnsi="Times New Roman" w:cs="Times New Roman"/>
          <w:sz w:val="24"/>
          <w:szCs w:val="24"/>
        </w:rPr>
        <w:t>unch of warnings daily</w:t>
      </w:r>
      <w:r w:rsidR="00840346">
        <w:rPr>
          <w:rFonts w:ascii="Times New Roman" w:hAnsi="Times New Roman" w:cs="Times New Roman"/>
          <w:sz w:val="24"/>
          <w:szCs w:val="24"/>
        </w:rPr>
        <w:t xml:space="preserve">. So security officials won’t address every issue in time because of limited </w:t>
      </w:r>
      <w:r w:rsidR="000B56B0">
        <w:rPr>
          <w:rFonts w:ascii="Times New Roman" w:hAnsi="Times New Roman" w:cs="Times New Roman"/>
          <w:sz w:val="24"/>
          <w:szCs w:val="24"/>
        </w:rPr>
        <w:t xml:space="preserve">cost and people will get bored if they think such jobs like bug fixed are useless since a vast majority of vulnerabilities would not be </w:t>
      </w:r>
      <w:r w:rsidR="000B56B0">
        <w:rPr>
          <w:rFonts w:ascii="Times New Roman" w:hAnsi="Times New Roman" w:cs="Times New Roman" w:hint="eastAsia"/>
          <w:sz w:val="24"/>
          <w:szCs w:val="24"/>
        </w:rPr>
        <w:t>ex</w:t>
      </w:r>
      <w:r w:rsidR="000B56B0">
        <w:rPr>
          <w:rFonts w:ascii="Times New Roman" w:hAnsi="Times New Roman" w:cs="Times New Roman"/>
          <w:sz w:val="24"/>
          <w:szCs w:val="24"/>
        </w:rPr>
        <w:t xml:space="preserve">ploited by attackers.  </w:t>
      </w:r>
      <w:r w:rsidR="008F26DB">
        <w:rPr>
          <w:rFonts w:ascii="Times New Roman" w:hAnsi="Times New Roman" w:cs="Times New Roman" w:hint="eastAsia"/>
          <w:sz w:val="24"/>
          <w:szCs w:val="24"/>
        </w:rPr>
        <w:t>Even</w:t>
      </w:r>
      <w:r w:rsidR="008F26DB">
        <w:rPr>
          <w:rFonts w:ascii="Times New Roman" w:hAnsi="Times New Roman" w:cs="Times New Roman"/>
          <w:sz w:val="24"/>
          <w:szCs w:val="24"/>
        </w:rPr>
        <w:t xml:space="preserve"> more disappointing is a system function that could prevent attacking was turned off and no one knew the reason. I mentioned above illustrated that security </w:t>
      </w:r>
      <w:r w:rsidR="00372B4A">
        <w:rPr>
          <w:rFonts w:ascii="Times New Roman" w:hAnsi="Times New Roman" w:cs="Times New Roman" w:hint="eastAsia"/>
          <w:sz w:val="24"/>
          <w:szCs w:val="24"/>
        </w:rPr>
        <w:t>management</w:t>
      </w:r>
      <w:r w:rsidR="00372B4A">
        <w:rPr>
          <w:rFonts w:ascii="Times New Roman" w:hAnsi="Times New Roman" w:cs="Times New Roman"/>
          <w:sz w:val="24"/>
          <w:szCs w:val="24"/>
        </w:rPr>
        <w:t xml:space="preserve"> </w:t>
      </w:r>
      <w:r w:rsidR="008F26DB">
        <w:rPr>
          <w:rFonts w:ascii="Times New Roman" w:hAnsi="Times New Roman" w:cs="Times New Roman"/>
          <w:sz w:val="24"/>
          <w:szCs w:val="24"/>
        </w:rPr>
        <w:t xml:space="preserve">in the company was not robust. </w:t>
      </w:r>
      <w:r w:rsidR="00372B4A">
        <w:rPr>
          <w:rFonts w:ascii="Times New Roman" w:hAnsi="Times New Roman" w:cs="Times New Roman"/>
          <w:sz w:val="24"/>
          <w:szCs w:val="24"/>
        </w:rPr>
        <w:t>They did not pay attention to the role of the protection system. Many repeated and checking jobs of data could be done by system since machine would not feel bored and tired when they do such job. Due to the classification of warning levels by the system, human can focus on some serious issues.</w:t>
      </w:r>
      <w:r w:rsidR="00A03089">
        <w:rPr>
          <w:rFonts w:ascii="Times New Roman" w:hAnsi="Times New Roman" w:cs="Times New Roman"/>
          <w:sz w:val="24"/>
          <w:szCs w:val="24"/>
        </w:rPr>
        <w:t xml:space="preserve"> Therefore new technology such as machine learning, big data analysis can help security team</w:t>
      </w:r>
      <w:r w:rsidR="002F7912">
        <w:rPr>
          <w:rFonts w:ascii="Times New Roman" w:hAnsi="Times New Roman" w:cs="Times New Roman"/>
          <w:sz w:val="24"/>
          <w:szCs w:val="24"/>
        </w:rPr>
        <w:t xml:space="preserve"> exclude large amounts of low level risks</w:t>
      </w:r>
      <w:r w:rsidR="00D7194B">
        <w:rPr>
          <w:rFonts w:ascii="Times New Roman" w:hAnsi="Times New Roman" w:cs="Times New Roman"/>
          <w:sz w:val="24"/>
          <w:szCs w:val="24"/>
        </w:rPr>
        <w:t>.</w:t>
      </w:r>
      <w:r w:rsidR="00372B4A">
        <w:rPr>
          <w:rFonts w:ascii="Times New Roman" w:hAnsi="Times New Roman" w:cs="Times New Roman"/>
          <w:sz w:val="24"/>
          <w:szCs w:val="24"/>
        </w:rPr>
        <w:t xml:space="preserve"> </w:t>
      </w:r>
      <w:bookmarkStart w:id="0" w:name="_GoBack"/>
      <w:bookmarkEnd w:id="0"/>
    </w:p>
    <w:p w:rsidR="00233A50" w:rsidRDefault="00233A50">
      <w:pPr>
        <w:rPr>
          <w:rFonts w:ascii="Times New Roman" w:hAnsi="Times New Roman" w:cs="Times New Roman"/>
          <w:sz w:val="24"/>
          <w:szCs w:val="24"/>
        </w:rPr>
      </w:pPr>
    </w:p>
    <w:p w:rsidR="00233A50" w:rsidRDefault="00233A50">
      <w:pPr>
        <w:rPr>
          <w:rFonts w:ascii="Times New Roman" w:hAnsi="Times New Roman" w:cs="Times New Roman"/>
          <w:sz w:val="24"/>
          <w:szCs w:val="24"/>
        </w:rPr>
      </w:pPr>
      <w:r>
        <w:rPr>
          <w:rFonts w:ascii="Times New Roman" w:hAnsi="Times New Roman" w:cs="Times New Roman"/>
          <w:sz w:val="24"/>
          <w:szCs w:val="24"/>
        </w:rPr>
        <w:t>Reference</w:t>
      </w:r>
    </w:p>
    <w:p w:rsidR="00233A50" w:rsidRPr="00A619C7" w:rsidRDefault="00233A50">
      <w:pPr>
        <w:rPr>
          <w:rFonts w:ascii="Times New Roman" w:hAnsi="Times New Roman" w:cs="Times New Roman"/>
          <w:sz w:val="24"/>
          <w:szCs w:val="24"/>
        </w:rPr>
      </w:pPr>
      <w:r>
        <w:rPr>
          <w:rFonts w:ascii="Times New Roman" w:hAnsi="Times New Roman" w:cs="Times New Roman"/>
          <w:sz w:val="24"/>
          <w:szCs w:val="24"/>
        </w:rPr>
        <w:t>In re: Target Group. Customer Data Security Breach Litigation, No 0:14-md-02522, Complaint (D. filed Aug. 25, 2014)</w:t>
      </w:r>
    </w:p>
    <w:sectPr w:rsidR="00233A50" w:rsidRPr="00A6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9C7"/>
    <w:rsid w:val="00007A51"/>
    <w:rsid w:val="0004241F"/>
    <w:rsid w:val="00072648"/>
    <w:rsid w:val="000B4CFD"/>
    <w:rsid w:val="000B56B0"/>
    <w:rsid w:val="000D728A"/>
    <w:rsid w:val="000E3D69"/>
    <w:rsid w:val="002325BF"/>
    <w:rsid w:val="00233A50"/>
    <w:rsid w:val="00255CB8"/>
    <w:rsid w:val="002F7912"/>
    <w:rsid w:val="00312A82"/>
    <w:rsid w:val="003224C7"/>
    <w:rsid w:val="00355AAF"/>
    <w:rsid w:val="00372B4A"/>
    <w:rsid w:val="00420E70"/>
    <w:rsid w:val="0043174F"/>
    <w:rsid w:val="005C5D22"/>
    <w:rsid w:val="005F70F9"/>
    <w:rsid w:val="006056A4"/>
    <w:rsid w:val="0064148F"/>
    <w:rsid w:val="006F5EE0"/>
    <w:rsid w:val="0078382C"/>
    <w:rsid w:val="007D2B6D"/>
    <w:rsid w:val="00840346"/>
    <w:rsid w:val="008464C1"/>
    <w:rsid w:val="008F26DB"/>
    <w:rsid w:val="00A03089"/>
    <w:rsid w:val="00A46B36"/>
    <w:rsid w:val="00A619C7"/>
    <w:rsid w:val="00A62C4B"/>
    <w:rsid w:val="00AB7C56"/>
    <w:rsid w:val="00BD0A10"/>
    <w:rsid w:val="00BD459E"/>
    <w:rsid w:val="00C4225E"/>
    <w:rsid w:val="00C51DD3"/>
    <w:rsid w:val="00C649B7"/>
    <w:rsid w:val="00C8076B"/>
    <w:rsid w:val="00CA1966"/>
    <w:rsid w:val="00CB4E53"/>
    <w:rsid w:val="00CC7527"/>
    <w:rsid w:val="00CE11FC"/>
    <w:rsid w:val="00D54EAB"/>
    <w:rsid w:val="00D7194B"/>
    <w:rsid w:val="00D71BC7"/>
    <w:rsid w:val="00DC6D62"/>
    <w:rsid w:val="00DE2106"/>
    <w:rsid w:val="00DE48DD"/>
    <w:rsid w:val="00DE59E7"/>
    <w:rsid w:val="00E81D51"/>
    <w:rsid w:val="00EA560A"/>
    <w:rsid w:val="00F8325C"/>
    <w:rsid w:val="00F923F6"/>
    <w:rsid w:val="00FC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F230"/>
  <w15:chartTrackingRefBased/>
  <w15:docId w15:val="{B14A261E-75C4-4B03-B2AB-EE267404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534</Words>
  <Characters>2636</Characters>
  <Application>Microsoft Office Word</Application>
  <DocSecurity>0</DocSecurity>
  <Lines>38</Lines>
  <Paragraphs>6</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7</cp:revision>
  <dcterms:created xsi:type="dcterms:W3CDTF">2019-01-20T17:50:00Z</dcterms:created>
  <dcterms:modified xsi:type="dcterms:W3CDTF">2019-01-21T00:43:00Z</dcterms:modified>
</cp:coreProperties>
</file>