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：数据组织</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袁荣喜</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2016-06-12</w:t>
      </w: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Default="00BA5CFC">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B04E1A" w:rsidRDefault="00E02FBC">
      <w:pPr>
        <w:rPr>
          <w:rFonts w:asciiTheme="minorEastAsia" w:hAnsiTheme="minorEastAsia"/>
          <w:sz w:val="18"/>
          <w:szCs w:val="18"/>
        </w:rPr>
      </w:pPr>
      <w:r>
        <w:rPr>
          <w:rFonts w:asciiTheme="minorEastAsia" w:hAnsiTheme="minorEastAsia" w:hint="eastAsia"/>
          <w:sz w:val="18"/>
          <w:szCs w:val="18"/>
        </w:rPr>
        <w:lastRenderedPageBreak/>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在介绍WT的组织方式前，先来看看传统数据库引擎的数据组织方式，传统数据库引擎大都是设计一个磁盘和内存完全一样的数据组织方式</w:t>
      </w:r>
      <w:r w:rsidR="00B04E1A">
        <w:rPr>
          <w:rFonts w:asciiTheme="minorEastAsia" w:hAnsiTheme="minorEastAsia"/>
          <w:sz w:val="18"/>
          <w:szCs w:val="18"/>
        </w:rPr>
        <w:t>—</w:t>
      </w:r>
      <w:r w:rsidR="00B04E1A">
        <w:rPr>
          <w:rFonts w:asciiTheme="minorEastAsia" w:hAnsiTheme="minorEastAsia" w:hint="eastAsia"/>
          <w:sz w:val="18"/>
          <w:szCs w:val="18"/>
        </w:rPr>
        <w:t>page,这个结构是固定的空间大小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Default="00B04E1A">
      <w:pPr>
        <w:rPr>
          <w:rFonts w:asciiTheme="minorEastAsia" w:hAnsiTheme="minorEastAsia" w:cs="Arial"/>
          <w:color w:val="333333"/>
          <w:sz w:val="13"/>
          <w:szCs w:val="13"/>
          <w:shd w:val="clear" w:color="auto" w:fill="FFFFFF"/>
        </w:rPr>
      </w:pPr>
      <w:r w:rsidRPr="00B04E1A">
        <w:rPr>
          <w:rFonts w:asciiTheme="minorEastAsia" w:hAnsiTheme="minorEastAsia" w:hint="eastAsia"/>
          <w:sz w:val="18"/>
          <w:szCs w:val="18"/>
        </w:rPr>
        <w:tab/>
      </w:r>
      <w:r w:rsidRPr="00B04E1A">
        <w:rPr>
          <w:rStyle w:val="apple-converted-space"/>
          <w:rFonts w:asciiTheme="minorEastAsia" w:hAnsiTheme="minorEastAsia" w:cs="Arial"/>
          <w:color w:val="333333"/>
          <w:sz w:val="18"/>
          <w:szCs w:val="18"/>
          <w:shd w:val="clear" w:color="auto" w:fill="FFFFFF"/>
        </w:rPr>
        <w:t> </w:t>
      </w:r>
      <w:r>
        <w:rPr>
          <w:rFonts w:asciiTheme="minorEastAsia" w:hAnsiTheme="minorEastAsia" w:cs="Arial"/>
          <w:color w:val="333333"/>
          <w:sz w:val="13"/>
          <w:szCs w:val="13"/>
          <w:shd w:val="clear" w:color="auto" w:fill="FFFFFF"/>
        </w:rPr>
        <w:t>修改一个</w:t>
      </w:r>
      <w:r>
        <w:rPr>
          <w:rFonts w:asciiTheme="minorEastAsia" w:hAnsiTheme="minorEastAsia" w:cs="Arial" w:hint="eastAsia"/>
          <w:color w:val="333333"/>
          <w:sz w:val="13"/>
          <w:szCs w:val="13"/>
          <w:shd w:val="clear" w:color="auto" w:fill="FFFFFF"/>
        </w:rPr>
        <w:t>page</w:t>
      </w:r>
      <w:r w:rsidRPr="00B04E1A">
        <w:rPr>
          <w:rFonts w:asciiTheme="minorEastAsia" w:hAnsiTheme="minorEastAsia" w:cs="Arial"/>
          <w:color w:val="333333"/>
          <w:sz w:val="13"/>
          <w:szCs w:val="13"/>
          <w:shd w:val="clear" w:color="auto" w:fill="FFFFFF"/>
        </w:rPr>
        <w:t>需要获得该页的x-latch</w:t>
      </w:r>
      <w:r w:rsidRPr="00B04E1A">
        <w:rPr>
          <w:rFonts w:asciiTheme="minorEastAsia" w:hAnsiTheme="minorEastAsia" w:cs="Arial" w:hint="eastAsia"/>
          <w:color w:val="333333"/>
          <w:sz w:val="13"/>
          <w:szCs w:val="13"/>
          <w:shd w:val="clear" w:color="auto" w:fill="FFFFFF"/>
        </w:rPr>
        <w:t xml:space="preserve"> lock</w:t>
      </w:r>
    </w:p>
    <w:p w:rsidR="00B04E1A" w:rsidRPr="002A6BA6" w:rsidRDefault="00B04E1A">
      <w:pPr>
        <w:rPr>
          <w:rFonts w:asciiTheme="minorEastAsia" w:hAnsiTheme="minorEastAsia" w:cs="Arial"/>
          <w:color w:val="333333"/>
          <w:sz w:val="13"/>
          <w:szCs w:val="13"/>
          <w:shd w:val="clear" w:color="auto" w:fill="FFFFFF"/>
        </w:rPr>
      </w:pPr>
      <w:r>
        <w:rPr>
          <w:rFonts w:asciiTheme="minorEastAsia" w:hAnsiTheme="minorEastAsia" w:cs="Arial" w:hint="eastAsia"/>
          <w:color w:val="333333"/>
          <w:sz w:val="13"/>
          <w:szCs w:val="13"/>
          <w:shd w:val="clear" w:color="auto" w:fill="FFFFFF"/>
        </w:rPr>
        <w:tab/>
        <w:t xml:space="preserve">   </w:t>
      </w:r>
      <w:r w:rsidR="002A6BA6">
        <w:rPr>
          <w:rFonts w:asciiTheme="minorEastAsia" w:hAnsiTheme="minorEastAsia" w:cs="Arial"/>
          <w:color w:val="333333"/>
          <w:sz w:val="13"/>
          <w:szCs w:val="13"/>
          <w:shd w:val="clear" w:color="auto" w:fill="FFFFFF"/>
        </w:rPr>
        <w:t>访问一个</w:t>
      </w:r>
      <w:r w:rsidR="002A6BA6">
        <w:rPr>
          <w:rFonts w:asciiTheme="minorEastAsia" w:hAnsiTheme="minorEastAsia" w:cs="Arial" w:hint="eastAsia"/>
          <w:color w:val="333333"/>
          <w:sz w:val="13"/>
          <w:szCs w:val="13"/>
          <w:shd w:val="clear" w:color="auto" w:fill="FFFFFF"/>
        </w:rPr>
        <w:t>page</w:t>
      </w:r>
      <w:r w:rsidRPr="002A6BA6">
        <w:rPr>
          <w:rFonts w:asciiTheme="minorEastAsia" w:hAnsiTheme="minorEastAsia" w:cs="Arial"/>
          <w:color w:val="333333"/>
          <w:sz w:val="13"/>
          <w:szCs w:val="13"/>
          <w:shd w:val="clear" w:color="auto" w:fill="FFFFFF"/>
        </w:rPr>
        <w:t>是需要获得该页的s-latch</w:t>
      </w:r>
      <w:r w:rsidR="002A6BA6">
        <w:rPr>
          <w:rFonts w:asciiTheme="minorEastAsia" w:hAnsiTheme="minorEastAsia" w:cs="Arial" w:hint="eastAsia"/>
          <w:color w:val="333333"/>
          <w:sz w:val="13"/>
          <w:szCs w:val="13"/>
          <w:shd w:val="clear" w:color="auto" w:fill="FFFFFF"/>
        </w:rPr>
        <w:t xml:space="preserve"> lock</w:t>
      </w:r>
      <w:r w:rsidRPr="002A6BA6">
        <w:rPr>
          <w:rFonts w:asciiTheme="minorEastAsia" w:hAnsiTheme="minorEastAsia" w:cs="Arial"/>
          <w:color w:val="333333"/>
          <w:sz w:val="13"/>
          <w:szCs w:val="13"/>
          <w:shd w:val="clear" w:color="auto" w:fill="FFFFFF"/>
        </w:rPr>
        <w:t>或者x-latch</w:t>
      </w:r>
      <w:r w:rsidR="002A6BA6">
        <w:rPr>
          <w:rFonts w:asciiTheme="minorEastAsia" w:hAnsiTheme="minorEastAsia" w:cs="Arial" w:hint="eastAsia"/>
          <w:color w:val="333333"/>
          <w:sz w:val="13"/>
          <w:szCs w:val="13"/>
          <w:shd w:val="clear" w:color="auto" w:fill="FFFFFF"/>
        </w:rPr>
        <w:t xml:space="preserve"> lock</w:t>
      </w:r>
    </w:p>
    <w:p w:rsidR="00B04E1A" w:rsidRDefault="00B04E1A">
      <w:pPr>
        <w:rPr>
          <w:rFonts w:asciiTheme="minorEastAsia" w:hAnsiTheme="minorEastAsia" w:cs="Arial"/>
          <w:color w:val="333333"/>
          <w:sz w:val="13"/>
          <w:szCs w:val="13"/>
          <w:shd w:val="clear" w:color="auto" w:fill="FFFFFF"/>
        </w:rPr>
      </w:pPr>
      <w:r w:rsidRPr="002A6BA6">
        <w:rPr>
          <w:rFonts w:asciiTheme="minorEastAsia" w:hAnsiTheme="minorEastAsia" w:cs="Arial" w:hint="eastAsia"/>
          <w:color w:val="333333"/>
          <w:sz w:val="13"/>
          <w:szCs w:val="13"/>
          <w:shd w:val="clear" w:color="auto" w:fill="FFFFFF"/>
        </w:rPr>
        <w:tab/>
      </w:r>
      <w:r w:rsidR="002A6BA6" w:rsidRPr="002A6BA6">
        <w:rPr>
          <w:rFonts w:asciiTheme="minorEastAsia" w:hAnsiTheme="minorEastAsia" w:cs="Arial" w:hint="eastAsia"/>
          <w:color w:val="333333"/>
          <w:sz w:val="13"/>
          <w:szCs w:val="13"/>
          <w:shd w:val="clear" w:color="auto" w:fill="FFFFFF"/>
        </w:rPr>
        <w:t xml:space="preserve">   </w:t>
      </w:r>
      <w:r w:rsidR="002A6BA6" w:rsidRPr="002A6BA6">
        <w:rPr>
          <w:rFonts w:asciiTheme="minorEastAsia" w:hAnsiTheme="minorEastAsia" w:cs="Arial"/>
          <w:color w:val="333333"/>
          <w:sz w:val="13"/>
          <w:szCs w:val="13"/>
          <w:shd w:val="clear" w:color="auto" w:fill="FFFFFF"/>
        </w:rPr>
        <w:t>持有该</w:t>
      </w:r>
      <w:r w:rsidR="002A6BA6" w:rsidRPr="002A6BA6">
        <w:rPr>
          <w:rFonts w:asciiTheme="minorEastAsia" w:hAnsiTheme="minorEastAsia" w:cs="Arial" w:hint="eastAsia"/>
          <w:color w:val="333333"/>
          <w:sz w:val="13"/>
          <w:szCs w:val="13"/>
          <w:shd w:val="clear" w:color="auto" w:fill="FFFFFF"/>
        </w:rPr>
        <w:t>page</w:t>
      </w:r>
      <w:r w:rsidR="002A6BA6" w:rsidRPr="002A6BA6">
        <w:rPr>
          <w:rFonts w:asciiTheme="minorEastAsia" w:hAnsiTheme="minorEastAsia" w:cs="Arial"/>
          <w:color w:val="333333"/>
          <w:sz w:val="13"/>
          <w:szCs w:val="13"/>
          <w:shd w:val="clear" w:color="auto" w:fill="FFFFFF"/>
        </w:rPr>
        <w:t>的latch直到修改或者访问该页的操作完成</w:t>
      </w:r>
      <w:r w:rsidR="002A6BA6">
        <w:rPr>
          <w:rFonts w:asciiTheme="minorEastAsia" w:hAnsiTheme="minorEastAsia" w:cs="Arial" w:hint="eastAsia"/>
          <w:color w:val="333333"/>
          <w:sz w:val="13"/>
          <w:szCs w:val="13"/>
          <w:shd w:val="clear" w:color="auto" w:fill="FFFFFF"/>
        </w:rPr>
        <w:t>,latch unlock</w:t>
      </w:r>
    </w:p>
    <w:p w:rsidR="002A6BA6" w:rsidRPr="002A6BA6" w:rsidRDefault="002A6BA6">
      <w:pPr>
        <w:rPr>
          <w:rFonts w:asciiTheme="minorEastAsia" w:hAnsiTheme="minorEastAsia"/>
          <w:sz w:val="18"/>
          <w:szCs w:val="18"/>
        </w:rPr>
      </w:pP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3708C2" w:rsidRDefault="00381FA7">
      <w:pPr>
        <w:rPr>
          <w:rFonts w:asciiTheme="minorEastAsia" w:hAnsiTheme="minorEastAsia"/>
          <w:color w:val="1D1B11" w:themeColor="background2" w:themeShade="1A"/>
          <w:sz w:val="13"/>
          <w:szCs w:val="13"/>
        </w:rPr>
      </w:pPr>
      <w:r>
        <w:rPr>
          <w:rFonts w:asciiTheme="minorEastAsia" w:hAnsiTheme="minorEastAsia" w:hint="eastAsia"/>
          <w:sz w:val="18"/>
          <w:szCs w:val="18"/>
        </w:rPr>
        <w:tab/>
      </w:r>
      <w:r>
        <w:rPr>
          <w:rFonts w:asciiTheme="minorEastAsia" w:hAnsiTheme="minorEastAsia" w:hint="eastAsia"/>
          <w:sz w:val="18"/>
          <w:szCs w:val="18"/>
        </w:rPr>
        <w:tab/>
      </w:r>
      <w:r w:rsidRPr="003708C2">
        <w:rPr>
          <w:rFonts w:asciiTheme="minorEastAsia" w:hAnsiTheme="minorEastAsia"/>
          <w:color w:val="1D1B11" w:themeColor="background2" w:themeShade="1A"/>
          <w:sz w:val="13"/>
          <w:szCs w:val="13"/>
        </w:rPr>
        <w:t>I</w:t>
      </w:r>
      <w:r w:rsidRPr="003708C2">
        <w:rPr>
          <w:rFonts w:asciiTheme="minorEastAsia" w:hAnsiTheme="minorEastAsia" w:hint="eastAsia"/>
          <w:color w:val="1D1B11" w:themeColor="background2" w:themeShade="1A"/>
          <w:sz w:val="13"/>
          <w:szCs w:val="13"/>
        </w:rPr>
        <w:t>n-memory page: 内存中的数据页(page)</w:t>
      </w:r>
    </w:p>
    <w:p w:rsidR="00381FA7" w:rsidRPr="003708C2" w:rsidRDefault="00381FA7">
      <w:pPr>
        <w:rPr>
          <w:rFonts w:asciiTheme="minorEastAsia" w:hAnsiTheme="minorEastAsia"/>
          <w:color w:val="1D1B11" w:themeColor="background2" w:themeShade="1A"/>
          <w:sz w:val="13"/>
          <w:szCs w:val="13"/>
        </w:rPr>
      </w:pPr>
      <w:r w:rsidRPr="003708C2">
        <w:rPr>
          <w:rFonts w:asciiTheme="minorEastAsia" w:hAnsiTheme="minorEastAsia" w:hint="eastAsia"/>
          <w:color w:val="1D1B11" w:themeColor="background2" w:themeShade="1A"/>
          <w:sz w:val="13"/>
          <w:szCs w:val="13"/>
        </w:rPr>
        <w:tab/>
      </w:r>
      <w:r w:rsidRPr="003708C2">
        <w:rPr>
          <w:rFonts w:asciiTheme="minorEastAsia" w:hAnsiTheme="minorEastAsia" w:hint="eastAsia"/>
          <w:color w:val="1D1B11" w:themeColor="background2" w:themeShade="1A"/>
          <w:sz w:val="13"/>
          <w:szCs w:val="13"/>
        </w:rPr>
        <w:tab/>
      </w:r>
      <w:r w:rsidRPr="003708C2">
        <w:rPr>
          <w:rFonts w:asciiTheme="minorEastAsia" w:hAnsiTheme="minorEastAsia"/>
          <w:color w:val="1D1B11" w:themeColor="background2" w:themeShade="1A"/>
          <w:sz w:val="13"/>
          <w:szCs w:val="13"/>
        </w:rPr>
        <w:t>B</w:t>
      </w:r>
      <w:r w:rsidRPr="003708C2">
        <w:rPr>
          <w:rFonts w:asciiTheme="minorEastAsia" w:hAnsiTheme="minorEastAsia" w:hint="eastAsia"/>
          <w:color w:val="1D1B11" w:themeColor="background2" w:themeShade="1A"/>
          <w:sz w:val="13"/>
          <w:szCs w:val="13"/>
        </w:rPr>
        <w:t>lock</w:t>
      </w:r>
      <w:r w:rsidR="003708C2" w:rsidRPr="003708C2">
        <w:rPr>
          <w:rFonts w:asciiTheme="minorEastAsia" w:hAnsiTheme="minorEastAsia" w:hint="eastAsia"/>
          <w:color w:val="1D1B11" w:themeColor="background2" w:themeShade="1A"/>
          <w:sz w:val="13"/>
          <w:szCs w:val="13"/>
        </w:rPr>
        <w:t xml:space="preserve"> extent: </w:t>
      </w:r>
      <w:r w:rsidRPr="003708C2">
        <w:rPr>
          <w:rFonts w:asciiTheme="minorEastAsia" w:hAnsiTheme="minorEastAsia" w:hint="eastAsia"/>
          <w:color w:val="1D1B11" w:themeColor="background2" w:themeShade="1A"/>
          <w:sz w:val="13"/>
          <w:szCs w:val="13"/>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WT内存中的page是一个松散自由的数据结构，而磁盘上的extent只是一个变长的序列化后的数据块，这样做的目的有以下几点：</w:t>
      </w:r>
    </w:p>
    <w:p w:rsidR="00381FA7" w:rsidRPr="0098745C" w:rsidRDefault="00381FA7" w:rsidP="0098745C">
      <w:pPr>
        <w:ind w:firstLineChars="100" w:firstLine="130"/>
        <w:rPr>
          <w:rFonts w:asciiTheme="minorEastAsia" w:hAnsiTheme="minorEastAsia"/>
          <w:sz w:val="13"/>
          <w:szCs w:val="13"/>
        </w:rPr>
      </w:pPr>
      <w:r w:rsidRPr="0098745C">
        <w:rPr>
          <w:rFonts w:asciiTheme="minorEastAsia" w:hAnsiTheme="minorEastAsia" w:hint="eastAsia"/>
          <w:sz w:val="13"/>
          <w:szCs w:val="13"/>
        </w:rPr>
        <w:t>1.</w:t>
      </w:r>
      <w:r w:rsidR="00B04E1A" w:rsidRPr="0098745C">
        <w:rPr>
          <w:rFonts w:asciiTheme="minorEastAsia" w:hAnsiTheme="minorEastAsia" w:hint="eastAsia"/>
          <w:sz w:val="13"/>
          <w:szCs w:val="13"/>
        </w:rPr>
        <w:t>内存中的page松散结构可以不受磁盘存储方式的限制</w:t>
      </w:r>
      <w:r w:rsidR="00B10852" w:rsidRPr="0098745C">
        <w:rPr>
          <w:rFonts w:asciiTheme="minorEastAsia" w:hAnsiTheme="minorEastAsia" w:hint="eastAsia"/>
          <w:sz w:val="13"/>
          <w:szCs w:val="13"/>
        </w:rPr>
        <w:t>和The FIX Rules规则的影响</w:t>
      </w:r>
      <w:r w:rsidR="00B04E1A" w:rsidRPr="0098745C">
        <w:rPr>
          <w:rFonts w:asciiTheme="minorEastAsia" w:hAnsiTheme="minorEastAsia" w:hint="eastAsia"/>
          <w:sz w:val="13"/>
          <w:szCs w:val="13"/>
        </w:rPr>
        <w:t>，</w:t>
      </w:r>
      <w:r w:rsidR="00B10852" w:rsidRPr="0098745C">
        <w:rPr>
          <w:rFonts w:asciiTheme="minorEastAsia" w:hAnsiTheme="minorEastAsia" w:hint="eastAsia"/>
          <w:sz w:val="13"/>
          <w:szCs w:val="13"/>
        </w:rPr>
        <w:t>可以自由的</w:t>
      </w:r>
      <w:r w:rsidR="00B04E1A" w:rsidRPr="0098745C">
        <w:rPr>
          <w:rFonts w:asciiTheme="minorEastAsia" w:hAnsiTheme="minorEastAsia" w:hint="eastAsia"/>
          <w:sz w:val="13"/>
          <w:szCs w:val="13"/>
        </w:rPr>
        <w:t>构建page的无锁多核并发结构，充分发挥CPU多核的能力。</w:t>
      </w:r>
    </w:p>
    <w:p w:rsidR="00392A68" w:rsidRPr="0098745C" w:rsidRDefault="00B86BA2">
      <w:pPr>
        <w:rPr>
          <w:rFonts w:asciiTheme="minorEastAsia" w:hAnsiTheme="minorEastAsia"/>
          <w:sz w:val="13"/>
          <w:szCs w:val="13"/>
        </w:rPr>
      </w:pPr>
      <w:r w:rsidRPr="0098745C">
        <w:rPr>
          <w:rFonts w:asciiTheme="minorEastAsia" w:hAnsiTheme="minorEastAsia" w:hint="eastAsia"/>
          <w:sz w:val="13"/>
          <w:szCs w:val="13"/>
        </w:rPr>
        <w:t xml:space="preserve">  2.可以自由的在内存page和磁盘extent之间实现数据的压缩，提高磁盘的存储效率和减少I/O访问时间。</w:t>
      </w:r>
    </w:p>
    <w:p w:rsidR="00250462" w:rsidRDefault="00250462">
      <w:pPr>
        <w:rPr>
          <w:rFonts w:asciiTheme="minorEastAsia" w:hAnsiTheme="minorEastAsia"/>
          <w:sz w:val="13"/>
          <w:szCs w:val="13"/>
        </w:rPr>
      </w:pPr>
      <w:r w:rsidRPr="0098745C">
        <w:rPr>
          <w:rFonts w:asciiTheme="minorEastAsia" w:hAnsiTheme="minorEastAsia" w:hint="eastAsia"/>
          <w:sz w:val="13"/>
          <w:szCs w:val="13"/>
        </w:rPr>
        <w:t xml:space="preserve">  3.extent的数据进行压缩后比原始数据小很多，在写入文件时，可以充分利用操作系统文件的高速缓冲区(page cache)来提高读写速度。</w:t>
      </w:r>
    </w:p>
    <w:p w:rsidR="0098745C" w:rsidRDefault="0098745C">
      <w:pPr>
        <w:rPr>
          <w:rFonts w:asciiTheme="minorEastAsia" w:hAnsiTheme="minorEastAsia"/>
          <w:sz w:val="18"/>
          <w:szCs w:val="18"/>
        </w:rPr>
      </w:pPr>
    </w:p>
    <w:p w:rsidR="005F159A" w:rsidRDefault="005F159A">
      <w:pPr>
        <w:rPr>
          <w:rFonts w:asciiTheme="minorEastAsia" w:hAnsiTheme="minorEastAsia"/>
          <w:sz w:val="18"/>
          <w:szCs w:val="18"/>
        </w:rPr>
      </w:pPr>
      <w:r>
        <w:rPr>
          <w:rFonts w:asciiTheme="minorEastAsia" w:hAnsiTheme="minorEastAsia" w:hint="eastAsia"/>
          <w:sz w:val="18"/>
          <w:szCs w:val="18"/>
        </w:rPr>
        <w:t xml:space="preserve"> 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Pr="00B86BA2" w:rsidRDefault="0040396B">
      <w:pPr>
        <w:rPr>
          <w:rFonts w:asciiTheme="minorEastAsia" w:hAnsiTheme="minor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WT引擎的原理，首先应该分析和理解它的数据组织方式。在本文中我们将会重点围绕WT的设计目标来分析</w:t>
      </w:r>
      <w:r w:rsidR="00B327BF">
        <w:rPr>
          <w:rFonts w:asciiTheme="minorEastAsia" w:hAnsiTheme="minorEastAsia" w:hint="eastAsia"/>
          <w:sz w:val="18"/>
          <w:szCs w:val="18"/>
        </w:rPr>
        <w:t>和梳理WT</w:t>
      </w:r>
      <w:r>
        <w:rPr>
          <w:rFonts w:asciiTheme="minorEastAsia" w:hAnsiTheme="minorEastAsia" w:hint="eastAsia"/>
          <w:sz w:val="18"/>
          <w:szCs w:val="18"/>
        </w:rPr>
        <w:t>的数据组织方式和实现。</w:t>
      </w:r>
    </w:p>
    <w:p w:rsidR="00392A68" w:rsidRPr="00B37DD0" w:rsidRDefault="00E95E23" w:rsidP="00B37DD0">
      <w:pPr>
        <w:pStyle w:val="1"/>
        <w:rPr>
          <w:sz w:val="21"/>
          <w:szCs w:val="21"/>
        </w:rPr>
      </w:pPr>
      <w:r>
        <w:rPr>
          <w:rFonts w:hint="eastAsia"/>
          <w:sz w:val="21"/>
          <w:szCs w:val="21"/>
        </w:rPr>
        <w:t>WT</w:t>
      </w:r>
      <w:r w:rsidR="00B37DD0">
        <w:rPr>
          <w:rFonts w:hint="eastAsia"/>
          <w:sz w:val="21"/>
          <w:szCs w:val="21"/>
        </w:rPr>
        <w:t>测试样例</w:t>
      </w:r>
    </w:p>
    <w:p w:rsidR="00392A68" w:rsidRDefault="00CD36E7">
      <w:pPr>
        <w:rPr>
          <w:rFonts w:asciiTheme="minorEastAsia" w:hAnsiTheme="minorEastAsia"/>
          <w:sz w:val="18"/>
          <w:szCs w:val="18"/>
        </w:rPr>
      </w:pPr>
      <w:r>
        <w:rPr>
          <w:rFonts w:asciiTheme="minorEastAsia" w:hAnsiTheme="minorEastAsia" w:hint="eastAsia"/>
          <w:sz w:val="18"/>
          <w:szCs w:val="18"/>
        </w:rPr>
        <w:tab/>
      </w:r>
      <w:r w:rsidR="0090596E">
        <w:rPr>
          <w:rFonts w:asciiTheme="minorEastAsia" w:hAnsiTheme="minorEastAsia" w:hint="eastAsia"/>
          <w:sz w:val="18"/>
          <w:szCs w:val="18"/>
        </w:rPr>
        <w:t>在分析WT数据组织之前，先来看看WT这种数据组织方式产生的效果，我们在一个普通的开发机器上</w:t>
      </w:r>
      <w:r w:rsidR="0090596E">
        <w:rPr>
          <w:rFonts w:asciiTheme="minorEastAsia" w:hAnsiTheme="minorEastAsia" w:hint="eastAsia"/>
          <w:sz w:val="18"/>
          <w:szCs w:val="18"/>
        </w:rPr>
        <w:lastRenderedPageBreak/>
        <w:t>对WT的</w:t>
      </w:r>
      <w:r w:rsidR="00DE634E">
        <w:rPr>
          <w:rFonts w:asciiTheme="minorEastAsia" w:hAnsiTheme="minorEastAsia" w:hint="eastAsia"/>
          <w:sz w:val="18"/>
          <w:szCs w:val="18"/>
        </w:rPr>
        <w:t>原生</w:t>
      </w:r>
      <w:r w:rsidR="006767F2">
        <w:rPr>
          <w:rFonts w:asciiTheme="minorEastAsia" w:hAnsiTheme="minorEastAsia" w:hint="eastAsia"/>
          <w:sz w:val="18"/>
          <w:szCs w:val="18"/>
        </w:rPr>
        <w:t>API</w:t>
      </w:r>
      <w:r w:rsidR="00DE634E">
        <w:rPr>
          <w:rFonts w:asciiTheme="minorEastAsia" w:hAnsiTheme="minorEastAsia" w:hint="eastAsia"/>
          <w:sz w:val="18"/>
          <w:szCs w:val="18"/>
        </w:rPr>
        <w:t>接口进行</w:t>
      </w:r>
      <w:r w:rsidR="0090596E">
        <w:rPr>
          <w:rFonts w:asciiTheme="minorEastAsia" w:hAnsiTheme="minorEastAsia" w:hint="eastAsia"/>
          <w:sz w:val="18"/>
          <w:szCs w:val="18"/>
        </w:rPr>
        <w:t>测试。测试环境如下：</w:t>
      </w:r>
    </w:p>
    <w:p w:rsidR="0090596E" w:rsidRPr="00380F2A" w:rsidRDefault="0090596E">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90596E"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790E7C"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sidR="002D26BE">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790E7C" w:rsidRDefault="00790E7C">
      <w:pPr>
        <w:rPr>
          <w:rFonts w:asciiTheme="minorEastAsia" w:hAnsiTheme="minorEastAsia"/>
          <w:sz w:val="18"/>
          <w:szCs w:val="18"/>
        </w:rPr>
      </w:pPr>
      <w:r>
        <w:rPr>
          <w:rFonts w:asciiTheme="minorEastAsia" w:hAnsiTheme="minorEastAsia" w:hint="eastAsia"/>
          <w:sz w:val="18"/>
          <w:szCs w:val="18"/>
        </w:rPr>
        <w:t>WT数据库配置：</w:t>
      </w:r>
    </w:p>
    <w:p w:rsidR="00790E7C" w:rsidRPr="00380F2A" w:rsidRDefault="00790E7C" w:rsidP="00EE163E">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w:t>
      </w:r>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page max size</w:t>
      </w:r>
      <w:proofErr w:type="gramStart"/>
      <w:r w:rsidR="00BF4342" w:rsidRPr="00380F2A">
        <w:rPr>
          <w:rFonts w:asciiTheme="minorEastAsia" w:hAnsiTheme="minorEastAsia" w:hint="eastAsia"/>
          <w:sz w:val="13"/>
          <w:szCs w:val="13"/>
          <w:shd w:val="pct15" w:color="auto" w:fill="FFFFFF"/>
        </w:rPr>
        <w:t>:64KB</w:t>
      </w:r>
      <w:proofErr w:type="gramEnd"/>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OS page cache:1GB</w:t>
      </w:r>
    </w:p>
    <w:p w:rsidR="00790E7C"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E1BF9"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2067B8" w:rsidRDefault="002067B8">
      <w:pPr>
        <w:rPr>
          <w:rFonts w:asciiTheme="minorEastAsia" w:hAnsiTheme="minorEastAsia"/>
          <w:sz w:val="18"/>
          <w:szCs w:val="18"/>
        </w:rPr>
      </w:pPr>
      <w:r>
        <w:rPr>
          <w:rFonts w:asciiTheme="minorEastAsia" w:hAnsiTheme="minorEastAsia" w:hint="eastAsia"/>
          <w:sz w:val="18"/>
          <w:szCs w:val="18"/>
        </w:rPr>
        <w:t>测试流程：</w:t>
      </w:r>
    </w:p>
    <w:p w:rsidR="00790E7C" w:rsidRPr="00D32BAA" w:rsidRDefault="006C09BB" w:rsidP="00D32BAA">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测试程序先新建一张表，用8条线程并发</w:t>
      </w:r>
      <w:r w:rsidR="002067B8" w:rsidRPr="00D32BAA">
        <w:rPr>
          <w:rFonts w:asciiTheme="minorEastAsia" w:hAnsiTheme="minorEastAsia" w:hint="eastAsia"/>
          <w:sz w:val="15"/>
          <w:szCs w:val="15"/>
        </w:rPr>
        <w:t>向表中插入指定数量</w:t>
      </w:r>
      <w:r w:rsidR="00926AD7" w:rsidRPr="00D32BAA">
        <w:rPr>
          <w:rFonts w:asciiTheme="minorEastAsia" w:hAnsiTheme="minorEastAsia" w:hint="eastAsia"/>
          <w:sz w:val="15"/>
          <w:szCs w:val="15"/>
        </w:rPr>
        <w:t>（以百万为单位）</w:t>
      </w:r>
      <w:r w:rsidR="002067B8" w:rsidRPr="00D32BAA">
        <w:rPr>
          <w:rFonts w:asciiTheme="minorEastAsia" w:hAnsiTheme="minorEastAsia" w:hint="eastAsia"/>
          <w:sz w:val="15"/>
          <w:szCs w:val="15"/>
        </w:rPr>
        <w:t>的K/V对，在插入完成后做一次checkpoint让插入的数据写入磁盘，统计这个表在磁盘上的大小和这个过程的耗时。再</w:t>
      </w:r>
      <w:r w:rsidR="003944DF" w:rsidRPr="00D32BAA">
        <w:rPr>
          <w:rFonts w:asciiTheme="minorEastAsia" w:hAnsiTheme="minorEastAsia" w:hint="eastAsia"/>
          <w:sz w:val="15"/>
          <w:szCs w:val="15"/>
        </w:rPr>
        <w:t>用</w:t>
      </w:r>
      <w:r w:rsidR="00737C68" w:rsidRPr="00D32BAA">
        <w:rPr>
          <w:rFonts w:asciiTheme="minorEastAsia" w:hAnsiTheme="minorEastAsia" w:hint="eastAsia"/>
          <w:sz w:val="15"/>
          <w:szCs w:val="15"/>
        </w:rPr>
        <w:t>单</w:t>
      </w:r>
      <w:r w:rsidR="003944DF" w:rsidRPr="00D32BAA">
        <w:rPr>
          <w:rFonts w:asciiTheme="minorEastAsia" w:hAnsiTheme="minorEastAsia" w:hint="eastAsia"/>
          <w:sz w:val="15"/>
          <w:szCs w:val="15"/>
        </w:rPr>
        <w:t>线程</w:t>
      </w:r>
      <w:r w:rsidR="002067B8" w:rsidRPr="00D32BAA">
        <w:rPr>
          <w:rFonts w:asciiTheme="minorEastAsia" w:hAnsiTheme="minorEastAsia" w:hint="eastAsia"/>
          <w:sz w:val="15"/>
          <w:szCs w:val="15"/>
        </w:rPr>
        <w:t>在表中</w:t>
      </w:r>
      <w:r w:rsidR="0076580A" w:rsidRPr="00D32BAA">
        <w:rPr>
          <w:rFonts w:asciiTheme="minorEastAsia" w:hAnsiTheme="minorEastAsia" w:hint="eastAsia"/>
          <w:sz w:val="15"/>
          <w:szCs w:val="15"/>
        </w:rPr>
        <w:t>用</w:t>
      </w:r>
      <w:r w:rsidR="002067B8" w:rsidRPr="00D32BAA">
        <w:rPr>
          <w:rFonts w:asciiTheme="minorEastAsia" w:hAnsiTheme="minorEastAsia" w:hint="eastAsia"/>
          <w:sz w:val="15"/>
          <w:szCs w:val="15"/>
        </w:rPr>
        <w:t>随机查询</w:t>
      </w:r>
      <w:r w:rsidR="00737C68" w:rsidRPr="00D32BAA">
        <w:rPr>
          <w:rFonts w:asciiTheme="minorEastAsia" w:hAnsiTheme="minorEastAsia" w:hint="eastAsia"/>
          <w:sz w:val="15"/>
          <w:szCs w:val="15"/>
        </w:rPr>
        <w:t>1000</w:t>
      </w:r>
      <w:r w:rsidR="002067B8" w:rsidRPr="00D32BAA">
        <w:rPr>
          <w:rFonts w:asciiTheme="minorEastAsia" w:hAnsiTheme="minorEastAsia" w:hint="eastAsia"/>
          <w:sz w:val="15"/>
          <w:szCs w:val="15"/>
        </w:rPr>
        <w:t>个不同K/V</w:t>
      </w:r>
      <w:r w:rsidR="003944DF" w:rsidRPr="00D32BAA">
        <w:rPr>
          <w:rFonts w:asciiTheme="minorEastAsia" w:hAnsiTheme="minorEastAsia" w:hint="eastAsia"/>
          <w:sz w:val="15"/>
          <w:szCs w:val="15"/>
        </w:rPr>
        <w:t>的查询</w:t>
      </w:r>
      <w:r w:rsidR="002067B8" w:rsidRPr="00D32BAA">
        <w:rPr>
          <w:rFonts w:asciiTheme="minorEastAsia" w:hAnsiTheme="minorEastAsia" w:hint="eastAsia"/>
          <w:sz w:val="15"/>
          <w:szCs w:val="15"/>
        </w:rPr>
        <w:t>并统计查询的耗时</w:t>
      </w:r>
      <w:r w:rsidR="007545C9" w:rsidRPr="00D32BAA">
        <w:rPr>
          <w:rFonts w:asciiTheme="minorEastAsia" w:hAnsiTheme="minorEastAsia" w:hint="eastAsia"/>
          <w:sz w:val="15"/>
          <w:szCs w:val="15"/>
        </w:rPr>
        <w:t>,通过耗时可以计算出insert和</w:t>
      </w:r>
      <w:r w:rsidR="008A7BD8" w:rsidRPr="00D32BAA">
        <w:rPr>
          <w:rFonts w:asciiTheme="minorEastAsia" w:hAnsiTheme="minorEastAsia" w:hint="eastAsia"/>
          <w:sz w:val="15"/>
          <w:szCs w:val="15"/>
        </w:rPr>
        <w:t>query</w:t>
      </w:r>
      <w:r w:rsidR="007545C9" w:rsidRPr="00D32BAA">
        <w:rPr>
          <w:rFonts w:asciiTheme="minorEastAsia" w:hAnsiTheme="minorEastAsia" w:hint="eastAsia"/>
          <w:sz w:val="15"/>
          <w:szCs w:val="15"/>
        </w:rPr>
        <w:t>的TPS</w:t>
      </w:r>
      <w:r w:rsidR="002067B8" w:rsidRPr="00D32BAA">
        <w:rPr>
          <w:rFonts w:asciiTheme="minorEastAsia" w:hAnsiTheme="minorEastAsia" w:hint="eastAsia"/>
          <w:sz w:val="15"/>
          <w:szCs w:val="15"/>
        </w:rPr>
        <w:t>。</w:t>
      </w:r>
      <w:r w:rsidR="001E1BF9" w:rsidRPr="00D32BAA">
        <w:rPr>
          <w:rFonts w:asciiTheme="minorEastAsia" w:hAnsiTheme="minorEastAsia" w:hint="eastAsia"/>
          <w:sz w:val="15"/>
          <w:szCs w:val="15"/>
        </w:rPr>
        <w:t>统计的这三个参数分别就是磁盘空间占用、写性能和读性能。我们分别进行不压缩extent的测试和进行ZIP压缩extent的测试。</w:t>
      </w:r>
    </w:p>
    <w:p w:rsidR="001E1BF9" w:rsidRPr="00D32BAA" w:rsidRDefault="001E1BF9" w:rsidP="00D32BAA">
      <w:pPr>
        <w:pStyle w:val="2"/>
        <w:rPr>
          <w:sz w:val="21"/>
          <w:szCs w:val="21"/>
        </w:rPr>
      </w:pPr>
      <w:r w:rsidRPr="00D32BAA">
        <w:rPr>
          <w:rFonts w:hint="eastAsia"/>
          <w:sz w:val="21"/>
          <w:szCs w:val="21"/>
        </w:rPr>
        <w:t>磁盘空间统计对比</w:t>
      </w:r>
    </w:p>
    <w:p w:rsidR="0090596E" w:rsidRDefault="007859F4">
      <w:pPr>
        <w:rPr>
          <w:rFonts w:asciiTheme="minorEastAsia" w:hAnsiTheme="minorEastAsia"/>
          <w:sz w:val="18"/>
          <w:szCs w:val="18"/>
        </w:rPr>
      </w:pPr>
      <w:r>
        <w:rPr>
          <w:rFonts w:asciiTheme="minorEastAsia" w:hAnsiTheme="minorEastAsia"/>
          <w:noProof/>
          <w:sz w:val="18"/>
          <w:szCs w:val="18"/>
        </w:rPr>
        <w:drawing>
          <wp:inline distT="0" distB="0" distL="0" distR="0" wp14:anchorId="018AD139" wp14:editId="458921F7">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90596E"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图2</w:t>
      </w:r>
    </w:p>
    <w:p w:rsidR="001E1BF9" w:rsidRDefault="001E1BF9">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E1BF9" w:rsidRPr="00D32BAA" w:rsidRDefault="001E1BF9" w:rsidP="00D32BAA">
      <w:pPr>
        <w:pStyle w:val="2"/>
        <w:rPr>
          <w:sz w:val="21"/>
          <w:szCs w:val="21"/>
        </w:rPr>
      </w:pPr>
      <w:r w:rsidRPr="00D32BAA">
        <w:rPr>
          <w:rFonts w:hint="eastAsia"/>
          <w:sz w:val="21"/>
          <w:szCs w:val="21"/>
        </w:rPr>
        <w:lastRenderedPageBreak/>
        <w:t>写性能对比</w:t>
      </w:r>
    </w:p>
    <w:p w:rsidR="001E1BF9" w:rsidRDefault="007859F4">
      <w:pPr>
        <w:rPr>
          <w:rFonts w:asciiTheme="minorEastAsia" w:hAnsiTheme="minorEastAsia"/>
          <w:sz w:val="18"/>
          <w:szCs w:val="18"/>
        </w:rPr>
      </w:pPr>
      <w:r>
        <w:rPr>
          <w:rFonts w:asciiTheme="minorEastAsia" w:hAnsiTheme="minorEastAsia"/>
          <w:noProof/>
          <w:sz w:val="18"/>
          <w:szCs w:val="18"/>
        </w:rPr>
        <w:drawing>
          <wp:inline distT="0" distB="0" distL="0" distR="0">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E1BF9"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图3</w:t>
      </w:r>
    </w:p>
    <w:p w:rsidR="001E1BF9" w:rsidRDefault="000178C1">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sidR="00064CAA">
        <w:rPr>
          <w:rFonts w:asciiTheme="minorEastAsia" w:hAnsiTheme="minorEastAsia" w:hint="eastAsia"/>
          <w:sz w:val="18"/>
          <w:szCs w:val="18"/>
        </w:rPr>
        <w:t>(</w:t>
      </w:r>
      <w:r w:rsidR="00F2576C">
        <w:rPr>
          <w:rFonts w:asciiTheme="minorEastAsia" w:hAnsiTheme="minorEastAsia" w:hint="eastAsia"/>
          <w:sz w:val="13"/>
          <w:szCs w:val="13"/>
        </w:rPr>
        <w:t>518</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和没压缩</w:t>
      </w:r>
      <w:r w:rsidR="00F2576C">
        <w:rPr>
          <w:rFonts w:asciiTheme="minorEastAsia" w:hAnsiTheme="minorEastAsia" w:hint="eastAsia"/>
          <w:sz w:val="18"/>
          <w:szCs w:val="18"/>
        </w:rPr>
        <w:t>(</w:t>
      </w:r>
      <w:r w:rsidR="00F2576C" w:rsidRPr="00F2576C">
        <w:rPr>
          <w:rFonts w:asciiTheme="minorEastAsia" w:hAnsiTheme="minorEastAsia" w:hint="eastAsia"/>
          <w:sz w:val="13"/>
          <w:szCs w:val="13"/>
        </w:rPr>
        <w:t>631k</w:t>
      </w:r>
      <w:r w:rsidR="00F2576C">
        <w:rPr>
          <w:rFonts w:asciiTheme="minorEastAsia" w:hAnsiTheme="minorEastAsia" w:hint="eastAsia"/>
          <w:sz w:val="13"/>
          <w:szCs w:val="13"/>
        </w:rPr>
        <w:t xml:space="preserve"> TPS</w:t>
      </w:r>
      <w:r w:rsidR="00F2576C">
        <w:rPr>
          <w:rFonts w:asciiTheme="minorEastAsia" w:hAnsiTheme="minorEastAsia" w:hint="eastAsia"/>
          <w:sz w:val="18"/>
          <w:szCs w:val="18"/>
        </w:rPr>
        <w:t>)</w:t>
      </w:r>
      <w:r>
        <w:rPr>
          <w:rFonts w:asciiTheme="minorEastAsia" w:hAnsiTheme="minorEastAsia" w:hint="eastAsia"/>
          <w:sz w:val="18"/>
          <w:szCs w:val="18"/>
        </w:rPr>
        <w:t>的</w:t>
      </w:r>
      <w:r w:rsidR="00766DDB">
        <w:rPr>
          <w:rFonts w:asciiTheme="minorEastAsia" w:hAnsiTheme="minorEastAsia" w:hint="eastAsia"/>
          <w:sz w:val="18"/>
          <w:szCs w:val="18"/>
        </w:rPr>
        <w:t>写</w:t>
      </w:r>
      <w:r>
        <w:rPr>
          <w:rFonts w:asciiTheme="minorEastAsia" w:hAnsiTheme="minorEastAsia" w:hint="eastAsia"/>
          <w:sz w:val="18"/>
          <w:szCs w:val="18"/>
        </w:rPr>
        <w:t>性能差距不大，但随着数据量增大，大量的数据在内存和磁盘间swap，选择extent压缩的写性能</w:t>
      </w:r>
      <w:r w:rsidR="00064CAA">
        <w:rPr>
          <w:rFonts w:asciiTheme="minorEastAsia" w:hAnsiTheme="minorEastAsia" w:hint="eastAsia"/>
          <w:sz w:val="18"/>
          <w:szCs w:val="18"/>
        </w:rPr>
        <w:t>(</w:t>
      </w:r>
      <w:r w:rsidR="00F2576C">
        <w:rPr>
          <w:rFonts w:asciiTheme="minorEastAsia" w:hAnsiTheme="minorEastAsia" w:hint="eastAsia"/>
          <w:sz w:val="13"/>
          <w:szCs w:val="13"/>
        </w:rPr>
        <w:t>79</w:t>
      </w:r>
      <w:r w:rsidR="00064CAA" w:rsidRPr="00064CAA">
        <w:rPr>
          <w:rFonts w:asciiTheme="minorEastAsia" w:hAnsiTheme="minorEastAsia" w:hint="eastAsia"/>
          <w:sz w:val="13"/>
          <w:szCs w:val="13"/>
        </w:rPr>
        <w:t>0</w:t>
      </w:r>
      <w:r w:rsidR="00064CAA">
        <w:rPr>
          <w:rFonts w:asciiTheme="minorEastAsia" w:hAnsiTheme="minorEastAsia" w:hint="eastAsia"/>
          <w:sz w:val="13"/>
          <w:szCs w:val="13"/>
        </w:rPr>
        <w:t>K</w:t>
      </w:r>
      <w:r w:rsidR="00F52534">
        <w:rPr>
          <w:rFonts w:asciiTheme="minorEastAsia" w:hAnsiTheme="minorEastAsia" w:hint="eastAsia"/>
          <w:sz w:val="13"/>
          <w:szCs w:val="13"/>
        </w:rPr>
        <w:t xml:space="preserve">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sidR="00064CAA">
        <w:rPr>
          <w:rFonts w:asciiTheme="minorEastAsia" w:hAnsiTheme="minorEastAsia" w:hint="eastAsia"/>
          <w:sz w:val="18"/>
          <w:szCs w:val="18"/>
        </w:rPr>
        <w:t>（</w:t>
      </w:r>
      <w:r w:rsidR="00F2576C">
        <w:rPr>
          <w:rFonts w:asciiTheme="minorEastAsia" w:hAnsiTheme="minorEastAsia" w:hint="eastAsia"/>
          <w:sz w:val="13"/>
          <w:szCs w:val="13"/>
        </w:rPr>
        <w:t>351</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w:t>
      </w:r>
    </w:p>
    <w:p w:rsidR="001E1BF9" w:rsidRPr="00F07AC3" w:rsidRDefault="00F07AC3" w:rsidP="00F07AC3">
      <w:pPr>
        <w:pStyle w:val="2"/>
        <w:rPr>
          <w:sz w:val="21"/>
          <w:szCs w:val="21"/>
        </w:rPr>
      </w:pPr>
      <w:r w:rsidRPr="00F07AC3">
        <w:rPr>
          <w:rFonts w:hint="eastAsia"/>
          <w:sz w:val="21"/>
          <w:szCs w:val="21"/>
        </w:rPr>
        <w:t>读性能对比</w:t>
      </w:r>
    </w:p>
    <w:p w:rsidR="0076580A" w:rsidRDefault="007859F4">
      <w:pPr>
        <w:rPr>
          <w:rFonts w:asciiTheme="minorEastAsia" w:hAnsiTheme="minorEastAsia"/>
          <w:sz w:val="18"/>
          <w:szCs w:val="18"/>
        </w:rPr>
      </w:pPr>
      <w:r>
        <w:rPr>
          <w:rFonts w:asciiTheme="minorEastAsia" w:hAnsiTheme="minorEastAsia"/>
          <w:noProof/>
          <w:sz w:val="18"/>
          <w:szCs w:val="18"/>
        </w:rPr>
        <w:drawing>
          <wp:inline distT="0" distB="0" distL="0" distR="0">
            <wp:extent cx="4183743" cy="221761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p>
    <w:p w:rsidR="001E1BF9" w:rsidRPr="0076580A" w:rsidRDefault="0076580A" w:rsidP="0076580A">
      <w:pPr>
        <w:jc w:val="center"/>
        <w:rPr>
          <w:rFonts w:asciiTheme="minorEastAsia" w:hAnsiTheme="minorEastAsia"/>
          <w:sz w:val="13"/>
          <w:szCs w:val="13"/>
        </w:rPr>
      </w:pPr>
      <w:r w:rsidRPr="0076580A">
        <w:rPr>
          <w:rFonts w:asciiTheme="minorEastAsia" w:hAnsiTheme="minorEastAsia" w:hint="eastAsia"/>
          <w:sz w:val="13"/>
          <w:szCs w:val="13"/>
        </w:rPr>
        <w:t>图4</w:t>
      </w:r>
    </w:p>
    <w:p w:rsidR="0076580A" w:rsidRDefault="0076580A">
      <w:pPr>
        <w:rPr>
          <w:rFonts w:asciiTheme="minorEastAsia" w:hAnsiTheme="minorEastAsia"/>
          <w:sz w:val="18"/>
          <w:szCs w:val="18"/>
        </w:rPr>
      </w:pPr>
      <w:r>
        <w:rPr>
          <w:rFonts w:asciiTheme="minorEastAsia" w:hAnsiTheme="minorEastAsia" w:hint="eastAsia"/>
          <w:sz w:val="18"/>
          <w:szCs w:val="18"/>
        </w:rPr>
        <w:t>从上图可以</w:t>
      </w:r>
      <w:r w:rsidR="00ED1F7E">
        <w:rPr>
          <w:rFonts w:asciiTheme="minorEastAsia" w:hAnsiTheme="minorEastAsia" w:hint="eastAsia"/>
          <w:sz w:val="18"/>
          <w:szCs w:val="18"/>
        </w:rPr>
        <w:t>得出在</w:t>
      </w:r>
      <w:proofErr w:type="gramStart"/>
      <w:r w:rsidR="00ED1F7E">
        <w:rPr>
          <w:rFonts w:asciiTheme="minorEastAsia" w:hAnsiTheme="minorEastAsia" w:hint="eastAsia"/>
          <w:sz w:val="18"/>
          <w:szCs w:val="18"/>
        </w:rPr>
        <w:t>表空间</w:t>
      </w:r>
      <w:proofErr w:type="gramEnd"/>
      <w:r w:rsidR="00ED1F7E">
        <w:rPr>
          <w:rFonts w:asciiTheme="minorEastAsia" w:hAnsiTheme="minorEastAsia" w:hint="eastAsia"/>
          <w:sz w:val="18"/>
          <w:szCs w:val="18"/>
        </w:rPr>
        <w:t>文件</w:t>
      </w:r>
      <w:r>
        <w:rPr>
          <w:rFonts w:asciiTheme="minorEastAsia" w:hAnsiTheme="minorEastAsia" w:hint="eastAsia"/>
          <w:sz w:val="18"/>
          <w:szCs w:val="18"/>
        </w:rPr>
        <w:t>上的数据</w:t>
      </w:r>
      <w:r w:rsidR="00661695">
        <w:rPr>
          <w:rFonts w:asciiTheme="minorEastAsia" w:hAnsiTheme="minorEastAsia" w:hint="eastAsia"/>
          <w:sz w:val="18"/>
          <w:szCs w:val="18"/>
        </w:rPr>
        <w:t>大小</w:t>
      </w:r>
      <w:r>
        <w:rPr>
          <w:rFonts w:asciiTheme="minorEastAsia" w:hAnsiTheme="minorEastAsia" w:hint="eastAsia"/>
          <w:sz w:val="18"/>
          <w:szCs w:val="18"/>
        </w:rPr>
        <w:t>没有超过WT的</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000F3A65" w:rsidRPr="000F3A65">
        <w:rPr>
          <w:rFonts w:asciiTheme="minorEastAsia" w:hAnsiTheme="minorEastAsia" w:hint="eastAsia"/>
          <w:b/>
          <w:sz w:val="18"/>
          <w:szCs w:val="18"/>
        </w:rPr>
        <w:t>无</w:t>
      </w:r>
      <w:r w:rsidRPr="000F3A65">
        <w:rPr>
          <w:rFonts w:asciiTheme="minorEastAsia" w:hAnsiTheme="minorEastAsia" w:hint="eastAsia"/>
          <w:b/>
          <w:sz w:val="18"/>
          <w:szCs w:val="18"/>
        </w:rPr>
        <w:t>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w:t>
      </w:r>
      <w:r w:rsidR="005A6DD5">
        <w:rPr>
          <w:rFonts w:asciiTheme="minorEastAsia" w:hAnsiTheme="minorEastAsia" w:hint="eastAsia"/>
          <w:sz w:val="18"/>
          <w:szCs w:val="18"/>
        </w:rPr>
        <w:t>这是因为extent缓冲在操作系统高速缓冲区中，当发生访问时从高速缓冲区直接获取</w:t>
      </w:r>
      <w:r w:rsidR="00940283">
        <w:rPr>
          <w:rFonts w:asciiTheme="minorEastAsia" w:hAnsiTheme="minorEastAsia" w:hint="eastAsia"/>
          <w:sz w:val="18"/>
          <w:szCs w:val="18"/>
        </w:rPr>
        <w:t>无</w:t>
      </w:r>
      <w:r w:rsidR="005A6DD5">
        <w:rPr>
          <w:rFonts w:asciiTheme="minorEastAsia" w:hAnsiTheme="minorEastAsia" w:hint="eastAsia"/>
          <w:sz w:val="18"/>
          <w:szCs w:val="18"/>
        </w:rPr>
        <w:t>压缩extent转换成内存中的page</w:t>
      </w:r>
      <w:r w:rsidR="00940283">
        <w:rPr>
          <w:rFonts w:asciiTheme="minorEastAsia" w:hAnsiTheme="minorEastAsia" w:hint="eastAsia"/>
          <w:sz w:val="18"/>
          <w:szCs w:val="18"/>
        </w:rPr>
        <w:t>，只要</w:t>
      </w:r>
      <w:r w:rsidR="005A6DD5">
        <w:rPr>
          <w:rFonts w:asciiTheme="minorEastAsia" w:hAnsiTheme="minorEastAsia" w:hint="eastAsia"/>
          <w:sz w:val="18"/>
          <w:szCs w:val="18"/>
        </w:rPr>
        <w:t xml:space="preserve">一次内存中的结构重建即可，而压缩的extent需要进行解压缩后再重建，所以没有压缩的读性能更好。 </w:t>
      </w:r>
      <w:r>
        <w:rPr>
          <w:rFonts w:asciiTheme="minorEastAsia" w:hAnsiTheme="minorEastAsia" w:hint="eastAsia"/>
          <w:sz w:val="18"/>
          <w:szCs w:val="18"/>
        </w:rPr>
        <w:t>如果</w:t>
      </w:r>
      <w:r w:rsidR="00391877">
        <w:rPr>
          <w:rFonts w:asciiTheme="minorEastAsia" w:hAnsiTheme="minorEastAsia" w:hint="eastAsia"/>
          <w:sz w:val="18"/>
          <w:szCs w:val="18"/>
        </w:rPr>
        <w:t>文件数据大小</w:t>
      </w:r>
      <w:r>
        <w:rPr>
          <w:rFonts w:asciiTheme="minorEastAsia" w:hAnsiTheme="minorEastAsia" w:hint="eastAsia"/>
          <w:sz w:val="18"/>
          <w:szCs w:val="18"/>
        </w:rPr>
        <w:t>超出</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限制后，</w:t>
      </w:r>
      <w:r w:rsidR="005106AB">
        <w:rPr>
          <w:rFonts w:asciiTheme="minorEastAsia" w:hAnsiTheme="minorEastAsia" w:hint="eastAsia"/>
          <w:sz w:val="18"/>
          <w:szCs w:val="18"/>
        </w:rPr>
        <w:t>extent</w:t>
      </w:r>
      <w:r w:rsidR="005A6DD5">
        <w:rPr>
          <w:rFonts w:asciiTheme="minorEastAsia" w:hAnsiTheme="minorEastAsia" w:hint="eastAsia"/>
          <w:sz w:val="18"/>
          <w:szCs w:val="18"/>
        </w:rPr>
        <w:t>数据要从磁盘上读取，</w:t>
      </w:r>
      <w:r w:rsidR="00B1413D">
        <w:rPr>
          <w:rFonts w:asciiTheme="minorEastAsia" w:hAnsiTheme="minorEastAsia" w:hint="eastAsia"/>
          <w:sz w:val="18"/>
          <w:szCs w:val="18"/>
        </w:rPr>
        <w:t>而有压缩的extent</w:t>
      </w:r>
      <w:r w:rsidR="00765CED">
        <w:rPr>
          <w:rFonts w:asciiTheme="minorEastAsia" w:hAnsiTheme="minorEastAsia" w:hint="eastAsia"/>
          <w:sz w:val="18"/>
          <w:szCs w:val="18"/>
        </w:rPr>
        <w:t>占用的空间比较小，从磁盘上读取的I/O访问时间是小于无压缩读取的时间的，</w:t>
      </w:r>
      <w:r w:rsidR="005A6DD5">
        <w:rPr>
          <w:rFonts w:asciiTheme="minorEastAsia" w:hAnsiTheme="minorEastAsia" w:hint="eastAsia"/>
          <w:sz w:val="18"/>
          <w:szCs w:val="18"/>
        </w:rPr>
        <w:t>这时</w:t>
      </w:r>
      <w:r w:rsidR="00940283">
        <w:rPr>
          <w:rFonts w:asciiTheme="minorEastAsia" w:hAnsiTheme="minorEastAsia" w:hint="eastAsia"/>
          <w:sz w:val="18"/>
          <w:szCs w:val="18"/>
        </w:rPr>
        <w:t>有压缩的读性能要好于无</w:t>
      </w:r>
      <w:r>
        <w:rPr>
          <w:rFonts w:asciiTheme="minorEastAsia" w:hAnsiTheme="minorEastAsia" w:hint="eastAsia"/>
          <w:sz w:val="18"/>
          <w:szCs w:val="18"/>
        </w:rPr>
        <w:t>压缩的读性能。</w:t>
      </w:r>
      <w:r w:rsidR="00A909AB">
        <w:rPr>
          <w:rFonts w:asciiTheme="minorEastAsia" w:hAnsiTheme="minorEastAsia" w:hint="eastAsia"/>
          <w:sz w:val="18"/>
          <w:szCs w:val="18"/>
        </w:rPr>
        <w:t>（</w:t>
      </w:r>
      <w:r w:rsidR="00A909AB" w:rsidRPr="00A909AB">
        <w:rPr>
          <w:rFonts w:asciiTheme="minorEastAsia" w:hAnsiTheme="minorEastAsia" w:hint="eastAsia"/>
          <w:sz w:val="13"/>
          <w:szCs w:val="13"/>
        </w:rPr>
        <w:t>后面单独用一个篇幅来分析WT的磁盘I/O访问及调度管理</w:t>
      </w:r>
      <w:r w:rsidR="00A909AB">
        <w:rPr>
          <w:rFonts w:asciiTheme="minorEastAsia" w:hAnsiTheme="minorEastAsia" w:hint="eastAsia"/>
          <w:sz w:val="18"/>
          <w:szCs w:val="18"/>
        </w:rPr>
        <w:t>）</w:t>
      </w:r>
    </w:p>
    <w:p w:rsidR="001A73EA" w:rsidRDefault="00EE163E" w:rsidP="00D32BAA">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的数据组织方式有了初步的了解，</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FF4C7D" w:rsidP="00EF24AE">
      <w:pPr>
        <w:rPr>
          <w:sz w:val="15"/>
          <w:szCs w:val="15"/>
        </w:rPr>
      </w:pPr>
      <w:r>
        <w:rPr>
          <w:noProof/>
          <w:sz w:val="15"/>
          <w:szCs w:val="15"/>
        </w:rPr>
        <w:drawing>
          <wp:inline distT="0" distB="0" distL="0" distR="0">
            <wp:extent cx="5568950" cy="4178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9244" cy="4178521"/>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 xml:space="preserve">(insert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 xml:space="preserve">(update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 xml:space="preserve">page </w:t>
      </w:r>
      <w:proofErr w:type="spellStart"/>
      <w:r w:rsidR="003458E5" w:rsidRPr="00B507DD">
        <w:rPr>
          <w:rFonts w:hint="eastAsia"/>
          <w:sz w:val="15"/>
          <w:szCs w:val="15"/>
        </w:rPr>
        <w:t>kv</w:t>
      </w:r>
      <w:proofErr w:type="spellEnd"/>
      <w:r w:rsidR="003458E5" w:rsidRPr="00B507DD">
        <w:rPr>
          <w:rFonts w:hint="eastAsia"/>
          <w:sz w:val="15"/>
          <w:szCs w:val="15"/>
        </w:rPr>
        <w:t>行集合数据</w:t>
      </w:r>
    </w:p>
    <w:p w:rsidR="00B507DD" w:rsidRDefault="00B507DD" w:rsidP="0030574B">
      <w:pPr>
        <w:rPr>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w:t>
      </w:r>
      <w:r>
        <w:rPr>
          <w:rFonts w:hint="eastAsia"/>
          <w:sz w:val="18"/>
          <w:szCs w:val="18"/>
        </w:rPr>
        <w:lastRenderedPageBreak/>
        <w:t>了一个</w:t>
      </w:r>
      <w:r>
        <w:rPr>
          <w:rFonts w:hint="eastAsia"/>
          <w:sz w:val="18"/>
          <w:szCs w:val="18"/>
        </w:rPr>
        <w:t>[0, 100]</w:t>
      </w:r>
      <w:r>
        <w:rPr>
          <w:rFonts w:hint="eastAsia"/>
          <w:sz w:val="18"/>
          <w:szCs w:val="18"/>
        </w:rPr>
        <w:t>的</w:t>
      </w:r>
      <w:r>
        <w:rPr>
          <w:rFonts w:hint="eastAsia"/>
          <w:sz w:val="18"/>
          <w:szCs w:val="18"/>
        </w:rPr>
        <w:t>key</w:t>
      </w:r>
      <w:r>
        <w:rPr>
          <w:rFonts w:hint="eastAsia"/>
          <w:sz w:val="18"/>
          <w:szCs w:val="18"/>
        </w:rPr>
        <w:t>范围，从磁盘上原来存储的行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EB3FC0">
        <w:rPr>
          <w:rFonts w:hint="eastAsia"/>
          <w:sz w:val="18"/>
          <w:szCs w:val="18"/>
        </w:rPr>
        <w:t>就是如下</w:t>
      </w:r>
      <w:proofErr w:type="gramStart"/>
      <w:r w:rsidR="00EB3FC0">
        <w:rPr>
          <w:rFonts w:hint="eastAsia"/>
          <w:sz w:val="18"/>
          <w:szCs w:val="18"/>
        </w:rPr>
        <w:t>图组织</w:t>
      </w:r>
      <w:proofErr w:type="gramEnd"/>
      <w:r w:rsidR="00EB3FC0">
        <w:rPr>
          <w:rFonts w:hint="eastAsia"/>
          <w:sz w:val="18"/>
          <w:szCs w:val="18"/>
        </w:rPr>
        <w:t>数据的。</w:t>
      </w:r>
    </w:p>
    <w:p w:rsidR="00B507DD" w:rsidRPr="00B507DD" w:rsidRDefault="00E24946" w:rsidP="0030574B">
      <w:pPr>
        <w:rPr>
          <w:sz w:val="18"/>
          <w:szCs w:val="18"/>
        </w:rPr>
      </w:pPr>
      <w:r>
        <w:rPr>
          <w:rFonts w:hint="eastAsia"/>
          <w:noProof/>
          <w:sz w:val="18"/>
          <w:szCs w:val="18"/>
        </w:rPr>
        <w:drawing>
          <wp:inline distT="0" distB="0" distL="0" distR="0">
            <wp:extent cx="5274310" cy="3276427"/>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76427"/>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直接可以插入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D73F0C" w:rsidP="0030574B">
      <w:pPr>
        <w:rPr>
          <w:sz w:val="18"/>
          <w:szCs w:val="18"/>
        </w:rPr>
      </w:pPr>
      <w:r>
        <w:rPr>
          <w:rFonts w:hint="eastAsia"/>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lastRenderedPageBreak/>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FF4C7D">
        <w:rPr>
          <w:rFonts w:hint="eastAsia"/>
          <w:noProof/>
          <w:sz w:val="18"/>
          <w:szCs w:val="18"/>
        </w:rPr>
        <w:drawing>
          <wp:inline distT="0" distB="0" distL="0" distR="0">
            <wp:extent cx="5274310" cy="3620424"/>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0424"/>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,因为key和value的值有可能很长，一个page存储不下，这个时候引入cell只是存储这些超长值对应的overflow page的索引值。</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Pr>
          <w:rFonts w:hint="eastAsia"/>
          <w:sz w:val="18"/>
          <w:szCs w:val="18"/>
        </w:rPr>
        <w:t>内存结构上进行操作，而是设计一个两个结构，一个是针对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hint="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lastRenderedPageBreak/>
        <w:drawing>
          <wp:inline distT="0" distB="0" distL="0" distR="0">
            <wp:extent cx="5274310" cy="1870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rsidR="005E1CAE" w:rsidRPr="005E1CAE" w:rsidRDefault="005E1CAE" w:rsidP="005E1CAE">
      <w:pPr>
        <w:jc w:val="center"/>
        <w:rPr>
          <w:rFonts w:asciiTheme="minorEastAsia" w:hAnsiTheme="minorEastAsia" w:hint="eastAsia"/>
          <w:sz w:val="15"/>
          <w:szCs w:val="15"/>
        </w:rPr>
      </w:pPr>
      <w:r w:rsidRPr="005E1CAE">
        <w:rPr>
          <w:rFonts w:asciiTheme="minorEastAsia" w:hAnsiTheme="minorEastAsia" w:hint="eastAsia"/>
          <w:sz w:val="15"/>
          <w:szCs w:val="15"/>
        </w:rPr>
        <w:t>图9</w:t>
      </w:r>
    </w:p>
    <w:p w:rsidR="00BE7060" w:rsidRDefault="00F84C4A">
      <w:pPr>
        <w:rPr>
          <w:rFonts w:asciiTheme="minorEastAsia" w:hAnsiTheme="minorEastAsia"/>
          <w:sz w:val="18"/>
          <w:szCs w:val="18"/>
        </w:rPr>
      </w:pPr>
      <w:proofErr w:type="spellStart"/>
      <w:r>
        <w:rPr>
          <w:rFonts w:asciiTheme="minorEastAsia" w:hAnsiTheme="minorEastAsia" w:hint="eastAsia"/>
          <w:sz w:val="18"/>
          <w:szCs w:val="18"/>
        </w:rPr>
        <w:t>skiplist</w:t>
      </w:r>
      <w:proofErr w:type="spellEnd"/>
      <w:r w:rsidR="00A642F4">
        <w:rPr>
          <w:rFonts w:asciiTheme="minorEastAsia" w:hAnsiTheme="minorEastAsia" w:hint="eastAsia"/>
          <w:sz w:val="18"/>
          <w:szCs w:val="18"/>
        </w:rPr>
        <w:t>原理</w:t>
      </w:r>
      <w:proofErr w:type="gramStart"/>
      <w:r>
        <w:rPr>
          <w:rFonts w:asciiTheme="minorEastAsia" w:hAnsiTheme="minorEastAsia" w:hint="eastAsia"/>
          <w:sz w:val="18"/>
          <w:szCs w:val="18"/>
        </w:rPr>
        <w:t>戳这里</w:t>
      </w:r>
      <w:proofErr w:type="gramEnd"/>
      <w:r>
        <w:rPr>
          <w:rFonts w:asciiTheme="minorEastAsia" w:hAnsiTheme="minorEastAsia"/>
          <w:sz w:val="18"/>
          <w:szCs w:val="18"/>
        </w:rPr>
        <w:fldChar w:fldCharType="begin"/>
      </w:r>
      <w:r>
        <w:rPr>
          <w:rFonts w:asciiTheme="minorEastAsia" w:hAnsiTheme="minorEastAsia"/>
          <w:sz w:val="18"/>
          <w:szCs w:val="18"/>
        </w:rPr>
        <w:instrText xml:space="preserve"> HYPERLINK "</w:instrText>
      </w:r>
      <w:r w:rsidRPr="00F84C4A">
        <w:rPr>
          <w:rFonts w:asciiTheme="minorEastAsia" w:hAnsiTheme="minorEastAsia"/>
          <w:sz w:val="18"/>
          <w:szCs w:val="18"/>
        </w:rPr>
        <w:instrText>http://dsqiu.iteye.com/blog/1705530</w:instrText>
      </w:r>
      <w:r>
        <w:rPr>
          <w:rFonts w:asciiTheme="minorEastAsia" w:hAnsiTheme="minorEastAsia"/>
          <w:sz w:val="18"/>
          <w:szCs w:val="18"/>
        </w:rPr>
        <w:instrText xml:space="preserve">" </w:instrText>
      </w:r>
      <w:r>
        <w:rPr>
          <w:rFonts w:asciiTheme="minorEastAsia" w:hAnsiTheme="minorEastAsia"/>
          <w:sz w:val="18"/>
          <w:szCs w:val="18"/>
        </w:rPr>
        <w:fldChar w:fldCharType="separate"/>
      </w:r>
      <w:r w:rsidRPr="00B61515">
        <w:rPr>
          <w:rStyle w:val="a6"/>
          <w:rFonts w:asciiTheme="minorEastAsia" w:hAnsiTheme="minorEastAsia"/>
          <w:sz w:val="18"/>
          <w:szCs w:val="18"/>
        </w:rPr>
        <w:t>http://dsqiu.iteye.com/blog/1705530</w:t>
      </w:r>
      <w:r>
        <w:rPr>
          <w:rFonts w:asciiTheme="minorEastAsia" w:hAnsiTheme="minorEastAsia"/>
          <w:sz w:val="18"/>
          <w:szCs w:val="18"/>
        </w:rPr>
        <w:fldChar w:fldCharType="end"/>
      </w:r>
    </w:p>
    <w:p w:rsidR="00F84C4A" w:rsidRPr="00F84C4A" w:rsidRDefault="00F84C4A">
      <w:pPr>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实现</w:t>
      </w:r>
      <w:proofErr w:type="gramStart"/>
      <w:r>
        <w:rPr>
          <w:rFonts w:asciiTheme="minorEastAsia" w:hAnsiTheme="minorEastAsia" w:hint="eastAsia"/>
          <w:sz w:val="18"/>
          <w:szCs w:val="18"/>
        </w:rPr>
        <w:t>戳这里</w:t>
      </w:r>
      <w:proofErr w:type="gramEnd"/>
      <w:r w:rsidRPr="00F84C4A">
        <w:rPr>
          <w:rFonts w:asciiTheme="minorEastAsia" w:hAnsiTheme="minorEastAsia"/>
          <w:sz w:val="18"/>
          <w:szCs w:val="18"/>
        </w:rPr>
        <w:t>https://github.com/yuanrongxi/wb-skiplist</w:t>
      </w: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0" w:name="OLE_LINK2"/>
      <w:r>
        <w:rPr>
          <w:rFonts w:asciiTheme="minorEastAsia" w:hAnsiTheme="minorEastAsia" w:hint="eastAsia"/>
          <w:sz w:val="18"/>
          <w:szCs w:val="18"/>
        </w:rPr>
        <w:t>value</w:t>
      </w:r>
      <w:bookmarkEnd w:id="0"/>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lastRenderedPageBreak/>
        <w:drawing>
          <wp:inline distT="0" distB="0" distL="0" distR="0">
            <wp:extent cx="5274310" cy="3749779"/>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49779"/>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t>修改的</w:t>
      </w:r>
      <w:r>
        <w:rPr>
          <w:rFonts w:hint="eastAsia"/>
          <w:sz w:val="21"/>
          <w:szCs w:val="21"/>
        </w:rPr>
        <w:t>value</w:t>
      </w:r>
    </w:p>
    <w:p w:rsidR="00906420" w:rsidRDefault="00947B8E">
      <w:pPr>
        <w:rPr>
          <w:rFonts w:asciiTheme="minorEastAsia" w:hAnsiTheme="minorEastAsia" w:hint="eastAsia"/>
          <w:sz w:val="18"/>
          <w:szCs w:val="18"/>
        </w:rPr>
      </w:pPr>
      <w:r>
        <w:rPr>
          <w:rFonts w:asciiTheme="minorEastAsia" w:hAnsiTheme="minorEastAsia" w:hint="eastAsia"/>
          <w:sz w:val="18"/>
          <w:szCs w:val="18"/>
        </w:rPr>
        <w:tab/>
        <w:t>我们知道insert一个k/v时，key值是存储在</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中的，那么它的value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hint="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hint="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hint="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hint="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hint="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hint="eastAsia"/>
          <w:sz w:val="18"/>
          <w:szCs w:val="18"/>
        </w:rPr>
      </w:pPr>
      <w:r>
        <w:rPr>
          <w:rFonts w:asciiTheme="minorEastAsia" w:hAnsiTheme="minorEastAsia"/>
          <w:sz w:val="18"/>
          <w:szCs w:val="18"/>
        </w:rPr>
        <w:t>}</w:t>
      </w:r>
    </w:p>
    <w:p w:rsidR="00232E56" w:rsidRDefault="00740795">
      <w:pPr>
        <w:rPr>
          <w:rFonts w:asciiTheme="minorEastAsia" w:hAnsiTheme="minorEastAsia" w:hint="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E40CE7">
      <w:pPr>
        <w:rPr>
          <w:rFonts w:asciiTheme="minorEastAsia" w:hAnsiTheme="minorEastAsia" w:hint="eastAsia"/>
          <w:b/>
          <w:sz w:val="18"/>
          <w:szCs w:val="18"/>
        </w:rPr>
      </w:pPr>
      <w:r>
        <w:rPr>
          <w:rFonts w:asciiTheme="minorEastAsia" w:hAnsiTheme="minorEastAsia" w:hint="eastAsia"/>
          <w:b/>
          <w:noProof/>
          <w:sz w:val="18"/>
          <w:szCs w:val="18"/>
        </w:rPr>
        <w:lastRenderedPageBreak/>
        <w:drawing>
          <wp:inline distT="0" distB="0" distL="0" distR="0">
            <wp:extent cx="5274310" cy="1142738"/>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4273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hint="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hint="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hint="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hint="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hint="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的指针，重复第2步。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hint="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 xml:space="preserve">cell信息来关联，cell里面存有这个overflow page的extent </w:t>
      </w:r>
      <w:proofErr w:type="spellStart"/>
      <w:r w:rsidR="00AC75C8">
        <w:rPr>
          <w:rFonts w:asciiTheme="minorEastAsia" w:hAnsiTheme="minorEastAsia" w:hint="eastAsia"/>
          <w:sz w:val="18"/>
          <w:szCs w:val="18"/>
        </w:rPr>
        <w:t>addr</w:t>
      </w:r>
      <w:proofErr w:type="spellEnd"/>
      <w:r w:rsidR="00AC75C8">
        <w:rPr>
          <w:rFonts w:asciiTheme="minorEastAsia" w:hAnsiTheme="minorEastAsia" w:hint="eastAsia"/>
          <w:sz w:val="18"/>
          <w:szCs w:val="18"/>
        </w:rPr>
        <w:t>信息。为了对overflow page的快速访问，WT定义了一个的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 xml:space="preserve">extent </w:t>
      </w:r>
      <w:proofErr w:type="spellStart"/>
      <w:r w:rsidR="00AC75C8" w:rsidRPr="002D44AB">
        <w:rPr>
          <w:rFonts w:asciiTheme="minorEastAsia" w:hAnsiTheme="minorEastAsia" w:hint="eastAsia"/>
          <w:b/>
          <w:sz w:val="15"/>
          <w:szCs w:val="15"/>
        </w:rPr>
        <w:t>addr</w:t>
      </w:r>
      <w:proofErr w:type="spellEnd"/>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hint="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hint="eastAsia"/>
          <w:sz w:val="18"/>
          <w:szCs w:val="18"/>
        </w:rPr>
      </w:pPr>
      <w:r>
        <w:rPr>
          <w:rFonts w:asciiTheme="minorEastAsia" w:hAnsiTheme="minorEastAsia" w:hint="eastAsia"/>
          <w:sz w:val="18"/>
          <w:szCs w:val="18"/>
        </w:rPr>
        <w:t xml:space="preserve">使用extent </w:t>
      </w:r>
      <w:proofErr w:type="spellStart"/>
      <w:r>
        <w:rPr>
          <w:rFonts w:asciiTheme="minorEastAsia" w:hAnsiTheme="minorEastAsia" w:hint="eastAsia"/>
          <w:sz w:val="18"/>
          <w:szCs w:val="18"/>
        </w:rPr>
        <w:t>addr</w:t>
      </w:r>
      <w:proofErr w:type="spellEnd"/>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hint="eastAsia"/>
          <w:sz w:val="18"/>
          <w:szCs w:val="18"/>
        </w:rPr>
      </w:pPr>
      <w:r>
        <w:rPr>
          <w:rFonts w:asciiTheme="minorEastAsia" w:hAnsiTheme="minorEastAsia" w:hint="eastAsia"/>
          <w:sz w:val="18"/>
          <w:szCs w:val="18"/>
        </w:rPr>
        <w:t xml:space="preserve">根据extent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 xml:space="preserve">这里提到的extent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hint="eastAsia"/>
          <w:sz w:val="18"/>
          <w:szCs w:val="18"/>
        </w:rPr>
      </w:pPr>
      <w:r>
        <w:rPr>
          <w:rFonts w:asciiTheme="minorEastAsia" w:hAnsiTheme="minorEastAsia" w:hint="eastAsia"/>
          <w:sz w:val="18"/>
          <w:szCs w:val="18"/>
        </w:rPr>
        <w:tab/>
        <w:t>WT实现如此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这个数组做二分查找来定位的。在这里还是以图6来进行说明，假设需要在图6中查找key=41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hint="eastAsia"/>
          <w:sz w:val="18"/>
          <w:szCs w:val="18"/>
        </w:rPr>
      </w:pPr>
      <w:r w:rsidRPr="00143DDF">
        <w:rPr>
          <w:rFonts w:asciiTheme="minorEastAsia" w:hAnsiTheme="minorEastAsia" w:hint="eastAsia"/>
          <w:sz w:val="18"/>
          <w:szCs w:val="18"/>
        </w:rPr>
        <w:lastRenderedPageBreak/>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hint="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list（upd4）中读取</w:t>
      </w:r>
      <w:proofErr w:type="gramStart"/>
      <w:r w:rsidR="0084674B">
        <w:rPr>
          <w:rFonts w:asciiTheme="minorEastAsia" w:hAnsiTheme="minorEastAsia" w:hint="eastAsia"/>
          <w:sz w:val="18"/>
          <w:szCs w:val="18"/>
        </w:rPr>
        <w:t>可以可以</w:t>
      </w:r>
      <w:proofErr w:type="gramEnd"/>
      <w:r w:rsidR="0084674B">
        <w:rPr>
          <w:rFonts w:asciiTheme="minorEastAsia" w:hAnsiTheme="minorEastAsia" w:hint="eastAsia"/>
          <w:sz w:val="18"/>
          <w:szCs w:val="18"/>
        </w:rPr>
        <w:t>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hint="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hint="eastAsia"/>
          <w:sz w:val="18"/>
          <w:szCs w:val="18"/>
        </w:rPr>
      </w:pPr>
    </w:p>
    <w:p w:rsidR="007D69AD" w:rsidRDefault="008732AD">
      <w:pPr>
        <w:rPr>
          <w:rFonts w:asciiTheme="minorEastAsia" w:hAnsiTheme="minorEastAsia" w:hint="eastAsia"/>
          <w:sz w:val="18"/>
          <w:szCs w:val="18"/>
        </w:rPr>
      </w:pPr>
      <w:r>
        <w:rPr>
          <w:rFonts w:asciiTheme="minorEastAsia" w:hAnsiTheme="minorEastAsia" w:hint="eastAsia"/>
          <w:sz w:val="18"/>
          <w:szCs w:val="18"/>
        </w:rPr>
        <w:t>都是</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insert_array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update_array</w:t>
      </w:r>
      <w:proofErr w:type="spellEnd"/>
      <w:r>
        <w:rPr>
          <w:rFonts w:asciiTheme="minorEastAsia" w:hAnsiTheme="minorEastAsia" w:hint="eastAsia"/>
          <w:sz w:val="18"/>
          <w:szCs w:val="18"/>
        </w:rPr>
        <w:t>数组一一对应的查找，而且这些数组的在发生修改时也不会发生改变，所以不需要对其进行</w:t>
      </w:r>
      <w:proofErr w:type="gramStart"/>
      <w:r>
        <w:rPr>
          <w:rFonts w:asciiTheme="minorEastAsia" w:hAnsiTheme="minorEastAsia" w:hint="eastAsia"/>
          <w:sz w:val="18"/>
          <w:szCs w:val="18"/>
        </w:rPr>
        <w:t>锁保护</w:t>
      </w:r>
      <w:proofErr w:type="gramEnd"/>
      <w:r>
        <w:rPr>
          <w:rFonts w:asciiTheme="minorEastAsia" w:hAnsiTheme="minorEastAsia" w:hint="eastAsia"/>
          <w:sz w:val="18"/>
          <w:szCs w:val="18"/>
        </w:rPr>
        <w:t>,</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和</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Pr="008732AD">
        <w:rPr>
          <w:rFonts w:asciiTheme="minorEastAsia" w:hAnsiTheme="minorEastAsia" w:hint="eastAsia"/>
          <w:sz w:val="15"/>
          <w:szCs w:val="15"/>
        </w:rPr>
        <w:t>这两个结构时已经说明过</w:t>
      </w:r>
      <w:bookmarkStart w:id="1" w:name="_GoBack"/>
      <w:bookmarkEnd w:id="1"/>
      <w:r>
        <w:rPr>
          <w:rFonts w:asciiTheme="minorEastAsia" w:hAnsiTheme="minorEastAsia" w:hint="eastAsia"/>
          <w:sz w:val="18"/>
          <w:szCs w:val="18"/>
        </w:rPr>
        <w:t>），所以说整个检索过程是</w:t>
      </w:r>
      <w:r w:rsidRPr="00502C5A">
        <w:rPr>
          <w:rFonts w:asciiTheme="minorEastAsia" w:hAnsiTheme="minorEastAsia" w:hint="eastAsia"/>
          <w:b/>
          <w:sz w:val="18"/>
          <w:szCs w:val="18"/>
        </w:rPr>
        <w:t>无锁的</w:t>
      </w:r>
      <w:r>
        <w:rPr>
          <w:rFonts w:asciiTheme="minorEastAsia" w:hAnsiTheme="minorEastAsia" w:hint="eastAsia"/>
          <w:sz w:val="18"/>
          <w:szCs w:val="18"/>
        </w:rPr>
        <w:t>。</w:t>
      </w:r>
    </w:p>
    <w:p w:rsidR="008732AD" w:rsidRDefault="008732AD">
      <w:pPr>
        <w:rPr>
          <w:rFonts w:asciiTheme="minorEastAsia" w:hAnsiTheme="minorEastAsia" w:hint="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如果是增删改操作，也是先用检索过程找到对应修改的位置，再进行对应修改。如果是增加，或获取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list无锁的增加一个修改后的值即可（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577A74" w:rsidP="00B37DD0">
      <w:pPr>
        <w:pStyle w:val="1"/>
        <w:rPr>
          <w:rFonts w:asciiTheme="minorEastAsia" w:hAnsiTheme="minorEastAsia"/>
          <w:sz w:val="21"/>
          <w:szCs w:val="21"/>
        </w:rPr>
      </w:pPr>
      <w:r>
        <w:rPr>
          <w:rFonts w:asciiTheme="minorEastAsia" w:hAnsiTheme="minorEastAsia" w:hint="eastAsia"/>
          <w:sz w:val="21"/>
          <w:szCs w:val="21"/>
        </w:rPr>
        <w:t>d</w:t>
      </w:r>
      <w:r w:rsidR="00B37DD0" w:rsidRPr="00B73B1A">
        <w:rPr>
          <w:rFonts w:asciiTheme="minorEastAsia" w:hAnsiTheme="minorEastAsia" w:hint="eastAsia"/>
          <w:sz w:val="21"/>
          <w:szCs w:val="21"/>
        </w:rPr>
        <w:t xml:space="preserve">isk </w:t>
      </w:r>
      <w:bookmarkStart w:id="2" w:name="OLE_LINK1"/>
      <w:r w:rsidR="00B37DD0" w:rsidRPr="00B73B1A">
        <w:rPr>
          <w:rFonts w:asciiTheme="minorEastAsia" w:hAnsiTheme="minorEastAsia" w:hint="eastAsia"/>
          <w:sz w:val="21"/>
          <w:szCs w:val="21"/>
        </w:rPr>
        <w:t>extent</w:t>
      </w:r>
      <w:bookmarkEnd w:id="2"/>
      <w:r w:rsidR="00EF24AE" w:rsidRPr="00B73B1A">
        <w:rPr>
          <w:rFonts w:asciiTheme="minorEastAsia" w:hAnsiTheme="minorEastAsia" w:hint="eastAsia"/>
          <w:sz w:val="21"/>
          <w:szCs w:val="21"/>
        </w:rPr>
        <w:t>结构</w:t>
      </w:r>
    </w:p>
    <w:p w:rsidR="00427CAF" w:rsidRDefault="00427CAF">
      <w:pPr>
        <w:rPr>
          <w:rFonts w:asciiTheme="minorEastAsia" w:hAnsiTheme="minorEastAsia"/>
          <w:sz w:val="18"/>
          <w:szCs w:val="18"/>
        </w:rPr>
      </w:pPr>
    </w:p>
    <w:p w:rsidR="008C1471" w:rsidRPr="00B73B1A" w:rsidRDefault="004613E0" w:rsidP="008C1471">
      <w:pPr>
        <w:pStyle w:val="2"/>
        <w:rPr>
          <w:rFonts w:asciiTheme="minorEastAsia" w:eastAsiaTheme="minorEastAsia" w:hAnsiTheme="minorEastAsia"/>
          <w:sz w:val="21"/>
          <w:szCs w:val="21"/>
        </w:rPr>
      </w:pPr>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 address结构</w:t>
      </w:r>
    </w:p>
    <w:p w:rsidR="008C1471" w:rsidRPr="00267413" w:rsidRDefault="008C1471">
      <w:pPr>
        <w:rPr>
          <w:rFonts w:asciiTheme="minorEastAsia" w:hAnsiTheme="minorEastAsia"/>
          <w:sz w:val="18"/>
          <w:szCs w:val="18"/>
        </w:rPr>
      </w:pPr>
    </w:p>
    <w:p w:rsidR="00B37DD0" w:rsidRPr="00267413" w:rsidRDefault="004F60AD" w:rsidP="00267413">
      <w:pPr>
        <w:pStyle w:val="2"/>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p</w:t>
      </w:r>
      <w:r w:rsidR="00267413" w:rsidRPr="00267413">
        <w:rPr>
          <w:rFonts w:asciiTheme="minorEastAsia" w:eastAsiaTheme="minorEastAsia" w:hAnsiTheme="minorEastAsia" w:hint="eastAsia"/>
          <w:sz w:val="21"/>
          <w:szCs w:val="21"/>
        </w:rPr>
        <w:t>age</w:t>
      </w:r>
      <w:proofErr w:type="gramEnd"/>
      <w:r w:rsidR="00267413" w:rsidRPr="00267413">
        <w:rPr>
          <w:rFonts w:asciiTheme="minorEastAsia" w:eastAsiaTheme="minorEastAsia" w:hAnsiTheme="minorEastAsia" w:hint="eastAsia"/>
          <w:sz w:val="21"/>
          <w:szCs w:val="21"/>
        </w:rPr>
        <w:t xml:space="preserve"> header</w:t>
      </w:r>
    </w:p>
    <w:p w:rsidR="00B37DD0" w:rsidRPr="00267413" w:rsidRDefault="00B37DD0">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B</w:t>
      </w:r>
      <w:r w:rsidRPr="00267413">
        <w:rPr>
          <w:rFonts w:asciiTheme="minorEastAsia" w:eastAsiaTheme="minorEastAsia" w:hAnsiTheme="minorEastAsia" w:hint="eastAsia"/>
          <w:sz w:val="21"/>
          <w:szCs w:val="21"/>
        </w:rPr>
        <w:t>lock header</w:t>
      </w:r>
    </w:p>
    <w:p w:rsidR="00267413" w:rsidRDefault="00267413">
      <w:pPr>
        <w:rPr>
          <w:rFonts w:asciiTheme="minorEastAsia" w:hAnsiTheme="minorEastAsia"/>
          <w:sz w:val="18"/>
          <w:szCs w:val="18"/>
        </w:rPr>
      </w:pPr>
    </w:p>
    <w:p w:rsidR="00267413" w:rsidRPr="00FD1359" w:rsidRDefault="00484D47" w:rsidP="00FD1359">
      <w:pPr>
        <w:pStyle w:val="2"/>
        <w:rPr>
          <w:sz w:val="21"/>
          <w:szCs w:val="21"/>
        </w:rPr>
      </w:pPr>
      <w:r>
        <w:rPr>
          <w:rFonts w:hint="eastAsia"/>
          <w:sz w:val="21"/>
          <w:szCs w:val="21"/>
        </w:rPr>
        <w:t>数据区</w:t>
      </w:r>
    </w:p>
    <w:p w:rsidR="00267413" w:rsidRDefault="00267413">
      <w:pPr>
        <w:rPr>
          <w:rFonts w:asciiTheme="minorEastAsia" w:hAnsiTheme="minorEastAsia"/>
          <w:sz w:val="18"/>
          <w:szCs w:val="18"/>
        </w:rPr>
      </w:pP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t>P</w:t>
      </w:r>
      <w:r w:rsidR="00420119">
        <w:rPr>
          <w:rFonts w:hint="eastAsia"/>
          <w:sz w:val="21"/>
          <w:szCs w:val="21"/>
        </w:rPr>
        <w:t>age</w:t>
      </w:r>
      <w:r>
        <w:rPr>
          <w:rFonts w:hint="eastAsia"/>
          <w:sz w:val="21"/>
          <w:szCs w:val="21"/>
        </w:rPr>
        <w:t>的</w:t>
      </w:r>
      <w:r w:rsidR="009A3686">
        <w:rPr>
          <w:rFonts w:hint="eastAsia"/>
          <w:sz w:val="21"/>
          <w:szCs w:val="21"/>
        </w:rPr>
        <w:t>磁盘读写</w:t>
      </w:r>
    </w:p>
    <w:p w:rsidR="009A3686" w:rsidRPr="00376436" w:rsidRDefault="009A3686">
      <w:pPr>
        <w:rPr>
          <w:rFonts w:asciiTheme="minorEastAsia" w:hAnsiTheme="minorEastAsia"/>
          <w:sz w:val="18"/>
          <w:szCs w:val="18"/>
        </w:rPr>
      </w:pPr>
    </w:p>
    <w:p w:rsidR="00657004" w:rsidRDefault="00657004">
      <w:pPr>
        <w:rPr>
          <w:rFonts w:asciiTheme="minorEastAsia" w:hAnsiTheme="minorEastAsia"/>
          <w:sz w:val="18"/>
          <w:szCs w:val="18"/>
        </w:rPr>
      </w:pPr>
    </w:p>
    <w:p w:rsidR="00657004" w:rsidRDefault="00657004">
      <w:pPr>
        <w:rPr>
          <w:rFonts w:asciiTheme="minorEastAsia" w:hAnsiTheme="minorEastAsia"/>
          <w:sz w:val="18"/>
          <w:szCs w:val="18"/>
        </w:rPr>
      </w:pPr>
    </w:p>
    <w:p w:rsidR="009A3686" w:rsidRPr="009A3686" w:rsidRDefault="009A3686" w:rsidP="009A3686">
      <w:pPr>
        <w:pStyle w:val="2"/>
        <w:rPr>
          <w:sz w:val="21"/>
          <w:szCs w:val="21"/>
        </w:rPr>
      </w:pPr>
      <w:r>
        <w:rPr>
          <w:rFonts w:hint="eastAsia"/>
          <w:sz w:val="21"/>
          <w:szCs w:val="21"/>
        </w:rPr>
        <w:lastRenderedPageBreak/>
        <w:t>读过程</w:t>
      </w:r>
    </w:p>
    <w:p w:rsidR="009A3686" w:rsidRDefault="009A3686">
      <w:pPr>
        <w:rPr>
          <w:rFonts w:asciiTheme="minorEastAsia" w:hAnsiTheme="minorEastAsia"/>
          <w:sz w:val="18"/>
          <w:szCs w:val="18"/>
        </w:rPr>
      </w:pP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p>
    <w:p w:rsidR="009A3686" w:rsidRDefault="009A3686">
      <w:pPr>
        <w:rPr>
          <w:rFonts w:asciiTheme="minorEastAsia" w:hAnsiTheme="minorEastAsia"/>
          <w:sz w:val="18"/>
          <w:szCs w:val="18"/>
        </w:rPr>
      </w:pPr>
    </w:p>
    <w:p w:rsidR="004613E0" w:rsidRPr="00657004" w:rsidRDefault="004613E0" w:rsidP="004613E0">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整体压缩</w:t>
      </w:r>
    </w:p>
    <w:p w:rsidR="004613E0" w:rsidRDefault="004613E0" w:rsidP="004613E0">
      <w:pPr>
        <w:rPr>
          <w:rFonts w:asciiTheme="minorEastAsia" w:hAnsiTheme="minorEastAsia"/>
          <w:sz w:val="18"/>
          <w:szCs w:val="18"/>
        </w:rPr>
      </w:pPr>
    </w:p>
    <w:p w:rsidR="004613E0" w:rsidRPr="00657004" w:rsidRDefault="004613E0" w:rsidP="004613E0">
      <w:pPr>
        <w:pStyle w:val="3"/>
        <w:rPr>
          <w:sz w:val="21"/>
          <w:szCs w:val="21"/>
        </w:rPr>
      </w:pPr>
      <w:proofErr w:type="gramStart"/>
      <w:r w:rsidRPr="00657004">
        <w:rPr>
          <w:rFonts w:hint="eastAsia"/>
          <w:sz w:val="21"/>
          <w:szCs w:val="21"/>
        </w:rPr>
        <w:t>页内值字典</w:t>
      </w:r>
      <w:proofErr w:type="gramEnd"/>
      <w:r w:rsidRPr="00657004">
        <w:rPr>
          <w:rFonts w:hint="eastAsia"/>
          <w:sz w:val="21"/>
          <w:szCs w:val="21"/>
        </w:rPr>
        <w:t>引用存储</w:t>
      </w:r>
    </w:p>
    <w:p w:rsidR="004613E0" w:rsidRDefault="004613E0">
      <w:pPr>
        <w:rPr>
          <w:rFonts w:asciiTheme="minorEastAsia" w:hAnsiTheme="minorEastAsia"/>
          <w:sz w:val="18"/>
          <w:szCs w:val="18"/>
        </w:rPr>
      </w:pPr>
    </w:p>
    <w:p w:rsidR="004613E0" w:rsidRDefault="004613E0">
      <w:pPr>
        <w:rPr>
          <w:rFonts w:asciiTheme="minorEastAsia" w:hAnsiTheme="minorEastAsia"/>
          <w:sz w:val="18"/>
          <w:szCs w:val="18"/>
        </w:rPr>
      </w:pPr>
    </w:p>
    <w:p w:rsidR="00484D47" w:rsidRPr="00B86858" w:rsidRDefault="00A14343" w:rsidP="00B86858">
      <w:pPr>
        <w:pStyle w:val="1"/>
        <w:rPr>
          <w:sz w:val="21"/>
          <w:szCs w:val="21"/>
        </w:rPr>
      </w:pPr>
      <w:r w:rsidRPr="00A14343">
        <w:rPr>
          <w:rFonts w:hint="eastAsia"/>
          <w:sz w:val="21"/>
          <w:szCs w:val="21"/>
        </w:rPr>
        <w:t>后记</w:t>
      </w:r>
    </w:p>
    <w:p w:rsidR="00392A68" w:rsidRDefault="00392A68">
      <w:pPr>
        <w:rPr>
          <w:rFonts w:asciiTheme="minorEastAsia" w:hAnsiTheme="minorEastAsia"/>
          <w:sz w:val="18"/>
          <w:szCs w:val="18"/>
        </w:rPr>
      </w:pPr>
    </w:p>
    <w:p w:rsidR="00B86858" w:rsidRPr="00392A68" w:rsidRDefault="00B86858">
      <w:pPr>
        <w:rPr>
          <w:rFonts w:asciiTheme="minorEastAsia" w:hAnsiTheme="minorEastAsia"/>
          <w:sz w:val="18"/>
          <w:szCs w:val="18"/>
        </w:rPr>
      </w:pPr>
    </w:p>
    <w:sectPr w:rsidR="00B86858" w:rsidRPr="00392A68">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F9D" w:rsidRDefault="00130F9D" w:rsidP="00E02FBC">
      <w:r>
        <w:separator/>
      </w:r>
    </w:p>
  </w:endnote>
  <w:endnote w:type="continuationSeparator" w:id="0">
    <w:p w:rsidR="00130F9D" w:rsidRDefault="00130F9D"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F9D" w:rsidRDefault="00130F9D" w:rsidP="00E02FBC">
      <w:r>
        <w:separator/>
      </w:r>
    </w:p>
  </w:footnote>
  <w:footnote w:type="continuationSeparator" w:id="0">
    <w:p w:rsidR="00130F9D" w:rsidRDefault="00130F9D"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455E09">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2B30"/>
    <w:rsid w:val="00005628"/>
    <w:rsid w:val="000178C1"/>
    <w:rsid w:val="0002742F"/>
    <w:rsid w:val="0003366B"/>
    <w:rsid w:val="00052147"/>
    <w:rsid w:val="00053F3E"/>
    <w:rsid w:val="00064CAA"/>
    <w:rsid w:val="00093B4C"/>
    <w:rsid w:val="000A20A4"/>
    <w:rsid w:val="000A6561"/>
    <w:rsid w:val="000C285D"/>
    <w:rsid w:val="000D10C3"/>
    <w:rsid w:val="000E2A58"/>
    <w:rsid w:val="000F1364"/>
    <w:rsid w:val="000F3A65"/>
    <w:rsid w:val="000F6718"/>
    <w:rsid w:val="000F7E11"/>
    <w:rsid w:val="00101A32"/>
    <w:rsid w:val="00111147"/>
    <w:rsid w:val="001116B3"/>
    <w:rsid w:val="00127881"/>
    <w:rsid w:val="00130F9D"/>
    <w:rsid w:val="00140EB6"/>
    <w:rsid w:val="00143DDF"/>
    <w:rsid w:val="00144E66"/>
    <w:rsid w:val="001510A4"/>
    <w:rsid w:val="00164F77"/>
    <w:rsid w:val="001709BC"/>
    <w:rsid w:val="001767A5"/>
    <w:rsid w:val="00190CC3"/>
    <w:rsid w:val="001A0733"/>
    <w:rsid w:val="001A73EA"/>
    <w:rsid w:val="001B0671"/>
    <w:rsid w:val="001D5A22"/>
    <w:rsid w:val="001E1BF9"/>
    <w:rsid w:val="001E29DB"/>
    <w:rsid w:val="001E38D0"/>
    <w:rsid w:val="001E7A82"/>
    <w:rsid w:val="00203A8C"/>
    <w:rsid w:val="002067B8"/>
    <w:rsid w:val="0021560B"/>
    <w:rsid w:val="00215B4D"/>
    <w:rsid w:val="00225C4C"/>
    <w:rsid w:val="00232E56"/>
    <w:rsid w:val="00241AF2"/>
    <w:rsid w:val="00250462"/>
    <w:rsid w:val="00267413"/>
    <w:rsid w:val="002725C1"/>
    <w:rsid w:val="00272C58"/>
    <w:rsid w:val="0029137E"/>
    <w:rsid w:val="002A6BA6"/>
    <w:rsid w:val="002C4649"/>
    <w:rsid w:val="002D26BE"/>
    <w:rsid w:val="002D44AB"/>
    <w:rsid w:val="002E62B2"/>
    <w:rsid w:val="002F2FC9"/>
    <w:rsid w:val="002F3C6A"/>
    <w:rsid w:val="002F488D"/>
    <w:rsid w:val="00303EC7"/>
    <w:rsid w:val="0030574B"/>
    <w:rsid w:val="00316659"/>
    <w:rsid w:val="00330005"/>
    <w:rsid w:val="00342F2B"/>
    <w:rsid w:val="00342FC2"/>
    <w:rsid w:val="003458E5"/>
    <w:rsid w:val="003708C2"/>
    <w:rsid w:val="00376436"/>
    <w:rsid w:val="00377A2F"/>
    <w:rsid w:val="00380F2A"/>
    <w:rsid w:val="00381FA7"/>
    <w:rsid w:val="00383EEB"/>
    <w:rsid w:val="00386CCF"/>
    <w:rsid w:val="00387197"/>
    <w:rsid w:val="00391877"/>
    <w:rsid w:val="00392A68"/>
    <w:rsid w:val="003944DF"/>
    <w:rsid w:val="003957E0"/>
    <w:rsid w:val="003A0100"/>
    <w:rsid w:val="003B1B1D"/>
    <w:rsid w:val="003B515A"/>
    <w:rsid w:val="003C12D7"/>
    <w:rsid w:val="003C669E"/>
    <w:rsid w:val="003E1278"/>
    <w:rsid w:val="003E7C1D"/>
    <w:rsid w:val="00400C9A"/>
    <w:rsid w:val="0040396B"/>
    <w:rsid w:val="0041334A"/>
    <w:rsid w:val="00420119"/>
    <w:rsid w:val="0042232E"/>
    <w:rsid w:val="00427CAF"/>
    <w:rsid w:val="00450173"/>
    <w:rsid w:val="00453E18"/>
    <w:rsid w:val="00455C3B"/>
    <w:rsid w:val="00455E09"/>
    <w:rsid w:val="004613E0"/>
    <w:rsid w:val="00484D47"/>
    <w:rsid w:val="00485A65"/>
    <w:rsid w:val="00497505"/>
    <w:rsid w:val="004C1510"/>
    <w:rsid w:val="004C7077"/>
    <w:rsid w:val="004C7808"/>
    <w:rsid w:val="004C7D45"/>
    <w:rsid w:val="004F3B7F"/>
    <w:rsid w:val="004F60AD"/>
    <w:rsid w:val="00500864"/>
    <w:rsid w:val="00502C5A"/>
    <w:rsid w:val="005050B5"/>
    <w:rsid w:val="005106AB"/>
    <w:rsid w:val="00511C21"/>
    <w:rsid w:val="005123DB"/>
    <w:rsid w:val="0051404E"/>
    <w:rsid w:val="00520AF1"/>
    <w:rsid w:val="00561F43"/>
    <w:rsid w:val="00564FAF"/>
    <w:rsid w:val="00570617"/>
    <w:rsid w:val="00577A74"/>
    <w:rsid w:val="00586BB8"/>
    <w:rsid w:val="00587C6E"/>
    <w:rsid w:val="00595361"/>
    <w:rsid w:val="0059619C"/>
    <w:rsid w:val="005A6DD5"/>
    <w:rsid w:val="005B25E1"/>
    <w:rsid w:val="005D2F4E"/>
    <w:rsid w:val="005E1CAE"/>
    <w:rsid w:val="005F159A"/>
    <w:rsid w:val="00602ADA"/>
    <w:rsid w:val="00604333"/>
    <w:rsid w:val="00605B50"/>
    <w:rsid w:val="00606E04"/>
    <w:rsid w:val="0061121F"/>
    <w:rsid w:val="00632286"/>
    <w:rsid w:val="00650B39"/>
    <w:rsid w:val="00652816"/>
    <w:rsid w:val="00657004"/>
    <w:rsid w:val="00661695"/>
    <w:rsid w:val="00674D81"/>
    <w:rsid w:val="006767F2"/>
    <w:rsid w:val="00676FB5"/>
    <w:rsid w:val="0068260B"/>
    <w:rsid w:val="006915DC"/>
    <w:rsid w:val="00692B44"/>
    <w:rsid w:val="006A1714"/>
    <w:rsid w:val="006A1C49"/>
    <w:rsid w:val="006C09BB"/>
    <w:rsid w:val="006C6F54"/>
    <w:rsid w:val="006E4FD6"/>
    <w:rsid w:val="006E54D5"/>
    <w:rsid w:val="006F32CD"/>
    <w:rsid w:val="00702AAB"/>
    <w:rsid w:val="00736F75"/>
    <w:rsid w:val="00737C68"/>
    <w:rsid w:val="00740795"/>
    <w:rsid w:val="007443FA"/>
    <w:rsid w:val="00753878"/>
    <w:rsid w:val="0075412A"/>
    <w:rsid w:val="007545C9"/>
    <w:rsid w:val="00762432"/>
    <w:rsid w:val="00764F97"/>
    <w:rsid w:val="0076580A"/>
    <w:rsid w:val="00765CED"/>
    <w:rsid w:val="00766DDB"/>
    <w:rsid w:val="00771C36"/>
    <w:rsid w:val="00782E97"/>
    <w:rsid w:val="007859F4"/>
    <w:rsid w:val="00790E7C"/>
    <w:rsid w:val="007B55BF"/>
    <w:rsid w:val="007C6DAA"/>
    <w:rsid w:val="007D69AD"/>
    <w:rsid w:val="008075B9"/>
    <w:rsid w:val="00817807"/>
    <w:rsid w:val="00822403"/>
    <w:rsid w:val="0084445F"/>
    <w:rsid w:val="0084674B"/>
    <w:rsid w:val="00857DA2"/>
    <w:rsid w:val="008605EA"/>
    <w:rsid w:val="008714EE"/>
    <w:rsid w:val="008732AD"/>
    <w:rsid w:val="0088346B"/>
    <w:rsid w:val="008A2716"/>
    <w:rsid w:val="008A3F59"/>
    <w:rsid w:val="008A7BD8"/>
    <w:rsid w:val="008B4A94"/>
    <w:rsid w:val="008C1471"/>
    <w:rsid w:val="008C5887"/>
    <w:rsid w:val="0090596E"/>
    <w:rsid w:val="00906420"/>
    <w:rsid w:val="00913EF4"/>
    <w:rsid w:val="00914EEE"/>
    <w:rsid w:val="00920E3C"/>
    <w:rsid w:val="00926AD7"/>
    <w:rsid w:val="009362EB"/>
    <w:rsid w:val="00940283"/>
    <w:rsid w:val="00947B8E"/>
    <w:rsid w:val="00964B0A"/>
    <w:rsid w:val="0097219C"/>
    <w:rsid w:val="0098471D"/>
    <w:rsid w:val="00985DE6"/>
    <w:rsid w:val="0098745C"/>
    <w:rsid w:val="009A3686"/>
    <w:rsid w:val="009C0F61"/>
    <w:rsid w:val="009C2C08"/>
    <w:rsid w:val="009C6CF5"/>
    <w:rsid w:val="009D43AA"/>
    <w:rsid w:val="009D6A7D"/>
    <w:rsid w:val="009E39C0"/>
    <w:rsid w:val="00A14343"/>
    <w:rsid w:val="00A17A37"/>
    <w:rsid w:val="00A22284"/>
    <w:rsid w:val="00A32094"/>
    <w:rsid w:val="00A33F4E"/>
    <w:rsid w:val="00A34CD0"/>
    <w:rsid w:val="00A34F57"/>
    <w:rsid w:val="00A37E4E"/>
    <w:rsid w:val="00A57038"/>
    <w:rsid w:val="00A6308F"/>
    <w:rsid w:val="00A642F4"/>
    <w:rsid w:val="00A7094E"/>
    <w:rsid w:val="00A909AB"/>
    <w:rsid w:val="00AA0493"/>
    <w:rsid w:val="00AB4B71"/>
    <w:rsid w:val="00AB4E40"/>
    <w:rsid w:val="00AC3204"/>
    <w:rsid w:val="00AC75C8"/>
    <w:rsid w:val="00AD7B0D"/>
    <w:rsid w:val="00B04DF3"/>
    <w:rsid w:val="00B04E1A"/>
    <w:rsid w:val="00B10852"/>
    <w:rsid w:val="00B1413D"/>
    <w:rsid w:val="00B1691D"/>
    <w:rsid w:val="00B17112"/>
    <w:rsid w:val="00B25E9F"/>
    <w:rsid w:val="00B327BF"/>
    <w:rsid w:val="00B37DD0"/>
    <w:rsid w:val="00B507DD"/>
    <w:rsid w:val="00B54751"/>
    <w:rsid w:val="00B72141"/>
    <w:rsid w:val="00B73B1A"/>
    <w:rsid w:val="00B86858"/>
    <w:rsid w:val="00B86BA2"/>
    <w:rsid w:val="00B94BDC"/>
    <w:rsid w:val="00BA09C4"/>
    <w:rsid w:val="00BA5CFC"/>
    <w:rsid w:val="00BD199A"/>
    <w:rsid w:val="00BE18FE"/>
    <w:rsid w:val="00BE4DFD"/>
    <w:rsid w:val="00BE7060"/>
    <w:rsid w:val="00BF4342"/>
    <w:rsid w:val="00C02011"/>
    <w:rsid w:val="00C06467"/>
    <w:rsid w:val="00C13260"/>
    <w:rsid w:val="00C22E42"/>
    <w:rsid w:val="00C55503"/>
    <w:rsid w:val="00C72A7F"/>
    <w:rsid w:val="00C7505B"/>
    <w:rsid w:val="00CB2A31"/>
    <w:rsid w:val="00CC1259"/>
    <w:rsid w:val="00CD0B9F"/>
    <w:rsid w:val="00CD36E7"/>
    <w:rsid w:val="00CF4825"/>
    <w:rsid w:val="00CF4B2E"/>
    <w:rsid w:val="00D23A8F"/>
    <w:rsid w:val="00D32BAA"/>
    <w:rsid w:val="00D35067"/>
    <w:rsid w:val="00D4418F"/>
    <w:rsid w:val="00D47C86"/>
    <w:rsid w:val="00D546D1"/>
    <w:rsid w:val="00D61A6E"/>
    <w:rsid w:val="00D6456A"/>
    <w:rsid w:val="00D73F0C"/>
    <w:rsid w:val="00D7658C"/>
    <w:rsid w:val="00D92F78"/>
    <w:rsid w:val="00DA0221"/>
    <w:rsid w:val="00DB4944"/>
    <w:rsid w:val="00DC4553"/>
    <w:rsid w:val="00DC4954"/>
    <w:rsid w:val="00DC688D"/>
    <w:rsid w:val="00DD3A5F"/>
    <w:rsid w:val="00DE634E"/>
    <w:rsid w:val="00DF123E"/>
    <w:rsid w:val="00E0137A"/>
    <w:rsid w:val="00E02FBC"/>
    <w:rsid w:val="00E05D17"/>
    <w:rsid w:val="00E20D8B"/>
    <w:rsid w:val="00E23F2A"/>
    <w:rsid w:val="00E24946"/>
    <w:rsid w:val="00E40CE7"/>
    <w:rsid w:val="00E457A6"/>
    <w:rsid w:val="00E4664D"/>
    <w:rsid w:val="00E51EF3"/>
    <w:rsid w:val="00E75971"/>
    <w:rsid w:val="00E80C37"/>
    <w:rsid w:val="00E9163B"/>
    <w:rsid w:val="00E943CF"/>
    <w:rsid w:val="00E95E23"/>
    <w:rsid w:val="00EA106A"/>
    <w:rsid w:val="00EB3FC0"/>
    <w:rsid w:val="00EB4FD0"/>
    <w:rsid w:val="00EC1BD5"/>
    <w:rsid w:val="00ED1F7E"/>
    <w:rsid w:val="00EE0EB6"/>
    <w:rsid w:val="00EE163E"/>
    <w:rsid w:val="00EF09E4"/>
    <w:rsid w:val="00EF24AE"/>
    <w:rsid w:val="00F00D56"/>
    <w:rsid w:val="00F02535"/>
    <w:rsid w:val="00F07AC3"/>
    <w:rsid w:val="00F2576C"/>
    <w:rsid w:val="00F305DC"/>
    <w:rsid w:val="00F52534"/>
    <w:rsid w:val="00F54256"/>
    <w:rsid w:val="00F84166"/>
    <w:rsid w:val="00F84C4A"/>
    <w:rsid w:val="00F87273"/>
    <w:rsid w:val="00F87C5F"/>
    <w:rsid w:val="00F935CF"/>
    <w:rsid w:val="00F96202"/>
    <w:rsid w:val="00FD1359"/>
    <w:rsid w:val="00FD6CFC"/>
    <w:rsid w:val="00FE1A11"/>
    <w:rsid w:val="00FE3A20"/>
    <w:rsid w:val="00FF48AA"/>
    <w:rsid w:val="00F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97F3F-54EF-4C72-9CD6-07B6D7F8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13</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298</cp:revision>
  <dcterms:created xsi:type="dcterms:W3CDTF">2016-06-12T01:40:00Z</dcterms:created>
  <dcterms:modified xsi:type="dcterms:W3CDTF">2016-06-17T09:03:00Z</dcterms:modified>
</cp:coreProperties>
</file>