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C1" w:rsidRPr="005A47A9" w:rsidRDefault="003A7D1E" w:rsidP="005A47A9">
      <w:pPr>
        <w:spacing w:line="240" w:lineRule="auto"/>
        <w:rPr>
          <w:sz w:val="18"/>
          <w:szCs w:val="18"/>
        </w:rPr>
      </w:pPr>
      <w:r w:rsidRPr="005A47A9">
        <w:rPr>
          <w:sz w:val="18"/>
          <w:szCs w:val="18"/>
        </w:rPr>
        <w:t>Pseudo-Code</w:t>
      </w:r>
    </w:p>
    <w:p w:rsidR="003A7D1E" w:rsidRPr="005A47A9" w:rsidRDefault="003A7D1E" w:rsidP="005A47A9">
      <w:pPr>
        <w:spacing w:line="240" w:lineRule="auto"/>
        <w:rPr>
          <w:b/>
          <w:sz w:val="18"/>
          <w:szCs w:val="18"/>
        </w:rPr>
      </w:pPr>
      <w:r w:rsidRPr="005A47A9">
        <w:rPr>
          <w:b/>
          <w:sz w:val="18"/>
          <w:szCs w:val="18"/>
        </w:rPr>
        <w:t>WarWithArray</w:t>
      </w:r>
    </w:p>
    <w:p w:rsidR="003A7D1E" w:rsidRPr="005A47A9" w:rsidRDefault="003A7D1E" w:rsidP="005A47A9">
      <w:pPr>
        <w:spacing w:line="240" w:lineRule="auto"/>
        <w:rPr>
          <w:sz w:val="18"/>
          <w:szCs w:val="18"/>
        </w:rPr>
      </w:pPr>
      <w:r w:rsidRPr="005A47A9">
        <w:rPr>
          <w:sz w:val="18"/>
          <w:szCs w:val="18"/>
        </w:rPr>
        <w:t>// Instance variables and constructor</w:t>
      </w:r>
    </w:p>
    <w:p w:rsidR="003A7D1E" w:rsidRPr="005A47A9" w:rsidRDefault="003A7D1E" w:rsidP="005A47A9">
      <w:pPr>
        <w:spacing w:line="240" w:lineRule="auto"/>
        <w:rPr>
          <w:sz w:val="18"/>
          <w:szCs w:val="18"/>
        </w:rPr>
      </w:pPr>
      <w:r w:rsidRPr="005A47A9">
        <w:rPr>
          <w:sz w:val="18"/>
          <w:szCs w:val="18"/>
        </w:rPr>
        <w:t>public ArrayList&lt;String&gt; compute2k()</w:t>
      </w:r>
    </w:p>
    <w:p w:rsidR="003A7D1E" w:rsidRPr="005A47A9" w:rsidRDefault="003A7D1E" w:rsidP="005A47A9">
      <w:pPr>
        <w:spacing w:line="240" w:lineRule="auto"/>
        <w:rPr>
          <w:sz w:val="18"/>
          <w:szCs w:val="18"/>
        </w:rPr>
      </w:pPr>
      <w:r w:rsidRPr="005A47A9">
        <w:rPr>
          <w:sz w:val="18"/>
          <w:szCs w:val="18"/>
        </w:rPr>
        <w:t>{</w:t>
      </w:r>
    </w:p>
    <w:p w:rsidR="003A7D1E" w:rsidRPr="005A47A9" w:rsidRDefault="003A7D1E" w:rsidP="005A47A9">
      <w:pPr>
        <w:spacing w:line="240" w:lineRule="auto"/>
        <w:rPr>
          <w:sz w:val="18"/>
          <w:szCs w:val="18"/>
        </w:rPr>
      </w:pPr>
      <w:r w:rsidRPr="005A47A9">
        <w:rPr>
          <w:sz w:val="18"/>
          <w:szCs w:val="18"/>
        </w:rPr>
        <w:t xml:space="preserve">   loop i = 0 through S.length</w:t>
      </w:r>
    </w:p>
    <w:p w:rsidR="003A7D1E" w:rsidRPr="005A47A9" w:rsidRDefault="003A7D1E" w:rsidP="005A47A9">
      <w:pPr>
        <w:spacing w:line="240" w:lineRule="auto"/>
        <w:rPr>
          <w:sz w:val="18"/>
          <w:szCs w:val="18"/>
        </w:rPr>
      </w:pPr>
      <w:r w:rsidRPr="005A47A9">
        <w:rPr>
          <w:sz w:val="18"/>
          <w:szCs w:val="18"/>
        </w:rPr>
        <w:t xml:space="preserve">    loop j = i through S.length</w:t>
      </w:r>
    </w:p>
    <w:p w:rsidR="003A7D1E" w:rsidRPr="005A47A9" w:rsidRDefault="003A7D1E" w:rsidP="005A47A9">
      <w:pPr>
        <w:spacing w:line="240" w:lineRule="auto"/>
        <w:rPr>
          <w:sz w:val="18"/>
          <w:szCs w:val="18"/>
        </w:rPr>
      </w:pPr>
      <w:r w:rsidRPr="005A47A9">
        <w:rPr>
          <w:sz w:val="18"/>
          <w:szCs w:val="18"/>
        </w:rPr>
        <w:t xml:space="preserve">      if(valid())</w:t>
      </w:r>
    </w:p>
    <w:p w:rsidR="003A7D1E" w:rsidRPr="005A47A9" w:rsidRDefault="003A7D1E" w:rsidP="005A47A9">
      <w:pPr>
        <w:spacing w:line="240" w:lineRule="auto"/>
        <w:rPr>
          <w:sz w:val="18"/>
          <w:szCs w:val="18"/>
        </w:rPr>
      </w:pPr>
      <w:r w:rsidRPr="005A47A9">
        <w:rPr>
          <w:sz w:val="18"/>
          <w:szCs w:val="18"/>
        </w:rPr>
        <w:t xml:space="preserve">         add 2k length string to T</w:t>
      </w:r>
    </w:p>
    <w:p w:rsidR="003A7D1E" w:rsidRPr="005A47A9" w:rsidRDefault="003A7D1E" w:rsidP="005A47A9">
      <w:pPr>
        <w:spacing w:line="240" w:lineRule="auto"/>
        <w:rPr>
          <w:sz w:val="18"/>
          <w:szCs w:val="18"/>
        </w:rPr>
      </w:pPr>
      <w:r w:rsidRPr="005A47A9">
        <w:rPr>
          <w:sz w:val="18"/>
          <w:szCs w:val="18"/>
        </w:rPr>
        <w:t>return T;</w:t>
      </w:r>
    </w:p>
    <w:p w:rsidR="003A7D1E" w:rsidRPr="005A47A9" w:rsidRDefault="003A7D1E" w:rsidP="005A47A9">
      <w:pPr>
        <w:spacing w:line="240" w:lineRule="auto"/>
        <w:rPr>
          <w:sz w:val="18"/>
          <w:szCs w:val="18"/>
        </w:rPr>
      </w:pPr>
      <w:r w:rsidRPr="005A47A9">
        <w:rPr>
          <w:sz w:val="18"/>
          <w:szCs w:val="18"/>
        </w:rPr>
        <w:t>}</w:t>
      </w:r>
    </w:p>
    <w:p w:rsidR="003A7D1E" w:rsidRPr="005A47A9" w:rsidRDefault="003A7D1E" w:rsidP="005A47A9">
      <w:pPr>
        <w:spacing w:line="240" w:lineRule="auto"/>
        <w:rPr>
          <w:sz w:val="18"/>
          <w:szCs w:val="18"/>
        </w:rPr>
      </w:pPr>
      <w:r w:rsidRPr="005A47A9">
        <w:rPr>
          <w:sz w:val="18"/>
          <w:szCs w:val="18"/>
        </w:rPr>
        <w:t>private valid(String a, String b)</w:t>
      </w:r>
    </w:p>
    <w:p w:rsidR="003A7D1E" w:rsidRPr="005A47A9" w:rsidRDefault="003A7D1E" w:rsidP="005A47A9">
      <w:pPr>
        <w:spacing w:line="240" w:lineRule="auto"/>
        <w:rPr>
          <w:sz w:val="18"/>
          <w:szCs w:val="18"/>
        </w:rPr>
      </w:pPr>
      <w:r w:rsidRPr="005A47A9">
        <w:rPr>
          <w:sz w:val="18"/>
          <w:szCs w:val="18"/>
        </w:rPr>
        <w:t>{</w:t>
      </w:r>
    </w:p>
    <w:p w:rsidR="003A7D1E" w:rsidRPr="005A47A9" w:rsidRDefault="003A7D1E" w:rsidP="005A47A9">
      <w:pPr>
        <w:spacing w:line="240" w:lineRule="auto"/>
        <w:rPr>
          <w:sz w:val="18"/>
          <w:szCs w:val="18"/>
        </w:rPr>
      </w:pPr>
      <w:r w:rsidRPr="005A47A9">
        <w:rPr>
          <w:sz w:val="18"/>
          <w:szCs w:val="18"/>
        </w:rPr>
        <w:t xml:space="preserve">  Collect all substrings shared between a and b</w:t>
      </w:r>
    </w:p>
    <w:p w:rsidR="003A7D1E" w:rsidRPr="005A47A9" w:rsidRDefault="003A7D1E" w:rsidP="005A47A9">
      <w:pPr>
        <w:spacing w:line="240" w:lineRule="auto"/>
        <w:rPr>
          <w:sz w:val="18"/>
          <w:szCs w:val="18"/>
        </w:rPr>
      </w:pPr>
      <w:r w:rsidRPr="005A47A9">
        <w:rPr>
          <w:sz w:val="18"/>
          <w:szCs w:val="18"/>
        </w:rPr>
        <w:t xml:space="preserve">  Loop</w:t>
      </w:r>
    </w:p>
    <w:p w:rsidR="003A7D1E" w:rsidRPr="005A47A9" w:rsidRDefault="003A7D1E" w:rsidP="005A47A9">
      <w:pPr>
        <w:spacing w:line="240" w:lineRule="auto"/>
        <w:rPr>
          <w:sz w:val="18"/>
          <w:szCs w:val="18"/>
        </w:rPr>
      </w:pPr>
      <w:r w:rsidRPr="005A47A9">
        <w:rPr>
          <w:sz w:val="18"/>
          <w:szCs w:val="18"/>
        </w:rPr>
        <w:t xml:space="preserve">    Loop</w:t>
      </w:r>
    </w:p>
    <w:p w:rsidR="003A7D1E" w:rsidRPr="005A47A9" w:rsidRDefault="003A7D1E" w:rsidP="005A47A9">
      <w:pPr>
        <w:spacing w:line="240" w:lineRule="auto"/>
        <w:rPr>
          <w:sz w:val="18"/>
          <w:szCs w:val="18"/>
        </w:rPr>
      </w:pPr>
      <w:r w:rsidRPr="005A47A9">
        <w:rPr>
          <w:sz w:val="18"/>
          <w:szCs w:val="18"/>
        </w:rPr>
        <w:t xml:space="preserve">      if there are equal number of valid strings in S as there are strings</w:t>
      </w:r>
    </w:p>
    <w:p w:rsidR="003A7D1E" w:rsidRPr="005A47A9" w:rsidRDefault="003A7D1E" w:rsidP="005A47A9">
      <w:pPr>
        <w:spacing w:line="240" w:lineRule="auto"/>
        <w:rPr>
          <w:sz w:val="18"/>
          <w:szCs w:val="18"/>
        </w:rPr>
      </w:pPr>
      <w:r w:rsidRPr="005A47A9">
        <w:rPr>
          <w:sz w:val="18"/>
          <w:szCs w:val="18"/>
        </w:rPr>
        <w:t xml:space="preserve">      shared between a and b, then they are a valid 2k substrings // return true</w:t>
      </w:r>
    </w:p>
    <w:p w:rsidR="003A7D1E" w:rsidRPr="005A47A9" w:rsidRDefault="003A7D1E" w:rsidP="005A47A9">
      <w:pPr>
        <w:spacing w:line="240" w:lineRule="auto"/>
        <w:rPr>
          <w:sz w:val="18"/>
          <w:szCs w:val="18"/>
        </w:rPr>
      </w:pPr>
      <w:r w:rsidRPr="005A47A9">
        <w:rPr>
          <w:sz w:val="18"/>
          <w:szCs w:val="18"/>
        </w:rPr>
        <w:t>}</w:t>
      </w:r>
    </w:p>
    <w:p w:rsidR="003A7D1E" w:rsidRPr="005A47A9" w:rsidRDefault="003A7D1E" w:rsidP="005A47A9">
      <w:pPr>
        <w:spacing w:line="240" w:lineRule="auto"/>
        <w:rPr>
          <w:b/>
          <w:sz w:val="18"/>
          <w:szCs w:val="18"/>
        </w:rPr>
      </w:pPr>
      <w:r w:rsidRPr="005A47A9">
        <w:rPr>
          <w:b/>
          <w:sz w:val="18"/>
          <w:szCs w:val="18"/>
        </w:rPr>
        <w:t>WarWithBST</w:t>
      </w:r>
    </w:p>
    <w:p w:rsidR="003A7D1E" w:rsidRPr="005A47A9" w:rsidRDefault="003A7D1E" w:rsidP="005A47A9">
      <w:pPr>
        <w:spacing w:line="240" w:lineRule="auto"/>
        <w:rPr>
          <w:sz w:val="18"/>
          <w:szCs w:val="18"/>
        </w:rPr>
      </w:pPr>
      <w:r w:rsidRPr="005A47A9">
        <w:rPr>
          <w:sz w:val="18"/>
          <w:szCs w:val="18"/>
        </w:rPr>
        <w:t>Construct tree from input string</w:t>
      </w:r>
    </w:p>
    <w:p w:rsidR="003A7D1E" w:rsidRPr="005A47A9" w:rsidRDefault="003A7D1E" w:rsidP="005A47A9">
      <w:pPr>
        <w:spacing w:line="240" w:lineRule="auto"/>
        <w:rPr>
          <w:sz w:val="18"/>
          <w:szCs w:val="18"/>
        </w:rPr>
      </w:pPr>
      <w:r w:rsidRPr="005A47A9">
        <w:rPr>
          <w:sz w:val="18"/>
          <w:szCs w:val="18"/>
        </w:rPr>
        <w:t>public ArrayList&lt;String&gt; compute2k()</w:t>
      </w:r>
    </w:p>
    <w:p w:rsidR="003A7D1E" w:rsidRPr="005A47A9" w:rsidRDefault="003A7D1E" w:rsidP="005A47A9">
      <w:pPr>
        <w:spacing w:line="240" w:lineRule="auto"/>
        <w:rPr>
          <w:sz w:val="18"/>
          <w:szCs w:val="18"/>
        </w:rPr>
      </w:pPr>
      <w:r w:rsidRPr="005A47A9">
        <w:rPr>
          <w:sz w:val="18"/>
          <w:szCs w:val="18"/>
        </w:rPr>
        <w:t>{</w:t>
      </w:r>
    </w:p>
    <w:p w:rsidR="003A7D1E" w:rsidRPr="005A47A9" w:rsidRDefault="003A7D1E" w:rsidP="005A47A9">
      <w:pPr>
        <w:spacing w:line="240" w:lineRule="auto"/>
        <w:rPr>
          <w:sz w:val="18"/>
          <w:szCs w:val="18"/>
        </w:rPr>
      </w:pPr>
      <w:r w:rsidRPr="005A47A9">
        <w:rPr>
          <w:sz w:val="18"/>
          <w:szCs w:val="18"/>
        </w:rPr>
        <w:t xml:space="preserve">   loop i = 0 through S.length</w:t>
      </w:r>
    </w:p>
    <w:p w:rsidR="003A7D1E" w:rsidRPr="005A47A9" w:rsidRDefault="003A7D1E" w:rsidP="005A47A9">
      <w:pPr>
        <w:spacing w:line="240" w:lineRule="auto"/>
        <w:rPr>
          <w:sz w:val="18"/>
          <w:szCs w:val="18"/>
        </w:rPr>
      </w:pPr>
      <w:r w:rsidRPr="005A47A9">
        <w:rPr>
          <w:sz w:val="18"/>
          <w:szCs w:val="18"/>
        </w:rPr>
        <w:t xml:space="preserve">    loop j = i through S.length</w:t>
      </w:r>
    </w:p>
    <w:p w:rsidR="003A7D1E" w:rsidRPr="005A47A9" w:rsidRDefault="003A7D1E" w:rsidP="005A47A9">
      <w:pPr>
        <w:spacing w:line="240" w:lineRule="auto"/>
        <w:rPr>
          <w:sz w:val="18"/>
          <w:szCs w:val="18"/>
        </w:rPr>
      </w:pPr>
      <w:r w:rsidRPr="005A47A9">
        <w:rPr>
          <w:sz w:val="18"/>
          <w:szCs w:val="18"/>
        </w:rPr>
        <w:t xml:space="preserve">      if(valid())</w:t>
      </w:r>
    </w:p>
    <w:p w:rsidR="003A7D1E" w:rsidRPr="005A47A9" w:rsidRDefault="003A7D1E" w:rsidP="005A47A9">
      <w:pPr>
        <w:spacing w:line="240" w:lineRule="auto"/>
        <w:rPr>
          <w:sz w:val="18"/>
          <w:szCs w:val="18"/>
        </w:rPr>
      </w:pPr>
      <w:r w:rsidRPr="005A47A9">
        <w:rPr>
          <w:sz w:val="18"/>
          <w:szCs w:val="18"/>
        </w:rPr>
        <w:t xml:space="preserve">         add 2k length string to T</w:t>
      </w:r>
    </w:p>
    <w:p w:rsidR="003A7D1E" w:rsidRPr="005A47A9" w:rsidRDefault="003A7D1E" w:rsidP="005A47A9">
      <w:pPr>
        <w:spacing w:line="240" w:lineRule="auto"/>
        <w:rPr>
          <w:sz w:val="18"/>
          <w:szCs w:val="18"/>
        </w:rPr>
      </w:pPr>
      <w:r w:rsidRPr="005A47A9">
        <w:rPr>
          <w:sz w:val="18"/>
          <w:szCs w:val="18"/>
        </w:rPr>
        <w:t>return T;</w:t>
      </w:r>
    </w:p>
    <w:p w:rsidR="003A7D1E" w:rsidRPr="005A47A9" w:rsidRDefault="003A7D1E"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private valid(String a, String b)</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 xml:space="preserve">  Collect all substrings shared between a and b</w:t>
      </w:r>
    </w:p>
    <w:p w:rsidR="004D1A7D" w:rsidRPr="005A47A9" w:rsidRDefault="004D1A7D" w:rsidP="005A47A9">
      <w:pPr>
        <w:spacing w:line="240" w:lineRule="auto"/>
        <w:rPr>
          <w:sz w:val="18"/>
          <w:szCs w:val="18"/>
        </w:rPr>
      </w:pPr>
      <w:r w:rsidRPr="005A47A9">
        <w:rPr>
          <w:sz w:val="18"/>
          <w:szCs w:val="18"/>
        </w:rPr>
        <w:t xml:space="preserve">  Loop</w:t>
      </w:r>
    </w:p>
    <w:p w:rsidR="004D1A7D" w:rsidRPr="005A47A9" w:rsidRDefault="004D1A7D" w:rsidP="005A47A9">
      <w:pPr>
        <w:spacing w:line="240" w:lineRule="auto"/>
        <w:rPr>
          <w:sz w:val="18"/>
          <w:szCs w:val="18"/>
        </w:rPr>
      </w:pPr>
      <w:r w:rsidRPr="005A47A9">
        <w:rPr>
          <w:sz w:val="18"/>
          <w:szCs w:val="18"/>
        </w:rPr>
        <w:tab/>
        <w:t>Use BST search method, if BST search finds all the substrings shared between a and b</w:t>
      </w:r>
    </w:p>
    <w:p w:rsidR="004D1A7D" w:rsidRPr="005A47A9" w:rsidRDefault="004D1A7D" w:rsidP="005A47A9">
      <w:pPr>
        <w:spacing w:line="240" w:lineRule="auto"/>
        <w:rPr>
          <w:sz w:val="18"/>
          <w:szCs w:val="18"/>
        </w:rPr>
      </w:pPr>
      <w:r w:rsidRPr="005A47A9">
        <w:rPr>
          <w:sz w:val="18"/>
          <w:szCs w:val="18"/>
        </w:rPr>
        <w:lastRenderedPageBreak/>
        <w:tab/>
        <w:t>Then they are a valid 2k substring</w:t>
      </w:r>
    </w:p>
    <w:p w:rsidR="004D1A7D" w:rsidRPr="005A47A9" w:rsidRDefault="004D1A7D" w:rsidP="005A47A9">
      <w:pPr>
        <w:spacing w:line="240" w:lineRule="auto"/>
        <w:rPr>
          <w:sz w:val="18"/>
          <w:szCs w:val="18"/>
        </w:rPr>
      </w:pPr>
      <w:r w:rsidRPr="005A47A9">
        <w:rPr>
          <w:sz w:val="18"/>
          <w:szCs w:val="18"/>
        </w:rPr>
        <w:t>}</w:t>
      </w:r>
    </w:p>
    <w:p w:rsidR="003A7D1E" w:rsidRPr="005A47A9" w:rsidRDefault="004D1A7D" w:rsidP="005A47A9">
      <w:pPr>
        <w:spacing w:line="240" w:lineRule="auto"/>
        <w:rPr>
          <w:b/>
          <w:sz w:val="18"/>
          <w:szCs w:val="18"/>
        </w:rPr>
      </w:pPr>
      <w:r w:rsidRPr="005A47A9">
        <w:rPr>
          <w:b/>
          <w:sz w:val="18"/>
          <w:szCs w:val="18"/>
        </w:rPr>
        <w:t>WarWithHash</w:t>
      </w:r>
    </w:p>
    <w:p w:rsidR="004D1A7D" w:rsidRPr="005A47A9" w:rsidRDefault="004D1A7D" w:rsidP="005A47A9">
      <w:pPr>
        <w:spacing w:line="240" w:lineRule="auto"/>
        <w:rPr>
          <w:sz w:val="18"/>
          <w:szCs w:val="18"/>
        </w:rPr>
      </w:pPr>
      <w:r w:rsidRPr="005A47A9">
        <w:rPr>
          <w:sz w:val="18"/>
          <w:szCs w:val="18"/>
        </w:rPr>
        <w:t>Construct hashtable from input string</w:t>
      </w:r>
    </w:p>
    <w:p w:rsidR="004D1A7D" w:rsidRPr="005A47A9" w:rsidRDefault="004D1A7D" w:rsidP="005A47A9">
      <w:pPr>
        <w:spacing w:line="240" w:lineRule="auto"/>
        <w:rPr>
          <w:sz w:val="18"/>
          <w:szCs w:val="18"/>
        </w:rPr>
      </w:pPr>
      <w:r w:rsidRPr="005A47A9">
        <w:rPr>
          <w:sz w:val="18"/>
          <w:szCs w:val="18"/>
        </w:rPr>
        <w:t>public ArrayList&lt;String&gt; compute2k()</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 xml:space="preserve">   loop i = 0 through S.length</w:t>
      </w:r>
    </w:p>
    <w:p w:rsidR="004D1A7D" w:rsidRPr="005A47A9" w:rsidRDefault="004D1A7D" w:rsidP="005A47A9">
      <w:pPr>
        <w:spacing w:line="240" w:lineRule="auto"/>
        <w:rPr>
          <w:sz w:val="18"/>
          <w:szCs w:val="18"/>
        </w:rPr>
      </w:pPr>
      <w:r w:rsidRPr="005A47A9">
        <w:rPr>
          <w:sz w:val="18"/>
          <w:szCs w:val="18"/>
        </w:rPr>
        <w:t xml:space="preserve">    loop j = i through S.length</w:t>
      </w:r>
    </w:p>
    <w:p w:rsidR="004D1A7D" w:rsidRPr="005A47A9" w:rsidRDefault="004D1A7D" w:rsidP="005A47A9">
      <w:pPr>
        <w:spacing w:line="240" w:lineRule="auto"/>
        <w:rPr>
          <w:sz w:val="18"/>
          <w:szCs w:val="18"/>
        </w:rPr>
      </w:pPr>
      <w:r w:rsidRPr="005A47A9">
        <w:rPr>
          <w:sz w:val="18"/>
          <w:szCs w:val="18"/>
        </w:rPr>
        <w:t xml:space="preserve">      if(valid())</w:t>
      </w:r>
    </w:p>
    <w:p w:rsidR="004D1A7D" w:rsidRPr="005A47A9" w:rsidRDefault="004D1A7D" w:rsidP="005A47A9">
      <w:pPr>
        <w:spacing w:line="240" w:lineRule="auto"/>
        <w:rPr>
          <w:sz w:val="18"/>
          <w:szCs w:val="18"/>
        </w:rPr>
      </w:pPr>
      <w:r w:rsidRPr="005A47A9">
        <w:rPr>
          <w:sz w:val="18"/>
          <w:szCs w:val="18"/>
        </w:rPr>
        <w:t xml:space="preserve">         add 2k length string to T</w:t>
      </w:r>
    </w:p>
    <w:p w:rsidR="004D1A7D" w:rsidRPr="005A47A9" w:rsidRDefault="004D1A7D" w:rsidP="005A47A9">
      <w:pPr>
        <w:spacing w:line="240" w:lineRule="auto"/>
        <w:rPr>
          <w:sz w:val="18"/>
          <w:szCs w:val="18"/>
        </w:rPr>
      </w:pPr>
      <w:r w:rsidRPr="005A47A9">
        <w:rPr>
          <w:sz w:val="18"/>
          <w:szCs w:val="18"/>
        </w:rPr>
        <w:t>return T;</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private valid(String a, String b)</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 xml:space="preserve">  Collect all substrings shared between a and b</w:t>
      </w:r>
    </w:p>
    <w:p w:rsidR="004D1A7D" w:rsidRPr="005A47A9" w:rsidRDefault="004D1A7D" w:rsidP="005A47A9">
      <w:pPr>
        <w:spacing w:line="240" w:lineRule="auto"/>
        <w:rPr>
          <w:sz w:val="18"/>
          <w:szCs w:val="18"/>
        </w:rPr>
      </w:pPr>
      <w:r w:rsidRPr="005A47A9">
        <w:rPr>
          <w:sz w:val="18"/>
          <w:szCs w:val="18"/>
        </w:rPr>
        <w:t xml:space="preserve">  Loop</w:t>
      </w:r>
    </w:p>
    <w:p w:rsidR="004D1A7D" w:rsidRPr="005A47A9" w:rsidRDefault="004D1A7D" w:rsidP="005A47A9">
      <w:pPr>
        <w:spacing w:line="240" w:lineRule="auto"/>
        <w:rPr>
          <w:sz w:val="18"/>
          <w:szCs w:val="18"/>
        </w:rPr>
      </w:pPr>
      <w:r w:rsidRPr="005A47A9">
        <w:rPr>
          <w:sz w:val="18"/>
          <w:szCs w:val="18"/>
        </w:rPr>
        <w:tab/>
        <w:t>Use hash containsKey method, if table finds all the substrings shared between a and b</w:t>
      </w:r>
    </w:p>
    <w:p w:rsidR="004D1A7D" w:rsidRPr="005A47A9" w:rsidRDefault="004D1A7D" w:rsidP="005A47A9">
      <w:pPr>
        <w:spacing w:line="240" w:lineRule="auto"/>
        <w:rPr>
          <w:sz w:val="18"/>
          <w:szCs w:val="18"/>
        </w:rPr>
      </w:pPr>
      <w:r w:rsidRPr="005A47A9">
        <w:rPr>
          <w:sz w:val="18"/>
          <w:szCs w:val="18"/>
        </w:rPr>
        <w:tab/>
        <w:t>Then they are a valid 2k substring</w:t>
      </w:r>
    </w:p>
    <w:p w:rsidR="004D1A7D" w:rsidRPr="005A47A9" w:rsidRDefault="004D1A7D" w:rsidP="005A47A9">
      <w:pPr>
        <w:spacing w:line="240" w:lineRule="auto"/>
        <w:rPr>
          <w:sz w:val="18"/>
          <w:szCs w:val="18"/>
        </w:rPr>
      </w:pPr>
      <w:r w:rsidRPr="005A47A9">
        <w:rPr>
          <w:sz w:val="18"/>
          <w:szCs w:val="18"/>
        </w:rPr>
        <w:t>}</w:t>
      </w:r>
    </w:p>
    <w:p w:rsidR="004D1A7D" w:rsidRPr="005A47A9" w:rsidRDefault="005A47A9" w:rsidP="005A47A9">
      <w:pPr>
        <w:spacing w:line="240" w:lineRule="auto"/>
        <w:rPr>
          <w:b/>
          <w:sz w:val="18"/>
          <w:szCs w:val="18"/>
        </w:rPr>
      </w:pPr>
      <w:r w:rsidRPr="005A47A9">
        <w:rPr>
          <w:b/>
          <w:sz w:val="18"/>
          <w:szCs w:val="18"/>
        </w:rPr>
        <w:t>WarWithRollHash</w:t>
      </w:r>
    </w:p>
    <w:p w:rsidR="004D1A7D" w:rsidRPr="005A47A9" w:rsidRDefault="004D1A7D" w:rsidP="005A47A9">
      <w:pPr>
        <w:spacing w:line="240" w:lineRule="auto"/>
        <w:rPr>
          <w:sz w:val="18"/>
          <w:szCs w:val="18"/>
        </w:rPr>
      </w:pPr>
      <w:r w:rsidRPr="005A47A9">
        <w:rPr>
          <w:sz w:val="18"/>
          <w:szCs w:val="18"/>
        </w:rPr>
        <w:t>Construct hashtable from input string</w:t>
      </w:r>
    </w:p>
    <w:p w:rsidR="004D1A7D" w:rsidRPr="005A47A9" w:rsidRDefault="004D1A7D" w:rsidP="005A47A9">
      <w:pPr>
        <w:spacing w:line="240" w:lineRule="auto"/>
        <w:rPr>
          <w:sz w:val="18"/>
          <w:szCs w:val="18"/>
        </w:rPr>
      </w:pPr>
      <w:r w:rsidRPr="005A47A9">
        <w:rPr>
          <w:sz w:val="18"/>
          <w:szCs w:val="18"/>
        </w:rPr>
        <w:t>public ArrayList&lt;String&gt; compute2k()</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 xml:space="preserve">   loop i = 0 through S.length</w:t>
      </w:r>
    </w:p>
    <w:p w:rsidR="004D1A7D" w:rsidRPr="005A47A9" w:rsidRDefault="004D1A7D" w:rsidP="005A47A9">
      <w:pPr>
        <w:spacing w:line="240" w:lineRule="auto"/>
        <w:rPr>
          <w:sz w:val="18"/>
          <w:szCs w:val="18"/>
        </w:rPr>
      </w:pPr>
      <w:r w:rsidRPr="005A47A9">
        <w:rPr>
          <w:sz w:val="18"/>
          <w:szCs w:val="18"/>
        </w:rPr>
        <w:t xml:space="preserve">    loop j = i through S.length</w:t>
      </w:r>
    </w:p>
    <w:p w:rsidR="004D1A7D" w:rsidRPr="005A47A9" w:rsidRDefault="004D1A7D" w:rsidP="005A47A9">
      <w:pPr>
        <w:spacing w:line="240" w:lineRule="auto"/>
        <w:rPr>
          <w:sz w:val="18"/>
          <w:szCs w:val="18"/>
        </w:rPr>
      </w:pPr>
      <w:r w:rsidRPr="005A47A9">
        <w:rPr>
          <w:sz w:val="18"/>
          <w:szCs w:val="18"/>
        </w:rPr>
        <w:t xml:space="preserve">      if(valid())</w:t>
      </w:r>
    </w:p>
    <w:p w:rsidR="004D1A7D" w:rsidRPr="005A47A9" w:rsidRDefault="004D1A7D" w:rsidP="005A47A9">
      <w:pPr>
        <w:spacing w:line="240" w:lineRule="auto"/>
        <w:rPr>
          <w:sz w:val="18"/>
          <w:szCs w:val="18"/>
        </w:rPr>
      </w:pPr>
      <w:r w:rsidRPr="005A47A9">
        <w:rPr>
          <w:sz w:val="18"/>
          <w:szCs w:val="18"/>
        </w:rPr>
        <w:t xml:space="preserve">         add 2k length string to T</w:t>
      </w:r>
    </w:p>
    <w:p w:rsidR="004D1A7D" w:rsidRPr="005A47A9" w:rsidRDefault="004D1A7D" w:rsidP="005A47A9">
      <w:pPr>
        <w:spacing w:line="240" w:lineRule="auto"/>
        <w:rPr>
          <w:sz w:val="18"/>
          <w:szCs w:val="18"/>
        </w:rPr>
      </w:pPr>
      <w:r w:rsidRPr="005A47A9">
        <w:rPr>
          <w:sz w:val="18"/>
          <w:szCs w:val="18"/>
        </w:rPr>
        <w:t>return T;</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private valid(String a, String b)</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t xml:space="preserve">  Collect all substrings shared between a and b</w:t>
      </w:r>
    </w:p>
    <w:p w:rsidR="004D1A7D" w:rsidRPr="005A47A9" w:rsidRDefault="005A47A9" w:rsidP="005A47A9">
      <w:pPr>
        <w:spacing w:line="240" w:lineRule="auto"/>
        <w:rPr>
          <w:sz w:val="18"/>
          <w:szCs w:val="18"/>
        </w:rPr>
      </w:pPr>
      <w:r w:rsidRPr="005A47A9">
        <w:rPr>
          <w:sz w:val="18"/>
          <w:szCs w:val="18"/>
        </w:rPr>
        <w:t xml:space="preserve">  Loop</w:t>
      </w:r>
    </w:p>
    <w:p w:rsidR="004D1A7D" w:rsidRPr="005A47A9" w:rsidRDefault="004D1A7D" w:rsidP="005A47A9">
      <w:pPr>
        <w:spacing w:line="240" w:lineRule="auto"/>
        <w:rPr>
          <w:sz w:val="18"/>
          <w:szCs w:val="18"/>
        </w:rPr>
      </w:pPr>
      <w:r w:rsidRPr="005A47A9">
        <w:rPr>
          <w:sz w:val="18"/>
          <w:szCs w:val="18"/>
        </w:rPr>
        <w:t>}</w:t>
      </w:r>
    </w:p>
    <w:p w:rsidR="004D1A7D" w:rsidRPr="005A47A9" w:rsidRDefault="004D1A7D" w:rsidP="005A47A9">
      <w:pPr>
        <w:spacing w:line="240" w:lineRule="auto"/>
        <w:rPr>
          <w:sz w:val="18"/>
          <w:szCs w:val="18"/>
        </w:rPr>
      </w:pPr>
      <w:r w:rsidRPr="005A47A9">
        <w:rPr>
          <w:sz w:val="18"/>
          <w:szCs w:val="18"/>
        </w:rPr>
        <w:lastRenderedPageBreak/>
        <w:t>private</w:t>
      </w:r>
      <w:r w:rsidR="009C6C7C" w:rsidRPr="005A47A9">
        <w:rPr>
          <w:sz w:val="18"/>
          <w:szCs w:val="18"/>
        </w:rPr>
        <w:t xml:space="preserve"> long[] hashRolls()</w:t>
      </w:r>
    </w:p>
    <w:p w:rsidR="009C6C7C" w:rsidRPr="005A47A9" w:rsidRDefault="009C6C7C" w:rsidP="005A47A9">
      <w:pPr>
        <w:spacing w:line="240" w:lineRule="auto"/>
        <w:rPr>
          <w:sz w:val="18"/>
          <w:szCs w:val="18"/>
        </w:rPr>
      </w:pPr>
      <w:r w:rsidRPr="005A47A9">
        <w:rPr>
          <w:sz w:val="18"/>
          <w:szCs w:val="18"/>
        </w:rPr>
        <w:t>{</w:t>
      </w:r>
    </w:p>
    <w:p w:rsidR="009C6C7C" w:rsidRPr="005A47A9" w:rsidRDefault="009C6C7C" w:rsidP="005A47A9">
      <w:pPr>
        <w:spacing w:line="240" w:lineRule="auto"/>
        <w:rPr>
          <w:sz w:val="18"/>
          <w:szCs w:val="18"/>
        </w:rPr>
      </w:pPr>
      <w:r w:rsidRPr="005A47A9">
        <w:rPr>
          <w:sz w:val="18"/>
          <w:szCs w:val="18"/>
        </w:rPr>
        <w:t xml:space="preserve">  Constructs an array which has the interim hash values between each set of keys</w:t>
      </w:r>
    </w:p>
    <w:p w:rsidR="009C6C7C" w:rsidRPr="005A47A9" w:rsidRDefault="009C6C7C" w:rsidP="005A47A9">
      <w:pPr>
        <w:spacing w:line="240" w:lineRule="auto"/>
        <w:rPr>
          <w:sz w:val="18"/>
          <w:szCs w:val="18"/>
        </w:rPr>
      </w:pPr>
      <w:r w:rsidRPr="005A47A9">
        <w:rPr>
          <w:sz w:val="18"/>
          <w:szCs w:val="18"/>
        </w:rPr>
        <w:t xml:space="preserve">  Allows for easy transition between keys while following Robin Karp behavior</w:t>
      </w:r>
    </w:p>
    <w:p w:rsidR="009C6C7C" w:rsidRPr="005A47A9" w:rsidRDefault="009C6C7C" w:rsidP="005A47A9">
      <w:pPr>
        <w:spacing w:line="240" w:lineRule="auto"/>
        <w:rPr>
          <w:sz w:val="18"/>
          <w:szCs w:val="18"/>
        </w:rPr>
      </w:pPr>
      <w:r w:rsidRPr="005A47A9">
        <w:rPr>
          <w:sz w:val="18"/>
          <w:szCs w:val="18"/>
        </w:rPr>
        <w:t>}</w:t>
      </w:r>
    </w:p>
    <w:p w:rsidR="005D55AF" w:rsidRPr="005A47A9" w:rsidRDefault="005D55AF">
      <w:pPr>
        <w:rPr>
          <w:b/>
          <w:sz w:val="28"/>
          <w:szCs w:val="28"/>
        </w:rPr>
      </w:pPr>
      <w:r w:rsidRPr="005A47A9">
        <w:rPr>
          <w:b/>
          <w:sz w:val="28"/>
          <w:szCs w:val="28"/>
        </w:rPr>
        <w:t>Asymptotic Run times:</w:t>
      </w:r>
    </w:p>
    <w:p w:rsidR="005D55AF" w:rsidRPr="005A47A9" w:rsidRDefault="005D55AF" w:rsidP="005D55AF">
      <w:pPr>
        <w:pStyle w:val="ListParagraph"/>
        <w:numPr>
          <w:ilvl w:val="0"/>
          <w:numId w:val="1"/>
        </w:numPr>
        <w:rPr>
          <w:b/>
          <w:sz w:val="28"/>
          <w:szCs w:val="28"/>
        </w:rPr>
      </w:pPr>
      <w:r w:rsidRPr="005A47A9">
        <w:rPr>
          <w:sz w:val="28"/>
          <w:szCs w:val="28"/>
        </w:rPr>
        <w:t>WarWithArray</w:t>
      </w:r>
    </w:p>
    <w:p w:rsidR="005D55AF" w:rsidRPr="005A47A9" w:rsidRDefault="005D55AF" w:rsidP="005D55AF">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S</m:t>
            </m:r>
          </m:sup>
          <m:e>
            <m:nary>
              <m:naryPr>
                <m:chr m:val="∑"/>
                <m:limLoc m:val="undOvr"/>
                <m:ctrlPr>
                  <w:rPr>
                    <w:rFonts w:ascii="Cambria Math" w:hAnsi="Cambria Math"/>
                    <w:b/>
                    <w:i/>
                    <w:sz w:val="28"/>
                    <w:szCs w:val="28"/>
                  </w:rPr>
                </m:ctrlPr>
              </m:naryPr>
              <m:sub>
                <m:r>
                  <m:rPr>
                    <m:sty m:val="bi"/>
                  </m:rPr>
                  <w:rPr>
                    <w:rFonts w:ascii="Cambria Math" w:hAnsi="Cambria Math"/>
                    <w:sz w:val="28"/>
                    <w:szCs w:val="28"/>
                  </w:rPr>
                  <m:t>j=i</m:t>
                </m:r>
              </m:sub>
              <m:sup>
                <m:r>
                  <m:rPr>
                    <m:sty m:val="bi"/>
                  </m:rPr>
                  <w:rPr>
                    <w:rFonts w:ascii="Cambria Math" w:hAnsi="Cambria Math"/>
                    <w:sz w:val="28"/>
                    <w:szCs w:val="28"/>
                  </w:rPr>
                  <m:t>S</m:t>
                </m:r>
              </m:sup>
              <m:e>
                <m:r>
                  <m:rPr>
                    <m:sty m:val="bi"/>
                  </m:rPr>
                  <w:rPr>
                    <w:rFonts w:ascii="Cambria Math" w:hAnsi="Cambria Math"/>
                    <w:sz w:val="28"/>
                    <w:szCs w:val="28"/>
                  </w:rPr>
                  <m:t>1</m:t>
                </m:r>
              </m:e>
            </m:nary>
          </m:e>
        </m:nary>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(s+1)(s+2)</m:t>
            </m:r>
          </m:num>
          <m:den>
            <m:r>
              <m:rPr>
                <m:sty m:val="bi"/>
              </m:rPr>
              <w:rPr>
                <w:rFonts w:ascii="Cambria Math" w:hAnsi="Cambria Math"/>
                <w:sz w:val="28"/>
                <w:szCs w:val="28"/>
              </w:rPr>
              <m:t>2</m:t>
            </m:r>
          </m:den>
        </m:f>
      </m:oMath>
      <w:r w:rsidRPr="005A47A9">
        <w:rPr>
          <w:rFonts w:eastAsiaTheme="minorEastAsia"/>
          <w:b/>
          <w:sz w:val="28"/>
          <w:szCs w:val="28"/>
        </w:rPr>
        <w:t xml:space="preserve"> </w:t>
      </w:r>
    </w:p>
    <w:p w:rsidR="005D55AF" w:rsidRPr="005A47A9" w:rsidRDefault="005D55AF" w:rsidP="005D55AF">
      <w:pPr>
        <w:pStyle w:val="ListParagraph"/>
        <w:numPr>
          <w:ilvl w:val="2"/>
          <w:numId w:val="1"/>
        </w:numPr>
        <w:rPr>
          <w:b/>
          <w:sz w:val="28"/>
          <w:szCs w:val="28"/>
        </w:rPr>
      </w:pPr>
      <w:r w:rsidRPr="005A47A9">
        <w:rPr>
          <w:rFonts w:eastAsiaTheme="minorEastAsia"/>
          <w:sz w:val="28"/>
          <w:szCs w:val="28"/>
        </w:rPr>
        <w:t>Operation to go through and select strings to validate</w:t>
      </w:r>
    </w:p>
    <w:p w:rsidR="005D55AF" w:rsidRPr="005A47A9" w:rsidRDefault="005D55AF" w:rsidP="005D55AF">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S</m:t>
            </m:r>
          </m:sup>
          <m:e>
            <m:nary>
              <m:naryPr>
                <m:chr m:val="∑"/>
                <m:limLoc m:val="undOvr"/>
                <m:ctrlPr>
                  <w:rPr>
                    <w:rFonts w:ascii="Cambria Math" w:hAnsi="Cambria Math"/>
                    <w:b/>
                    <w:i/>
                    <w:sz w:val="28"/>
                    <w:szCs w:val="28"/>
                  </w:rPr>
                </m:ctrlPr>
              </m:naryPr>
              <m:sub>
                <m:r>
                  <m:rPr>
                    <m:sty m:val="bi"/>
                  </m:rPr>
                  <w:rPr>
                    <w:rFonts w:ascii="Cambria Math" w:hAnsi="Cambria Math"/>
                    <w:sz w:val="28"/>
                    <w:szCs w:val="28"/>
                  </w:rPr>
                  <m:t>j=0</m:t>
                </m:r>
              </m:sub>
              <m:sup>
                <m:r>
                  <m:rPr>
                    <m:sty m:val="bi"/>
                  </m:rPr>
                  <w:rPr>
                    <w:rFonts w:ascii="Cambria Math" w:hAnsi="Cambria Math"/>
                    <w:sz w:val="28"/>
                    <w:szCs w:val="28"/>
                  </w:rPr>
                  <m:t>k-1</m:t>
                </m:r>
              </m:sup>
              <m:e>
                <m:r>
                  <m:rPr>
                    <m:sty m:val="bi"/>
                  </m:rPr>
                  <w:rPr>
                    <w:rFonts w:ascii="Cambria Math" w:hAnsi="Cambria Math"/>
                    <w:sz w:val="28"/>
                    <w:szCs w:val="28"/>
                  </w:rPr>
                  <m:t>1</m:t>
                </m:r>
              </m:e>
            </m:nary>
          </m:e>
        </m:nary>
        <m:r>
          <m:rPr>
            <m:sty m:val="bi"/>
          </m:rPr>
          <w:rPr>
            <w:rFonts w:ascii="Cambria Math" w:hAnsi="Cambria Math"/>
            <w:sz w:val="28"/>
            <w:szCs w:val="28"/>
          </w:rPr>
          <m:t>= k(s+1)</m:t>
        </m:r>
      </m:oMath>
    </w:p>
    <w:p w:rsidR="000B3906" w:rsidRPr="005A47A9" w:rsidRDefault="000B3906" w:rsidP="000B3906">
      <w:pPr>
        <w:pStyle w:val="ListParagraph"/>
        <w:numPr>
          <w:ilvl w:val="2"/>
          <w:numId w:val="1"/>
        </w:numPr>
        <w:rPr>
          <w:b/>
          <w:sz w:val="28"/>
          <w:szCs w:val="28"/>
        </w:rPr>
      </w:pPr>
      <w:r w:rsidRPr="005A47A9">
        <w:rPr>
          <w:sz w:val="28"/>
          <w:szCs w:val="28"/>
        </w:rPr>
        <w:t>Verifies whether substrings are valid</w:t>
      </w:r>
    </w:p>
    <w:p w:rsidR="000B3906" w:rsidRPr="005A47A9" w:rsidRDefault="000B3906" w:rsidP="000B3906">
      <w:pPr>
        <w:pStyle w:val="ListParagraph"/>
        <w:numPr>
          <w:ilvl w:val="1"/>
          <w:numId w:val="1"/>
        </w:numPr>
        <w:rPr>
          <w:b/>
          <w:sz w:val="28"/>
          <w:szCs w:val="28"/>
        </w:rPr>
      </w:pPr>
      <w:r w:rsidRPr="005A47A9">
        <w:rPr>
          <w:sz w:val="28"/>
          <w:szCs w:val="28"/>
        </w:rPr>
        <w:t xml:space="preserve">Overall : </w:t>
      </w:r>
      <w:r w:rsidR="00354CF8" w:rsidRPr="005A47A9">
        <w:rPr>
          <w:b/>
          <w:i/>
          <w:sz w:val="28"/>
          <w:szCs w:val="28"/>
        </w:rPr>
        <w:t>O(</w:t>
      </w:r>
      <m:oMath>
        <m:sSup>
          <m:sSupPr>
            <m:ctrlPr>
              <w:rPr>
                <w:rFonts w:ascii="Cambria Math" w:hAnsi="Cambria Math"/>
                <w:b/>
                <w:i/>
                <w:sz w:val="28"/>
                <w:szCs w:val="28"/>
              </w:rPr>
            </m:ctrlPr>
          </m:sSupPr>
          <m:e>
            <m:r>
              <m:rPr>
                <m:sty m:val="bi"/>
              </m:rPr>
              <w:rPr>
                <w:rFonts w:ascii="Cambria Math" w:hAnsi="Cambria Math"/>
                <w:sz w:val="28"/>
                <w:szCs w:val="28"/>
              </w:rPr>
              <m:t>s</m:t>
            </m:r>
          </m:e>
          <m:sup>
            <m:r>
              <m:rPr>
                <m:sty m:val="bi"/>
              </m:rPr>
              <w:rPr>
                <w:rFonts w:ascii="Cambria Math" w:hAnsi="Cambria Math"/>
                <w:sz w:val="28"/>
                <w:szCs w:val="28"/>
              </w:rPr>
              <m:t>3</m:t>
            </m:r>
          </m:sup>
        </m:sSup>
      </m:oMath>
      <w:r w:rsidR="00354CF8" w:rsidRPr="005A47A9">
        <w:rPr>
          <w:rFonts w:eastAsiaTheme="minorEastAsia"/>
          <w:b/>
          <w:i/>
          <w:sz w:val="28"/>
          <w:szCs w:val="28"/>
        </w:rPr>
        <w:t>k)</w:t>
      </w:r>
    </w:p>
    <w:p w:rsidR="00354CF8" w:rsidRPr="005A47A9" w:rsidRDefault="00354CF8" w:rsidP="00354CF8">
      <w:pPr>
        <w:pStyle w:val="ListParagraph"/>
        <w:numPr>
          <w:ilvl w:val="0"/>
          <w:numId w:val="1"/>
        </w:numPr>
        <w:rPr>
          <w:b/>
          <w:sz w:val="28"/>
          <w:szCs w:val="28"/>
        </w:rPr>
      </w:pPr>
      <w:r w:rsidRPr="005A47A9">
        <w:rPr>
          <w:sz w:val="28"/>
          <w:szCs w:val="28"/>
        </w:rPr>
        <w:t>WarWithBST</w:t>
      </w:r>
    </w:p>
    <w:p w:rsidR="00354CF8" w:rsidRPr="005A47A9" w:rsidRDefault="00354CF8" w:rsidP="00354CF8">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S</m:t>
            </m:r>
          </m:sup>
          <m:e>
            <m:nary>
              <m:naryPr>
                <m:chr m:val="∑"/>
                <m:limLoc m:val="undOvr"/>
                <m:ctrlPr>
                  <w:rPr>
                    <w:rFonts w:ascii="Cambria Math" w:hAnsi="Cambria Math"/>
                    <w:b/>
                    <w:i/>
                    <w:sz w:val="28"/>
                    <w:szCs w:val="28"/>
                  </w:rPr>
                </m:ctrlPr>
              </m:naryPr>
              <m:sub>
                <m:r>
                  <m:rPr>
                    <m:sty m:val="bi"/>
                  </m:rPr>
                  <w:rPr>
                    <w:rFonts w:ascii="Cambria Math" w:hAnsi="Cambria Math"/>
                    <w:sz w:val="28"/>
                    <w:szCs w:val="28"/>
                  </w:rPr>
                  <m:t>j=i</m:t>
                </m:r>
              </m:sub>
              <m:sup>
                <m:r>
                  <m:rPr>
                    <m:sty m:val="bi"/>
                  </m:rPr>
                  <w:rPr>
                    <w:rFonts w:ascii="Cambria Math" w:hAnsi="Cambria Math"/>
                    <w:sz w:val="28"/>
                    <w:szCs w:val="28"/>
                  </w:rPr>
                  <m:t>S</m:t>
                </m:r>
              </m:sup>
              <m:e>
                <m:r>
                  <m:rPr>
                    <m:sty m:val="bi"/>
                  </m:rPr>
                  <w:rPr>
                    <w:rFonts w:ascii="Cambria Math" w:hAnsi="Cambria Math"/>
                    <w:sz w:val="28"/>
                    <w:szCs w:val="28"/>
                  </w:rPr>
                  <m:t>1</m:t>
                </m:r>
              </m:e>
            </m:nary>
          </m:e>
        </m:nary>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(s+1)(s+2)</m:t>
            </m:r>
          </m:num>
          <m:den>
            <m:r>
              <m:rPr>
                <m:sty m:val="bi"/>
              </m:rPr>
              <w:rPr>
                <w:rFonts w:ascii="Cambria Math" w:hAnsi="Cambria Math"/>
                <w:sz w:val="28"/>
                <w:szCs w:val="28"/>
              </w:rPr>
              <m:t>2</m:t>
            </m:r>
          </m:den>
        </m:f>
      </m:oMath>
      <w:r w:rsidRPr="005A47A9">
        <w:rPr>
          <w:rFonts w:eastAsiaTheme="minorEastAsia"/>
          <w:b/>
          <w:sz w:val="28"/>
          <w:szCs w:val="28"/>
        </w:rPr>
        <w:t xml:space="preserve"> </w:t>
      </w:r>
    </w:p>
    <w:p w:rsidR="00354CF8" w:rsidRPr="005A47A9" w:rsidRDefault="00354CF8" w:rsidP="00354CF8">
      <w:pPr>
        <w:pStyle w:val="ListParagraph"/>
        <w:numPr>
          <w:ilvl w:val="2"/>
          <w:numId w:val="1"/>
        </w:numPr>
        <w:rPr>
          <w:b/>
          <w:sz w:val="28"/>
          <w:szCs w:val="28"/>
        </w:rPr>
      </w:pPr>
      <w:r w:rsidRPr="005A47A9">
        <w:rPr>
          <w:rFonts w:eastAsiaTheme="minorEastAsia"/>
          <w:sz w:val="28"/>
          <w:szCs w:val="28"/>
        </w:rPr>
        <w:t>Operation to go through and select strings to validate</w:t>
      </w:r>
    </w:p>
    <w:p w:rsidR="00354CF8" w:rsidRPr="005A47A9" w:rsidRDefault="00354CF8" w:rsidP="00354CF8">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j=0</m:t>
            </m:r>
          </m:sub>
          <m:sup>
            <m:r>
              <m:rPr>
                <m:sty m:val="bi"/>
              </m:rPr>
              <w:rPr>
                <w:rFonts w:ascii="Cambria Math" w:hAnsi="Cambria Math"/>
                <w:sz w:val="28"/>
                <w:szCs w:val="28"/>
              </w:rPr>
              <m:t>k-1</m:t>
            </m:r>
          </m:sup>
          <m:e>
            <m:r>
              <m:rPr>
                <m:sty m:val="bi"/>
              </m:rPr>
              <w:rPr>
                <w:rFonts w:ascii="Cambria Math" w:hAnsi="Cambria Math"/>
                <w:sz w:val="28"/>
                <w:szCs w:val="28"/>
              </w:rPr>
              <m:t>1</m:t>
            </m:r>
          </m:e>
        </m:nary>
        <m:r>
          <m:rPr>
            <m:sty m:val="bi"/>
          </m:rPr>
          <w:rPr>
            <w:rFonts w:ascii="Cambria Math" w:hAnsi="Cambria Math"/>
            <w:sz w:val="28"/>
            <w:szCs w:val="28"/>
          </w:rPr>
          <m:t>= k</m:t>
        </m:r>
      </m:oMath>
    </w:p>
    <w:p w:rsidR="00354CF8" w:rsidRPr="005A47A9" w:rsidRDefault="00354CF8" w:rsidP="00354CF8">
      <w:pPr>
        <w:pStyle w:val="ListParagraph"/>
        <w:numPr>
          <w:ilvl w:val="2"/>
          <w:numId w:val="1"/>
        </w:numPr>
        <w:rPr>
          <w:b/>
          <w:sz w:val="28"/>
          <w:szCs w:val="28"/>
        </w:rPr>
      </w:pPr>
      <w:r w:rsidRPr="005A47A9">
        <w:rPr>
          <w:sz w:val="28"/>
          <w:szCs w:val="28"/>
        </w:rPr>
        <w:t>Verifies whether substrings are valid</w:t>
      </w:r>
    </w:p>
    <w:p w:rsidR="00354CF8" w:rsidRPr="005A47A9" w:rsidRDefault="00354CF8" w:rsidP="00354CF8">
      <w:pPr>
        <w:pStyle w:val="ListParagraph"/>
        <w:numPr>
          <w:ilvl w:val="1"/>
          <w:numId w:val="1"/>
        </w:numPr>
        <w:rPr>
          <w:b/>
          <w:sz w:val="28"/>
          <w:szCs w:val="28"/>
        </w:rPr>
      </w:pPr>
      <w:r w:rsidRPr="005A47A9">
        <w:rPr>
          <w:sz w:val="28"/>
          <w:szCs w:val="28"/>
        </w:rPr>
        <w:t xml:space="preserve">Overall : </w:t>
      </w:r>
      <w:r w:rsidRPr="005A47A9">
        <w:rPr>
          <w:b/>
          <w:i/>
          <w:sz w:val="28"/>
          <w:szCs w:val="28"/>
        </w:rPr>
        <w:t>O(</w:t>
      </w:r>
      <m:oMath>
        <m:sSup>
          <m:sSupPr>
            <m:ctrlPr>
              <w:rPr>
                <w:rFonts w:ascii="Cambria Math" w:hAnsi="Cambria Math"/>
                <w:b/>
                <w:i/>
                <w:sz w:val="28"/>
                <w:szCs w:val="28"/>
              </w:rPr>
            </m:ctrlPr>
          </m:sSupPr>
          <m:e>
            <m:r>
              <m:rPr>
                <m:sty m:val="bi"/>
              </m:rPr>
              <w:rPr>
                <w:rFonts w:ascii="Cambria Math" w:hAnsi="Cambria Math"/>
                <w:sz w:val="28"/>
                <w:szCs w:val="28"/>
              </w:rPr>
              <m:t>s</m:t>
            </m:r>
          </m:e>
          <m:sup>
            <m:r>
              <m:rPr>
                <m:sty m:val="bi"/>
              </m:rPr>
              <w:rPr>
                <w:rFonts w:ascii="Cambria Math" w:hAnsi="Cambria Math"/>
                <w:sz w:val="28"/>
                <w:szCs w:val="28"/>
              </w:rPr>
              <m:t>2</m:t>
            </m:r>
          </m:sup>
        </m:sSup>
        <m:r>
          <m:rPr>
            <m:sty m:val="bi"/>
          </m:rPr>
          <w:rPr>
            <w:rFonts w:ascii="Cambria Math" w:hAnsi="Cambria Math"/>
            <w:sz w:val="28"/>
            <w:szCs w:val="28"/>
          </w:rPr>
          <m:t>k)</m:t>
        </m:r>
      </m:oMath>
    </w:p>
    <w:p w:rsidR="00B97194" w:rsidRPr="005A47A9" w:rsidRDefault="00B97194" w:rsidP="00B97194">
      <w:pPr>
        <w:pStyle w:val="ListParagraph"/>
        <w:numPr>
          <w:ilvl w:val="0"/>
          <w:numId w:val="1"/>
        </w:numPr>
        <w:rPr>
          <w:b/>
          <w:sz w:val="28"/>
          <w:szCs w:val="28"/>
        </w:rPr>
      </w:pPr>
      <w:r w:rsidRPr="005A47A9">
        <w:rPr>
          <w:rFonts w:eastAsiaTheme="minorEastAsia"/>
          <w:sz w:val="28"/>
          <w:szCs w:val="28"/>
        </w:rPr>
        <w:t>WarWithHash</w:t>
      </w:r>
    </w:p>
    <w:p w:rsidR="00B97194" w:rsidRPr="005A47A9" w:rsidRDefault="00B97194" w:rsidP="00B97194">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S</m:t>
            </m:r>
          </m:sup>
          <m:e>
            <m:nary>
              <m:naryPr>
                <m:chr m:val="∑"/>
                <m:limLoc m:val="undOvr"/>
                <m:ctrlPr>
                  <w:rPr>
                    <w:rFonts w:ascii="Cambria Math" w:hAnsi="Cambria Math"/>
                    <w:b/>
                    <w:i/>
                    <w:sz w:val="28"/>
                    <w:szCs w:val="28"/>
                  </w:rPr>
                </m:ctrlPr>
              </m:naryPr>
              <m:sub>
                <m:r>
                  <m:rPr>
                    <m:sty m:val="bi"/>
                  </m:rPr>
                  <w:rPr>
                    <w:rFonts w:ascii="Cambria Math" w:hAnsi="Cambria Math"/>
                    <w:sz w:val="28"/>
                    <w:szCs w:val="28"/>
                  </w:rPr>
                  <m:t>j=i</m:t>
                </m:r>
              </m:sub>
              <m:sup>
                <m:r>
                  <m:rPr>
                    <m:sty m:val="bi"/>
                  </m:rPr>
                  <w:rPr>
                    <w:rFonts w:ascii="Cambria Math" w:hAnsi="Cambria Math"/>
                    <w:sz w:val="28"/>
                    <w:szCs w:val="28"/>
                  </w:rPr>
                  <m:t>S</m:t>
                </m:r>
              </m:sup>
              <m:e>
                <m:r>
                  <m:rPr>
                    <m:sty m:val="bi"/>
                  </m:rPr>
                  <w:rPr>
                    <w:rFonts w:ascii="Cambria Math" w:hAnsi="Cambria Math"/>
                    <w:sz w:val="28"/>
                    <w:szCs w:val="28"/>
                  </w:rPr>
                  <m:t>1</m:t>
                </m:r>
              </m:e>
            </m:nary>
          </m:e>
        </m:nary>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(s+1)(s+2)</m:t>
            </m:r>
          </m:num>
          <m:den>
            <m:r>
              <m:rPr>
                <m:sty m:val="bi"/>
              </m:rPr>
              <w:rPr>
                <w:rFonts w:ascii="Cambria Math" w:hAnsi="Cambria Math"/>
                <w:sz w:val="28"/>
                <w:szCs w:val="28"/>
              </w:rPr>
              <m:t>2</m:t>
            </m:r>
          </m:den>
        </m:f>
      </m:oMath>
      <w:r w:rsidRPr="005A47A9">
        <w:rPr>
          <w:rFonts w:eastAsiaTheme="minorEastAsia"/>
          <w:b/>
          <w:sz w:val="28"/>
          <w:szCs w:val="28"/>
        </w:rPr>
        <w:t xml:space="preserve"> </w:t>
      </w:r>
    </w:p>
    <w:p w:rsidR="00B97194" w:rsidRPr="005A47A9" w:rsidRDefault="00B97194" w:rsidP="00B97194">
      <w:pPr>
        <w:pStyle w:val="ListParagraph"/>
        <w:numPr>
          <w:ilvl w:val="2"/>
          <w:numId w:val="1"/>
        </w:numPr>
        <w:rPr>
          <w:b/>
          <w:sz w:val="28"/>
          <w:szCs w:val="28"/>
        </w:rPr>
      </w:pPr>
      <w:r w:rsidRPr="005A47A9">
        <w:rPr>
          <w:rFonts w:eastAsiaTheme="minorEastAsia"/>
          <w:sz w:val="28"/>
          <w:szCs w:val="28"/>
        </w:rPr>
        <w:t>Operation to go through and select strings to validate</w:t>
      </w:r>
    </w:p>
    <w:p w:rsidR="00B97194" w:rsidRPr="005A47A9" w:rsidRDefault="00B97194" w:rsidP="00B97194">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j=0</m:t>
            </m:r>
          </m:sub>
          <m:sup>
            <m:r>
              <m:rPr>
                <m:sty m:val="bi"/>
              </m:rPr>
              <w:rPr>
                <w:rFonts w:ascii="Cambria Math" w:hAnsi="Cambria Math"/>
                <w:sz w:val="28"/>
                <w:szCs w:val="28"/>
              </w:rPr>
              <m:t>k-1</m:t>
            </m:r>
          </m:sup>
          <m:e>
            <m:r>
              <m:rPr>
                <m:sty m:val="bi"/>
              </m:rPr>
              <w:rPr>
                <w:rFonts w:ascii="Cambria Math" w:hAnsi="Cambria Math"/>
                <w:sz w:val="28"/>
                <w:szCs w:val="28"/>
              </w:rPr>
              <m:t>1</m:t>
            </m:r>
          </m:e>
        </m:nary>
        <m:r>
          <m:rPr>
            <m:sty m:val="bi"/>
          </m:rPr>
          <w:rPr>
            <w:rFonts w:ascii="Cambria Math" w:hAnsi="Cambria Math"/>
            <w:sz w:val="28"/>
            <w:szCs w:val="28"/>
          </w:rPr>
          <m:t>= k</m:t>
        </m:r>
      </m:oMath>
    </w:p>
    <w:p w:rsidR="00B97194" w:rsidRPr="005A47A9" w:rsidRDefault="00B97194" w:rsidP="00B97194">
      <w:pPr>
        <w:pStyle w:val="ListParagraph"/>
        <w:numPr>
          <w:ilvl w:val="2"/>
          <w:numId w:val="1"/>
        </w:numPr>
        <w:rPr>
          <w:b/>
          <w:sz w:val="28"/>
          <w:szCs w:val="28"/>
        </w:rPr>
      </w:pPr>
      <w:r w:rsidRPr="005A47A9">
        <w:rPr>
          <w:sz w:val="28"/>
          <w:szCs w:val="28"/>
        </w:rPr>
        <w:t>Verifies whether substrings are valid</w:t>
      </w:r>
    </w:p>
    <w:p w:rsidR="00B97194" w:rsidRPr="005A47A9" w:rsidRDefault="00B97194" w:rsidP="00B97194">
      <w:pPr>
        <w:pStyle w:val="ListParagraph"/>
        <w:numPr>
          <w:ilvl w:val="1"/>
          <w:numId w:val="1"/>
        </w:numPr>
        <w:rPr>
          <w:b/>
          <w:sz w:val="28"/>
          <w:szCs w:val="28"/>
        </w:rPr>
      </w:pPr>
      <w:r w:rsidRPr="005A47A9">
        <w:rPr>
          <w:sz w:val="28"/>
          <w:szCs w:val="28"/>
        </w:rPr>
        <w:t xml:space="preserve">Overall : </w:t>
      </w:r>
      <w:r w:rsidRPr="005A47A9">
        <w:rPr>
          <w:b/>
          <w:i/>
          <w:sz w:val="28"/>
          <w:szCs w:val="28"/>
        </w:rPr>
        <w:t>O(</w:t>
      </w:r>
      <m:oMath>
        <m:sSup>
          <m:sSupPr>
            <m:ctrlPr>
              <w:rPr>
                <w:rFonts w:ascii="Cambria Math" w:hAnsi="Cambria Math"/>
                <w:b/>
                <w:i/>
                <w:sz w:val="28"/>
                <w:szCs w:val="28"/>
              </w:rPr>
            </m:ctrlPr>
          </m:sSupPr>
          <m:e>
            <m:r>
              <m:rPr>
                <m:sty m:val="bi"/>
              </m:rPr>
              <w:rPr>
                <w:rFonts w:ascii="Cambria Math" w:hAnsi="Cambria Math"/>
                <w:sz w:val="28"/>
                <w:szCs w:val="28"/>
              </w:rPr>
              <m:t>s</m:t>
            </m:r>
          </m:e>
          <m:sup>
            <m:r>
              <m:rPr>
                <m:sty m:val="bi"/>
              </m:rPr>
              <w:rPr>
                <w:rFonts w:ascii="Cambria Math" w:hAnsi="Cambria Math"/>
                <w:sz w:val="28"/>
                <w:szCs w:val="28"/>
              </w:rPr>
              <m:t>2</m:t>
            </m:r>
          </m:sup>
        </m:sSup>
        <m:r>
          <m:rPr>
            <m:sty m:val="bi"/>
          </m:rPr>
          <w:rPr>
            <w:rFonts w:ascii="Cambria Math" w:hAnsi="Cambria Math"/>
            <w:sz w:val="28"/>
            <w:szCs w:val="28"/>
          </w:rPr>
          <m:t>k)</m:t>
        </m:r>
      </m:oMath>
    </w:p>
    <w:p w:rsidR="00B97194" w:rsidRPr="005A47A9" w:rsidRDefault="00B97194" w:rsidP="00B97194">
      <w:pPr>
        <w:pStyle w:val="ListParagraph"/>
        <w:numPr>
          <w:ilvl w:val="0"/>
          <w:numId w:val="1"/>
        </w:numPr>
        <w:rPr>
          <w:b/>
          <w:sz w:val="28"/>
          <w:szCs w:val="28"/>
        </w:rPr>
      </w:pPr>
      <w:r w:rsidRPr="005A47A9">
        <w:rPr>
          <w:sz w:val="28"/>
          <w:szCs w:val="28"/>
        </w:rPr>
        <w:t>WarWithRollHash</w:t>
      </w:r>
    </w:p>
    <w:p w:rsidR="00B97194" w:rsidRPr="005A47A9" w:rsidRDefault="00B97194" w:rsidP="00B97194">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S</m:t>
            </m:r>
          </m:sup>
          <m:e>
            <m:nary>
              <m:naryPr>
                <m:chr m:val="∑"/>
                <m:limLoc m:val="undOvr"/>
                <m:ctrlPr>
                  <w:rPr>
                    <w:rFonts w:ascii="Cambria Math" w:hAnsi="Cambria Math"/>
                    <w:b/>
                    <w:i/>
                    <w:sz w:val="28"/>
                    <w:szCs w:val="28"/>
                  </w:rPr>
                </m:ctrlPr>
              </m:naryPr>
              <m:sub>
                <m:r>
                  <m:rPr>
                    <m:sty m:val="bi"/>
                  </m:rPr>
                  <w:rPr>
                    <w:rFonts w:ascii="Cambria Math" w:hAnsi="Cambria Math"/>
                    <w:sz w:val="28"/>
                    <w:szCs w:val="28"/>
                  </w:rPr>
                  <m:t>j=i</m:t>
                </m:r>
              </m:sub>
              <m:sup>
                <m:r>
                  <m:rPr>
                    <m:sty m:val="bi"/>
                  </m:rPr>
                  <w:rPr>
                    <w:rFonts w:ascii="Cambria Math" w:hAnsi="Cambria Math"/>
                    <w:sz w:val="28"/>
                    <w:szCs w:val="28"/>
                  </w:rPr>
                  <m:t>S</m:t>
                </m:r>
              </m:sup>
              <m:e>
                <m:r>
                  <m:rPr>
                    <m:sty m:val="bi"/>
                  </m:rPr>
                  <w:rPr>
                    <w:rFonts w:ascii="Cambria Math" w:hAnsi="Cambria Math"/>
                    <w:sz w:val="28"/>
                    <w:szCs w:val="28"/>
                  </w:rPr>
                  <m:t>1</m:t>
                </m:r>
              </m:e>
            </m:nary>
          </m:e>
        </m:nary>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(s+1)(s+2)</m:t>
            </m:r>
          </m:num>
          <m:den>
            <m:r>
              <m:rPr>
                <m:sty m:val="bi"/>
              </m:rPr>
              <w:rPr>
                <w:rFonts w:ascii="Cambria Math" w:hAnsi="Cambria Math"/>
                <w:sz w:val="28"/>
                <w:szCs w:val="28"/>
              </w:rPr>
              <m:t>2</m:t>
            </m:r>
          </m:den>
        </m:f>
      </m:oMath>
      <w:r w:rsidRPr="005A47A9">
        <w:rPr>
          <w:rFonts w:eastAsiaTheme="minorEastAsia"/>
          <w:b/>
          <w:sz w:val="28"/>
          <w:szCs w:val="28"/>
        </w:rPr>
        <w:t xml:space="preserve"> </w:t>
      </w:r>
    </w:p>
    <w:p w:rsidR="00B97194" w:rsidRPr="005A47A9" w:rsidRDefault="00B97194" w:rsidP="00B97194">
      <w:pPr>
        <w:pStyle w:val="ListParagraph"/>
        <w:numPr>
          <w:ilvl w:val="2"/>
          <w:numId w:val="1"/>
        </w:numPr>
        <w:rPr>
          <w:b/>
          <w:sz w:val="28"/>
          <w:szCs w:val="28"/>
        </w:rPr>
      </w:pPr>
      <w:r w:rsidRPr="005A47A9">
        <w:rPr>
          <w:rFonts w:eastAsiaTheme="minorEastAsia"/>
          <w:sz w:val="28"/>
          <w:szCs w:val="28"/>
        </w:rPr>
        <w:t>Operation to go through and select strings to validate</w:t>
      </w:r>
    </w:p>
    <w:p w:rsidR="00B97194" w:rsidRPr="005A47A9" w:rsidRDefault="00B97194" w:rsidP="00B97194">
      <w:pPr>
        <w:pStyle w:val="ListParagraph"/>
        <w:numPr>
          <w:ilvl w:val="1"/>
          <w:numId w:val="1"/>
        </w:numPr>
        <w:rPr>
          <w:b/>
          <w:sz w:val="28"/>
          <w:szCs w:val="28"/>
        </w:rPr>
      </w:pPr>
      <m:oMath>
        <m:nary>
          <m:naryPr>
            <m:chr m:val="∑"/>
            <m:limLoc m:val="undOvr"/>
            <m:ctrlPr>
              <w:rPr>
                <w:rFonts w:ascii="Cambria Math" w:hAnsi="Cambria Math"/>
                <w:b/>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S</m:t>
            </m:r>
          </m:sup>
          <m:e>
            <m:nary>
              <m:naryPr>
                <m:chr m:val="∑"/>
                <m:limLoc m:val="undOvr"/>
                <m:ctrlPr>
                  <w:rPr>
                    <w:rFonts w:ascii="Cambria Math" w:hAnsi="Cambria Math"/>
                    <w:b/>
                    <w:i/>
                    <w:sz w:val="28"/>
                    <w:szCs w:val="28"/>
                  </w:rPr>
                </m:ctrlPr>
              </m:naryPr>
              <m:sub>
                <m:r>
                  <m:rPr>
                    <m:sty m:val="bi"/>
                  </m:rPr>
                  <w:rPr>
                    <w:rFonts w:ascii="Cambria Math" w:hAnsi="Cambria Math"/>
                    <w:sz w:val="28"/>
                    <w:szCs w:val="28"/>
                  </w:rPr>
                  <m:t>j=0</m:t>
                </m:r>
              </m:sub>
              <m:sup>
                <m:r>
                  <m:rPr>
                    <m:sty m:val="bi"/>
                  </m:rPr>
                  <w:rPr>
                    <w:rFonts w:ascii="Cambria Math" w:hAnsi="Cambria Math"/>
                    <w:sz w:val="28"/>
                    <w:szCs w:val="28"/>
                  </w:rPr>
                  <m:t>S</m:t>
                </m:r>
              </m:sup>
              <m:e>
                <m:r>
                  <m:rPr>
                    <m:sty m:val="bi"/>
                  </m:rPr>
                  <w:rPr>
                    <w:rFonts w:ascii="Cambria Math" w:hAnsi="Cambria Math"/>
                    <w:sz w:val="28"/>
                    <w:szCs w:val="28"/>
                  </w:rPr>
                  <m:t>1</m:t>
                </m:r>
              </m:e>
            </m:nary>
          </m:e>
        </m:nary>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(s+1)</m:t>
            </m:r>
            <m:r>
              <m:rPr>
                <m:sty m:val="bi"/>
              </m:rPr>
              <w:rPr>
                <w:rFonts w:ascii="Cambria Math" w:hAnsi="Cambria Math"/>
                <w:sz w:val="28"/>
                <w:szCs w:val="28"/>
              </w:rPr>
              <m:t>(s+2)</m:t>
            </m:r>
          </m:num>
          <m:den>
            <m:r>
              <m:rPr>
                <m:sty m:val="bi"/>
              </m:rPr>
              <w:rPr>
                <w:rFonts w:ascii="Cambria Math" w:hAnsi="Cambria Math"/>
                <w:sz w:val="28"/>
                <w:szCs w:val="28"/>
              </w:rPr>
              <m:t>2</m:t>
            </m:r>
          </m:den>
        </m:f>
      </m:oMath>
    </w:p>
    <w:p w:rsidR="00B97194" w:rsidRPr="005A47A9" w:rsidRDefault="00B97194" w:rsidP="00B97194">
      <w:pPr>
        <w:pStyle w:val="ListParagraph"/>
        <w:numPr>
          <w:ilvl w:val="2"/>
          <w:numId w:val="1"/>
        </w:numPr>
        <w:rPr>
          <w:b/>
          <w:sz w:val="28"/>
          <w:szCs w:val="28"/>
        </w:rPr>
      </w:pPr>
      <w:r w:rsidRPr="005A47A9">
        <w:rPr>
          <w:sz w:val="28"/>
          <w:szCs w:val="28"/>
        </w:rPr>
        <w:t>Verifies whether substrings are valid</w:t>
      </w:r>
    </w:p>
    <w:p w:rsidR="00B97194" w:rsidRPr="005A47A9" w:rsidRDefault="00B97194" w:rsidP="00B97194">
      <w:pPr>
        <w:pStyle w:val="ListParagraph"/>
        <w:numPr>
          <w:ilvl w:val="1"/>
          <w:numId w:val="1"/>
        </w:numPr>
        <w:rPr>
          <w:b/>
          <w:sz w:val="28"/>
          <w:szCs w:val="28"/>
        </w:rPr>
      </w:pPr>
      <w:r w:rsidRPr="005A47A9">
        <w:rPr>
          <w:sz w:val="28"/>
          <w:szCs w:val="28"/>
        </w:rPr>
        <w:t>Overall</w:t>
      </w:r>
      <w:r w:rsidRPr="005A47A9">
        <w:rPr>
          <w:i/>
          <w:sz w:val="28"/>
          <w:szCs w:val="28"/>
        </w:rPr>
        <w:t xml:space="preserve"> </w:t>
      </w:r>
      <m:oMath>
        <m:r>
          <m:rPr>
            <m:sty m:val="bi"/>
          </m:rPr>
          <w:rPr>
            <w:rFonts w:ascii="Cambria Math" w:hAnsi="Cambria Math"/>
            <w:sz w:val="28"/>
            <w:szCs w:val="28"/>
          </w:rPr>
          <m:t>O(</m:t>
        </m:r>
        <m:sSup>
          <m:sSupPr>
            <m:ctrlPr>
              <w:rPr>
                <w:rFonts w:ascii="Cambria Math" w:hAnsi="Cambria Math"/>
                <w:b/>
                <w:i/>
                <w:sz w:val="28"/>
                <w:szCs w:val="28"/>
              </w:rPr>
            </m:ctrlPr>
          </m:sSupPr>
          <m:e>
            <m:r>
              <m:rPr>
                <m:sty m:val="bi"/>
              </m:rPr>
              <w:rPr>
                <w:rFonts w:ascii="Cambria Math" w:hAnsi="Cambria Math"/>
                <w:sz w:val="28"/>
                <w:szCs w:val="28"/>
              </w:rPr>
              <m:t>s</m:t>
            </m:r>
          </m:e>
          <m:sup>
            <m:r>
              <m:rPr>
                <m:sty m:val="bi"/>
              </m:rPr>
              <w:rPr>
                <w:rFonts w:ascii="Cambria Math" w:hAnsi="Cambria Math"/>
                <w:sz w:val="28"/>
                <w:szCs w:val="28"/>
              </w:rPr>
              <m:t>4</m:t>
            </m:r>
          </m:sup>
        </m:sSup>
        <m:r>
          <m:rPr>
            <m:sty m:val="bi"/>
          </m:rPr>
          <w:rPr>
            <w:rFonts w:ascii="Cambria Math" w:hAnsi="Cambria Math"/>
            <w:sz w:val="28"/>
            <w:szCs w:val="28"/>
          </w:rPr>
          <m:t>)</m:t>
        </m:r>
      </m:oMath>
    </w:p>
    <w:p w:rsidR="005A47A9" w:rsidRDefault="005A47A9" w:rsidP="005A47A9">
      <w:pPr>
        <w:rPr>
          <w:b/>
          <w:sz w:val="28"/>
          <w:szCs w:val="28"/>
        </w:rPr>
      </w:pPr>
    </w:p>
    <w:p w:rsidR="002B77A9" w:rsidRPr="002B77A9" w:rsidRDefault="002B77A9" w:rsidP="005A47A9">
      <w:pPr>
        <w:rPr>
          <w:sz w:val="28"/>
          <w:szCs w:val="28"/>
        </w:rPr>
      </w:pPr>
      <w:r>
        <w:rPr>
          <w:sz w:val="28"/>
          <w:szCs w:val="28"/>
        </w:rPr>
        <w:lastRenderedPageBreak/>
        <w:t>In the end the WarWithBST and WarWithHash performed best under these conditions. While both WarWithRollHash and WarWithArray required much more thorough traversals through their respective sets, the BST and Hashtable were able to more efficiently navigate to their targets through systematic avoidance and taking advantage of their logarithmic/constant time attributes.</w:t>
      </w:r>
      <w:bookmarkStart w:id="0" w:name="_GoBack"/>
      <w:bookmarkEnd w:id="0"/>
    </w:p>
    <w:sectPr w:rsidR="002B77A9" w:rsidRPr="002B77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906" w:rsidRDefault="000B3906" w:rsidP="003A7D1E">
      <w:pPr>
        <w:spacing w:after="0" w:line="240" w:lineRule="auto"/>
      </w:pPr>
      <w:r>
        <w:separator/>
      </w:r>
    </w:p>
  </w:endnote>
  <w:endnote w:type="continuationSeparator" w:id="0">
    <w:p w:rsidR="000B3906" w:rsidRDefault="000B3906" w:rsidP="003A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906" w:rsidRDefault="000B3906" w:rsidP="003A7D1E">
      <w:pPr>
        <w:spacing w:after="0" w:line="240" w:lineRule="auto"/>
      </w:pPr>
      <w:r>
        <w:separator/>
      </w:r>
    </w:p>
  </w:footnote>
  <w:footnote w:type="continuationSeparator" w:id="0">
    <w:p w:rsidR="000B3906" w:rsidRDefault="000B3906" w:rsidP="003A7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906" w:rsidRDefault="000B3906">
    <w:pPr>
      <w:pStyle w:val="Header"/>
    </w:pPr>
    <w:r>
      <w:t>drewu-PA1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04E06"/>
    <w:multiLevelType w:val="hybridMultilevel"/>
    <w:tmpl w:val="7F78A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D1E"/>
    <w:rsid w:val="000B3906"/>
    <w:rsid w:val="00107EDE"/>
    <w:rsid w:val="002B77A9"/>
    <w:rsid w:val="00354CF8"/>
    <w:rsid w:val="003A7D1E"/>
    <w:rsid w:val="004D1A7D"/>
    <w:rsid w:val="005A47A9"/>
    <w:rsid w:val="005D55AF"/>
    <w:rsid w:val="00973678"/>
    <w:rsid w:val="009C6C7C"/>
    <w:rsid w:val="00B97194"/>
    <w:rsid w:val="00D6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3BC9"/>
  <w15:chartTrackingRefBased/>
  <w15:docId w15:val="{DA557F99-85C6-4EB8-ACDE-455A2CD2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D1E"/>
  </w:style>
  <w:style w:type="paragraph" w:styleId="Footer">
    <w:name w:val="footer"/>
    <w:basedOn w:val="Normal"/>
    <w:link w:val="FooterChar"/>
    <w:uiPriority w:val="99"/>
    <w:unhideWhenUsed/>
    <w:rsid w:val="003A7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D1E"/>
  </w:style>
  <w:style w:type="paragraph" w:styleId="ListParagraph">
    <w:name w:val="List Paragraph"/>
    <w:basedOn w:val="Normal"/>
    <w:uiPriority w:val="34"/>
    <w:qFormat/>
    <w:rsid w:val="005D55AF"/>
    <w:pPr>
      <w:ind w:left="720"/>
      <w:contextualSpacing/>
    </w:pPr>
  </w:style>
  <w:style w:type="character" w:styleId="PlaceholderText">
    <w:name w:val="Placeholder Text"/>
    <w:basedOn w:val="DefaultParagraphFont"/>
    <w:uiPriority w:val="99"/>
    <w:semiHidden/>
    <w:rsid w:val="005D55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25E432C7.dotm</Template>
  <TotalTime>78</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Underwood, Drew N</dc:creator>
  <cp:keywords/>
  <dc:description/>
  <cp:lastModifiedBy>Underwood, Drew N</cp:lastModifiedBy>
  <cp:revision>7</cp:revision>
  <dcterms:created xsi:type="dcterms:W3CDTF">2017-10-29T20:46:00Z</dcterms:created>
  <dcterms:modified xsi:type="dcterms:W3CDTF">2017-10-29T22:05:00Z</dcterms:modified>
</cp:coreProperties>
</file>