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9190" w14:textId="5979EA32" w:rsidR="00D42825" w:rsidRPr="00EB735A" w:rsidRDefault="004A3B34" w:rsidP="004A3B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bCs/>
          <w:sz w:val="24"/>
          <w:szCs w:val="24"/>
        </w:rPr>
        <w:t>Brief</w:t>
      </w:r>
      <w:r w:rsidRPr="00EB735A">
        <w:rPr>
          <w:rFonts w:ascii="Arial" w:hAnsi="Arial" w:cs="Arial"/>
          <w:bCs/>
          <w:sz w:val="24"/>
          <w:szCs w:val="24"/>
        </w:rPr>
        <w:t xml:space="preserve"> description of what you wish to achieve and the reason for the chosen topic</w:t>
      </w:r>
      <w:r w:rsidRPr="00EB735A">
        <w:rPr>
          <w:rFonts w:ascii="Arial" w:hAnsi="Arial" w:cs="Arial"/>
          <w:bCs/>
          <w:sz w:val="24"/>
          <w:szCs w:val="24"/>
        </w:rPr>
        <w:t>.</w:t>
      </w:r>
    </w:p>
    <w:p w14:paraId="71A1D5AE" w14:textId="4F1868BE" w:rsidR="004A3B34" w:rsidRPr="00EB735A" w:rsidRDefault="004A3B34" w:rsidP="004A3B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bCs/>
          <w:sz w:val="24"/>
          <w:szCs w:val="24"/>
        </w:rPr>
        <w:t>Brief</w:t>
      </w:r>
      <w:r w:rsidRPr="00EB735A">
        <w:rPr>
          <w:rFonts w:ascii="Arial" w:hAnsi="Arial" w:cs="Arial"/>
          <w:bCs/>
          <w:sz w:val="24"/>
          <w:szCs w:val="24"/>
        </w:rPr>
        <w:t xml:space="preserve"> background of your chosen business</w:t>
      </w:r>
    </w:p>
    <w:p w14:paraId="09E447E6" w14:textId="51CFE7A6" w:rsidR="004A3B34" w:rsidRPr="00EB735A" w:rsidRDefault="004A3B34" w:rsidP="004A3B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bCs/>
          <w:sz w:val="24"/>
          <w:szCs w:val="24"/>
        </w:rPr>
        <w:t>Business</w:t>
      </w:r>
      <w:r w:rsidRPr="00EB735A">
        <w:rPr>
          <w:rFonts w:ascii="Arial" w:hAnsi="Arial" w:cs="Arial"/>
          <w:bCs/>
          <w:sz w:val="24"/>
          <w:szCs w:val="24"/>
        </w:rPr>
        <w:t xml:space="preserve"> processes without a database</w:t>
      </w:r>
    </w:p>
    <w:p w14:paraId="5FF22789" w14:textId="4DA70290" w:rsidR="004A3B34" w:rsidRPr="00EB735A" w:rsidRDefault="004A3B34" w:rsidP="004A3B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bCs/>
          <w:sz w:val="24"/>
          <w:szCs w:val="24"/>
        </w:rPr>
        <w:t>Why</w:t>
      </w:r>
      <w:r w:rsidRPr="00EB735A">
        <w:rPr>
          <w:rFonts w:ascii="Arial" w:hAnsi="Arial" w:cs="Arial"/>
          <w:bCs/>
          <w:sz w:val="24"/>
          <w:szCs w:val="24"/>
        </w:rPr>
        <w:t xml:space="preserve"> are </w:t>
      </w:r>
      <w:r w:rsidRPr="00EB735A">
        <w:rPr>
          <w:rFonts w:ascii="Arial" w:hAnsi="Arial" w:cs="Arial"/>
          <w:bCs/>
          <w:sz w:val="24"/>
          <w:szCs w:val="24"/>
        </w:rPr>
        <w:t xml:space="preserve">you </w:t>
      </w:r>
      <w:r w:rsidRPr="00EB735A">
        <w:rPr>
          <w:rFonts w:ascii="Arial" w:hAnsi="Arial" w:cs="Arial"/>
          <w:bCs/>
          <w:sz w:val="24"/>
          <w:szCs w:val="24"/>
        </w:rPr>
        <w:t>building a database for the business</w:t>
      </w:r>
    </w:p>
    <w:p w14:paraId="5EF41B27" w14:textId="7595401F" w:rsidR="004A3B34" w:rsidRPr="00EB735A" w:rsidRDefault="004A3B34" w:rsidP="004A3B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bCs/>
          <w:sz w:val="24"/>
          <w:szCs w:val="24"/>
        </w:rPr>
        <w:t>The</w:t>
      </w:r>
      <w:r w:rsidRPr="00EB735A">
        <w:rPr>
          <w:rFonts w:ascii="Arial" w:hAnsi="Arial" w:cs="Arial"/>
          <w:bCs/>
          <w:sz w:val="24"/>
          <w:szCs w:val="24"/>
        </w:rPr>
        <w:t xml:space="preserve"> importance of a database approach that you think will change and improve the business</w:t>
      </w:r>
    </w:p>
    <w:p w14:paraId="43B6E020" w14:textId="509A61CE" w:rsidR="004A3B34" w:rsidRPr="00EB735A" w:rsidRDefault="004A3B34" w:rsidP="004A3B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bCs/>
          <w:sz w:val="24"/>
          <w:szCs w:val="24"/>
        </w:rPr>
        <w:t>Business</w:t>
      </w:r>
      <w:r w:rsidRPr="00EB735A">
        <w:rPr>
          <w:rFonts w:ascii="Arial" w:hAnsi="Arial" w:cs="Arial"/>
          <w:bCs/>
          <w:sz w:val="24"/>
          <w:szCs w:val="24"/>
        </w:rPr>
        <w:t xml:space="preserve"> rules</w:t>
      </w:r>
    </w:p>
    <w:p w14:paraId="566EA7D5" w14:textId="62A0AF69" w:rsidR="004A3B34" w:rsidRPr="00EB735A" w:rsidRDefault="00BA1F65" w:rsidP="004A3B3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</w:rPr>
        <w:t>A student can register for one, and only one, course, and a Course can have one or many students.</w:t>
      </w:r>
    </w:p>
    <w:p w14:paraId="561A7131" w14:textId="07F5A3F3" w:rsidR="00BA1F65" w:rsidRPr="00EB735A" w:rsidRDefault="00BA1F65" w:rsidP="004A3B3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</w:rPr>
        <w:t>A student can receive one or many Marks, and a mark belongs to one and only one student.</w:t>
      </w:r>
    </w:p>
    <w:p w14:paraId="7BDC8948" w14:textId="6F94971D" w:rsidR="00BA1F65" w:rsidRPr="00EB735A" w:rsidRDefault="00BA1F65" w:rsidP="004A3B3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</w:rPr>
        <w:t>A student may receive zero or one scholarship, and a scholarship may be received by zero or many students.</w:t>
      </w:r>
    </w:p>
    <w:p w14:paraId="353526AB" w14:textId="4426BE64" w:rsidR="00867247" w:rsidRPr="00EB735A" w:rsidRDefault="00867247" w:rsidP="004A3B3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</w:rPr>
        <w:t>An attendance record(register) can have one or many students and a student can appear in one or many attendance records(registers).</w:t>
      </w:r>
      <w:r w:rsidR="00E174C6" w:rsidRPr="00EB735A">
        <w:rPr>
          <w:rFonts w:ascii="Arial" w:hAnsi="Arial" w:cs="Arial"/>
          <w:sz w:val="24"/>
          <w:szCs w:val="24"/>
        </w:rPr>
        <w:t xml:space="preserve"> </w:t>
      </w:r>
      <w:r w:rsidR="00E174C6" w:rsidRPr="00EB735A">
        <w:rPr>
          <w:rFonts w:ascii="Arial" w:hAnsi="Arial" w:cs="Arial"/>
          <w:sz w:val="24"/>
          <w:szCs w:val="24"/>
          <w:highlight w:val="green"/>
        </w:rPr>
        <w:t>Many-to-Many</w:t>
      </w:r>
      <w:r w:rsidR="00E174C6" w:rsidRPr="00EB735A">
        <w:rPr>
          <w:rFonts w:ascii="Arial" w:hAnsi="Arial" w:cs="Arial"/>
          <w:sz w:val="24"/>
          <w:szCs w:val="24"/>
        </w:rPr>
        <w:t>.</w:t>
      </w:r>
    </w:p>
    <w:p w14:paraId="5BC8D5A6" w14:textId="1977CCE7" w:rsidR="00867247" w:rsidRPr="00EB735A" w:rsidRDefault="00867247" w:rsidP="004A3B3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</w:rPr>
        <w:t>A module can have one or many attendance records(registers), and an attendance record(register) belongs to one and only one module.</w:t>
      </w:r>
    </w:p>
    <w:p w14:paraId="26178334" w14:textId="466DAD81" w:rsidR="00867247" w:rsidRPr="00EB735A" w:rsidRDefault="00867247" w:rsidP="004A3B3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</w:rPr>
        <w:t>A module can have one or many marks, and a mark belongs to one and only one module</w:t>
      </w:r>
      <w:r w:rsidR="00067EA1" w:rsidRPr="00EB735A">
        <w:rPr>
          <w:rFonts w:ascii="Arial" w:hAnsi="Arial" w:cs="Arial"/>
          <w:sz w:val="24"/>
          <w:szCs w:val="24"/>
        </w:rPr>
        <w:t>.</w:t>
      </w:r>
    </w:p>
    <w:p w14:paraId="13F85C46" w14:textId="3ACF90EB" w:rsidR="00067EA1" w:rsidRPr="00EB735A" w:rsidRDefault="00E174C6" w:rsidP="004A3B3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  <w:highlight w:val="yellow"/>
        </w:rPr>
        <w:t>A Fee Account belongs to one and only one student, and a student can have one and only one Fee Account</w:t>
      </w:r>
      <w:r w:rsidRPr="00EB735A">
        <w:rPr>
          <w:rFonts w:ascii="Arial" w:hAnsi="Arial" w:cs="Arial"/>
          <w:sz w:val="24"/>
          <w:szCs w:val="24"/>
        </w:rPr>
        <w:t>.</w:t>
      </w:r>
      <w:r w:rsidR="00EB735A" w:rsidRPr="00EB735A">
        <w:rPr>
          <w:rFonts w:ascii="Arial" w:hAnsi="Arial" w:cs="Arial"/>
          <w:sz w:val="24"/>
          <w:szCs w:val="24"/>
        </w:rPr>
        <w:t xml:space="preserve"> </w:t>
      </w:r>
      <w:r w:rsidR="00EB735A" w:rsidRPr="00EB735A">
        <w:rPr>
          <w:rFonts w:ascii="Arial" w:hAnsi="Arial" w:cs="Arial"/>
          <w:sz w:val="24"/>
          <w:szCs w:val="24"/>
          <w:highlight w:val="green"/>
        </w:rPr>
        <w:t>(One-to-One)</w:t>
      </w:r>
    </w:p>
    <w:p w14:paraId="0742BE2B" w14:textId="0F369911" w:rsidR="00E174C6" w:rsidRPr="00EB735A" w:rsidRDefault="00E174C6" w:rsidP="00EB735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sz w:val="24"/>
          <w:szCs w:val="24"/>
          <w:highlight w:val="yellow"/>
        </w:rPr>
        <w:t>A course has one or many modules, and a module can be in one or many courses.</w:t>
      </w:r>
      <w:r w:rsidRPr="00EB735A">
        <w:rPr>
          <w:rFonts w:ascii="Arial" w:hAnsi="Arial" w:cs="Arial"/>
          <w:sz w:val="24"/>
          <w:szCs w:val="24"/>
        </w:rPr>
        <w:t xml:space="preserve"> </w:t>
      </w:r>
      <w:r w:rsidRPr="00EB735A">
        <w:rPr>
          <w:rFonts w:ascii="Arial" w:hAnsi="Arial" w:cs="Arial"/>
          <w:sz w:val="24"/>
          <w:szCs w:val="24"/>
          <w:highlight w:val="green"/>
        </w:rPr>
        <w:t>Many-to-Many</w:t>
      </w:r>
      <w:r w:rsidRPr="00EB735A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EB735A" w:rsidRPr="00EB735A">
        <w:rPr>
          <w:rFonts w:ascii="Arial" w:hAnsi="Arial" w:cs="Arial"/>
          <w:sz w:val="24"/>
          <w:szCs w:val="24"/>
        </w:rPr>
        <w:t>Course_Module</w:t>
      </w:r>
      <w:proofErr w:type="spellEnd"/>
      <w:r w:rsidRPr="00EB735A">
        <w:rPr>
          <w:rFonts w:ascii="Arial" w:hAnsi="Arial" w:cs="Arial"/>
          <w:sz w:val="24"/>
          <w:szCs w:val="24"/>
        </w:rPr>
        <w:t>)</w:t>
      </w:r>
      <w:r w:rsidRPr="00EB735A">
        <w:rPr>
          <w:rFonts w:ascii="Arial" w:hAnsi="Arial" w:cs="Arial"/>
          <w:sz w:val="24"/>
          <w:szCs w:val="24"/>
        </w:rPr>
        <w:t>.</w:t>
      </w:r>
    </w:p>
    <w:p w14:paraId="123D655E" w14:textId="1BF3AFCC" w:rsidR="004A3B34" w:rsidRPr="00EB735A" w:rsidRDefault="00EB735A" w:rsidP="004A3B3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B735A">
        <w:rPr>
          <w:rFonts w:ascii="Arial" w:hAnsi="Arial" w:cs="Arial"/>
          <w:bCs/>
          <w:sz w:val="24"/>
          <w:szCs w:val="24"/>
        </w:rPr>
        <w:t>Fully</w:t>
      </w:r>
      <w:r w:rsidR="004A3B34" w:rsidRPr="00EB735A">
        <w:rPr>
          <w:rFonts w:ascii="Arial" w:hAnsi="Arial" w:cs="Arial"/>
          <w:bCs/>
          <w:sz w:val="24"/>
          <w:szCs w:val="24"/>
        </w:rPr>
        <w:t xml:space="preserve"> attributed normalised ERD </w:t>
      </w:r>
    </w:p>
    <w:sectPr w:rsidR="004A3B34" w:rsidRPr="00EB7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45126"/>
    <w:multiLevelType w:val="hybridMultilevel"/>
    <w:tmpl w:val="CEF08898"/>
    <w:lvl w:ilvl="0" w:tplc="1C09001B">
      <w:start w:val="1"/>
      <w:numFmt w:val="lowerRoman"/>
      <w:lvlText w:val="%1."/>
      <w:lvlJc w:val="righ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22705FD"/>
    <w:multiLevelType w:val="hybridMultilevel"/>
    <w:tmpl w:val="80F4A9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735908">
    <w:abstractNumId w:val="1"/>
  </w:num>
  <w:num w:numId="2" w16cid:durableId="68375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34"/>
    <w:rsid w:val="00067EA1"/>
    <w:rsid w:val="00483497"/>
    <w:rsid w:val="004A3B34"/>
    <w:rsid w:val="007117F8"/>
    <w:rsid w:val="00772A7F"/>
    <w:rsid w:val="00867247"/>
    <w:rsid w:val="00BA1F65"/>
    <w:rsid w:val="00D42825"/>
    <w:rsid w:val="00E174C6"/>
    <w:rsid w:val="00EB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53B3C"/>
  <w15:chartTrackingRefBased/>
  <w15:docId w15:val="{26E1F9BC-7C10-47AF-8BF2-FE02ADA7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VUSHAKA LYBORN CHAUKE</dc:creator>
  <cp:keywords/>
  <dc:description/>
  <cp:lastModifiedBy>VUSHAKA LYBORN CHAUKE</cp:lastModifiedBy>
  <cp:revision>1</cp:revision>
  <dcterms:created xsi:type="dcterms:W3CDTF">2026-10-08T19:29:00Z</dcterms:created>
  <dcterms:modified xsi:type="dcterms:W3CDTF">2026-10-08T20:54:00Z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ccb5b9e7-c118-4e97-a9a2-3ce43aa9e90d</vt:lpwstr>
  </property>
</Properties>
</file>